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77777777" w:rsidR="00A31233" w:rsidRPr="005C3244" w:rsidRDefault="003B5F3D" w:rsidP="00A31233">
      <w:pPr>
        <w:jc w:val="center"/>
        <w:rPr>
          <w:b/>
          <w:sz w:val="44"/>
          <w:szCs w:val="44"/>
        </w:rPr>
      </w:pPr>
      <w:r>
        <w:rPr>
          <w:b/>
          <w:sz w:val="44"/>
          <w:szCs w:val="44"/>
        </w:rPr>
        <w:t>Community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743B9A89"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274761">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77777777" w:rsidR="006D6498" w:rsidRPr="005512BC" w:rsidRDefault="00D61AB9">
      <w:pPr>
        <w:rPr>
          <w:rFonts w:ascii="Arial Narrow" w:hAnsi="Arial Narrow"/>
          <w:b/>
          <w:color w:val="632423"/>
          <w:sz w:val="23"/>
          <w:szCs w:val="23"/>
          <w:u w:val="single"/>
        </w:rPr>
      </w:pPr>
      <w:r w:rsidRPr="005512BC">
        <w:rPr>
          <w:rFonts w:ascii="Arial Narrow" w:hAnsi="Arial Narrow"/>
          <w:b/>
          <w:color w:val="632423"/>
          <w:sz w:val="23"/>
          <w:szCs w:val="23"/>
          <w:u w:val="single"/>
        </w:rPr>
        <w:t>Community Scholarship</w:t>
      </w:r>
    </w:p>
    <w:p w14:paraId="44A0A7F5" w14:textId="77777777" w:rsidR="006D6498" w:rsidRPr="005512BC" w:rsidRDefault="00D61AB9">
      <w:pPr>
        <w:rPr>
          <w:rFonts w:ascii="Arial Narrow" w:hAnsi="Arial Narrow"/>
          <w:sz w:val="23"/>
          <w:szCs w:val="23"/>
        </w:rPr>
      </w:pPr>
      <w:r w:rsidRPr="005512BC">
        <w:rPr>
          <w:rFonts w:ascii="Arial Narrow" w:hAnsi="Arial Narrow"/>
          <w:sz w:val="23"/>
          <w:szCs w:val="23"/>
        </w:rPr>
        <w:t xml:space="preserve">The Grace Scholarship Fund Community Scholarship is formed every year by donations made be members of the Community who have donated between $5 - $500.  This goes to show that when people work together and give just a little the resources can be pooled together to have great impact.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77777777"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24D17">
        <w:rPr>
          <w:rFonts w:ascii="Arial Narrow" w:hAnsi="Arial Narrow"/>
          <w:b/>
          <w:color w:val="632423"/>
          <w:sz w:val="23"/>
          <w:szCs w:val="23"/>
          <w:u w:val="single"/>
        </w:rPr>
        <w:t xml:space="preserve"> FOR THE </w:t>
      </w:r>
      <w:r w:rsidR="00344937">
        <w:rPr>
          <w:rFonts w:ascii="Arial Narrow" w:hAnsi="Arial Narrow"/>
          <w:b/>
          <w:color w:val="632423"/>
          <w:sz w:val="23"/>
          <w:szCs w:val="23"/>
          <w:u w:val="single"/>
        </w:rPr>
        <w:t>COMMUNITY SCHOLARSHIP</w:t>
      </w:r>
    </w:p>
    <w:p w14:paraId="627C60EE" w14:textId="77777777"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524D17">
        <w:rPr>
          <w:rFonts w:ascii="Arial Narrow" w:hAnsi="Arial Narrow"/>
          <w:sz w:val="23"/>
          <w:szCs w:val="23"/>
        </w:rPr>
        <w:t xml:space="preserve">Community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7777777"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14:paraId="50F9E084" w14:textId="349F49AB"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 xml:space="preserve">Must be currently enrolled as a full-time student at any college or university in Jamaica </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5DDA07CD"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r w:rsidR="005512BC">
        <w:rPr>
          <w:rFonts w:ascii="Arial Narrow" w:hAnsi="Arial Narrow"/>
          <w:sz w:val="23"/>
          <w:szCs w:val="23"/>
        </w:rPr>
        <w:t xml:space="preserve"> on Saturday, September 1</w:t>
      </w:r>
      <w:r w:rsidR="005512BC" w:rsidRPr="005512BC">
        <w:rPr>
          <w:rFonts w:ascii="Arial Narrow" w:hAnsi="Arial Narrow"/>
          <w:sz w:val="23"/>
          <w:szCs w:val="23"/>
          <w:vertAlign w:val="superscript"/>
        </w:rPr>
        <w:t>st</w:t>
      </w:r>
      <w:r w:rsidR="005512BC">
        <w:rPr>
          <w:rFonts w:ascii="Arial Narrow" w:hAnsi="Arial Narrow"/>
          <w:sz w:val="23"/>
          <w:szCs w:val="23"/>
        </w:rPr>
        <w:t xml:space="preserve"> </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2EA3607F" w:rsidR="00344937" w:rsidRPr="00344937" w:rsidRDefault="005512BC" w:rsidP="00344937">
      <w:pPr>
        <w:pStyle w:val="ListParagraph"/>
        <w:numPr>
          <w:ilvl w:val="0"/>
          <w:numId w:val="3"/>
        </w:numPr>
        <w:rPr>
          <w:rFonts w:ascii="Arial Narrow" w:hAnsi="Arial Narrow"/>
          <w:sz w:val="23"/>
          <w:szCs w:val="23"/>
        </w:rPr>
      </w:pPr>
      <w:r>
        <w:rPr>
          <w:rFonts w:ascii="Arial Narrow" w:hAnsi="Arial Narrow"/>
          <w:sz w:val="23"/>
          <w:szCs w:val="23"/>
        </w:rPr>
        <w:t>Application Deadline – April</w:t>
      </w:r>
      <w:r w:rsidR="00670ED6">
        <w:rPr>
          <w:rFonts w:ascii="Arial Narrow" w:hAnsi="Arial Narrow"/>
          <w:sz w:val="23"/>
          <w:szCs w:val="23"/>
        </w:rPr>
        <w:t xml:space="preserv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2</w:t>
      </w:r>
      <w:r>
        <w:rPr>
          <w:rFonts w:ascii="Arial Narrow" w:hAnsi="Arial Narrow"/>
          <w:sz w:val="23"/>
          <w:szCs w:val="23"/>
        </w:rPr>
        <w:t>018</w:t>
      </w:r>
      <w:r w:rsidR="00344937" w:rsidRPr="00344937">
        <w:rPr>
          <w:rFonts w:ascii="Arial Narrow" w:hAnsi="Arial Narrow"/>
          <w:sz w:val="23"/>
          <w:szCs w:val="23"/>
        </w:rPr>
        <w:t xml:space="preserve">.  No exceptions.  All eligible applications are due by 11:59pm EST.   </w:t>
      </w:r>
    </w:p>
    <w:p w14:paraId="5FF02588"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 xml:space="preserve">The subject of the email must read “Name of Scholarship – Full Name of Applicant”.  For example if your name is John Doe and you are applying for the Community Scholarship the subject of your email with your application should be “Community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1B5A9158" w14:textId="77777777" w:rsidR="005512BC" w:rsidRDefault="005512BC">
      <w:pPr>
        <w:rPr>
          <w:rFonts w:ascii="Arial Narrow" w:hAnsi="Arial Narrow"/>
          <w:sz w:val="23"/>
          <w:szCs w:val="23"/>
        </w:rPr>
      </w:pPr>
    </w:p>
    <w:p w14:paraId="7C86946A" w14:textId="77777777" w:rsidR="005512BC" w:rsidRDefault="005512BC">
      <w:pPr>
        <w:rPr>
          <w:rFonts w:ascii="Arial Narrow" w:hAnsi="Arial Narrow"/>
          <w:sz w:val="23"/>
          <w:szCs w:val="23"/>
        </w:rPr>
      </w:pP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77777777" w:rsidR="00491A66" w:rsidRPr="00B72362" w:rsidRDefault="0029793C" w:rsidP="0071742B">
            <w:pPr>
              <w:pStyle w:val="Heading1"/>
            </w:pPr>
            <w:r>
              <w:t>Community</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69D494BA" w14:textId="77777777" w:rsidR="005512BC" w:rsidRDefault="005512BC" w:rsidP="00EC7B6A">
            <w:pPr>
              <w:rPr>
                <w:rFonts w:ascii="Arial Narrow" w:hAnsi="Arial Narrow"/>
                <w:sz w:val="22"/>
                <w:szCs w:val="22"/>
              </w:rPr>
            </w:pPr>
          </w:p>
          <w:p w14:paraId="51F8903B" w14:textId="77777777" w:rsidR="005512BC" w:rsidRDefault="005512BC" w:rsidP="00EC7B6A">
            <w:pPr>
              <w:rPr>
                <w:rFonts w:ascii="Arial Narrow" w:hAnsi="Arial Narrow"/>
                <w:sz w:val="22"/>
                <w:szCs w:val="22"/>
              </w:rPr>
            </w:pPr>
          </w:p>
          <w:p w14:paraId="47C20CA9" w14:textId="77777777" w:rsidR="005512BC" w:rsidRDefault="005512BC"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77777777" w:rsidR="00EC7B6A" w:rsidRPr="005640D0" w:rsidRDefault="00EC7B6A" w:rsidP="00EC7B6A">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3211A37" w:rsidR="00EC7B6A" w:rsidRDefault="005512BC" w:rsidP="00EC7B6A">
            <w:pPr>
              <w:rPr>
                <w:rFonts w:ascii="Arial Narrow" w:hAnsi="Arial Narrow"/>
                <w:sz w:val="22"/>
                <w:szCs w:val="22"/>
              </w:rPr>
            </w:pPr>
            <w:r>
              <w:rPr>
                <w:rFonts w:ascii="Arial Narrow" w:hAnsi="Arial Narrow"/>
                <w:sz w:val="22"/>
                <w:szCs w:val="22"/>
              </w:rPr>
              <w:t xml:space="preserve">Please describe, in detail, </w:t>
            </w:r>
            <w:bookmarkStart w:id="0" w:name="_GoBack"/>
            <w:bookmarkEnd w:id="0"/>
            <w:r w:rsidR="00224216">
              <w:rPr>
                <w:rFonts w:ascii="Arial Narrow" w:hAnsi="Arial Narrow"/>
                <w:sz w:val="22"/>
                <w:szCs w:val="22"/>
              </w:rPr>
              <w:t>financial</w:t>
            </w:r>
            <w:r w:rsidR="00EC7B6A">
              <w:rPr>
                <w:rFonts w:ascii="Arial Narrow" w:hAnsi="Arial Narrow"/>
                <w:sz w:val="22"/>
                <w:szCs w:val="22"/>
              </w:rPr>
              <w:t xml:space="preserve"> hardship</w:t>
            </w:r>
            <w:r w:rsidR="00224216">
              <w:rPr>
                <w:rFonts w:ascii="Arial Narrow" w:hAnsi="Arial Narrow"/>
                <w:sz w:val="22"/>
                <w:szCs w:val="22"/>
              </w:rPr>
              <w:t xml:space="preserve"> you have experienced</w:t>
            </w:r>
            <w:r w:rsidR="00EC7B6A">
              <w:rPr>
                <w:rFonts w:ascii="Arial Narrow" w:hAnsi="Arial Narrow"/>
                <w:sz w:val="22"/>
                <w:szCs w:val="22"/>
              </w:rPr>
              <w:t xml:space="preserve"> in your lifet</w:t>
            </w:r>
            <w:r w:rsidR="00224216">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footerReference w:type="default" r:id="rId11"/>
      <w:headerReference w:type="first" r:id="rId1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426C1" w14:textId="77777777" w:rsidR="002E6B04" w:rsidRDefault="002E6B04" w:rsidP="00DA7EAC">
      <w:pPr>
        <w:pStyle w:val="Heading1"/>
      </w:pPr>
      <w:r>
        <w:separator/>
      </w:r>
    </w:p>
  </w:endnote>
  <w:endnote w:type="continuationSeparator" w:id="0">
    <w:p w14:paraId="21A1A3BB" w14:textId="77777777" w:rsidR="002E6B04" w:rsidRDefault="002E6B0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5512BC">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2AC46" w14:textId="77777777" w:rsidR="002E6B04" w:rsidRDefault="002E6B04" w:rsidP="00DA7EAC">
      <w:pPr>
        <w:pStyle w:val="Heading1"/>
      </w:pPr>
      <w:r>
        <w:separator/>
      </w:r>
    </w:p>
  </w:footnote>
  <w:footnote w:type="continuationSeparator" w:id="0">
    <w:p w14:paraId="2722E25D" w14:textId="77777777" w:rsidR="002E6B04" w:rsidRDefault="002E6B04"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2E6B04">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2E6B04">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4761"/>
    <w:rsid w:val="00275A2A"/>
    <w:rsid w:val="00280792"/>
    <w:rsid w:val="00284B71"/>
    <w:rsid w:val="0029793C"/>
    <w:rsid w:val="002C0936"/>
    <w:rsid w:val="002C1F6E"/>
    <w:rsid w:val="002C5DDC"/>
    <w:rsid w:val="002C65C1"/>
    <w:rsid w:val="002E6B04"/>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512BC"/>
    <w:rsid w:val="0056338C"/>
    <w:rsid w:val="005640D0"/>
    <w:rsid w:val="005955BD"/>
    <w:rsid w:val="005B1DDF"/>
    <w:rsid w:val="005B623D"/>
    <w:rsid w:val="005C3244"/>
    <w:rsid w:val="005D4280"/>
    <w:rsid w:val="005D6072"/>
    <w:rsid w:val="005E1799"/>
    <w:rsid w:val="00613160"/>
    <w:rsid w:val="006377A2"/>
    <w:rsid w:val="006638AD"/>
    <w:rsid w:val="00670ED6"/>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3155"/>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4A9F"/>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gracefund.org"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C9E46-78E2-6340-89D1-0E608ECA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3</TotalTime>
  <Pages>3</Pages>
  <Words>951</Words>
  <Characters>5424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2</cp:revision>
  <cp:lastPrinted>2003-12-10T17:14:00Z</cp:lastPrinted>
  <dcterms:created xsi:type="dcterms:W3CDTF">2018-03-16T23:44:00Z</dcterms:created>
  <dcterms:modified xsi:type="dcterms:W3CDTF">2018-03-16T23:44:00Z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