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DF" w:rsidRPr="0038152E" w:rsidRDefault="00FE32F1" w:rsidP="0038152E">
      <w:pPr>
        <w:jc w:val="center"/>
        <w:rPr>
          <w:b/>
          <w:sz w:val="28"/>
          <w:szCs w:val="28"/>
        </w:rPr>
      </w:pPr>
      <w:r w:rsidRPr="0038152E">
        <w:rPr>
          <w:b/>
          <w:sz w:val="28"/>
          <w:szCs w:val="28"/>
        </w:rPr>
        <w:t>Key Concepts for the Colonial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FE32F1" w:rsidTr="00FE32F1">
        <w:tc>
          <w:tcPr>
            <w:tcW w:w="1548" w:type="dxa"/>
          </w:tcPr>
          <w:p w:rsidR="00FE32F1" w:rsidRDefault="00FE32F1">
            <w:r>
              <w:t>Pre-Columbian Civilizations</w:t>
            </w:r>
          </w:p>
        </w:tc>
        <w:tc>
          <w:tcPr>
            <w:tcW w:w="8028" w:type="dxa"/>
          </w:tcPr>
          <w:p w:rsidR="00FE32F1" w:rsidRDefault="00FE32F1">
            <w:r>
              <w:t>North America-</w:t>
            </w:r>
          </w:p>
          <w:p w:rsidR="00FE32F1" w:rsidRDefault="00FE32F1">
            <w:r>
              <w:t>Cahokia-</w:t>
            </w:r>
          </w:p>
          <w:p w:rsidR="00FE32F1" w:rsidRDefault="00FE32F1">
            <w:r>
              <w:t>Hopewell Mound Builders-</w:t>
            </w:r>
          </w:p>
          <w:p w:rsidR="00FE32F1" w:rsidRDefault="00FE32F1">
            <w:r>
              <w:t>Iroquois</w:t>
            </w:r>
            <w:r w:rsidR="00AB2A59">
              <w:t xml:space="preserve"> Confederacy</w:t>
            </w:r>
          </w:p>
          <w:p w:rsidR="0038152E" w:rsidRDefault="0038152E">
            <w:r>
              <w:t>Pueblo Peoples</w:t>
            </w:r>
          </w:p>
          <w:p w:rsidR="0038152E" w:rsidRDefault="0038152E">
            <w:r>
              <w:t>Central/South American</w:t>
            </w:r>
          </w:p>
          <w:p w:rsidR="0038152E" w:rsidRDefault="0038152E" w:rsidP="0038152E">
            <w:pPr>
              <w:pStyle w:val="ListParagraph"/>
              <w:numPr>
                <w:ilvl w:val="0"/>
                <w:numId w:val="1"/>
              </w:numPr>
            </w:pPr>
            <w:r>
              <w:t>Mayans</w:t>
            </w:r>
          </w:p>
          <w:p w:rsidR="0038152E" w:rsidRDefault="0038152E" w:rsidP="0038152E">
            <w:pPr>
              <w:pStyle w:val="ListParagraph"/>
              <w:numPr>
                <w:ilvl w:val="0"/>
                <w:numId w:val="1"/>
              </w:numPr>
            </w:pPr>
            <w:r>
              <w:t>Aztecs</w:t>
            </w:r>
          </w:p>
          <w:p w:rsidR="0038152E" w:rsidRDefault="0038152E" w:rsidP="0038152E">
            <w:pPr>
              <w:pStyle w:val="ListParagraph"/>
              <w:numPr>
                <w:ilvl w:val="0"/>
                <w:numId w:val="1"/>
              </w:numPr>
            </w:pPr>
            <w:r>
              <w:t>Incans</w:t>
            </w:r>
          </w:p>
        </w:tc>
      </w:tr>
      <w:tr w:rsidR="00FE32F1" w:rsidTr="00FE32F1">
        <w:tc>
          <w:tcPr>
            <w:tcW w:w="1548" w:type="dxa"/>
          </w:tcPr>
          <w:p w:rsidR="00FE32F1" w:rsidRDefault="00FE32F1">
            <w:r>
              <w:t>Columbian Exchange</w:t>
            </w:r>
          </w:p>
        </w:tc>
        <w:tc>
          <w:tcPr>
            <w:tcW w:w="8028" w:type="dxa"/>
          </w:tcPr>
          <w:p w:rsidR="00FE32F1" w:rsidRDefault="00FE32F1"/>
        </w:tc>
      </w:tr>
    </w:tbl>
    <w:p w:rsidR="00FE32F1" w:rsidRDefault="00FE32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38152E" w:rsidTr="0038152E">
        <w:tc>
          <w:tcPr>
            <w:tcW w:w="1548" w:type="dxa"/>
          </w:tcPr>
          <w:p w:rsidR="0038152E" w:rsidRDefault="0038152E">
            <w:r>
              <w:t>Major European Powers</w:t>
            </w:r>
          </w:p>
        </w:tc>
        <w:tc>
          <w:tcPr>
            <w:tcW w:w="8028" w:type="dxa"/>
          </w:tcPr>
          <w:p w:rsidR="0038152E" w:rsidRDefault="0038152E">
            <w:r>
              <w:t>Portugal-</w:t>
            </w:r>
            <w:r w:rsidR="00904557">
              <w:t>Dias</w:t>
            </w:r>
          </w:p>
          <w:p w:rsidR="00904557" w:rsidRDefault="00904557" w:rsidP="00904557">
            <w:r>
              <w:t xml:space="preserve">Vasco </w:t>
            </w:r>
            <w:proofErr w:type="spellStart"/>
            <w:r>
              <w:t>DeGama</w:t>
            </w:r>
            <w:proofErr w:type="spellEnd"/>
          </w:p>
        </w:tc>
      </w:tr>
      <w:tr w:rsidR="0038152E" w:rsidTr="0038152E">
        <w:tc>
          <w:tcPr>
            <w:tcW w:w="1548" w:type="dxa"/>
          </w:tcPr>
          <w:p w:rsidR="0038152E" w:rsidRDefault="0038152E"/>
        </w:tc>
        <w:tc>
          <w:tcPr>
            <w:tcW w:w="8028" w:type="dxa"/>
          </w:tcPr>
          <w:p w:rsidR="0038152E" w:rsidRDefault="0038152E">
            <w:r>
              <w:t>Spain-</w:t>
            </w:r>
            <w:proofErr w:type="spellStart"/>
            <w:r w:rsidR="00904557">
              <w:t>Colombus</w:t>
            </w:r>
            <w:proofErr w:type="spellEnd"/>
          </w:p>
          <w:p w:rsidR="00904557" w:rsidRDefault="00904557">
            <w:r>
              <w:t>Cortez</w:t>
            </w:r>
          </w:p>
          <w:p w:rsidR="0038152E" w:rsidRDefault="00904557" w:rsidP="00904557">
            <w:r>
              <w:t>Pizarro</w:t>
            </w:r>
          </w:p>
        </w:tc>
      </w:tr>
      <w:tr w:rsidR="0038152E" w:rsidTr="0038152E">
        <w:tc>
          <w:tcPr>
            <w:tcW w:w="1548" w:type="dxa"/>
          </w:tcPr>
          <w:p w:rsidR="0038152E" w:rsidRDefault="0038152E"/>
        </w:tc>
        <w:tc>
          <w:tcPr>
            <w:tcW w:w="8028" w:type="dxa"/>
          </w:tcPr>
          <w:p w:rsidR="0038152E" w:rsidRDefault="0038152E">
            <w:r>
              <w:t>England-</w:t>
            </w:r>
            <w:r w:rsidR="00904557">
              <w:t>Hudson</w:t>
            </w:r>
          </w:p>
          <w:p w:rsidR="0038152E" w:rsidRDefault="0038152E"/>
        </w:tc>
      </w:tr>
      <w:tr w:rsidR="0038152E" w:rsidTr="0038152E">
        <w:tc>
          <w:tcPr>
            <w:tcW w:w="1548" w:type="dxa"/>
          </w:tcPr>
          <w:p w:rsidR="0038152E" w:rsidRDefault="0038152E"/>
        </w:tc>
        <w:tc>
          <w:tcPr>
            <w:tcW w:w="8028" w:type="dxa"/>
          </w:tcPr>
          <w:p w:rsidR="0038152E" w:rsidRDefault="0038152E">
            <w:r>
              <w:t>France-</w:t>
            </w:r>
            <w:r w:rsidR="00904557">
              <w:t>Cartier</w:t>
            </w:r>
          </w:p>
          <w:p w:rsidR="0038152E" w:rsidRDefault="0038152E"/>
        </w:tc>
      </w:tr>
      <w:tr w:rsidR="0038152E" w:rsidTr="0038152E">
        <w:tc>
          <w:tcPr>
            <w:tcW w:w="1548" w:type="dxa"/>
          </w:tcPr>
          <w:p w:rsidR="0038152E" w:rsidRDefault="0038152E"/>
        </w:tc>
        <w:tc>
          <w:tcPr>
            <w:tcW w:w="8028" w:type="dxa"/>
          </w:tcPr>
          <w:p w:rsidR="0038152E" w:rsidRDefault="0038152E">
            <w:r>
              <w:t>Dutch/ Netherlands-</w:t>
            </w:r>
            <w:r w:rsidR="00904557">
              <w:t xml:space="preserve"> New Amsterdam</w:t>
            </w:r>
          </w:p>
          <w:p w:rsidR="0038152E" w:rsidRDefault="0038152E"/>
        </w:tc>
      </w:tr>
      <w:tr w:rsidR="0038152E" w:rsidTr="0038152E">
        <w:tc>
          <w:tcPr>
            <w:tcW w:w="1548" w:type="dxa"/>
          </w:tcPr>
          <w:p w:rsidR="0038152E" w:rsidRDefault="0038152E"/>
        </w:tc>
        <w:tc>
          <w:tcPr>
            <w:tcW w:w="8028" w:type="dxa"/>
          </w:tcPr>
          <w:p w:rsidR="0038152E" w:rsidRDefault="0038152E">
            <w:r>
              <w:t>Sweden-</w:t>
            </w:r>
            <w:r w:rsidR="00904557">
              <w:t xml:space="preserve"> New Sweden</w:t>
            </w:r>
          </w:p>
          <w:p w:rsidR="0038152E" w:rsidRDefault="0038152E"/>
        </w:tc>
      </w:tr>
    </w:tbl>
    <w:p w:rsidR="00FE32F1" w:rsidRDefault="00FE32F1"/>
    <w:p w:rsidR="0038152E" w:rsidRDefault="00904557">
      <w:r>
        <w:t xml:space="preserve">Spanish </w:t>
      </w:r>
      <w:r w:rsidR="0038152E">
        <w:t>Colonial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"/>
        <w:gridCol w:w="7859"/>
      </w:tblGrid>
      <w:tr w:rsidR="0038152E" w:rsidTr="00904557">
        <w:tc>
          <w:tcPr>
            <w:tcW w:w="1717" w:type="dxa"/>
            <w:gridSpan w:val="2"/>
          </w:tcPr>
          <w:p w:rsidR="0038152E" w:rsidRDefault="006810AA">
            <w:r>
              <w:t>Black Legend</w:t>
            </w:r>
          </w:p>
        </w:tc>
        <w:tc>
          <w:tcPr>
            <w:tcW w:w="7859" w:type="dxa"/>
          </w:tcPr>
          <w:p w:rsidR="0038152E" w:rsidRDefault="0038152E"/>
          <w:p w:rsidR="00900115" w:rsidRDefault="00900115"/>
        </w:tc>
      </w:tr>
      <w:tr w:rsidR="0038152E" w:rsidTr="00904557">
        <w:tc>
          <w:tcPr>
            <w:tcW w:w="1717" w:type="dxa"/>
            <w:gridSpan w:val="2"/>
          </w:tcPr>
          <w:p w:rsidR="00236CE7" w:rsidRDefault="006810AA">
            <w:r>
              <w:t>Encomienda</w:t>
            </w:r>
          </w:p>
        </w:tc>
        <w:tc>
          <w:tcPr>
            <w:tcW w:w="7859" w:type="dxa"/>
          </w:tcPr>
          <w:p w:rsidR="0038152E" w:rsidRDefault="0038152E"/>
          <w:p w:rsidR="00900115" w:rsidRDefault="00900115"/>
        </w:tc>
      </w:tr>
      <w:tr w:rsidR="00236CE7" w:rsidTr="00904557">
        <w:tc>
          <w:tcPr>
            <w:tcW w:w="1717" w:type="dxa"/>
            <w:gridSpan w:val="2"/>
          </w:tcPr>
          <w:p w:rsidR="00236CE7" w:rsidRDefault="00236CE7">
            <w:r>
              <w:t>Mestizos</w:t>
            </w:r>
          </w:p>
        </w:tc>
        <w:tc>
          <w:tcPr>
            <w:tcW w:w="7859" w:type="dxa"/>
          </w:tcPr>
          <w:p w:rsidR="00236CE7" w:rsidRDefault="00236CE7"/>
          <w:p w:rsidR="00900115" w:rsidRDefault="00900115"/>
        </w:tc>
      </w:tr>
      <w:tr w:rsidR="00236CE7" w:rsidTr="00904557">
        <w:tc>
          <w:tcPr>
            <w:tcW w:w="1717" w:type="dxa"/>
            <w:gridSpan w:val="2"/>
          </w:tcPr>
          <w:p w:rsidR="00236CE7" w:rsidRDefault="00236CE7">
            <w:r>
              <w:t>3 sisters</w:t>
            </w:r>
          </w:p>
        </w:tc>
        <w:tc>
          <w:tcPr>
            <w:tcW w:w="7859" w:type="dxa"/>
          </w:tcPr>
          <w:p w:rsidR="00900115" w:rsidRDefault="00900115"/>
        </w:tc>
      </w:tr>
      <w:tr w:rsidR="00236CE7" w:rsidTr="00904557">
        <w:tc>
          <w:tcPr>
            <w:tcW w:w="1717" w:type="dxa"/>
            <w:gridSpan w:val="2"/>
          </w:tcPr>
          <w:p w:rsidR="00236CE7" w:rsidRDefault="00236CE7">
            <w:r>
              <w:t>Pope</w:t>
            </w:r>
            <w:r w:rsidR="00904557">
              <w:t>’s</w:t>
            </w:r>
            <w:r>
              <w:t xml:space="preserve"> Rebellion</w:t>
            </w:r>
          </w:p>
          <w:p w:rsidR="00904557" w:rsidRDefault="00904557">
            <w:r>
              <w:t>(New Mexico)</w:t>
            </w:r>
          </w:p>
        </w:tc>
        <w:tc>
          <w:tcPr>
            <w:tcW w:w="7859" w:type="dxa"/>
          </w:tcPr>
          <w:p w:rsidR="00236CE7" w:rsidRDefault="00236CE7"/>
          <w:p w:rsidR="00900115" w:rsidRDefault="00900115"/>
        </w:tc>
      </w:tr>
      <w:tr w:rsidR="00236CE7" w:rsidTr="00904557">
        <w:tc>
          <w:tcPr>
            <w:tcW w:w="1717" w:type="dxa"/>
            <w:gridSpan w:val="2"/>
          </w:tcPr>
          <w:p w:rsidR="00236CE7" w:rsidRDefault="00236CE7">
            <w:r>
              <w:t>Treaty of Torsedillas</w:t>
            </w:r>
          </w:p>
        </w:tc>
        <w:tc>
          <w:tcPr>
            <w:tcW w:w="7859" w:type="dxa"/>
          </w:tcPr>
          <w:p w:rsidR="00236CE7" w:rsidRDefault="00236CE7"/>
        </w:tc>
      </w:tr>
      <w:tr w:rsidR="00904557" w:rsidTr="00904557">
        <w:tc>
          <w:tcPr>
            <w:tcW w:w="1717" w:type="dxa"/>
            <w:gridSpan w:val="2"/>
          </w:tcPr>
          <w:p w:rsidR="00904557" w:rsidRDefault="00904557">
            <w:r>
              <w:t>St. Augustine, FL</w:t>
            </w:r>
          </w:p>
        </w:tc>
        <w:tc>
          <w:tcPr>
            <w:tcW w:w="7859" w:type="dxa"/>
          </w:tcPr>
          <w:p w:rsidR="00904557" w:rsidRDefault="00904557"/>
        </w:tc>
      </w:tr>
      <w:tr w:rsidR="00236CE7" w:rsidTr="00904557">
        <w:tc>
          <w:tcPr>
            <w:tcW w:w="1717" w:type="dxa"/>
            <w:gridSpan w:val="2"/>
          </w:tcPr>
          <w:p w:rsidR="00236CE7" w:rsidRDefault="00236CE7">
            <w:r>
              <w:t>Spanish Armada</w:t>
            </w:r>
          </w:p>
        </w:tc>
        <w:tc>
          <w:tcPr>
            <w:tcW w:w="7859" w:type="dxa"/>
          </w:tcPr>
          <w:p w:rsidR="00236CE7" w:rsidRDefault="00236CE7"/>
          <w:p w:rsidR="00900115" w:rsidRDefault="00900115"/>
        </w:tc>
      </w:tr>
      <w:tr w:rsidR="00236CE7" w:rsidTr="00904557">
        <w:tc>
          <w:tcPr>
            <w:tcW w:w="1717" w:type="dxa"/>
            <w:gridSpan w:val="2"/>
          </w:tcPr>
          <w:p w:rsidR="00236CE7" w:rsidRDefault="00236CE7">
            <w:r>
              <w:lastRenderedPageBreak/>
              <w:t>Joint Stock Company</w:t>
            </w:r>
          </w:p>
        </w:tc>
        <w:tc>
          <w:tcPr>
            <w:tcW w:w="7859" w:type="dxa"/>
          </w:tcPr>
          <w:p w:rsidR="00236CE7" w:rsidRDefault="00236CE7"/>
        </w:tc>
      </w:tr>
      <w:tr w:rsidR="00904557" w:rsidTr="00904557">
        <w:tc>
          <w:tcPr>
            <w:tcW w:w="1717" w:type="dxa"/>
            <w:gridSpan w:val="2"/>
          </w:tcPr>
          <w:p w:rsidR="00904557" w:rsidRDefault="00904557">
            <w:r>
              <w:t>Jamestown-1607</w:t>
            </w:r>
          </w:p>
        </w:tc>
        <w:tc>
          <w:tcPr>
            <w:tcW w:w="7859" w:type="dxa"/>
          </w:tcPr>
          <w:p w:rsidR="00904557" w:rsidRDefault="00904557"/>
        </w:tc>
      </w:tr>
      <w:tr w:rsidR="00236CE7" w:rsidTr="00904557">
        <w:tc>
          <w:tcPr>
            <w:tcW w:w="1717" w:type="dxa"/>
            <w:gridSpan w:val="2"/>
          </w:tcPr>
          <w:p w:rsidR="00236CE7" w:rsidRDefault="00904557" w:rsidP="00904557">
            <w:r>
              <w:t xml:space="preserve">John Smith </w:t>
            </w:r>
          </w:p>
        </w:tc>
        <w:tc>
          <w:tcPr>
            <w:tcW w:w="7859" w:type="dxa"/>
          </w:tcPr>
          <w:p w:rsidR="00236CE7" w:rsidRDefault="00236CE7"/>
          <w:p w:rsidR="00900115" w:rsidRDefault="00900115"/>
        </w:tc>
      </w:tr>
      <w:tr w:rsidR="00236CE7" w:rsidTr="00904557">
        <w:tc>
          <w:tcPr>
            <w:tcW w:w="1717" w:type="dxa"/>
            <w:gridSpan w:val="2"/>
          </w:tcPr>
          <w:p w:rsidR="00236CE7" w:rsidRDefault="00904557">
            <w:r>
              <w:t>Powhatan</w:t>
            </w:r>
          </w:p>
        </w:tc>
        <w:tc>
          <w:tcPr>
            <w:tcW w:w="7859" w:type="dxa"/>
          </w:tcPr>
          <w:p w:rsidR="00236CE7" w:rsidRDefault="00236CE7"/>
          <w:p w:rsidR="00900115" w:rsidRDefault="00900115"/>
        </w:tc>
      </w:tr>
      <w:tr w:rsidR="00236CE7" w:rsidTr="00904557">
        <w:tc>
          <w:tcPr>
            <w:tcW w:w="1717" w:type="dxa"/>
            <w:gridSpan w:val="2"/>
          </w:tcPr>
          <w:p w:rsidR="00236CE7" w:rsidRDefault="00236CE7">
            <w:r>
              <w:t>John Rolfe</w:t>
            </w:r>
          </w:p>
        </w:tc>
        <w:tc>
          <w:tcPr>
            <w:tcW w:w="7859" w:type="dxa"/>
          </w:tcPr>
          <w:p w:rsidR="00236CE7" w:rsidRDefault="00236CE7"/>
          <w:p w:rsidR="00900115" w:rsidRDefault="00900115"/>
        </w:tc>
      </w:tr>
      <w:tr w:rsidR="00236CE7" w:rsidTr="00904557">
        <w:tc>
          <w:tcPr>
            <w:tcW w:w="1717" w:type="dxa"/>
            <w:gridSpan w:val="2"/>
          </w:tcPr>
          <w:p w:rsidR="00236CE7" w:rsidRDefault="00904557">
            <w:r>
              <w:t>Chesapeake Bay Colonies</w:t>
            </w:r>
          </w:p>
        </w:tc>
        <w:tc>
          <w:tcPr>
            <w:tcW w:w="7859" w:type="dxa"/>
          </w:tcPr>
          <w:p w:rsidR="00236CE7" w:rsidRDefault="005C4D94">
            <w:r>
              <w:t>Virginia-</w:t>
            </w:r>
          </w:p>
          <w:p w:rsidR="00900115" w:rsidRDefault="005C4D94">
            <w:r>
              <w:t>Lord Calvert/Baltimore-</w:t>
            </w:r>
          </w:p>
        </w:tc>
      </w:tr>
      <w:tr w:rsidR="00904557" w:rsidTr="00904557">
        <w:tc>
          <w:tcPr>
            <w:tcW w:w="1717" w:type="dxa"/>
            <w:gridSpan w:val="2"/>
          </w:tcPr>
          <w:p w:rsidR="00904557" w:rsidRDefault="00904557">
            <w:r>
              <w:t>Virginia House of Burgesses</w:t>
            </w:r>
          </w:p>
        </w:tc>
        <w:tc>
          <w:tcPr>
            <w:tcW w:w="7859" w:type="dxa"/>
          </w:tcPr>
          <w:p w:rsidR="00904557" w:rsidRDefault="00904557"/>
        </w:tc>
      </w:tr>
      <w:tr w:rsidR="00236CE7" w:rsidTr="00904557">
        <w:tc>
          <w:tcPr>
            <w:tcW w:w="1717" w:type="dxa"/>
            <w:gridSpan w:val="2"/>
          </w:tcPr>
          <w:p w:rsidR="00236CE7" w:rsidRDefault="00236CE7">
            <w:r>
              <w:t>Indentured Servitude</w:t>
            </w:r>
          </w:p>
        </w:tc>
        <w:tc>
          <w:tcPr>
            <w:tcW w:w="7859" w:type="dxa"/>
          </w:tcPr>
          <w:p w:rsidR="00236CE7" w:rsidRDefault="00236CE7"/>
        </w:tc>
      </w:tr>
      <w:tr w:rsidR="00236CE7" w:rsidTr="00904557">
        <w:tc>
          <w:tcPr>
            <w:tcW w:w="1717" w:type="dxa"/>
            <w:gridSpan w:val="2"/>
          </w:tcPr>
          <w:p w:rsidR="00236CE7" w:rsidRDefault="00236CE7">
            <w:r>
              <w:t>Headright system</w:t>
            </w:r>
          </w:p>
        </w:tc>
        <w:tc>
          <w:tcPr>
            <w:tcW w:w="7859" w:type="dxa"/>
          </w:tcPr>
          <w:p w:rsidR="00236CE7" w:rsidRDefault="00236CE7"/>
        </w:tc>
      </w:tr>
      <w:tr w:rsidR="00236CE7" w:rsidTr="00904557">
        <w:tc>
          <w:tcPr>
            <w:tcW w:w="1717" w:type="dxa"/>
            <w:gridSpan w:val="2"/>
          </w:tcPr>
          <w:p w:rsidR="00236CE7" w:rsidRDefault="00904557">
            <w:r>
              <w:t>Maryland Act of Toleration(1649)</w:t>
            </w:r>
          </w:p>
        </w:tc>
        <w:tc>
          <w:tcPr>
            <w:tcW w:w="7859" w:type="dxa"/>
          </w:tcPr>
          <w:p w:rsidR="00236CE7" w:rsidRDefault="00236CE7"/>
        </w:tc>
      </w:tr>
      <w:tr w:rsidR="0013625A" w:rsidTr="005C4D94">
        <w:tc>
          <w:tcPr>
            <w:tcW w:w="1717" w:type="dxa"/>
            <w:gridSpan w:val="2"/>
            <w:shd w:val="clear" w:color="auto" w:fill="A6A6A6" w:themeFill="background1" w:themeFillShade="A6"/>
          </w:tcPr>
          <w:p w:rsidR="0013625A" w:rsidRDefault="00904557">
            <w:r>
              <w:t>French Quebec founded (1608)</w:t>
            </w:r>
          </w:p>
        </w:tc>
        <w:tc>
          <w:tcPr>
            <w:tcW w:w="7859" w:type="dxa"/>
            <w:shd w:val="clear" w:color="auto" w:fill="A6A6A6" w:themeFill="background1" w:themeFillShade="A6"/>
          </w:tcPr>
          <w:p w:rsidR="0013625A" w:rsidRDefault="0013625A"/>
        </w:tc>
      </w:tr>
      <w:tr w:rsidR="00904557" w:rsidTr="00904557">
        <w:tc>
          <w:tcPr>
            <w:tcW w:w="1717" w:type="dxa"/>
            <w:gridSpan w:val="2"/>
          </w:tcPr>
          <w:p w:rsidR="00904557" w:rsidRDefault="005C4D94" w:rsidP="00D557AF">
            <w:r>
              <w:t>Mayflower Compact</w:t>
            </w:r>
          </w:p>
        </w:tc>
        <w:tc>
          <w:tcPr>
            <w:tcW w:w="7859" w:type="dxa"/>
          </w:tcPr>
          <w:p w:rsidR="00904557" w:rsidRDefault="00904557" w:rsidP="00D557AF"/>
        </w:tc>
      </w:tr>
      <w:tr w:rsidR="006810AA" w:rsidTr="00904557">
        <w:tc>
          <w:tcPr>
            <w:tcW w:w="1717" w:type="dxa"/>
            <w:gridSpan w:val="2"/>
          </w:tcPr>
          <w:p w:rsidR="006810AA" w:rsidRDefault="005C4D94">
            <w:r>
              <w:t>Plymouth (1620)</w:t>
            </w:r>
          </w:p>
          <w:p w:rsidR="005C4D94" w:rsidRDefault="005C4D94"/>
        </w:tc>
        <w:tc>
          <w:tcPr>
            <w:tcW w:w="7859" w:type="dxa"/>
          </w:tcPr>
          <w:p w:rsidR="00923AA3" w:rsidRDefault="005C4D94">
            <w:r>
              <w:t>William Bradford-</w:t>
            </w:r>
          </w:p>
        </w:tc>
      </w:tr>
      <w:tr w:rsidR="00923AA3" w:rsidTr="00904557">
        <w:tc>
          <w:tcPr>
            <w:tcW w:w="1717" w:type="dxa"/>
            <w:gridSpan w:val="2"/>
          </w:tcPr>
          <w:p w:rsidR="00923AA3" w:rsidRDefault="005C4D94">
            <w:r>
              <w:t>Massachusetts Bay Colony (1630)</w:t>
            </w:r>
          </w:p>
        </w:tc>
        <w:tc>
          <w:tcPr>
            <w:tcW w:w="7859" w:type="dxa"/>
          </w:tcPr>
          <w:p w:rsidR="00923AA3" w:rsidRDefault="005C4D94">
            <w:r>
              <w:t>John Winthrop-</w:t>
            </w:r>
          </w:p>
          <w:p w:rsidR="005C4D94" w:rsidRDefault="005C4D94"/>
          <w:p w:rsidR="005C4D94" w:rsidRDefault="005C4D94">
            <w:r>
              <w:t>“City on a Hill”</w:t>
            </w:r>
          </w:p>
        </w:tc>
      </w:tr>
      <w:tr w:rsidR="00923AA3" w:rsidTr="00904557">
        <w:tc>
          <w:tcPr>
            <w:tcW w:w="1717" w:type="dxa"/>
            <w:gridSpan w:val="2"/>
          </w:tcPr>
          <w:p w:rsidR="00923AA3" w:rsidRDefault="005C4D94">
            <w:r>
              <w:t>Harvard Univ.</w:t>
            </w:r>
          </w:p>
        </w:tc>
        <w:tc>
          <w:tcPr>
            <w:tcW w:w="7859" w:type="dxa"/>
          </w:tcPr>
          <w:p w:rsidR="00900115" w:rsidRDefault="00900115"/>
        </w:tc>
      </w:tr>
      <w:tr w:rsidR="00923AA3" w:rsidTr="00923AA3">
        <w:tc>
          <w:tcPr>
            <w:tcW w:w="1638" w:type="dxa"/>
          </w:tcPr>
          <w:p w:rsidR="00923AA3" w:rsidRDefault="005C4D94">
            <w:r>
              <w:t>Rhode Island</w:t>
            </w:r>
          </w:p>
        </w:tc>
        <w:tc>
          <w:tcPr>
            <w:tcW w:w="7938" w:type="dxa"/>
            <w:gridSpan w:val="2"/>
          </w:tcPr>
          <w:p w:rsidR="00923AA3" w:rsidRDefault="005C4D94">
            <w:r>
              <w:t>Roger Williams</w:t>
            </w:r>
          </w:p>
          <w:p w:rsidR="005C4D94" w:rsidRDefault="005C4D94">
            <w:r>
              <w:t>Anne Hutchinson</w:t>
            </w:r>
          </w:p>
        </w:tc>
      </w:tr>
      <w:tr w:rsidR="00775A3B" w:rsidTr="00923AA3">
        <w:tc>
          <w:tcPr>
            <w:tcW w:w="1638" w:type="dxa"/>
          </w:tcPr>
          <w:p w:rsidR="00775A3B" w:rsidRPr="00775A3B" w:rsidRDefault="00775A3B">
            <w:pPr>
              <w:rPr>
                <w:sz w:val="16"/>
                <w:szCs w:val="16"/>
              </w:rPr>
            </w:pPr>
            <w:r w:rsidRPr="00775A3B">
              <w:rPr>
                <w:sz w:val="16"/>
                <w:szCs w:val="16"/>
              </w:rPr>
              <w:t>Fundamental Orders of Connecticut</w:t>
            </w:r>
          </w:p>
        </w:tc>
        <w:tc>
          <w:tcPr>
            <w:tcW w:w="7938" w:type="dxa"/>
            <w:gridSpan w:val="2"/>
          </w:tcPr>
          <w:p w:rsidR="00775A3B" w:rsidRDefault="00775A3B">
            <w:r>
              <w:t>Thomas Hooker-</w:t>
            </w:r>
          </w:p>
        </w:tc>
      </w:tr>
      <w:tr w:rsidR="00923AA3" w:rsidTr="00923AA3">
        <w:tc>
          <w:tcPr>
            <w:tcW w:w="1638" w:type="dxa"/>
          </w:tcPr>
          <w:p w:rsidR="00923AA3" w:rsidRPr="005C4D94" w:rsidRDefault="005C4D94">
            <w:pPr>
              <w:rPr>
                <w:sz w:val="20"/>
                <w:szCs w:val="20"/>
              </w:rPr>
            </w:pPr>
            <w:r w:rsidRPr="005C4D94">
              <w:rPr>
                <w:sz w:val="20"/>
                <w:szCs w:val="20"/>
              </w:rPr>
              <w:t>Pequot Indian Massacre (1636)</w:t>
            </w:r>
          </w:p>
        </w:tc>
        <w:tc>
          <w:tcPr>
            <w:tcW w:w="7938" w:type="dxa"/>
            <w:gridSpan w:val="2"/>
          </w:tcPr>
          <w:p w:rsidR="00923AA3" w:rsidRDefault="00923AA3"/>
        </w:tc>
      </w:tr>
      <w:tr w:rsidR="00923AA3" w:rsidTr="00923AA3">
        <w:tc>
          <w:tcPr>
            <w:tcW w:w="1638" w:type="dxa"/>
          </w:tcPr>
          <w:p w:rsidR="00923AA3" w:rsidRDefault="005C4D94" w:rsidP="005C4D94">
            <w:r>
              <w:t>King Phillip’s War (1676)</w:t>
            </w:r>
          </w:p>
        </w:tc>
        <w:tc>
          <w:tcPr>
            <w:tcW w:w="7938" w:type="dxa"/>
            <w:gridSpan w:val="2"/>
          </w:tcPr>
          <w:p w:rsidR="00923AA3" w:rsidRDefault="005C4D94">
            <w:r>
              <w:t>“</w:t>
            </w:r>
            <w:proofErr w:type="spellStart"/>
            <w:r>
              <w:t>Metacom</w:t>
            </w:r>
            <w:proofErr w:type="spellEnd"/>
            <w:r>
              <w:t>”</w:t>
            </w:r>
          </w:p>
        </w:tc>
      </w:tr>
      <w:tr w:rsidR="00923AA3" w:rsidTr="00923AA3">
        <w:tc>
          <w:tcPr>
            <w:tcW w:w="1638" w:type="dxa"/>
          </w:tcPr>
          <w:p w:rsidR="00923AA3" w:rsidRDefault="00923AA3" w:rsidP="00923AA3">
            <w:r>
              <w:t>Rhode Island</w:t>
            </w:r>
          </w:p>
        </w:tc>
        <w:tc>
          <w:tcPr>
            <w:tcW w:w="7938" w:type="dxa"/>
            <w:gridSpan w:val="2"/>
          </w:tcPr>
          <w:p w:rsidR="00900115" w:rsidRDefault="00900115">
            <w:r>
              <w:t>Roger Williams</w:t>
            </w:r>
          </w:p>
          <w:p w:rsidR="00900115" w:rsidRDefault="00900115" w:rsidP="00900115">
            <w:r>
              <w:t>Anne Hutchinson</w:t>
            </w:r>
          </w:p>
        </w:tc>
      </w:tr>
      <w:tr w:rsidR="00923AA3" w:rsidTr="00923AA3">
        <w:tc>
          <w:tcPr>
            <w:tcW w:w="1638" w:type="dxa"/>
          </w:tcPr>
          <w:p w:rsidR="00923AA3" w:rsidRDefault="00923AA3">
            <w:r>
              <w:t>Connecticut</w:t>
            </w:r>
          </w:p>
        </w:tc>
        <w:tc>
          <w:tcPr>
            <w:tcW w:w="7938" w:type="dxa"/>
            <w:gridSpan w:val="2"/>
          </w:tcPr>
          <w:p w:rsidR="00923AA3" w:rsidRDefault="00923AA3">
            <w:r>
              <w:t>Hooker-</w:t>
            </w:r>
          </w:p>
        </w:tc>
      </w:tr>
      <w:tr w:rsidR="00923AA3" w:rsidTr="00923AA3">
        <w:tc>
          <w:tcPr>
            <w:tcW w:w="1638" w:type="dxa"/>
          </w:tcPr>
          <w:p w:rsidR="00923AA3" w:rsidRDefault="00923AA3">
            <w:r>
              <w:t>S.</w:t>
            </w:r>
            <w:r w:rsidR="00C01C46">
              <w:t xml:space="preserve"> &amp; </w:t>
            </w:r>
            <w:r>
              <w:t>N. Carolina</w:t>
            </w:r>
          </w:p>
        </w:tc>
        <w:tc>
          <w:tcPr>
            <w:tcW w:w="7938" w:type="dxa"/>
            <w:gridSpan w:val="2"/>
          </w:tcPr>
          <w:p w:rsidR="00923AA3" w:rsidRDefault="00923AA3"/>
          <w:p w:rsidR="00900115" w:rsidRDefault="00775A3B">
            <w:r>
              <w:t>Crops-</w:t>
            </w:r>
            <w:r w:rsidR="00C01C46">
              <w:t xml:space="preserve"> 1)                             2)                                                 3)?!?-</w:t>
            </w:r>
            <w:bookmarkStart w:id="0" w:name="_GoBack"/>
            <w:bookmarkEnd w:id="0"/>
          </w:p>
        </w:tc>
      </w:tr>
      <w:tr w:rsidR="00923AA3" w:rsidTr="00923AA3">
        <w:tc>
          <w:tcPr>
            <w:tcW w:w="1638" w:type="dxa"/>
          </w:tcPr>
          <w:p w:rsidR="00923AA3" w:rsidRDefault="00923AA3">
            <w:r>
              <w:t>Pennsylvania</w:t>
            </w:r>
          </w:p>
        </w:tc>
        <w:tc>
          <w:tcPr>
            <w:tcW w:w="7938" w:type="dxa"/>
            <w:gridSpan w:val="2"/>
          </w:tcPr>
          <w:p w:rsidR="00923AA3" w:rsidRDefault="00775A3B">
            <w:r>
              <w:t>William Penn-</w:t>
            </w:r>
          </w:p>
          <w:p w:rsidR="00900115" w:rsidRDefault="00775A3B">
            <w:r>
              <w:t>Quakers</w:t>
            </w:r>
          </w:p>
        </w:tc>
      </w:tr>
      <w:tr w:rsidR="00923AA3" w:rsidTr="00923AA3">
        <w:tc>
          <w:tcPr>
            <w:tcW w:w="1638" w:type="dxa"/>
          </w:tcPr>
          <w:p w:rsidR="00923AA3" w:rsidRDefault="00775A3B">
            <w:r>
              <w:t>Georgia</w:t>
            </w:r>
          </w:p>
        </w:tc>
        <w:tc>
          <w:tcPr>
            <w:tcW w:w="7938" w:type="dxa"/>
            <w:gridSpan w:val="2"/>
          </w:tcPr>
          <w:p w:rsidR="00923AA3" w:rsidRDefault="00775A3B">
            <w:r>
              <w:t>John Oglethorpe-</w:t>
            </w:r>
          </w:p>
          <w:p w:rsidR="00775A3B" w:rsidRDefault="00775A3B"/>
        </w:tc>
      </w:tr>
    </w:tbl>
    <w:p w:rsidR="00FE32F1" w:rsidRDefault="00FE32F1" w:rsidP="00900115"/>
    <w:sectPr w:rsidR="00FE32F1" w:rsidSect="00900115">
      <w:pgSz w:w="12240" w:h="15840"/>
      <w:pgMar w:top="1440" w:right="1440" w:bottom="1440" w:left="1440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4BB2"/>
    <w:multiLevelType w:val="hybridMultilevel"/>
    <w:tmpl w:val="CB96B2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F1"/>
    <w:rsid w:val="00107696"/>
    <w:rsid w:val="0013625A"/>
    <w:rsid w:val="001467DF"/>
    <w:rsid w:val="00224950"/>
    <w:rsid w:val="00236CE7"/>
    <w:rsid w:val="0031216E"/>
    <w:rsid w:val="0038152E"/>
    <w:rsid w:val="005C4D94"/>
    <w:rsid w:val="006810AA"/>
    <w:rsid w:val="00685A8A"/>
    <w:rsid w:val="006D5D06"/>
    <w:rsid w:val="007103C5"/>
    <w:rsid w:val="00775A3B"/>
    <w:rsid w:val="008A1AD6"/>
    <w:rsid w:val="008A3F14"/>
    <w:rsid w:val="00900115"/>
    <w:rsid w:val="00904557"/>
    <w:rsid w:val="00923AA3"/>
    <w:rsid w:val="00AB2A59"/>
    <w:rsid w:val="00B23DB1"/>
    <w:rsid w:val="00C01C46"/>
    <w:rsid w:val="00EE7727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E8A7ED-7FFF-494B-A151-94CAC208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Vitale</dc:creator>
  <cp:lastModifiedBy>Vitale, Alan</cp:lastModifiedBy>
  <cp:revision>2</cp:revision>
  <cp:lastPrinted>2015-09-09T12:52:00Z</cp:lastPrinted>
  <dcterms:created xsi:type="dcterms:W3CDTF">2016-08-31T18:42:00Z</dcterms:created>
  <dcterms:modified xsi:type="dcterms:W3CDTF">2016-08-31T18:42:00Z</dcterms:modified>
</cp:coreProperties>
</file>