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621C73">
        <w:rPr>
          <w:snapToGrid w:val="0"/>
          <w:sz w:val="24"/>
        </w:rPr>
        <w:t>APRIL 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621C73">
        <w:t>March 4</w:t>
      </w:r>
      <w:r w:rsidR="003A56E0">
        <w:t>th</w:t>
      </w:r>
      <w:r w:rsidR="004A61E7">
        <w:t>, 2019</w:t>
      </w:r>
    </w:p>
    <w:p w:rsidR="00621C73" w:rsidRDefault="00621C73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Sealcoat Bid Opening</w:t>
      </w:r>
    </w:p>
    <w:p w:rsidR="00621C73" w:rsidRDefault="00621C73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Gravel Bid Opening</w:t>
      </w:r>
    </w:p>
    <w:p w:rsidR="00621C73" w:rsidRDefault="00621C73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Board Election Results from April 2</w:t>
      </w:r>
      <w:r w:rsidRPr="00621C73">
        <w:rPr>
          <w:snapToGrid w:val="0"/>
          <w:sz w:val="24"/>
          <w:vertAlign w:val="superscript"/>
        </w:rPr>
        <w:t>nd</w:t>
      </w:r>
      <w:r>
        <w:rPr>
          <w:snapToGrid w:val="0"/>
          <w:sz w:val="24"/>
        </w:rPr>
        <w:t xml:space="preserve"> Election</w:t>
      </w:r>
    </w:p>
    <w:p w:rsidR="00621C73" w:rsidRDefault="00621C73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Appointment of Treasurer &amp; Clerk for 2019-2021 term</w:t>
      </w:r>
    </w:p>
    <w:p w:rsidR="00621C73" w:rsidRDefault="00621C73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Oath of Offices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D074BD" w:rsidRPr="00D343D0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:rsidR="00621C73" w:rsidRDefault="00621C73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Upcoming Annual Town Meeting – April 16</w:t>
      </w:r>
      <w:r w:rsidRPr="00621C73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>, 2019</w:t>
      </w:r>
    </w:p>
    <w:p w:rsidR="00621C73" w:rsidRDefault="00621C73" w:rsidP="00621C73">
      <w:pPr>
        <w:widowControl w:val="0"/>
        <w:jc w:val="right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Open Book (with Assessor only) – April 30</w:t>
      </w:r>
      <w:r w:rsidRPr="00621C73">
        <w:rPr>
          <w:snapToGrid w:val="0"/>
          <w:sz w:val="24"/>
          <w:vertAlign w:val="superscript"/>
        </w:rPr>
        <w:t>th</w:t>
      </w:r>
    </w:p>
    <w:p w:rsidR="00621C73" w:rsidRPr="00621C73" w:rsidRDefault="00621C73" w:rsidP="00621C73">
      <w:pPr>
        <w:widowControl w:val="0"/>
        <w:jc w:val="right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Board of Review (Board, Assessor &amp; Clerk</w:t>
      </w:r>
      <w:proofErr w:type="gramStart"/>
      <w:r>
        <w:rPr>
          <w:snapToGrid w:val="0"/>
          <w:sz w:val="24"/>
        </w:rPr>
        <w:t>)</w:t>
      </w:r>
      <w:bookmarkStart w:id="0" w:name="_GoBack"/>
      <w:bookmarkEnd w:id="0"/>
      <w:r>
        <w:rPr>
          <w:snapToGrid w:val="0"/>
          <w:sz w:val="24"/>
        </w:rPr>
        <w:t>–</w:t>
      </w:r>
      <w:proofErr w:type="gramEnd"/>
      <w:r>
        <w:rPr>
          <w:snapToGrid w:val="0"/>
          <w:sz w:val="24"/>
        </w:rPr>
        <w:t xml:space="preserve"> May 22</w:t>
      </w:r>
      <w:r w:rsidRPr="00621C73">
        <w:rPr>
          <w:snapToGrid w:val="0"/>
          <w:sz w:val="24"/>
          <w:vertAlign w:val="superscript"/>
        </w:rPr>
        <w:t>nd</w:t>
      </w:r>
      <w:r>
        <w:rPr>
          <w:snapToGrid w:val="0"/>
          <w:sz w:val="24"/>
        </w:rPr>
        <w:t xml:space="preserve"> </w:t>
      </w:r>
    </w:p>
    <w:sectPr w:rsidR="00621C73" w:rsidRPr="00621C73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9DF7-EF75-4192-8EDF-233B86F7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2019-02-05T02:23:00Z</cp:lastPrinted>
  <dcterms:created xsi:type="dcterms:W3CDTF">2019-04-02T13:38:00Z</dcterms:created>
  <dcterms:modified xsi:type="dcterms:W3CDTF">2019-04-02T13:50:00Z</dcterms:modified>
</cp:coreProperties>
</file>