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3EC7" w:rsidRDefault="00553EC7" w:rsidP="00553EC7">
      <w:pPr>
        <w:pStyle w:val="Heading1"/>
        <w:spacing w:before="0"/>
        <w:rPr>
          <w:rFonts w:ascii="Helvetica" w:hAnsi="Helvetica" w:cs="Helvetica"/>
          <w:color w:val="222222"/>
          <w:sz w:val="53"/>
          <w:szCs w:val="53"/>
        </w:rPr>
      </w:pPr>
      <w:r>
        <w:rPr>
          <w:rFonts w:ascii="Helvetica" w:hAnsi="Helvetica" w:cs="Helvetica"/>
          <w:color w:val="222222"/>
          <w:sz w:val="53"/>
          <w:szCs w:val="53"/>
        </w:rPr>
        <w:fldChar w:fldCharType="begin"/>
      </w:r>
      <w:r>
        <w:rPr>
          <w:rFonts w:ascii="Helvetica" w:hAnsi="Helvetica" w:cs="Helvetica"/>
          <w:color w:val="222222"/>
          <w:sz w:val="53"/>
          <w:szCs w:val="53"/>
        </w:rPr>
        <w:instrText xml:space="preserve"> HYPERLINK "http://www.wikihow.com/Write-a-Target-Market-Analysis" </w:instrText>
      </w:r>
      <w:r>
        <w:rPr>
          <w:rFonts w:ascii="Helvetica" w:hAnsi="Helvetica" w:cs="Helvetica"/>
          <w:color w:val="222222"/>
          <w:sz w:val="53"/>
          <w:szCs w:val="53"/>
        </w:rPr>
        <w:fldChar w:fldCharType="separate"/>
      </w:r>
      <w:r>
        <w:rPr>
          <w:rStyle w:val="Hyperlink"/>
          <w:rFonts w:ascii="Helvetica" w:hAnsi="Helvetica" w:cs="Helvetica"/>
          <w:color w:val="222222"/>
          <w:sz w:val="53"/>
          <w:szCs w:val="53"/>
          <w:u w:val="none"/>
        </w:rPr>
        <w:t>How to Write a Target Market Analysis</w:t>
      </w:r>
      <w:r>
        <w:rPr>
          <w:rFonts w:ascii="Helvetica" w:hAnsi="Helvetica" w:cs="Helvetica"/>
          <w:color w:val="222222"/>
          <w:sz w:val="53"/>
          <w:szCs w:val="53"/>
        </w:rPr>
        <w:fldChar w:fldCharType="end"/>
      </w:r>
    </w:p>
    <w:p w:rsidR="00553EC7" w:rsidRPr="005763D6" w:rsidRDefault="00553EC7" w:rsidP="005763D6">
      <w:pPr>
        <w:pStyle w:val="Heading2"/>
        <w:shd w:val="clear" w:color="auto" w:fill="F6F5F4"/>
        <w:spacing w:before="0" w:beforeAutospacing="0" w:after="0" w:afterAutospacing="0" w:line="930" w:lineRule="atLeast"/>
        <w:rPr>
          <w:rFonts w:ascii="Helvetica" w:hAnsi="Helvetica" w:cs="Helvetica"/>
          <w:color w:val="222222"/>
          <w:sz w:val="30"/>
          <w:szCs w:val="30"/>
        </w:rPr>
      </w:pPr>
      <w:r>
        <w:rPr>
          <w:rStyle w:val="mw-headline"/>
          <w:rFonts w:ascii="Helvetica" w:hAnsi="Helvetica" w:cs="Helvetica"/>
          <w:color w:val="222222"/>
          <w:sz w:val="30"/>
          <w:szCs w:val="30"/>
        </w:rPr>
        <w:t>Steps</w:t>
      </w:r>
      <w:r>
        <w:rPr>
          <w:rFonts w:ascii="Helvetica" w:hAnsi="Helvetica" w:cs="Helvetica"/>
          <w:b w:val="0"/>
          <w:bCs w:val="0"/>
          <w:noProof/>
          <w:color w:val="545454"/>
          <w:sz w:val="65"/>
          <w:szCs w:val="65"/>
        </w:rPr>
        <w:drawing>
          <wp:anchor distT="0" distB="0" distL="114300" distR="114300" simplePos="0" relativeHeight="251658240" behindDoc="0" locked="0" layoutInCell="1" allowOverlap="1" wp14:anchorId="33CBC648" wp14:editId="2B8296A4">
            <wp:simplePos x="1143000" y="2392680"/>
            <wp:positionH relativeFrom="margin">
              <wp:align>center</wp:align>
            </wp:positionH>
            <wp:positionV relativeFrom="margin">
              <wp:posOffset>2964815</wp:posOffset>
            </wp:positionV>
            <wp:extent cx="5943600" cy="3777615"/>
            <wp:effectExtent l="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mple_Potential_Customer_Target_Audience_Analysis.jpg"/>
                    <pic:cNvPicPr/>
                  </pic:nvPicPr>
                  <pic:blipFill>
                    <a:blip r:embed="rId6">
                      <a:extLst>
                        <a:ext uri="{28A0092B-C50C-407E-A947-70E740481C1C}">
                          <a14:useLocalDpi xmlns:a14="http://schemas.microsoft.com/office/drawing/2010/main" val="0"/>
                        </a:ext>
                      </a:extLst>
                    </a:blip>
                    <a:stretch>
                      <a:fillRect/>
                    </a:stretch>
                  </pic:blipFill>
                  <pic:spPr>
                    <a:xfrm>
                      <a:off x="0" y="0"/>
                      <a:ext cx="5943600" cy="3777615"/>
                    </a:xfrm>
                    <a:prstGeom prst="rect">
                      <a:avLst/>
                    </a:prstGeom>
                  </pic:spPr>
                </pic:pic>
              </a:graphicData>
            </a:graphic>
          </wp:anchor>
        </w:drawing>
      </w:r>
    </w:p>
    <w:p w:rsidR="00553EC7" w:rsidRDefault="00553EC7" w:rsidP="00553EC7">
      <w:pPr>
        <w:shd w:val="clear" w:color="auto" w:fill="FFFFFF"/>
        <w:spacing w:after="0" w:line="0" w:lineRule="atLeast"/>
        <w:rPr>
          <w:rFonts w:ascii="Helvetica" w:hAnsi="Helvetica" w:cs="Helvetica"/>
          <w:color w:val="545454"/>
        </w:rPr>
      </w:pPr>
      <w:r w:rsidRPr="00553EC7">
        <w:rPr>
          <w:rFonts w:ascii="Helvetica" w:hAnsi="Helvetica" w:cs="Helvetica"/>
          <w:b/>
          <w:bCs/>
          <w:color w:val="545454"/>
          <w:sz w:val="65"/>
          <w:szCs w:val="65"/>
        </w:rPr>
        <w:t>1</w:t>
      </w:r>
      <w:r>
        <w:rPr>
          <w:rFonts w:ascii="Helvetica" w:hAnsi="Helvetica" w:cs="Helvetica"/>
          <w:color w:val="545454"/>
          <w:sz w:val="24"/>
          <w:szCs w:val="24"/>
        </w:rPr>
        <w:t xml:space="preserve"> </w:t>
      </w:r>
      <w:r>
        <w:rPr>
          <w:rFonts w:ascii="Helvetica" w:hAnsi="Helvetica" w:cs="Helvetica"/>
          <w:b/>
          <w:bCs/>
          <w:color w:val="545454"/>
        </w:rPr>
        <w:t>Identify your target market.</w:t>
      </w:r>
      <w:r>
        <w:rPr>
          <w:rStyle w:val="apple-converted-space"/>
          <w:rFonts w:ascii="Helvetica" w:hAnsi="Helvetica" w:cs="Helvetica"/>
          <w:color w:val="545454"/>
        </w:rPr>
        <w:t> </w:t>
      </w:r>
      <w:r>
        <w:rPr>
          <w:rFonts w:ascii="Helvetica" w:hAnsi="Helvetica" w:cs="Helvetica"/>
          <w:color w:val="545454"/>
        </w:rPr>
        <w:t>It is difficult to meet everyone's needs with a single product or service. Identifying your target market will help you use your resources more wisely as you market your company to a specific, manageable group of people.</w:t>
      </w:r>
      <w:r w:rsidR="005763D6">
        <w:rPr>
          <w:rFonts w:ascii="Helvetica" w:hAnsi="Helvetica" w:cs="Helvetica"/>
          <w:color w:val="545454"/>
        </w:rPr>
        <w:t xml:space="preserve"> Here is a sample list:</w:t>
      </w:r>
    </w:p>
    <w:p w:rsidR="005763D6" w:rsidRDefault="005763D6" w:rsidP="00553EC7">
      <w:pPr>
        <w:shd w:val="clear" w:color="auto" w:fill="FFFFFF"/>
        <w:spacing w:after="0" w:line="0" w:lineRule="atLeast"/>
        <w:rPr>
          <w:rFonts w:ascii="Helvetica" w:hAnsi="Helvetica" w:cs="Helvetica"/>
          <w:color w:val="545454"/>
        </w:rPr>
      </w:pPr>
    </w:p>
    <w:p w:rsidR="005763D6" w:rsidRDefault="005763D6" w:rsidP="00553EC7">
      <w:pPr>
        <w:shd w:val="clear" w:color="auto" w:fill="FFFFFF"/>
        <w:spacing w:after="0" w:line="0" w:lineRule="atLeast"/>
        <w:rPr>
          <w:rFonts w:ascii="Helvetica" w:hAnsi="Helvetica" w:cs="Helvetica"/>
          <w:color w:val="545454"/>
        </w:rPr>
      </w:pPr>
    </w:p>
    <w:p w:rsidR="005763D6" w:rsidRDefault="005763D6" w:rsidP="00553EC7">
      <w:pPr>
        <w:shd w:val="clear" w:color="auto" w:fill="FFFFFF"/>
        <w:spacing w:after="0" w:line="0" w:lineRule="atLeast"/>
        <w:rPr>
          <w:rFonts w:ascii="Helvetica" w:hAnsi="Helvetica" w:cs="Helvetica"/>
          <w:color w:val="545454"/>
        </w:rPr>
      </w:pPr>
    </w:p>
    <w:p w:rsidR="005763D6" w:rsidRDefault="005763D6" w:rsidP="00553EC7">
      <w:pPr>
        <w:shd w:val="clear" w:color="auto" w:fill="FFFFFF"/>
        <w:spacing w:after="0" w:line="0" w:lineRule="atLeast"/>
        <w:rPr>
          <w:rFonts w:ascii="Helvetica" w:hAnsi="Helvetica" w:cs="Helvetica"/>
          <w:color w:val="545454"/>
        </w:rPr>
      </w:pPr>
    </w:p>
    <w:p w:rsidR="005763D6" w:rsidRDefault="005763D6" w:rsidP="00553EC7">
      <w:pPr>
        <w:shd w:val="clear" w:color="auto" w:fill="FFFFFF"/>
        <w:spacing w:after="0" w:line="0" w:lineRule="atLeast"/>
        <w:rPr>
          <w:rFonts w:ascii="Helvetica" w:hAnsi="Helvetica" w:cs="Helvetica"/>
          <w:color w:val="545454"/>
          <w:sz w:val="24"/>
          <w:szCs w:val="24"/>
        </w:rPr>
      </w:pPr>
    </w:p>
    <w:p w:rsidR="00553EC7" w:rsidRDefault="00553EC7" w:rsidP="00553EC7">
      <w:pPr>
        <w:numPr>
          <w:ilvl w:val="1"/>
          <w:numId w:val="3"/>
        </w:numPr>
        <w:shd w:val="clear" w:color="auto" w:fill="FFFFFF"/>
        <w:spacing w:after="0" w:line="375" w:lineRule="atLeast"/>
        <w:ind w:left="0"/>
        <w:rPr>
          <w:rFonts w:ascii="Helvetica" w:hAnsi="Helvetica" w:cs="Helvetica"/>
          <w:color w:val="545454"/>
        </w:rPr>
      </w:pPr>
      <w:r>
        <w:rPr>
          <w:rFonts w:ascii="Helvetica" w:hAnsi="Helvetica" w:cs="Helvetica"/>
          <w:color w:val="545454"/>
        </w:rPr>
        <w:t>List all potential consumers. Include individual buyers, as well as other businesses and middlemen who re-sell your product to others.</w:t>
      </w:r>
    </w:p>
    <w:p w:rsidR="00553EC7" w:rsidRDefault="00553EC7" w:rsidP="00553EC7">
      <w:pPr>
        <w:numPr>
          <w:ilvl w:val="1"/>
          <w:numId w:val="3"/>
        </w:numPr>
        <w:shd w:val="clear" w:color="auto" w:fill="FFFFFF"/>
        <w:spacing w:after="0" w:line="375" w:lineRule="atLeast"/>
        <w:ind w:left="0"/>
        <w:rPr>
          <w:rFonts w:ascii="Helvetica" w:hAnsi="Helvetica" w:cs="Helvetica"/>
          <w:color w:val="545454"/>
        </w:rPr>
      </w:pPr>
      <w:r>
        <w:rPr>
          <w:rFonts w:ascii="Helvetica" w:hAnsi="Helvetica" w:cs="Helvetica"/>
          <w:color w:val="545454"/>
        </w:rPr>
        <w:t>Segment your audience. Split them up into different groups of consumers, such as small business owners, office supply stores, or young families.</w:t>
      </w:r>
    </w:p>
    <w:p w:rsidR="00553EC7" w:rsidRDefault="00553EC7" w:rsidP="00553EC7">
      <w:pPr>
        <w:numPr>
          <w:ilvl w:val="1"/>
          <w:numId w:val="3"/>
        </w:numPr>
        <w:shd w:val="clear" w:color="auto" w:fill="FFFFFF"/>
        <w:spacing w:after="0" w:line="375" w:lineRule="atLeast"/>
        <w:ind w:left="0"/>
        <w:rPr>
          <w:rFonts w:ascii="Helvetica" w:hAnsi="Helvetica" w:cs="Helvetica"/>
          <w:color w:val="545454"/>
        </w:rPr>
      </w:pPr>
      <w:r>
        <w:rPr>
          <w:rFonts w:ascii="Helvetica" w:hAnsi="Helvetica" w:cs="Helvetica"/>
          <w:color w:val="545454"/>
        </w:rPr>
        <w:lastRenderedPageBreak/>
        <w:t>Determine who will benefit from your product or service the most. This is your target audience. Though you do not exclude other potential consumers from your marketing, focus your marketing campaign on this group.</w:t>
      </w:r>
    </w:p>
    <w:p w:rsidR="00553EC7" w:rsidRDefault="00553EC7" w:rsidP="005763D6">
      <w:pPr>
        <w:shd w:val="clear" w:color="auto" w:fill="FFFFFF"/>
        <w:spacing w:after="0" w:line="0" w:lineRule="atLeast"/>
        <w:rPr>
          <w:rFonts w:ascii="Helvetica" w:hAnsi="Helvetica" w:cs="Helvetica"/>
          <w:color w:val="545454"/>
        </w:rPr>
      </w:pPr>
    </w:p>
    <w:p w:rsidR="00553EC7" w:rsidRDefault="00553EC7" w:rsidP="00553EC7">
      <w:pPr>
        <w:shd w:val="clear" w:color="auto" w:fill="FFFFFF"/>
        <w:spacing w:line="375" w:lineRule="atLeast"/>
        <w:rPr>
          <w:rFonts w:ascii="Helvetica" w:hAnsi="Helvetica" w:cs="Helvetica"/>
          <w:color w:val="545454"/>
        </w:rPr>
      </w:pPr>
      <w:proofErr w:type="gramStart"/>
      <w:r>
        <w:rPr>
          <w:rFonts w:ascii="Helvetica" w:hAnsi="Helvetica" w:cs="Helvetica"/>
          <w:b/>
          <w:bCs/>
          <w:color w:val="545454"/>
          <w:sz w:val="65"/>
          <w:szCs w:val="65"/>
        </w:rPr>
        <w:t>2</w:t>
      </w:r>
      <w:r w:rsidR="005763D6">
        <w:rPr>
          <w:rFonts w:ascii="Helvetica" w:hAnsi="Helvetica" w:cs="Helvetica"/>
          <w:b/>
          <w:bCs/>
          <w:color w:val="545454"/>
          <w:sz w:val="65"/>
          <w:szCs w:val="65"/>
        </w:rPr>
        <w:t xml:space="preserve">  </w:t>
      </w:r>
      <w:r>
        <w:rPr>
          <w:rFonts w:ascii="Helvetica" w:hAnsi="Helvetica" w:cs="Helvetica"/>
          <w:b/>
          <w:bCs/>
          <w:color w:val="545454"/>
        </w:rPr>
        <w:t>Describe</w:t>
      </w:r>
      <w:proofErr w:type="gramEnd"/>
      <w:r>
        <w:rPr>
          <w:rFonts w:ascii="Helvetica" w:hAnsi="Helvetica" w:cs="Helvetica"/>
          <w:b/>
          <w:bCs/>
          <w:color w:val="545454"/>
        </w:rPr>
        <w:t xml:space="preserve"> your target market demographically.</w:t>
      </w:r>
      <w:r>
        <w:rPr>
          <w:rStyle w:val="apple-converted-space"/>
          <w:rFonts w:ascii="Helvetica" w:hAnsi="Helvetica" w:cs="Helvetica"/>
          <w:color w:val="545454"/>
        </w:rPr>
        <w:t> </w:t>
      </w:r>
      <w:r>
        <w:rPr>
          <w:rFonts w:ascii="Helvetica" w:hAnsi="Helvetica" w:cs="Helvetica"/>
          <w:color w:val="545454"/>
        </w:rPr>
        <w:t>Demographic characteristics include age, gender, marital status, family size, income, education level, occupation, race, and religion.</w:t>
      </w:r>
    </w:p>
    <w:p w:rsidR="005763D6" w:rsidRPr="005763D6" w:rsidRDefault="005763D6" w:rsidP="00553EC7">
      <w:pPr>
        <w:shd w:val="clear" w:color="auto" w:fill="FFFFFF"/>
        <w:spacing w:line="375" w:lineRule="atLeast"/>
        <w:rPr>
          <w:rFonts w:ascii="Helvetica" w:hAnsi="Helvetica" w:cs="Helvetica"/>
          <w:color w:val="545454"/>
        </w:rPr>
      </w:pPr>
      <w:r>
        <w:rPr>
          <w:rFonts w:ascii="Helvetica" w:hAnsi="Helvetica" w:cs="Helvetica"/>
          <w:noProof/>
          <w:color w:val="545454"/>
        </w:rPr>
        <w:drawing>
          <wp:inline distT="0" distB="0" distL="0" distR="0">
            <wp:extent cx="5943600" cy="3750945"/>
            <wp:effectExtent l="0" t="0" r="0" b="190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mple_Demographics_Market_Study.jpg"/>
                    <pic:cNvPicPr/>
                  </pic:nvPicPr>
                  <pic:blipFill>
                    <a:blip r:embed="rId7">
                      <a:extLst>
                        <a:ext uri="{28A0092B-C50C-407E-A947-70E740481C1C}">
                          <a14:useLocalDpi xmlns:a14="http://schemas.microsoft.com/office/drawing/2010/main" val="0"/>
                        </a:ext>
                      </a:extLst>
                    </a:blip>
                    <a:stretch>
                      <a:fillRect/>
                    </a:stretch>
                  </pic:blipFill>
                  <pic:spPr>
                    <a:xfrm>
                      <a:off x="0" y="0"/>
                      <a:ext cx="5943600" cy="3750945"/>
                    </a:xfrm>
                    <a:prstGeom prst="rect">
                      <a:avLst/>
                    </a:prstGeom>
                  </pic:spPr>
                </pic:pic>
              </a:graphicData>
            </a:graphic>
          </wp:inline>
        </w:drawing>
      </w:r>
    </w:p>
    <w:p w:rsidR="00553EC7" w:rsidRDefault="00553EC7" w:rsidP="00553EC7">
      <w:pPr>
        <w:numPr>
          <w:ilvl w:val="1"/>
          <w:numId w:val="3"/>
        </w:numPr>
        <w:shd w:val="clear" w:color="auto" w:fill="FFFFFF"/>
        <w:spacing w:after="0" w:line="375" w:lineRule="atLeast"/>
        <w:ind w:left="0"/>
        <w:rPr>
          <w:rFonts w:ascii="Helvetica" w:hAnsi="Helvetica" w:cs="Helvetica"/>
          <w:color w:val="545454"/>
        </w:rPr>
      </w:pPr>
      <w:r>
        <w:rPr>
          <w:rFonts w:ascii="Helvetica" w:hAnsi="Helvetica" w:cs="Helvetica"/>
          <w:color w:val="545454"/>
        </w:rPr>
        <w:t xml:space="preserve">Demographic information can often be found online as a compilation </w:t>
      </w:r>
      <w:r w:rsidR="005763D6">
        <w:rPr>
          <w:rFonts w:ascii="Helvetica" w:hAnsi="Helvetica" w:cs="Helvetica"/>
          <w:color w:val="545454"/>
        </w:rPr>
        <w:t>of different reports the central</w:t>
      </w:r>
      <w:r>
        <w:rPr>
          <w:rFonts w:ascii="Helvetica" w:hAnsi="Helvetica" w:cs="Helvetica"/>
          <w:color w:val="545454"/>
        </w:rPr>
        <w:t xml:space="preserve"> government runs. Check </w:t>
      </w:r>
      <w:r w:rsidR="005763D6">
        <w:rPr>
          <w:rFonts w:ascii="Helvetica" w:hAnsi="Helvetica" w:cs="Helvetica"/>
          <w:color w:val="545454"/>
        </w:rPr>
        <w:t>government websites (i.e. Census Bureau, ministries of</w:t>
      </w:r>
      <w:r>
        <w:rPr>
          <w:rFonts w:ascii="Helvetica" w:hAnsi="Helvetica" w:cs="Helvetica"/>
          <w:color w:val="545454"/>
        </w:rPr>
        <w:t xml:space="preserve"> Commerce</w:t>
      </w:r>
      <w:r w:rsidR="005763D6">
        <w:rPr>
          <w:rFonts w:ascii="Helvetica" w:hAnsi="Helvetica" w:cs="Helvetica"/>
          <w:color w:val="545454"/>
        </w:rPr>
        <w:t>, etc</w:t>
      </w:r>
      <w:r>
        <w:rPr>
          <w:rFonts w:ascii="Helvetica" w:hAnsi="Helvetica" w:cs="Helvetica"/>
          <w:color w:val="545454"/>
        </w:rPr>
        <w:t>.</w:t>
      </w:r>
      <w:r w:rsidR="005763D6">
        <w:rPr>
          <w:rFonts w:ascii="Helvetica" w:hAnsi="Helvetica" w:cs="Helvetica"/>
          <w:color w:val="545454"/>
        </w:rPr>
        <w:t>)</w:t>
      </w:r>
    </w:p>
    <w:p w:rsidR="00553EC7" w:rsidRDefault="00553EC7" w:rsidP="00553EC7">
      <w:pPr>
        <w:numPr>
          <w:ilvl w:val="1"/>
          <w:numId w:val="3"/>
        </w:numPr>
        <w:shd w:val="clear" w:color="auto" w:fill="FFFFFF"/>
        <w:spacing w:after="0" w:line="375" w:lineRule="atLeast"/>
        <w:ind w:left="0"/>
        <w:rPr>
          <w:rFonts w:ascii="Helvetica" w:hAnsi="Helvetica" w:cs="Helvetica"/>
          <w:color w:val="545454"/>
        </w:rPr>
      </w:pPr>
      <w:r>
        <w:rPr>
          <w:rFonts w:ascii="Helvetica" w:hAnsi="Helvetica" w:cs="Helvetica"/>
          <w:color w:val="545454"/>
        </w:rPr>
        <w:t>For businesses, demographic information includes where the business is located, how many branches they have, their annual revenue, number of employees, industry, and how long the business has been running.</w:t>
      </w:r>
    </w:p>
    <w:p w:rsidR="00553EC7" w:rsidRDefault="00553EC7" w:rsidP="005763D6">
      <w:pPr>
        <w:shd w:val="clear" w:color="auto" w:fill="FFFFFF"/>
        <w:spacing w:after="0" w:line="0" w:lineRule="atLeast"/>
        <w:rPr>
          <w:rFonts w:ascii="Helvetica" w:hAnsi="Helvetica" w:cs="Helvetica"/>
          <w:color w:val="545454"/>
        </w:rPr>
      </w:pPr>
    </w:p>
    <w:p w:rsidR="005763D6" w:rsidRPr="005763D6" w:rsidRDefault="00553EC7" w:rsidP="00553EC7">
      <w:pPr>
        <w:shd w:val="clear" w:color="auto" w:fill="FFFFFF"/>
        <w:spacing w:line="375" w:lineRule="atLeast"/>
        <w:rPr>
          <w:rFonts w:ascii="Helvetica" w:hAnsi="Helvetica" w:cs="Helvetica"/>
          <w:color w:val="545454"/>
        </w:rPr>
      </w:pPr>
      <w:proofErr w:type="gramStart"/>
      <w:r>
        <w:rPr>
          <w:rFonts w:ascii="Helvetica" w:hAnsi="Helvetica" w:cs="Helvetica"/>
          <w:b/>
          <w:bCs/>
          <w:color w:val="545454"/>
          <w:sz w:val="65"/>
          <w:szCs w:val="65"/>
        </w:rPr>
        <w:t>3</w:t>
      </w:r>
      <w:r w:rsidR="005763D6">
        <w:rPr>
          <w:rFonts w:ascii="Helvetica" w:hAnsi="Helvetica" w:cs="Helvetica"/>
          <w:b/>
          <w:bCs/>
          <w:color w:val="545454"/>
          <w:sz w:val="65"/>
          <w:szCs w:val="65"/>
        </w:rPr>
        <w:t xml:space="preserve">  </w:t>
      </w:r>
      <w:r>
        <w:rPr>
          <w:rFonts w:ascii="Helvetica" w:hAnsi="Helvetica" w:cs="Helvetica"/>
          <w:b/>
          <w:bCs/>
          <w:color w:val="545454"/>
        </w:rPr>
        <w:t>Describe</w:t>
      </w:r>
      <w:proofErr w:type="gramEnd"/>
      <w:r>
        <w:rPr>
          <w:rFonts w:ascii="Helvetica" w:hAnsi="Helvetica" w:cs="Helvetica"/>
          <w:b/>
          <w:bCs/>
          <w:color w:val="545454"/>
        </w:rPr>
        <w:t xml:space="preserve"> your target market psycho-graphically.</w:t>
      </w:r>
      <w:r>
        <w:rPr>
          <w:rStyle w:val="apple-converted-space"/>
          <w:rFonts w:ascii="Helvetica" w:hAnsi="Helvetica" w:cs="Helvetica"/>
          <w:color w:val="545454"/>
        </w:rPr>
        <w:t> </w:t>
      </w:r>
      <w:r>
        <w:rPr>
          <w:rFonts w:ascii="Helvetica" w:hAnsi="Helvetica" w:cs="Helvetica"/>
          <w:color w:val="545454"/>
        </w:rPr>
        <w:t>Psycho graphic information tells you about your audience's attitudes, beliefs, emotions, and values. It includes your target market's family stage, hobbies and interests, type of entertainment they engage in, and lifestyle.</w:t>
      </w:r>
    </w:p>
    <w:p w:rsidR="00553EC7" w:rsidRDefault="00553EC7" w:rsidP="00553EC7">
      <w:pPr>
        <w:numPr>
          <w:ilvl w:val="1"/>
          <w:numId w:val="3"/>
        </w:numPr>
        <w:shd w:val="clear" w:color="auto" w:fill="FFFFFF"/>
        <w:spacing w:after="0" w:line="375" w:lineRule="atLeast"/>
        <w:ind w:left="0"/>
        <w:rPr>
          <w:rFonts w:ascii="Helvetica" w:hAnsi="Helvetica" w:cs="Helvetica"/>
          <w:color w:val="545454"/>
        </w:rPr>
      </w:pPr>
      <w:r>
        <w:rPr>
          <w:rFonts w:ascii="Helvetica" w:hAnsi="Helvetica" w:cs="Helvetica"/>
          <w:color w:val="545454"/>
        </w:rPr>
        <w:lastRenderedPageBreak/>
        <w:t>Psychographic information is often found through surveys or focus groups. Though you can set these up yourself, it would be beneficial to hire a marketing research firm to help you structure the surveys, word questions carefully, and engage with focus groups in an effective way.</w:t>
      </w:r>
    </w:p>
    <w:p w:rsidR="00553EC7" w:rsidRDefault="00553EC7" w:rsidP="00553EC7">
      <w:pPr>
        <w:numPr>
          <w:ilvl w:val="1"/>
          <w:numId w:val="3"/>
        </w:numPr>
        <w:shd w:val="clear" w:color="auto" w:fill="FFFFFF"/>
        <w:spacing w:after="0" w:line="375" w:lineRule="atLeast"/>
        <w:ind w:left="0"/>
        <w:rPr>
          <w:rFonts w:ascii="Helvetica" w:hAnsi="Helvetica" w:cs="Helvetica"/>
          <w:color w:val="545454"/>
        </w:rPr>
      </w:pPr>
      <w:r>
        <w:rPr>
          <w:rFonts w:ascii="Helvetica" w:hAnsi="Helvetica" w:cs="Helvetica"/>
          <w:color w:val="545454"/>
        </w:rPr>
        <w:t xml:space="preserve">For businesses, psychographic information can include the company's values or motto, how they wish to be seen by their own </w:t>
      </w:r>
      <w:proofErr w:type="gramStart"/>
      <w:r>
        <w:rPr>
          <w:rFonts w:ascii="Helvetica" w:hAnsi="Helvetica" w:cs="Helvetica"/>
          <w:color w:val="545454"/>
        </w:rPr>
        <w:t>customers,</w:t>
      </w:r>
      <w:proofErr w:type="gramEnd"/>
      <w:r>
        <w:rPr>
          <w:rFonts w:ascii="Helvetica" w:hAnsi="Helvetica" w:cs="Helvetica"/>
          <w:color w:val="545454"/>
        </w:rPr>
        <w:t xml:space="preserve"> and how formal or informal their work environment is.</w:t>
      </w:r>
    </w:p>
    <w:p w:rsidR="00553EC7" w:rsidRDefault="00553EC7" w:rsidP="00553EC7">
      <w:pPr>
        <w:numPr>
          <w:ilvl w:val="0"/>
          <w:numId w:val="3"/>
        </w:numPr>
        <w:shd w:val="clear" w:color="auto" w:fill="FFFFFF"/>
        <w:spacing w:after="0" w:line="0" w:lineRule="atLeast"/>
        <w:ind w:left="0"/>
        <w:rPr>
          <w:rFonts w:ascii="Helvetica" w:hAnsi="Helvetica" w:cs="Helvetica"/>
          <w:color w:val="545454"/>
        </w:rPr>
      </w:pPr>
    </w:p>
    <w:p w:rsidR="00553EC7" w:rsidRDefault="00553EC7" w:rsidP="00553EC7">
      <w:pPr>
        <w:shd w:val="clear" w:color="auto" w:fill="FFFFFF"/>
        <w:spacing w:line="375" w:lineRule="atLeast"/>
        <w:rPr>
          <w:rFonts w:ascii="Helvetica" w:hAnsi="Helvetica" w:cs="Helvetica"/>
          <w:color w:val="545454"/>
        </w:rPr>
      </w:pPr>
      <w:r>
        <w:rPr>
          <w:rFonts w:ascii="Helvetica" w:hAnsi="Helvetica" w:cs="Helvetica"/>
          <w:b/>
          <w:bCs/>
          <w:color w:val="545454"/>
          <w:sz w:val="65"/>
          <w:szCs w:val="65"/>
        </w:rPr>
        <w:t>4</w:t>
      </w:r>
      <w:r w:rsidR="005763D6">
        <w:rPr>
          <w:rFonts w:ascii="Helvetica" w:hAnsi="Helvetica" w:cs="Helvetica"/>
          <w:b/>
          <w:bCs/>
          <w:color w:val="545454"/>
          <w:sz w:val="65"/>
          <w:szCs w:val="65"/>
        </w:rPr>
        <w:t xml:space="preserve"> </w:t>
      </w:r>
      <w:r>
        <w:rPr>
          <w:rFonts w:ascii="Helvetica" w:hAnsi="Helvetica" w:cs="Helvetica"/>
          <w:b/>
          <w:bCs/>
          <w:color w:val="545454"/>
        </w:rPr>
        <w:t xml:space="preserve">Describe your target market </w:t>
      </w:r>
      <w:proofErr w:type="spellStart"/>
      <w:r>
        <w:rPr>
          <w:rFonts w:ascii="Helvetica" w:hAnsi="Helvetica" w:cs="Helvetica"/>
          <w:b/>
          <w:bCs/>
          <w:color w:val="545454"/>
        </w:rPr>
        <w:t>behavioristically</w:t>
      </w:r>
      <w:proofErr w:type="spellEnd"/>
      <w:r>
        <w:rPr>
          <w:rFonts w:ascii="Helvetica" w:hAnsi="Helvetica" w:cs="Helvetica"/>
          <w:b/>
          <w:bCs/>
          <w:color w:val="545454"/>
        </w:rPr>
        <w:t>.</w:t>
      </w:r>
      <w:r>
        <w:rPr>
          <w:rStyle w:val="apple-converted-space"/>
          <w:rFonts w:ascii="Helvetica" w:hAnsi="Helvetica" w:cs="Helvetica"/>
          <w:color w:val="545454"/>
        </w:rPr>
        <w:t> </w:t>
      </w:r>
      <w:r>
        <w:rPr>
          <w:rFonts w:ascii="Helvetica" w:hAnsi="Helvetica" w:cs="Helvetica"/>
          <w:color w:val="545454"/>
        </w:rPr>
        <w:t>Behavioristic information helps you understand why someone purchases one product or service over another. It includes how often your target market buy the product, how much or how many they buy, if there was a specific occasion for using it, and how long it took them to decide to buy that product.</w:t>
      </w:r>
    </w:p>
    <w:p w:rsidR="005763D6" w:rsidRPr="005763D6" w:rsidRDefault="005763D6" w:rsidP="00553EC7">
      <w:pPr>
        <w:shd w:val="clear" w:color="auto" w:fill="FFFFFF"/>
        <w:spacing w:line="375" w:lineRule="atLeast"/>
        <w:rPr>
          <w:rFonts w:ascii="Helvetica" w:hAnsi="Helvetica" w:cs="Helvetica"/>
          <w:b/>
          <w:bCs/>
          <w:color w:val="545454"/>
          <w:sz w:val="65"/>
          <w:szCs w:val="65"/>
        </w:rPr>
      </w:pPr>
      <w:r>
        <w:rPr>
          <w:rFonts w:ascii="Helvetica" w:hAnsi="Helvetica" w:cs="Helvetica"/>
          <w:b/>
          <w:bCs/>
          <w:noProof/>
          <w:color w:val="545454"/>
          <w:sz w:val="65"/>
          <w:szCs w:val="65"/>
        </w:rPr>
        <w:drawing>
          <wp:inline distT="0" distB="0" distL="0" distR="0">
            <wp:extent cx="5943600" cy="393192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mple_cross-sell.jpg"/>
                    <pic:cNvPicPr/>
                  </pic:nvPicPr>
                  <pic:blipFill>
                    <a:blip r:embed="rId8">
                      <a:extLst>
                        <a:ext uri="{28A0092B-C50C-407E-A947-70E740481C1C}">
                          <a14:useLocalDpi xmlns:a14="http://schemas.microsoft.com/office/drawing/2010/main" val="0"/>
                        </a:ext>
                      </a:extLst>
                    </a:blip>
                    <a:stretch>
                      <a:fillRect/>
                    </a:stretch>
                  </pic:blipFill>
                  <pic:spPr>
                    <a:xfrm>
                      <a:off x="0" y="0"/>
                      <a:ext cx="5943600" cy="3931920"/>
                    </a:xfrm>
                    <a:prstGeom prst="rect">
                      <a:avLst/>
                    </a:prstGeom>
                  </pic:spPr>
                </pic:pic>
              </a:graphicData>
            </a:graphic>
          </wp:inline>
        </w:drawing>
      </w:r>
    </w:p>
    <w:p w:rsidR="00553EC7" w:rsidRDefault="00553EC7" w:rsidP="00553EC7">
      <w:pPr>
        <w:numPr>
          <w:ilvl w:val="1"/>
          <w:numId w:val="3"/>
        </w:numPr>
        <w:shd w:val="clear" w:color="auto" w:fill="FFFFFF"/>
        <w:spacing w:after="0" w:line="375" w:lineRule="atLeast"/>
        <w:ind w:left="0"/>
        <w:rPr>
          <w:rFonts w:ascii="Helvetica" w:hAnsi="Helvetica" w:cs="Helvetica"/>
          <w:color w:val="545454"/>
        </w:rPr>
      </w:pPr>
      <w:r>
        <w:rPr>
          <w:rFonts w:ascii="Helvetica" w:hAnsi="Helvetica" w:cs="Helvetica"/>
          <w:color w:val="545454"/>
        </w:rPr>
        <w:t>Determine how important brand or company loyalty is to your target market.</w:t>
      </w:r>
    </w:p>
    <w:p w:rsidR="00553EC7" w:rsidRDefault="00553EC7" w:rsidP="00553EC7">
      <w:pPr>
        <w:numPr>
          <w:ilvl w:val="1"/>
          <w:numId w:val="3"/>
        </w:numPr>
        <w:shd w:val="clear" w:color="auto" w:fill="FFFFFF"/>
        <w:spacing w:after="0" w:line="375" w:lineRule="atLeast"/>
        <w:ind w:left="0"/>
        <w:rPr>
          <w:rFonts w:ascii="Helvetica" w:hAnsi="Helvetica" w:cs="Helvetica"/>
          <w:color w:val="545454"/>
        </w:rPr>
      </w:pPr>
      <w:r>
        <w:rPr>
          <w:rFonts w:ascii="Helvetica" w:hAnsi="Helvetica" w:cs="Helvetica"/>
          <w:color w:val="545454"/>
        </w:rPr>
        <w:t>Find out if your audience most heavily values convenience, a good price, or quality.</w:t>
      </w:r>
    </w:p>
    <w:p w:rsidR="00553EC7" w:rsidRDefault="00553EC7" w:rsidP="00553EC7">
      <w:pPr>
        <w:numPr>
          <w:ilvl w:val="1"/>
          <w:numId w:val="3"/>
        </w:numPr>
        <w:shd w:val="clear" w:color="auto" w:fill="FFFFFF"/>
        <w:spacing w:after="0" w:line="375" w:lineRule="atLeast"/>
        <w:ind w:left="0"/>
        <w:rPr>
          <w:rFonts w:ascii="Helvetica" w:hAnsi="Helvetica" w:cs="Helvetica"/>
          <w:color w:val="545454"/>
        </w:rPr>
      </w:pPr>
      <w:r>
        <w:rPr>
          <w:rFonts w:ascii="Helvetica" w:hAnsi="Helvetica" w:cs="Helvetica"/>
          <w:color w:val="545454"/>
        </w:rPr>
        <w:t>Discover how your target market usually pays for your product or service via market surveys.</w:t>
      </w:r>
    </w:p>
    <w:p w:rsidR="00553EC7" w:rsidRDefault="00553EC7" w:rsidP="00553EC7">
      <w:pPr>
        <w:numPr>
          <w:ilvl w:val="1"/>
          <w:numId w:val="3"/>
        </w:numPr>
        <w:shd w:val="clear" w:color="auto" w:fill="FFFFFF"/>
        <w:spacing w:after="0" w:line="375" w:lineRule="atLeast"/>
        <w:ind w:left="0"/>
        <w:rPr>
          <w:rFonts w:ascii="Helvetica" w:hAnsi="Helvetica" w:cs="Helvetica"/>
          <w:color w:val="545454"/>
        </w:rPr>
      </w:pPr>
      <w:r>
        <w:rPr>
          <w:rFonts w:ascii="Helvetica" w:hAnsi="Helvetica" w:cs="Helvetica"/>
          <w:color w:val="545454"/>
        </w:rPr>
        <w:t>Ask if your customers prefer face-to-face interaction or an online store.</w:t>
      </w:r>
    </w:p>
    <w:p w:rsidR="00553EC7" w:rsidRDefault="00553EC7" w:rsidP="005763D6">
      <w:pPr>
        <w:shd w:val="clear" w:color="auto" w:fill="FFFFFF"/>
        <w:spacing w:after="0" w:line="0" w:lineRule="atLeast"/>
        <w:rPr>
          <w:rFonts w:ascii="Helvetica" w:hAnsi="Helvetica" w:cs="Helvetica"/>
          <w:color w:val="545454"/>
        </w:rPr>
      </w:pPr>
    </w:p>
    <w:p w:rsidR="00553EC7" w:rsidRPr="005763D6" w:rsidRDefault="00553EC7" w:rsidP="00553EC7">
      <w:pPr>
        <w:shd w:val="clear" w:color="auto" w:fill="FFFFFF"/>
        <w:spacing w:line="375" w:lineRule="atLeast"/>
        <w:rPr>
          <w:rFonts w:ascii="Helvetica" w:hAnsi="Helvetica" w:cs="Helvetica"/>
          <w:b/>
          <w:bCs/>
          <w:color w:val="545454"/>
          <w:sz w:val="65"/>
          <w:szCs w:val="65"/>
        </w:rPr>
      </w:pPr>
      <w:r>
        <w:rPr>
          <w:rFonts w:ascii="Helvetica" w:hAnsi="Helvetica" w:cs="Helvetica"/>
          <w:b/>
          <w:bCs/>
          <w:color w:val="545454"/>
          <w:sz w:val="65"/>
          <w:szCs w:val="65"/>
        </w:rPr>
        <w:lastRenderedPageBreak/>
        <w:t>5</w:t>
      </w:r>
      <w:r w:rsidR="005763D6">
        <w:rPr>
          <w:rFonts w:ascii="Helvetica" w:hAnsi="Helvetica" w:cs="Helvetica"/>
          <w:b/>
          <w:bCs/>
          <w:color w:val="545454"/>
          <w:sz w:val="65"/>
          <w:szCs w:val="65"/>
        </w:rPr>
        <w:t xml:space="preserve"> </w:t>
      </w:r>
      <w:r>
        <w:rPr>
          <w:rFonts w:ascii="Helvetica" w:hAnsi="Helvetica" w:cs="Helvetica"/>
          <w:b/>
          <w:bCs/>
          <w:color w:val="545454"/>
        </w:rPr>
        <w:t>Compile your results.</w:t>
      </w:r>
      <w:r>
        <w:rPr>
          <w:rStyle w:val="apple-converted-space"/>
          <w:rFonts w:ascii="Helvetica" w:hAnsi="Helvetica" w:cs="Helvetica"/>
          <w:color w:val="545454"/>
        </w:rPr>
        <w:t> </w:t>
      </w:r>
      <w:r>
        <w:rPr>
          <w:rFonts w:ascii="Helvetica" w:hAnsi="Helvetica" w:cs="Helvetica"/>
          <w:color w:val="545454"/>
        </w:rPr>
        <w:t>This is your target market analysis, an in-depth look at the lifestyle and characteristics of your customers. Though you want to keep the information organized, format it in the way that works best for you and your organization.</w:t>
      </w:r>
    </w:p>
    <w:p w:rsidR="00553EC7" w:rsidRDefault="00553EC7" w:rsidP="00553EC7">
      <w:pPr>
        <w:numPr>
          <w:ilvl w:val="1"/>
          <w:numId w:val="3"/>
        </w:numPr>
        <w:shd w:val="clear" w:color="auto" w:fill="FFFFFF"/>
        <w:spacing w:after="0" w:line="375" w:lineRule="atLeast"/>
        <w:ind w:left="0"/>
        <w:rPr>
          <w:rFonts w:ascii="Helvetica" w:hAnsi="Helvetica" w:cs="Helvetica"/>
          <w:color w:val="545454"/>
        </w:rPr>
      </w:pPr>
      <w:r>
        <w:rPr>
          <w:rFonts w:ascii="Helvetica" w:hAnsi="Helvetica" w:cs="Helvetica"/>
          <w:color w:val="545454"/>
        </w:rPr>
        <w:t>Consider using graphs to help your organization visualize different numbers and percentages.</w:t>
      </w:r>
    </w:p>
    <w:p w:rsidR="00BB5FAF" w:rsidRDefault="00BB5FAF" w:rsidP="00BB5FAF">
      <w:pPr>
        <w:spacing w:after="0" w:line="240" w:lineRule="auto"/>
      </w:pPr>
      <w:r>
        <w:t xml:space="preserve">___________________________________ </w:t>
      </w:r>
    </w:p>
    <w:p w:rsidR="00E27EA0" w:rsidRPr="00E27EA0" w:rsidRDefault="00BB5FAF" w:rsidP="00BB5FAF">
      <w:pPr>
        <w:spacing w:after="0" w:line="240" w:lineRule="auto"/>
        <w:rPr>
          <w:rFonts w:ascii="Arial" w:hAnsi="Arial" w:cs="Arial"/>
          <w:color w:val="000000" w:themeColor="text1"/>
          <w:sz w:val="24"/>
          <w:szCs w:val="24"/>
        </w:rPr>
      </w:pPr>
      <w:r w:rsidRPr="00E27EA0">
        <w:rPr>
          <w:rFonts w:ascii="Arial" w:hAnsi="Arial" w:cs="Arial"/>
          <w:color w:val="000000" w:themeColor="text1"/>
          <w:sz w:val="24"/>
          <w:szCs w:val="24"/>
        </w:rPr>
        <w:t xml:space="preserve">Source:  </w:t>
      </w:r>
      <w:r w:rsidR="005763D6">
        <w:rPr>
          <w:rFonts w:ascii="Arial" w:hAnsi="Arial" w:cs="Arial"/>
          <w:color w:val="000000" w:themeColor="text1"/>
          <w:sz w:val="24"/>
          <w:szCs w:val="24"/>
        </w:rPr>
        <w:t xml:space="preserve">Wiki How </w:t>
      </w:r>
      <w:proofErr w:type="gramStart"/>
      <w:r w:rsidR="005763D6">
        <w:rPr>
          <w:rFonts w:ascii="Arial" w:hAnsi="Arial" w:cs="Arial"/>
          <w:color w:val="000000" w:themeColor="text1"/>
          <w:sz w:val="24"/>
          <w:szCs w:val="24"/>
        </w:rPr>
        <w:t>To</w:t>
      </w:r>
      <w:proofErr w:type="gramEnd"/>
      <w:r w:rsidR="005763D6">
        <w:rPr>
          <w:rFonts w:ascii="Arial" w:hAnsi="Arial" w:cs="Arial"/>
          <w:color w:val="000000" w:themeColor="text1"/>
          <w:sz w:val="24"/>
          <w:szCs w:val="24"/>
        </w:rPr>
        <w:t xml:space="preserve"> do Anything / n/d</w:t>
      </w:r>
    </w:p>
    <w:p w:rsidR="00BB5FAF" w:rsidRPr="00E27EA0" w:rsidRDefault="00BB5FAF" w:rsidP="00BB5FAF">
      <w:pPr>
        <w:pStyle w:val="NormalWeb"/>
        <w:shd w:val="clear" w:color="auto" w:fill="FFFFFF"/>
        <w:spacing w:before="0" w:beforeAutospacing="0" w:after="240" w:afterAutospacing="0" w:line="336" w:lineRule="atLeast"/>
        <w:rPr>
          <w:rFonts w:ascii="Arial" w:hAnsi="Arial" w:cs="Arial"/>
          <w:color w:val="000000" w:themeColor="text1"/>
        </w:rPr>
      </w:pPr>
      <w:r w:rsidRPr="00E27EA0">
        <w:rPr>
          <w:rFonts w:ascii="Arial" w:hAnsi="Arial" w:cs="Arial"/>
          <w:color w:val="000000" w:themeColor="text1"/>
        </w:rPr>
        <w:t xml:space="preserve">Retrieved from: </w:t>
      </w:r>
      <w:r w:rsidR="005763D6" w:rsidRPr="005763D6">
        <w:rPr>
          <w:rFonts w:ascii="Arial" w:hAnsi="Arial" w:cs="Arial"/>
          <w:color w:val="000000" w:themeColor="text1"/>
        </w:rPr>
        <w:t>http://www.wikihow.com/Write-a-Target-Market-Analysis</w:t>
      </w:r>
      <w:bookmarkStart w:id="0" w:name="_GoBack"/>
      <w:bookmarkEnd w:id="0"/>
    </w:p>
    <w:p w:rsidR="00BB5FAF" w:rsidRPr="00A036EC" w:rsidRDefault="00BB5FAF" w:rsidP="00BB5FAF">
      <w:pPr>
        <w:spacing w:after="0" w:line="240" w:lineRule="auto"/>
        <w:rPr>
          <w:rFonts w:ascii="Times New Roman" w:eastAsia="Times New Roman" w:hAnsi="Times New Roman" w:cs="Times New Roman"/>
          <w:sz w:val="24"/>
          <w:szCs w:val="24"/>
        </w:rPr>
      </w:pPr>
    </w:p>
    <w:p w:rsidR="00BB5FAF" w:rsidRDefault="00BB5FAF" w:rsidP="00BB5FAF">
      <w:pPr>
        <w:spacing w:after="0" w:line="240" w:lineRule="auto"/>
      </w:pPr>
    </w:p>
    <w:p w:rsidR="00BB5FAF" w:rsidRDefault="00BB5FAF" w:rsidP="00BB5FAF"/>
    <w:sectPr w:rsidR="00BB5F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FF0C91"/>
    <w:multiLevelType w:val="multilevel"/>
    <w:tmpl w:val="8472A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555D1F5D"/>
    <w:multiLevelType w:val="multilevel"/>
    <w:tmpl w:val="E71A91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1"/>
    <w:lvlOverride w:ilvl="1">
      <w:lvl w:ilvl="1">
        <w:numFmt w:val="bullet"/>
        <w:lvlText w:val=""/>
        <w:lvlJc w:val="left"/>
        <w:pPr>
          <w:tabs>
            <w:tab w:val="num" w:pos="1440"/>
          </w:tabs>
          <w:ind w:left="1440" w:hanging="360"/>
        </w:pPr>
        <w:rPr>
          <w:rFonts w:ascii="Symbol" w:hAnsi="Symbol"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1D99"/>
    <w:rsid w:val="00364441"/>
    <w:rsid w:val="004726B8"/>
    <w:rsid w:val="00553EC7"/>
    <w:rsid w:val="00571D99"/>
    <w:rsid w:val="005763D6"/>
    <w:rsid w:val="007255AD"/>
    <w:rsid w:val="007B7FD8"/>
    <w:rsid w:val="008963CB"/>
    <w:rsid w:val="00BA0DFC"/>
    <w:rsid w:val="00BB5FAF"/>
    <w:rsid w:val="00E27E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27EA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571D9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71D99"/>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571D99"/>
    <w:rPr>
      <w:color w:val="0000FF"/>
      <w:u w:val="single"/>
    </w:rPr>
  </w:style>
  <w:style w:type="character" w:customStyle="1" w:styleId="apple-converted-space">
    <w:name w:val="apple-converted-space"/>
    <w:basedOn w:val="DefaultParagraphFont"/>
    <w:rsid w:val="00571D99"/>
  </w:style>
  <w:style w:type="paragraph" w:styleId="NormalWeb">
    <w:name w:val="Normal (Web)"/>
    <w:basedOn w:val="Normal"/>
    <w:uiPriority w:val="99"/>
    <w:unhideWhenUsed/>
    <w:rsid w:val="00571D9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71D99"/>
    <w:rPr>
      <w:b/>
      <w:bCs/>
    </w:rPr>
  </w:style>
  <w:style w:type="character" w:styleId="Emphasis">
    <w:name w:val="Emphasis"/>
    <w:basedOn w:val="DefaultParagraphFont"/>
    <w:uiPriority w:val="20"/>
    <w:qFormat/>
    <w:rsid w:val="00571D99"/>
    <w:rPr>
      <w:i/>
      <w:iCs/>
    </w:rPr>
  </w:style>
  <w:style w:type="character" w:customStyle="1" w:styleId="il">
    <w:name w:val="il"/>
    <w:basedOn w:val="DefaultParagraphFont"/>
    <w:rsid w:val="00571D99"/>
  </w:style>
  <w:style w:type="paragraph" w:styleId="BalloonText">
    <w:name w:val="Balloon Text"/>
    <w:basedOn w:val="Normal"/>
    <w:link w:val="BalloonTextChar"/>
    <w:uiPriority w:val="99"/>
    <w:semiHidden/>
    <w:unhideWhenUsed/>
    <w:rsid w:val="00571D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1D99"/>
    <w:rPr>
      <w:rFonts w:ascii="Tahoma" w:hAnsi="Tahoma" w:cs="Tahoma"/>
      <w:sz w:val="16"/>
      <w:szCs w:val="16"/>
    </w:rPr>
  </w:style>
  <w:style w:type="character" w:customStyle="1" w:styleId="Heading1Char">
    <w:name w:val="Heading 1 Char"/>
    <w:basedOn w:val="DefaultParagraphFont"/>
    <w:link w:val="Heading1"/>
    <w:uiPriority w:val="9"/>
    <w:rsid w:val="00E27EA0"/>
    <w:rPr>
      <w:rFonts w:asciiTheme="majorHAnsi" w:eastAsiaTheme="majorEastAsia" w:hAnsiTheme="majorHAnsi" w:cstheme="majorBidi"/>
      <w:b/>
      <w:bCs/>
      <w:color w:val="365F91" w:themeColor="accent1" w:themeShade="BF"/>
      <w:sz w:val="28"/>
      <w:szCs w:val="28"/>
    </w:rPr>
  </w:style>
  <w:style w:type="character" w:customStyle="1" w:styleId="post-meta">
    <w:name w:val="post-meta"/>
    <w:basedOn w:val="DefaultParagraphFont"/>
    <w:rsid w:val="00E27EA0"/>
  </w:style>
  <w:style w:type="character" w:customStyle="1" w:styleId="mw-headline">
    <w:name w:val="mw-headline"/>
    <w:basedOn w:val="DefaultParagraphFont"/>
    <w:rsid w:val="00553EC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27EA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571D9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71D99"/>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571D99"/>
    <w:rPr>
      <w:color w:val="0000FF"/>
      <w:u w:val="single"/>
    </w:rPr>
  </w:style>
  <w:style w:type="character" w:customStyle="1" w:styleId="apple-converted-space">
    <w:name w:val="apple-converted-space"/>
    <w:basedOn w:val="DefaultParagraphFont"/>
    <w:rsid w:val="00571D99"/>
  </w:style>
  <w:style w:type="paragraph" w:styleId="NormalWeb">
    <w:name w:val="Normal (Web)"/>
    <w:basedOn w:val="Normal"/>
    <w:uiPriority w:val="99"/>
    <w:unhideWhenUsed/>
    <w:rsid w:val="00571D9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71D99"/>
    <w:rPr>
      <w:b/>
      <w:bCs/>
    </w:rPr>
  </w:style>
  <w:style w:type="character" w:styleId="Emphasis">
    <w:name w:val="Emphasis"/>
    <w:basedOn w:val="DefaultParagraphFont"/>
    <w:uiPriority w:val="20"/>
    <w:qFormat/>
    <w:rsid w:val="00571D99"/>
    <w:rPr>
      <w:i/>
      <w:iCs/>
    </w:rPr>
  </w:style>
  <w:style w:type="character" w:customStyle="1" w:styleId="il">
    <w:name w:val="il"/>
    <w:basedOn w:val="DefaultParagraphFont"/>
    <w:rsid w:val="00571D99"/>
  </w:style>
  <w:style w:type="paragraph" w:styleId="BalloonText">
    <w:name w:val="Balloon Text"/>
    <w:basedOn w:val="Normal"/>
    <w:link w:val="BalloonTextChar"/>
    <w:uiPriority w:val="99"/>
    <w:semiHidden/>
    <w:unhideWhenUsed/>
    <w:rsid w:val="00571D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1D99"/>
    <w:rPr>
      <w:rFonts w:ascii="Tahoma" w:hAnsi="Tahoma" w:cs="Tahoma"/>
      <w:sz w:val="16"/>
      <w:szCs w:val="16"/>
    </w:rPr>
  </w:style>
  <w:style w:type="character" w:customStyle="1" w:styleId="Heading1Char">
    <w:name w:val="Heading 1 Char"/>
    <w:basedOn w:val="DefaultParagraphFont"/>
    <w:link w:val="Heading1"/>
    <w:uiPriority w:val="9"/>
    <w:rsid w:val="00E27EA0"/>
    <w:rPr>
      <w:rFonts w:asciiTheme="majorHAnsi" w:eastAsiaTheme="majorEastAsia" w:hAnsiTheme="majorHAnsi" w:cstheme="majorBidi"/>
      <w:b/>
      <w:bCs/>
      <w:color w:val="365F91" w:themeColor="accent1" w:themeShade="BF"/>
      <w:sz w:val="28"/>
      <w:szCs w:val="28"/>
    </w:rPr>
  </w:style>
  <w:style w:type="character" w:customStyle="1" w:styleId="post-meta">
    <w:name w:val="post-meta"/>
    <w:basedOn w:val="DefaultParagraphFont"/>
    <w:rsid w:val="00E27EA0"/>
  </w:style>
  <w:style w:type="character" w:customStyle="1" w:styleId="mw-headline">
    <w:name w:val="mw-headline"/>
    <w:basedOn w:val="DefaultParagraphFont"/>
    <w:rsid w:val="00553E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920329">
      <w:bodyDiv w:val="1"/>
      <w:marLeft w:val="0"/>
      <w:marRight w:val="0"/>
      <w:marTop w:val="0"/>
      <w:marBottom w:val="0"/>
      <w:divBdr>
        <w:top w:val="none" w:sz="0" w:space="0" w:color="auto"/>
        <w:left w:val="none" w:sz="0" w:space="0" w:color="auto"/>
        <w:bottom w:val="none" w:sz="0" w:space="0" w:color="auto"/>
        <w:right w:val="none" w:sz="0" w:space="0" w:color="auto"/>
      </w:divBdr>
    </w:div>
    <w:div w:id="224144154">
      <w:bodyDiv w:val="1"/>
      <w:marLeft w:val="0"/>
      <w:marRight w:val="0"/>
      <w:marTop w:val="0"/>
      <w:marBottom w:val="0"/>
      <w:divBdr>
        <w:top w:val="none" w:sz="0" w:space="0" w:color="auto"/>
        <w:left w:val="none" w:sz="0" w:space="0" w:color="auto"/>
        <w:bottom w:val="none" w:sz="0" w:space="0" w:color="auto"/>
        <w:right w:val="none" w:sz="0" w:space="0" w:color="auto"/>
      </w:divBdr>
    </w:div>
    <w:div w:id="671680770">
      <w:bodyDiv w:val="1"/>
      <w:marLeft w:val="0"/>
      <w:marRight w:val="0"/>
      <w:marTop w:val="0"/>
      <w:marBottom w:val="0"/>
      <w:divBdr>
        <w:top w:val="none" w:sz="0" w:space="0" w:color="auto"/>
        <w:left w:val="none" w:sz="0" w:space="0" w:color="auto"/>
        <w:bottom w:val="none" w:sz="0" w:space="0" w:color="auto"/>
        <w:right w:val="none" w:sz="0" w:space="0" w:color="auto"/>
      </w:divBdr>
      <w:divsChild>
        <w:div w:id="776951040">
          <w:marLeft w:val="0"/>
          <w:marRight w:val="0"/>
          <w:marTop w:val="240"/>
          <w:marBottom w:val="0"/>
          <w:divBdr>
            <w:top w:val="none" w:sz="0" w:space="0" w:color="auto"/>
            <w:left w:val="none" w:sz="0" w:space="0" w:color="auto"/>
            <w:bottom w:val="none" w:sz="0" w:space="0" w:color="auto"/>
            <w:right w:val="none" w:sz="0" w:space="0" w:color="auto"/>
          </w:divBdr>
        </w:div>
      </w:divsChild>
    </w:div>
    <w:div w:id="891884557">
      <w:bodyDiv w:val="1"/>
      <w:marLeft w:val="0"/>
      <w:marRight w:val="0"/>
      <w:marTop w:val="0"/>
      <w:marBottom w:val="0"/>
      <w:divBdr>
        <w:top w:val="none" w:sz="0" w:space="0" w:color="auto"/>
        <w:left w:val="none" w:sz="0" w:space="0" w:color="auto"/>
        <w:bottom w:val="none" w:sz="0" w:space="0" w:color="auto"/>
        <w:right w:val="none" w:sz="0" w:space="0" w:color="auto"/>
      </w:divBdr>
      <w:divsChild>
        <w:div w:id="1710766042">
          <w:marLeft w:val="0"/>
          <w:marRight w:val="0"/>
          <w:marTop w:val="240"/>
          <w:marBottom w:val="0"/>
          <w:divBdr>
            <w:top w:val="none" w:sz="0" w:space="0" w:color="auto"/>
            <w:left w:val="none" w:sz="0" w:space="0" w:color="auto"/>
            <w:bottom w:val="none" w:sz="0" w:space="0" w:color="auto"/>
            <w:right w:val="none" w:sz="0" w:space="0" w:color="auto"/>
          </w:divBdr>
        </w:div>
      </w:divsChild>
    </w:div>
    <w:div w:id="1186406070">
      <w:bodyDiv w:val="1"/>
      <w:marLeft w:val="0"/>
      <w:marRight w:val="0"/>
      <w:marTop w:val="0"/>
      <w:marBottom w:val="0"/>
      <w:divBdr>
        <w:top w:val="none" w:sz="0" w:space="0" w:color="auto"/>
        <w:left w:val="none" w:sz="0" w:space="0" w:color="auto"/>
        <w:bottom w:val="none" w:sz="0" w:space="0" w:color="auto"/>
        <w:right w:val="none" w:sz="0" w:space="0" w:color="auto"/>
      </w:divBdr>
      <w:divsChild>
        <w:div w:id="2058384924">
          <w:blockQuote w:val="1"/>
          <w:marLeft w:val="0"/>
          <w:marRight w:val="0"/>
          <w:marTop w:val="600"/>
          <w:marBottom w:val="600"/>
          <w:divBdr>
            <w:top w:val="none" w:sz="0" w:space="0" w:color="auto"/>
            <w:left w:val="single" w:sz="36" w:space="15" w:color="D8DFE5"/>
            <w:bottom w:val="none" w:sz="0" w:space="0" w:color="auto"/>
            <w:right w:val="none" w:sz="0" w:space="0" w:color="auto"/>
          </w:divBdr>
        </w:div>
      </w:divsChild>
    </w:div>
    <w:div w:id="1558124669">
      <w:bodyDiv w:val="1"/>
      <w:marLeft w:val="0"/>
      <w:marRight w:val="0"/>
      <w:marTop w:val="0"/>
      <w:marBottom w:val="0"/>
      <w:divBdr>
        <w:top w:val="none" w:sz="0" w:space="0" w:color="auto"/>
        <w:left w:val="none" w:sz="0" w:space="0" w:color="auto"/>
        <w:bottom w:val="none" w:sz="0" w:space="0" w:color="auto"/>
        <w:right w:val="none" w:sz="0" w:space="0" w:color="auto"/>
      </w:divBdr>
    </w:div>
    <w:div w:id="1906259202">
      <w:bodyDiv w:val="1"/>
      <w:marLeft w:val="0"/>
      <w:marRight w:val="0"/>
      <w:marTop w:val="0"/>
      <w:marBottom w:val="0"/>
      <w:divBdr>
        <w:top w:val="none" w:sz="0" w:space="0" w:color="auto"/>
        <w:left w:val="none" w:sz="0" w:space="0" w:color="auto"/>
        <w:bottom w:val="none" w:sz="0" w:space="0" w:color="auto"/>
        <w:right w:val="none" w:sz="0" w:space="0" w:color="auto"/>
      </w:divBdr>
      <w:divsChild>
        <w:div w:id="1006202440">
          <w:marLeft w:val="0"/>
          <w:marRight w:val="0"/>
          <w:marTop w:val="0"/>
          <w:marBottom w:val="0"/>
          <w:divBdr>
            <w:top w:val="none" w:sz="0" w:space="0" w:color="auto"/>
            <w:left w:val="none" w:sz="0" w:space="0" w:color="auto"/>
            <w:bottom w:val="none" w:sz="0" w:space="0" w:color="auto"/>
            <w:right w:val="none" w:sz="0" w:space="0" w:color="auto"/>
          </w:divBdr>
          <w:divsChild>
            <w:div w:id="1299610372">
              <w:marLeft w:val="-300"/>
              <w:marRight w:val="-300"/>
              <w:marTop w:val="0"/>
              <w:marBottom w:val="300"/>
              <w:divBdr>
                <w:top w:val="none" w:sz="0" w:space="0" w:color="auto"/>
                <w:left w:val="none" w:sz="0" w:space="0" w:color="auto"/>
                <w:bottom w:val="none" w:sz="0" w:space="0" w:color="auto"/>
                <w:right w:val="none" w:sz="0" w:space="0" w:color="auto"/>
              </w:divBdr>
            </w:div>
            <w:div w:id="2058511252">
              <w:marLeft w:val="0"/>
              <w:marRight w:val="0"/>
              <w:marTop w:val="0"/>
              <w:marBottom w:val="0"/>
              <w:divBdr>
                <w:top w:val="none" w:sz="0" w:space="0" w:color="auto"/>
                <w:left w:val="none" w:sz="0" w:space="0" w:color="auto"/>
                <w:bottom w:val="none" w:sz="0" w:space="0" w:color="auto"/>
                <w:right w:val="none" w:sz="0" w:space="0" w:color="auto"/>
              </w:divBdr>
            </w:div>
            <w:div w:id="1428304748">
              <w:marLeft w:val="0"/>
              <w:marRight w:val="600"/>
              <w:marTop w:val="0"/>
              <w:marBottom w:val="0"/>
              <w:divBdr>
                <w:top w:val="none" w:sz="0" w:space="0" w:color="auto"/>
                <w:left w:val="none" w:sz="0" w:space="0" w:color="auto"/>
                <w:bottom w:val="none" w:sz="0" w:space="0" w:color="auto"/>
                <w:right w:val="none" w:sz="0" w:space="0" w:color="auto"/>
              </w:divBdr>
            </w:div>
            <w:div w:id="1338532010">
              <w:marLeft w:val="-300"/>
              <w:marRight w:val="-300"/>
              <w:marTop w:val="0"/>
              <w:marBottom w:val="300"/>
              <w:divBdr>
                <w:top w:val="none" w:sz="0" w:space="0" w:color="auto"/>
                <w:left w:val="none" w:sz="0" w:space="0" w:color="auto"/>
                <w:bottom w:val="none" w:sz="0" w:space="0" w:color="auto"/>
                <w:right w:val="none" w:sz="0" w:space="0" w:color="auto"/>
              </w:divBdr>
            </w:div>
            <w:div w:id="2090425716">
              <w:marLeft w:val="0"/>
              <w:marRight w:val="0"/>
              <w:marTop w:val="0"/>
              <w:marBottom w:val="0"/>
              <w:divBdr>
                <w:top w:val="none" w:sz="0" w:space="0" w:color="auto"/>
                <w:left w:val="none" w:sz="0" w:space="0" w:color="auto"/>
                <w:bottom w:val="none" w:sz="0" w:space="0" w:color="auto"/>
                <w:right w:val="none" w:sz="0" w:space="0" w:color="auto"/>
              </w:divBdr>
            </w:div>
            <w:div w:id="1629312969">
              <w:marLeft w:val="0"/>
              <w:marRight w:val="600"/>
              <w:marTop w:val="0"/>
              <w:marBottom w:val="0"/>
              <w:divBdr>
                <w:top w:val="none" w:sz="0" w:space="0" w:color="auto"/>
                <w:left w:val="none" w:sz="0" w:space="0" w:color="auto"/>
                <w:bottom w:val="none" w:sz="0" w:space="0" w:color="auto"/>
                <w:right w:val="none" w:sz="0" w:space="0" w:color="auto"/>
              </w:divBdr>
            </w:div>
            <w:div w:id="1452632293">
              <w:marLeft w:val="-300"/>
              <w:marRight w:val="-300"/>
              <w:marTop w:val="0"/>
              <w:marBottom w:val="300"/>
              <w:divBdr>
                <w:top w:val="none" w:sz="0" w:space="0" w:color="auto"/>
                <w:left w:val="none" w:sz="0" w:space="0" w:color="auto"/>
                <w:bottom w:val="none" w:sz="0" w:space="0" w:color="auto"/>
                <w:right w:val="none" w:sz="0" w:space="0" w:color="auto"/>
              </w:divBdr>
            </w:div>
            <w:div w:id="1176379552">
              <w:marLeft w:val="0"/>
              <w:marRight w:val="0"/>
              <w:marTop w:val="0"/>
              <w:marBottom w:val="0"/>
              <w:divBdr>
                <w:top w:val="none" w:sz="0" w:space="0" w:color="auto"/>
                <w:left w:val="none" w:sz="0" w:space="0" w:color="auto"/>
                <w:bottom w:val="none" w:sz="0" w:space="0" w:color="auto"/>
                <w:right w:val="none" w:sz="0" w:space="0" w:color="auto"/>
              </w:divBdr>
            </w:div>
            <w:div w:id="633489289">
              <w:marLeft w:val="0"/>
              <w:marRight w:val="600"/>
              <w:marTop w:val="0"/>
              <w:marBottom w:val="0"/>
              <w:divBdr>
                <w:top w:val="none" w:sz="0" w:space="0" w:color="auto"/>
                <w:left w:val="none" w:sz="0" w:space="0" w:color="auto"/>
                <w:bottom w:val="none" w:sz="0" w:space="0" w:color="auto"/>
                <w:right w:val="none" w:sz="0" w:space="0" w:color="auto"/>
              </w:divBdr>
            </w:div>
            <w:div w:id="2017072350">
              <w:marLeft w:val="-300"/>
              <w:marRight w:val="-300"/>
              <w:marTop w:val="0"/>
              <w:marBottom w:val="300"/>
              <w:divBdr>
                <w:top w:val="none" w:sz="0" w:space="0" w:color="auto"/>
                <w:left w:val="none" w:sz="0" w:space="0" w:color="auto"/>
                <w:bottom w:val="none" w:sz="0" w:space="0" w:color="auto"/>
                <w:right w:val="none" w:sz="0" w:space="0" w:color="auto"/>
              </w:divBdr>
            </w:div>
            <w:div w:id="674964540">
              <w:marLeft w:val="0"/>
              <w:marRight w:val="0"/>
              <w:marTop w:val="0"/>
              <w:marBottom w:val="0"/>
              <w:divBdr>
                <w:top w:val="none" w:sz="0" w:space="0" w:color="auto"/>
                <w:left w:val="none" w:sz="0" w:space="0" w:color="auto"/>
                <w:bottom w:val="none" w:sz="0" w:space="0" w:color="auto"/>
                <w:right w:val="none" w:sz="0" w:space="0" w:color="auto"/>
              </w:divBdr>
            </w:div>
            <w:div w:id="803816774">
              <w:marLeft w:val="0"/>
              <w:marRight w:val="600"/>
              <w:marTop w:val="0"/>
              <w:marBottom w:val="0"/>
              <w:divBdr>
                <w:top w:val="none" w:sz="0" w:space="0" w:color="auto"/>
                <w:left w:val="none" w:sz="0" w:space="0" w:color="auto"/>
                <w:bottom w:val="none" w:sz="0" w:space="0" w:color="auto"/>
                <w:right w:val="none" w:sz="0" w:space="0" w:color="auto"/>
              </w:divBdr>
            </w:div>
            <w:div w:id="487986663">
              <w:marLeft w:val="-300"/>
              <w:marRight w:val="-300"/>
              <w:marTop w:val="0"/>
              <w:marBottom w:val="300"/>
              <w:divBdr>
                <w:top w:val="none" w:sz="0" w:space="0" w:color="auto"/>
                <w:left w:val="none" w:sz="0" w:space="0" w:color="auto"/>
                <w:bottom w:val="none" w:sz="0" w:space="0" w:color="auto"/>
                <w:right w:val="none" w:sz="0" w:space="0" w:color="auto"/>
              </w:divBdr>
            </w:div>
            <w:div w:id="1182933425">
              <w:marLeft w:val="0"/>
              <w:marRight w:val="0"/>
              <w:marTop w:val="0"/>
              <w:marBottom w:val="0"/>
              <w:divBdr>
                <w:top w:val="none" w:sz="0" w:space="0" w:color="auto"/>
                <w:left w:val="none" w:sz="0" w:space="0" w:color="auto"/>
                <w:bottom w:val="none" w:sz="0" w:space="0" w:color="auto"/>
                <w:right w:val="none" w:sz="0" w:space="0" w:color="auto"/>
              </w:divBdr>
            </w:div>
            <w:div w:id="475874200">
              <w:marLeft w:val="0"/>
              <w:marRight w:val="60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microsoft.com/office/2007/relationships/stylesWithEffects" Target="stylesWithEffects.xml"/><Relationship Id="rId7" Type="http://schemas.openxmlformats.org/officeDocument/2006/relationships/image" Target="media/image2.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506</Words>
  <Characters>2887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Wiki How</dc:creator>
  <cp:lastModifiedBy>sandra</cp:lastModifiedBy>
  <cp:revision>2</cp:revision>
  <cp:lastPrinted>2016-06-25T20:43:00Z</cp:lastPrinted>
  <dcterms:created xsi:type="dcterms:W3CDTF">2016-06-25T21:12:00Z</dcterms:created>
  <dcterms:modified xsi:type="dcterms:W3CDTF">2016-06-25T21:12:00Z</dcterms:modified>
</cp:coreProperties>
</file>