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0302D" w14:textId="77777777" w:rsidR="00224988" w:rsidRPr="00071C4C" w:rsidRDefault="00DA31CC" w:rsidP="00071C4C">
      <w:pPr>
        <w:jc w:val="center"/>
        <w:rPr>
          <w:b/>
        </w:rPr>
      </w:pPr>
      <w:r w:rsidRPr="00071C4C">
        <w:rPr>
          <w:b/>
        </w:rPr>
        <w:t>COMMUNITY SERVICES</w:t>
      </w:r>
    </w:p>
    <w:p w14:paraId="2694F874" w14:textId="77777777" w:rsidR="00DA31CC" w:rsidRPr="00693391" w:rsidRDefault="00DA31CC" w:rsidP="00DA31CC">
      <w:pPr>
        <w:spacing w:after="0" w:line="240" w:lineRule="auto"/>
        <w:rPr>
          <w:sz w:val="20"/>
          <w:szCs w:val="20"/>
        </w:rPr>
      </w:pPr>
      <w:r w:rsidRPr="00693391">
        <w:rPr>
          <w:sz w:val="20"/>
          <w:szCs w:val="20"/>
        </w:rPr>
        <w:t>Department of Revenue</w:t>
      </w:r>
      <w:r w:rsidRPr="00693391">
        <w:rPr>
          <w:sz w:val="20"/>
          <w:szCs w:val="20"/>
        </w:rPr>
        <w:tab/>
      </w:r>
      <w:r w:rsidRPr="00693391">
        <w:rPr>
          <w:sz w:val="20"/>
          <w:szCs w:val="20"/>
        </w:rPr>
        <w:tab/>
      </w:r>
      <w:r w:rsidRPr="00693391">
        <w:rPr>
          <w:sz w:val="20"/>
          <w:szCs w:val="20"/>
        </w:rPr>
        <w:tab/>
      </w:r>
      <w:r w:rsidR="00973F0E">
        <w:rPr>
          <w:sz w:val="20"/>
          <w:szCs w:val="20"/>
        </w:rPr>
        <w:tab/>
      </w:r>
      <w:r w:rsidR="00973F0E">
        <w:rPr>
          <w:sz w:val="20"/>
          <w:szCs w:val="20"/>
        </w:rPr>
        <w:tab/>
      </w:r>
      <w:r w:rsidRPr="00693391">
        <w:rPr>
          <w:sz w:val="20"/>
          <w:szCs w:val="20"/>
        </w:rPr>
        <w:t>417-646-2901</w:t>
      </w:r>
    </w:p>
    <w:p w14:paraId="3C0C4645" w14:textId="77777777" w:rsidR="00DA31CC" w:rsidRPr="00693391" w:rsidRDefault="00DA31CC" w:rsidP="00DA31CC">
      <w:pPr>
        <w:spacing w:after="0" w:line="240" w:lineRule="auto"/>
        <w:rPr>
          <w:sz w:val="20"/>
          <w:szCs w:val="20"/>
        </w:rPr>
      </w:pPr>
    </w:p>
    <w:p w14:paraId="3DF08D86" w14:textId="4F9057CC" w:rsidR="00DA31CC" w:rsidRPr="00693391" w:rsidRDefault="00DA31CC" w:rsidP="00DA31CC">
      <w:pPr>
        <w:spacing w:after="0" w:line="240" w:lineRule="auto"/>
        <w:rPr>
          <w:sz w:val="20"/>
          <w:szCs w:val="20"/>
        </w:rPr>
      </w:pPr>
      <w:r w:rsidRPr="00693391">
        <w:rPr>
          <w:sz w:val="20"/>
          <w:szCs w:val="20"/>
        </w:rPr>
        <w:t>Division of Senior Services/Famil</w:t>
      </w:r>
      <w:r w:rsidR="0025435E">
        <w:rPr>
          <w:sz w:val="20"/>
          <w:szCs w:val="20"/>
        </w:rPr>
        <w:t>y Support Division</w:t>
      </w:r>
      <w:r w:rsidR="0025435E">
        <w:rPr>
          <w:sz w:val="20"/>
          <w:szCs w:val="20"/>
        </w:rPr>
        <w:tab/>
      </w:r>
      <w:r w:rsidR="0025435E">
        <w:rPr>
          <w:sz w:val="20"/>
          <w:szCs w:val="20"/>
        </w:rPr>
        <w:tab/>
        <w:t>855-373-4636</w:t>
      </w:r>
    </w:p>
    <w:p w14:paraId="507219F5" w14:textId="5B363D94" w:rsidR="00DA31CC" w:rsidRPr="00693391" w:rsidRDefault="0025435E" w:rsidP="00DA31CC">
      <w:pPr>
        <w:spacing w:after="0" w:line="240" w:lineRule="auto"/>
        <w:rPr>
          <w:sz w:val="20"/>
          <w:szCs w:val="20"/>
        </w:rPr>
      </w:pPr>
      <w:r>
        <w:rPr>
          <w:sz w:val="20"/>
          <w:szCs w:val="20"/>
        </w:rPr>
        <w:t>230 Old Hwy. 13, Suite 4</w:t>
      </w:r>
      <w:bookmarkStart w:id="0" w:name="_GoBack"/>
      <w:bookmarkEnd w:id="0"/>
    </w:p>
    <w:p w14:paraId="445AA265" w14:textId="77777777" w:rsidR="00DA31CC" w:rsidRPr="00693391" w:rsidRDefault="00DA31CC" w:rsidP="00DA31CC">
      <w:pPr>
        <w:spacing w:after="0" w:line="240" w:lineRule="auto"/>
        <w:rPr>
          <w:sz w:val="20"/>
          <w:szCs w:val="20"/>
        </w:rPr>
      </w:pPr>
      <w:r w:rsidRPr="00693391">
        <w:rPr>
          <w:sz w:val="20"/>
          <w:szCs w:val="20"/>
        </w:rPr>
        <w:t>Osceola, MO 64776</w:t>
      </w:r>
    </w:p>
    <w:p w14:paraId="6414E716" w14:textId="77777777" w:rsidR="00DA31CC" w:rsidRPr="00693391" w:rsidRDefault="00DA31CC" w:rsidP="00DA31CC">
      <w:pPr>
        <w:spacing w:after="0" w:line="240" w:lineRule="auto"/>
        <w:rPr>
          <w:sz w:val="20"/>
          <w:szCs w:val="20"/>
        </w:rPr>
      </w:pPr>
      <w:r w:rsidRPr="00693391">
        <w:rPr>
          <w:sz w:val="20"/>
          <w:szCs w:val="20"/>
        </w:rPr>
        <w:t>Determine eligibility for all public assistance programs including but not limited to Food Stamps, Medical Assistance, Medicaid, Supplemental Nursing Care, General Relief, Supplemental Aid to the Blind, and Blind Pension.</w:t>
      </w:r>
    </w:p>
    <w:p w14:paraId="10F23480" w14:textId="77777777" w:rsidR="00DA31CC" w:rsidRPr="00693391" w:rsidRDefault="00DA31CC" w:rsidP="00DA31CC">
      <w:pPr>
        <w:spacing w:after="0" w:line="240" w:lineRule="auto"/>
        <w:rPr>
          <w:sz w:val="20"/>
          <w:szCs w:val="20"/>
        </w:rPr>
      </w:pPr>
    </w:p>
    <w:p w14:paraId="36D4CF7E" w14:textId="77777777" w:rsidR="00DA31CC" w:rsidRPr="00693391" w:rsidRDefault="00DA31CC" w:rsidP="00DA31CC">
      <w:pPr>
        <w:spacing w:after="0" w:line="240" w:lineRule="auto"/>
        <w:rPr>
          <w:sz w:val="20"/>
          <w:szCs w:val="20"/>
        </w:rPr>
      </w:pPr>
      <w:r w:rsidRPr="00693391">
        <w:rPr>
          <w:sz w:val="20"/>
          <w:szCs w:val="20"/>
        </w:rPr>
        <w:t>Ministerial Alliance</w:t>
      </w:r>
      <w:r w:rsidRPr="00693391">
        <w:rPr>
          <w:sz w:val="20"/>
          <w:szCs w:val="20"/>
        </w:rPr>
        <w:tab/>
      </w:r>
      <w:r w:rsidRPr="00693391">
        <w:rPr>
          <w:sz w:val="20"/>
          <w:szCs w:val="20"/>
        </w:rPr>
        <w:tab/>
      </w:r>
      <w:r w:rsidRPr="00693391">
        <w:rPr>
          <w:sz w:val="20"/>
          <w:szCs w:val="20"/>
        </w:rPr>
        <w:tab/>
      </w:r>
      <w:r w:rsidR="00973F0E">
        <w:rPr>
          <w:sz w:val="20"/>
          <w:szCs w:val="20"/>
        </w:rPr>
        <w:tab/>
      </w:r>
      <w:r w:rsidR="00973F0E">
        <w:rPr>
          <w:sz w:val="20"/>
          <w:szCs w:val="20"/>
        </w:rPr>
        <w:tab/>
      </w:r>
      <w:r w:rsidRPr="00693391">
        <w:rPr>
          <w:sz w:val="20"/>
          <w:szCs w:val="20"/>
        </w:rPr>
        <w:t>417-646-2254</w:t>
      </w:r>
    </w:p>
    <w:p w14:paraId="1D28E912" w14:textId="77777777" w:rsidR="00DA31CC" w:rsidRPr="00693391" w:rsidRDefault="00DA31CC" w:rsidP="00DA31CC">
      <w:pPr>
        <w:spacing w:after="0" w:line="240" w:lineRule="auto"/>
        <w:rPr>
          <w:sz w:val="20"/>
          <w:szCs w:val="20"/>
        </w:rPr>
      </w:pPr>
      <w:r w:rsidRPr="00693391">
        <w:rPr>
          <w:sz w:val="20"/>
          <w:szCs w:val="20"/>
        </w:rPr>
        <w:t>Grace United Methodist Church</w:t>
      </w:r>
    </w:p>
    <w:p w14:paraId="45821847" w14:textId="77777777" w:rsidR="00DA31CC" w:rsidRPr="00693391" w:rsidRDefault="00DA31CC" w:rsidP="00DA31CC">
      <w:pPr>
        <w:spacing w:after="0" w:line="240" w:lineRule="auto"/>
        <w:rPr>
          <w:sz w:val="20"/>
          <w:szCs w:val="20"/>
        </w:rPr>
      </w:pPr>
      <w:r w:rsidRPr="00693391">
        <w:rPr>
          <w:sz w:val="20"/>
          <w:szCs w:val="20"/>
        </w:rPr>
        <w:t>Osceola, MO 64776</w:t>
      </w:r>
    </w:p>
    <w:p w14:paraId="2AEA333C" w14:textId="77777777" w:rsidR="00DA31CC" w:rsidRPr="00693391" w:rsidRDefault="00DA31CC" w:rsidP="00DA31CC">
      <w:pPr>
        <w:spacing w:after="0" w:line="240" w:lineRule="auto"/>
        <w:rPr>
          <w:sz w:val="20"/>
          <w:szCs w:val="20"/>
        </w:rPr>
      </w:pPr>
      <w:r w:rsidRPr="00693391">
        <w:rPr>
          <w:sz w:val="20"/>
          <w:szCs w:val="20"/>
        </w:rPr>
        <w:t>Emergency help for individuals in need. Must meet qualifications.</w:t>
      </w:r>
    </w:p>
    <w:p w14:paraId="75BC5DA9" w14:textId="77777777" w:rsidR="00DA31CC" w:rsidRPr="00693391" w:rsidRDefault="00DA31CC" w:rsidP="00DA31CC">
      <w:pPr>
        <w:spacing w:after="0" w:line="240" w:lineRule="auto"/>
        <w:rPr>
          <w:sz w:val="20"/>
          <w:szCs w:val="20"/>
        </w:rPr>
      </w:pPr>
    </w:p>
    <w:p w14:paraId="56620691" w14:textId="77777777" w:rsidR="00DA31CC" w:rsidRPr="00693391" w:rsidRDefault="00DA31CC" w:rsidP="00DA31CC">
      <w:pPr>
        <w:spacing w:after="0" w:line="240" w:lineRule="auto"/>
        <w:rPr>
          <w:sz w:val="20"/>
          <w:szCs w:val="20"/>
        </w:rPr>
      </w:pPr>
      <w:r w:rsidRPr="00693391">
        <w:rPr>
          <w:sz w:val="20"/>
          <w:szCs w:val="20"/>
        </w:rPr>
        <w:t>On MY Own Independent Living Center</w:t>
      </w:r>
      <w:r w:rsidRPr="00693391">
        <w:rPr>
          <w:sz w:val="20"/>
          <w:szCs w:val="20"/>
        </w:rPr>
        <w:tab/>
      </w:r>
      <w:r w:rsidRPr="00693391">
        <w:rPr>
          <w:sz w:val="20"/>
          <w:szCs w:val="20"/>
        </w:rPr>
        <w:tab/>
      </w:r>
      <w:r w:rsidR="00973F0E">
        <w:rPr>
          <w:sz w:val="20"/>
          <w:szCs w:val="20"/>
        </w:rPr>
        <w:tab/>
      </w:r>
      <w:r w:rsidRPr="00693391">
        <w:rPr>
          <w:sz w:val="20"/>
          <w:szCs w:val="20"/>
        </w:rPr>
        <w:t>417-275-1115</w:t>
      </w:r>
    </w:p>
    <w:p w14:paraId="09A2D15B" w14:textId="77777777" w:rsidR="00DA31CC" w:rsidRPr="00693391" w:rsidRDefault="00DA31CC" w:rsidP="00DA31CC">
      <w:pPr>
        <w:spacing w:after="0" w:line="240" w:lineRule="auto"/>
        <w:rPr>
          <w:sz w:val="20"/>
          <w:szCs w:val="20"/>
        </w:rPr>
      </w:pPr>
      <w:r w:rsidRPr="00693391">
        <w:rPr>
          <w:sz w:val="20"/>
          <w:szCs w:val="20"/>
        </w:rPr>
        <w:t>1301 DeLaPort</w:t>
      </w:r>
    </w:p>
    <w:p w14:paraId="46463A05" w14:textId="77777777" w:rsidR="00DA31CC" w:rsidRPr="00693391" w:rsidRDefault="00DA31CC" w:rsidP="00DA31CC">
      <w:pPr>
        <w:spacing w:after="0" w:line="240" w:lineRule="auto"/>
        <w:rPr>
          <w:sz w:val="20"/>
          <w:szCs w:val="20"/>
        </w:rPr>
      </w:pPr>
      <w:r w:rsidRPr="00693391">
        <w:rPr>
          <w:sz w:val="20"/>
          <w:szCs w:val="20"/>
        </w:rPr>
        <w:t>Collins, MO 64738</w:t>
      </w:r>
    </w:p>
    <w:p w14:paraId="0F2CA0DE" w14:textId="77777777" w:rsidR="00DA31CC" w:rsidRDefault="00DA31CC" w:rsidP="00DA31CC">
      <w:pPr>
        <w:spacing w:after="0" w:line="240" w:lineRule="auto"/>
        <w:rPr>
          <w:sz w:val="20"/>
          <w:szCs w:val="20"/>
        </w:rPr>
      </w:pPr>
      <w:r w:rsidRPr="00693391">
        <w:rPr>
          <w:sz w:val="20"/>
          <w:szCs w:val="20"/>
        </w:rPr>
        <w:t>Assistance for people with disabilities, older adults, and children with special needs. Consumer directed services, personal attendant assistance, personal independent living specialist, limited nursing services, attendant services, adaptive telephones, medical equipment loans, ramps, limited transportation and more for those that meet qualifications.</w:t>
      </w:r>
    </w:p>
    <w:p w14:paraId="3E243054" w14:textId="77777777" w:rsidR="000C563A" w:rsidRDefault="000C563A" w:rsidP="00DA31CC">
      <w:pPr>
        <w:spacing w:after="0" w:line="240" w:lineRule="auto"/>
        <w:rPr>
          <w:sz w:val="20"/>
          <w:szCs w:val="20"/>
        </w:rPr>
      </w:pPr>
    </w:p>
    <w:p w14:paraId="0D5ECB87" w14:textId="77777777" w:rsidR="003D5CED" w:rsidRDefault="003D5CED" w:rsidP="00DA31CC">
      <w:pPr>
        <w:spacing w:after="0" w:line="240" w:lineRule="auto"/>
        <w:rPr>
          <w:sz w:val="20"/>
          <w:szCs w:val="20"/>
        </w:rPr>
      </w:pPr>
      <w:r>
        <w:rPr>
          <w:sz w:val="20"/>
          <w:szCs w:val="20"/>
        </w:rPr>
        <w:t>Children and Youth with Special Health C</w:t>
      </w:r>
      <w:r w:rsidR="000C563A">
        <w:rPr>
          <w:sz w:val="20"/>
          <w:szCs w:val="20"/>
        </w:rPr>
        <w:t xml:space="preserve">are Needs </w:t>
      </w:r>
      <w:r>
        <w:rPr>
          <w:sz w:val="20"/>
          <w:szCs w:val="20"/>
        </w:rPr>
        <w:t>Progra</w:t>
      </w:r>
      <w:r w:rsidR="00881E74">
        <w:rPr>
          <w:sz w:val="20"/>
          <w:szCs w:val="20"/>
        </w:rPr>
        <w:t xml:space="preserve">m </w:t>
      </w:r>
      <w:r w:rsidR="00881E74">
        <w:rPr>
          <w:sz w:val="20"/>
          <w:szCs w:val="20"/>
        </w:rPr>
        <w:tab/>
      </w:r>
      <w:r w:rsidR="00881E74">
        <w:rPr>
          <w:sz w:val="20"/>
          <w:szCs w:val="20"/>
        </w:rPr>
        <w:tab/>
        <w:t>660-890-8226 or 660-885-8193</w:t>
      </w:r>
    </w:p>
    <w:p w14:paraId="08B2B8B0" w14:textId="77777777" w:rsidR="000C563A" w:rsidRDefault="000C563A" w:rsidP="00DA31CC">
      <w:pPr>
        <w:spacing w:after="0" w:line="240" w:lineRule="auto"/>
        <w:rPr>
          <w:sz w:val="20"/>
          <w:szCs w:val="20"/>
        </w:rPr>
      </w:pPr>
      <w:r>
        <w:rPr>
          <w:sz w:val="20"/>
          <w:szCs w:val="20"/>
        </w:rPr>
        <w:t xml:space="preserve">Henry </w:t>
      </w:r>
      <w:r w:rsidR="003D5CED">
        <w:rPr>
          <w:sz w:val="20"/>
          <w:szCs w:val="20"/>
        </w:rPr>
        <w:t>County Health Center</w:t>
      </w:r>
    </w:p>
    <w:p w14:paraId="4B63E5B8" w14:textId="77777777" w:rsidR="000C563A" w:rsidRDefault="00881E74" w:rsidP="00DA31CC">
      <w:pPr>
        <w:spacing w:after="0" w:line="240" w:lineRule="auto"/>
        <w:rPr>
          <w:sz w:val="20"/>
          <w:szCs w:val="20"/>
        </w:rPr>
      </w:pPr>
      <w:r>
        <w:rPr>
          <w:sz w:val="20"/>
          <w:szCs w:val="20"/>
        </w:rPr>
        <w:t>1800 Community Drive</w:t>
      </w:r>
    </w:p>
    <w:p w14:paraId="52709D02" w14:textId="77777777" w:rsidR="003D5CED" w:rsidRDefault="003D5CED" w:rsidP="00DA31CC">
      <w:pPr>
        <w:spacing w:after="0" w:line="240" w:lineRule="auto"/>
        <w:rPr>
          <w:sz w:val="20"/>
          <w:szCs w:val="20"/>
        </w:rPr>
      </w:pPr>
      <w:r>
        <w:rPr>
          <w:sz w:val="20"/>
          <w:szCs w:val="20"/>
        </w:rPr>
        <w:t>Clinton, MO 64735</w:t>
      </w:r>
    </w:p>
    <w:p w14:paraId="45443569" w14:textId="77777777" w:rsidR="003D5CED" w:rsidRPr="00693391" w:rsidRDefault="003D5CED" w:rsidP="00DA31CC">
      <w:pPr>
        <w:spacing w:after="0" w:line="240" w:lineRule="auto"/>
        <w:rPr>
          <w:sz w:val="20"/>
          <w:szCs w:val="20"/>
        </w:rPr>
      </w:pPr>
      <w:r>
        <w:rPr>
          <w:sz w:val="20"/>
          <w:szCs w:val="20"/>
        </w:rPr>
        <w:t>Services provided: provide assistance for children and youth with special health care needs, birth through 21 years old, through early identification and service coordination.</w:t>
      </w:r>
    </w:p>
    <w:p w14:paraId="64C1D542" w14:textId="77777777" w:rsidR="00954E0C" w:rsidRPr="00693391" w:rsidRDefault="00954E0C" w:rsidP="00DA31CC">
      <w:pPr>
        <w:spacing w:after="0" w:line="240" w:lineRule="auto"/>
        <w:rPr>
          <w:sz w:val="20"/>
          <w:szCs w:val="20"/>
        </w:rPr>
      </w:pPr>
    </w:p>
    <w:p w14:paraId="7B1F3631" w14:textId="77777777" w:rsidR="00DA31CC" w:rsidRPr="00693391" w:rsidRDefault="00DA31CC" w:rsidP="00DA31CC">
      <w:pPr>
        <w:spacing w:after="0" w:line="240" w:lineRule="auto"/>
        <w:rPr>
          <w:sz w:val="20"/>
          <w:szCs w:val="20"/>
        </w:rPr>
      </w:pPr>
      <w:r w:rsidRPr="00693391">
        <w:rPr>
          <w:sz w:val="20"/>
          <w:szCs w:val="20"/>
        </w:rPr>
        <w:t>St. Clair County Food Bank</w:t>
      </w:r>
      <w:r w:rsidRPr="00693391">
        <w:rPr>
          <w:sz w:val="20"/>
          <w:szCs w:val="20"/>
        </w:rPr>
        <w:tab/>
      </w:r>
      <w:r w:rsidRPr="00693391">
        <w:rPr>
          <w:sz w:val="20"/>
          <w:szCs w:val="20"/>
        </w:rPr>
        <w:tab/>
      </w:r>
      <w:r w:rsidRPr="00693391">
        <w:rPr>
          <w:sz w:val="20"/>
          <w:szCs w:val="20"/>
        </w:rPr>
        <w:tab/>
      </w:r>
      <w:r w:rsidR="00973F0E">
        <w:rPr>
          <w:sz w:val="20"/>
          <w:szCs w:val="20"/>
        </w:rPr>
        <w:tab/>
      </w:r>
      <w:r w:rsidR="00973F0E">
        <w:rPr>
          <w:sz w:val="20"/>
          <w:szCs w:val="20"/>
        </w:rPr>
        <w:tab/>
      </w:r>
      <w:r w:rsidRPr="00693391">
        <w:rPr>
          <w:sz w:val="20"/>
          <w:szCs w:val="20"/>
        </w:rPr>
        <w:t>417-646-8305</w:t>
      </w:r>
    </w:p>
    <w:p w14:paraId="776EE13F" w14:textId="77777777" w:rsidR="00DA31CC" w:rsidRPr="00693391" w:rsidRDefault="00DA31CC" w:rsidP="00DA31CC">
      <w:pPr>
        <w:spacing w:after="0" w:line="240" w:lineRule="auto"/>
        <w:rPr>
          <w:sz w:val="20"/>
          <w:szCs w:val="20"/>
        </w:rPr>
      </w:pPr>
      <w:r w:rsidRPr="00693391">
        <w:rPr>
          <w:sz w:val="20"/>
          <w:szCs w:val="20"/>
        </w:rPr>
        <w:t>5</w:t>
      </w:r>
      <w:r w:rsidRPr="00693391">
        <w:rPr>
          <w:sz w:val="20"/>
          <w:szCs w:val="20"/>
          <w:vertAlign w:val="superscript"/>
        </w:rPr>
        <w:t>th</w:t>
      </w:r>
      <w:r w:rsidRPr="00693391">
        <w:rPr>
          <w:sz w:val="20"/>
          <w:szCs w:val="20"/>
        </w:rPr>
        <w:t xml:space="preserve"> &amp; Market, PO Box 381</w:t>
      </w:r>
    </w:p>
    <w:p w14:paraId="73C41A01" w14:textId="77777777" w:rsidR="00DA31CC" w:rsidRPr="00693391" w:rsidRDefault="00DA31CC" w:rsidP="00DA31CC">
      <w:pPr>
        <w:spacing w:after="0" w:line="240" w:lineRule="auto"/>
        <w:rPr>
          <w:sz w:val="20"/>
          <w:szCs w:val="20"/>
        </w:rPr>
      </w:pPr>
      <w:r w:rsidRPr="00693391">
        <w:rPr>
          <w:sz w:val="20"/>
          <w:szCs w:val="20"/>
        </w:rPr>
        <w:t>Osceola, MO 64776</w:t>
      </w:r>
    </w:p>
    <w:p w14:paraId="45269CC3" w14:textId="77777777" w:rsidR="00DA31CC" w:rsidRPr="00693391" w:rsidRDefault="00DA31CC" w:rsidP="00DA31CC">
      <w:pPr>
        <w:spacing w:after="0" w:line="240" w:lineRule="auto"/>
        <w:rPr>
          <w:sz w:val="20"/>
          <w:szCs w:val="20"/>
        </w:rPr>
      </w:pPr>
      <w:r w:rsidRPr="00693391">
        <w:rPr>
          <w:sz w:val="20"/>
          <w:szCs w:val="20"/>
        </w:rPr>
        <w:t>Food, household supplies and other government commodities to needy/low income residents of eastern St. Clair County.</w:t>
      </w:r>
    </w:p>
    <w:p w14:paraId="7558BD2D" w14:textId="77777777" w:rsidR="00DA31CC" w:rsidRPr="00693391" w:rsidRDefault="00DA31CC" w:rsidP="00DA31CC">
      <w:pPr>
        <w:spacing w:after="0" w:line="240" w:lineRule="auto"/>
        <w:rPr>
          <w:sz w:val="20"/>
          <w:szCs w:val="20"/>
        </w:rPr>
      </w:pPr>
    </w:p>
    <w:p w14:paraId="685E6D78" w14:textId="77777777" w:rsidR="00DA31CC" w:rsidRPr="00693391" w:rsidRDefault="00DA31CC" w:rsidP="00DA31CC">
      <w:pPr>
        <w:spacing w:after="0" w:line="240" w:lineRule="auto"/>
        <w:rPr>
          <w:sz w:val="20"/>
          <w:szCs w:val="20"/>
        </w:rPr>
      </w:pPr>
      <w:r w:rsidRPr="00693391">
        <w:rPr>
          <w:sz w:val="20"/>
          <w:szCs w:val="20"/>
        </w:rPr>
        <w:t>St. Clair County Health Center</w:t>
      </w:r>
      <w:r w:rsidRPr="00693391">
        <w:rPr>
          <w:sz w:val="20"/>
          <w:szCs w:val="20"/>
        </w:rPr>
        <w:tab/>
      </w:r>
      <w:r w:rsidRPr="00693391">
        <w:rPr>
          <w:sz w:val="20"/>
          <w:szCs w:val="20"/>
        </w:rPr>
        <w:tab/>
      </w:r>
      <w:r w:rsidRPr="00693391">
        <w:rPr>
          <w:sz w:val="20"/>
          <w:szCs w:val="20"/>
        </w:rPr>
        <w:tab/>
      </w:r>
      <w:r w:rsidR="00973F0E">
        <w:rPr>
          <w:sz w:val="20"/>
          <w:szCs w:val="20"/>
        </w:rPr>
        <w:tab/>
      </w:r>
      <w:r w:rsidRPr="00693391">
        <w:rPr>
          <w:sz w:val="20"/>
          <w:szCs w:val="20"/>
        </w:rPr>
        <w:t>417-646-8332</w:t>
      </w:r>
    </w:p>
    <w:p w14:paraId="099A73D5" w14:textId="77777777" w:rsidR="00DA31CC" w:rsidRPr="00693391" w:rsidRDefault="00DA31CC" w:rsidP="00DA31CC">
      <w:pPr>
        <w:spacing w:after="0" w:line="240" w:lineRule="auto"/>
        <w:rPr>
          <w:sz w:val="20"/>
          <w:szCs w:val="20"/>
        </w:rPr>
      </w:pPr>
      <w:r w:rsidRPr="00693391">
        <w:rPr>
          <w:sz w:val="20"/>
          <w:szCs w:val="20"/>
        </w:rPr>
        <w:t>530 Arduser Drive</w:t>
      </w:r>
    </w:p>
    <w:p w14:paraId="055A60B0" w14:textId="77777777" w:rsidR="00DA31CC" w:rsidRPr="00693391" w:rsidRDefault="00DA31CC" w:rsidP="00DA31CC">
      <w:pPr>
        <w:spacing w:after="0" w:line="240" w:lineRule="auto"/>
        <w:rPr>
          <w:sz w:val="20"/>
          <w:szCs w:val="20"/>
        </w:rPr>
      </w:pPr>
      <w:r w:rsidRPr="00693391">
        <w:rPr>
          <w:sz w:val="20"/>
          <w:szCs w:val="20"/>
        </w:rPr>
        <w:t>Osceola, MO 64776</w:t>
      </w:r>
    </w:p>
    <w:p w14:paraId="773BFD27" w14:textId="77777777" w:rsidR="000C563A" w:rsidRPr="00693391" w:rsidRDefault="00693391" w:rsidP="00DA31CC">
      <w:pPr>
        <w:spacing w:after="0" w:line="240" w:lineRule="auto"/>
        <w:rPr>
          <w:sz w:val="20"/>
          <w:szCs w:val="20"/>
        </w:rPr>
      </w:pPr>
      <w:r w:rsidRPr="00693391">
        <w:rPr>
          <w:sz w:val="20"/>
          <w:szCs w:val="20"/>
        </w:rPr>
        <w:t>Public Heal</w:t>
      </w:r>
      <w:r w:rsidR="00DA31CC" w:rsidRPr="00693391">
        <w:rPr>
          <w:sz w:val="20"/>
          <w:szCs w:val="20"/>
        </w:rPr>
        <w:t xml:space="preserve">th – Maternal </w:t>
      </w:r>
      <w:r w:rsidRPr="00693391">
        <w:rPr>
          <w:sz w:val="20"/>
          <w:szCs w:val="20"/>
        </w:rPr>
        <w:t>Child Health, Epidemiol</w:t>
      </w:r>
      <w:r w:rsidR="00DA31CC" w:rsidRPr="00693391">
        <w:rPr>
          <w:sz w:val="20"/>
          <w:szCs w:val="20"/>
        </w:rPr>
        <w:t>ogy Investigation</w:t>
      </w:r>
      <w:r w:rsidRPr="00693391">
        <w:rPr>
          <w:sz w:val="20"/>
          <w:szCs w:val="20"/>
        </w:rPr>
        <w:t>, Environmental Public Health, Immunizations, Lab. Draws, Emergency Planning, Lead Screening, blood pressures, outreach, pregnancy testing for temporary Medicaid card.</w:t>
      </w:r>
    </w:p>
    <w:p w14:paraId="536BAA5E" w14:textId="77777777" w:rsidR="00693391" w:rsidRPr="00693391" w:rsidRDefault="00693391" w:rsidP="00DA31CC">
      <w:pPr>
        <w:spacing w:after="0" w:line="240" w:lineRule="auto"/>
        <w:rPr>
          <w:sz w:val="20"/>
          <w:szCs w:val="20"/>
        </w:rPr>
      </w:pPr>
    </w:p>
    <w:p w14:paraId="6473B2E2" w14:textId="77777777" w:rsidR="00693391" w:rsidRPr="00693391" w:rsidRDefault="00693391" w:rsidP="00DA31CC">
      <w:pPr>
        <w:spacing w:after="0" w:line="240" w:lineRule="auto"/>
        <w:rPr>
          <w:sz w:val="20"/>
          <w:szCs w:val="20"/>
        </w:rPr>
      </w:pPr>
      <w:r w:rsidRPr="00693391">
        <w:rPr>
          <w:sz w:val="20"/>
          <w:szCs w:val="20"/>
        </w:rPr>
        <w:t>University of Missouri Extension Center</w:t>
      </w:r>
      <w:r w:rsidRPr="00693391">
        <w:rPr>
          <w:sz w:val="20"/>
          <w:szCs w:val="20"/>
        </w:rPr>
        <w:tab/>
      </w:r>
      <w:r w:rsidRPr="00693391">
        <w:rPr>
          <w:sz w:val="20"/>
          <w:szCs w:val="20"/>
        </w:rPr>
        <w:tab/>
      </w:r>
      <w:r w:rsidR="00973F0E">
        <w:rPr>
          <w:sz w:val="20"/>
          <w:szCs w:val="20"/>
        </w:rPr>
        <w:tab/>
      </w:r>
      <w:r w:rsidRPr="00693391">
        <w:rPr>
          <w:sz w:val="20"/>
          <w:szCs w:val="20"/>
        </w:rPr>
        <w:t>417-646-2419</w:t>
      </w:r>
    </w:p>
    <w:p w14:paraId="45A28708" w14:textId="77777777" w:rsidR="00693391" w:rsidRPr="00693391" w:rsidRDefault="00693391" w:rsidP="00DA31CC">
      <w:pPr>
        <w:spacing w:after="0" w:line="240" w:lineRule="auto"/>
        <w:rPr>
          <w:sz w:val="20"/>
          <w:szCs w:val="20"/>
        </w:rPr>
      </w:pPr>
      <w:r w:rsidRPr="00693391">
        <w:rPr>
          <w:sz w:val="20"/>
          <w:szCs w:val="20"/>
        </w:rPr>
        <w:t>655 Second Street, 1</w:t>
      </w:r>
      <w:r w:rsidRPr="00693391">
        <w:rPr>
          <w:sz w:val="20"/>
          <w:szCs w:val="20"/>
          <w:vertAlign w:val="superscript"/>
        </w:rPr>
        <w:t>st</w:t>
      </w:r>
      <w:r w:rsidRPr="00693391">
        <w:rPr>
          <w:sz w:val="20"/>
          <w:szCs w:val="20"/>
        </w:rPr>
        <w:t xml:space="preserve"> Floor of Courthouse, PO Box 523</w:t>
      </w:r>
    </w:p>
    <w:p w14:paraId="07230C36" w14:textId="77777777" w:rsidR="00693391" w:rsidRPr="00693391" w:rsidRDefault="00693391" w:rsidP="00DA31CC">
      <w:pPr>
        <w:spacing w:after="0" w:line="240" w:lineRule="auto"/>
        <w:rPr>
          <w:sz w:val="20"/>
          <w:szCs w:val="20"/>
        </w:rPr>
      </w:pPr>
      <w:r w:rsidRPr="00693391">
        <w:rPr>
          <w:sz w:val="20"/>
          <w:szCs w:val="20"/>
        </w:rPr>
        <w:t>Osceola, MO 64776</w:t>
      </w:r>
    </w:p>
    <w:p w14:paraId="66981FF9" w14:textId="77777777" w:rsidR="00693391" w:rsidRPr="00693391" w:rsidRDefault="00693391" w:rsidP="00DA31CC">
      <w:pPr>
        <w:spacing w:after="0" w:line="240" w:lineRule="auto"/>
        <w:rPr>
          <w:sz w:val="20"/>
          <w:szCs w:val="20"/>
        </w:rPr>
      </w:pPr>
      <w:r w:rsidRPr="00693391">
        <w:rPr>
          <w:sz w:val="20"/>
          <w:szCs w:val="20"/>
        </w:rPr>
        <w:t>Research-based knowledge and problem-solving resources from the University of Missouri and Lincoln University. Education and information based programs.</w:t>
      </w:r>
    </w:p>
    <w:p w14:paraId="750F81AC" w14:textId="77777777" w:rsidR="00693391" w:rsidRPr="00693391" w:rsidRDefault="00693391" w:rsidP="00DA31CC">
      <w:pPr>
        <w:spacing w:after="0" w:line="240" w:lineRule="auto"/>
        <w:rPr>
          <w:sz w:val="20"/>
          <w:szCs w:val="20"/>
        </w:rPr>
      </w:pPr>
    </w:p>
    <w:p w14:paraId="6EEEAB1A" w14:textId="77777777" w:rsidR="00693391" w:rsidRPr="00693391" w:rsidRDefault="00693391" w:rsidP="00DA31CC">
      <w:pPr>
        <w:spacing w:after="0" w:line="240" w:lineRule="auto"/>
        <w:rPr>
          <w:sz w:val="20"/>
          <w:szCs w:val="20"/>
        </w:rPr>
      </w:pPr>
      <w:r w:rsidRPr="00693391">
        <w:rPr>
          <w:sz w:val="20"/>
          <w:szCs w:val="20"/>
        </w:rPr>
        <w:t>West Central Missouri Community Action Agency</w:t>
      </w:r>
      <w:r w:rsidRPr="00693391">
        <w:rPr>
          <w:sz w:val="20"/>
          <w:szCs w:val="20"/>
        </w:rPr>
        <w:tab/>
      </w:r>
      <w:r w:rsidRPr="00693391">
        <w:rPr>
          <w:sz w:val="20"/>
          <w:szCs w:val="20"/>
        </w:rPr>
        <w:tab/>
        <w:t>660-476-2185</w:t>
      </w:r>
    </w:p>
    <w:p w14:paraId="5526FBF4" w14:textId="77777777" w:rsidR="00693391" w:rsidRPr="00693391" w:rsidRDefault="00693391" w:rsidP="00DA31CC">
      <w:pPr>
        <w:spacing w:after="0" w:line="240" w:lineRule="auto"/>
        <w:rPr>
          <w:sz w:val="20"/>
          <w:szCs w:val="20"/>
        </w:rPr>
      </w:pPr>
      <w:r w:rsidRPr="00693391">
        <w:rPr>
          <w:sz w:val="20"/>
          <w:szCs w:val="20"/>
        </w:rPr>
        <w:t>106 W. 4</w:t>
      </w:r>
      <w:r w:rsidRPr="00693391">
        <w:rPr>
          <w:sz w:val="20"/>
          <w:szCs w:val="20"/>
          <w:vertAlign w:val="superscript"/>
        </w:rPr>
        <w:t>th</w:t>
      </w:r>
      <w:r w:rsidRPr="00693391">
        <w:rPr>
          <w:sz w:val="20"/>
          <w:szCs w:val="20"/>
        </w:rPr>
        <w:t xml:space="preserve"> Street</w:t>
      </w:r>
    </w:p>
    <w:p w14:paraId="539CB50D" w14:textId="77777777" w:rsidR="00693391" w:rsidRPr="00693391" w:rsidRDefault="00693391" w:rsidP="00DA31CC">
      <w:pPr>
        <w:spacing w:after="0" w:line="240" w:lineRule="auto"/>
        <w:rPr>
          <w:sz w:val="20"/>
          <w:szCs w:val="20"/>
        </w:rPr>
      </w:pPr>
      <w:r w:rsidRPr="00693391">
        <w:rPr>
          <w:sz w:val="20"/>
          <w:szCs w:val="20"/>
        </w:rPr>
        <w:t>Appleton City, MO 64724</w:t>
      </w:r>
    </w:p>
    <w:p w14:paraId="3DDAA5C4" w14:textId="49E27134" w:rsidR="00693391" w:rsidRDefault="00693391" w:rsidP="00DA31CC">
      <w:pPr>
        <w:spacing w:after="0" w:line="240" w:lineRule="auto"/>
        <w:rPr>
          <w:sz w:val="20"/>
          <w:szCs w:val="20"/>
        </w:rPr>
      </w:pPr>
      <w:r>
        <w:rPr>
          <w:sz w:val="20"/>
          <w:szCs w:val="20"/>
        </w:rPr>
        <w:t>Provide help to low income and homeless people who reside in a nine county area. Also provide several different programs to assist low income people with rent, utilities, food, in-home care</w:t>
      </w:r>
      <w:r w:rsidR="00BB4E60">
        <w:rPr>
          <w:sz w:val="20"/>
          <w:szCs w:val="20"/>
        </w:rPr>
        <w:t xml:space="preserve">, </w:t>
      </w:r>
      <w:r>
        <w:rPr>
          <w:sz w:val="20"/>
          <w:szCs w:val="20"/>
        </w:rPr>
        <w:t xml:space="preserve"> job training, and Section 8 housing programs.</w:t>
      </w:r>
    </w:p>
    <w:p w14:paraId="08161537" w14:textId="77777777" w:rsidR="00693391" w:rsidRDefault="00693391" w:rsidP="00DA31CC">
      <w:pPr>
        <w:spacing w:after="0" w:line="240" w:lineRule="auto"/>
        <w:rPr>
          <w:sz w:val="20"/>
          <w:szCs w:val="20"/>
        </w:rPr>
      </w:pPr>
    </w:p>
    <w:p w14:paraId="52389D9F" w14:textId="77777777" w:rsidR="00693391" w:rsidRDefault="00693391" w:rsidP="00DA31CC">
      <w:pPr>
        <w:spacing w:after="0" w:line="240" w:lineRule="auto"/>
        <w:rPr>
          <w:sz w:val="20"/>
          <w:szCs w:val="20"/>
        </w:rPr>
      </w:pPr>
      <w:r>
        <w:rPr>
          <w:sz w:val="20"/>
          <w:szCs w:val="20"/>
        </w:rPr>
        <w:t>WIC – Women, Infants and Children</w:t>
      </w:r>
      <w:r>
        <w:rPr>
          <w:sz w:val="20"/>
          <w:szCs w:val="20"/>
        </w:rPr>
        <w:tab/>
      </w:r>
      <w:r>
        <w:rPr>
          <w:sz w:val="20"/>
          <w:szCs w:val="20"/>
        </w:rPr>
        <w:tab/>
      </w:r>
      <w:r w:rsidR="00973F0E">
        <w:rPr>
          <w:sz w:val="20"/>
          <w:szCs w:val="20"/>
        </w:rPr>
        <w:tab/>
      </w:r>
      <w:r>
        <w:rPr>
          <w:sz w:val="20"/>
          <w:szCs w:val="20"/>
        </w:rPr>
        <w:t>417-646-1269</w:t>
      </w:r>
    </w:p>
    <w:p w14:paraId="6103B0E8" w14:textId="77777777" w:rsidR="00693391" w:rsidRDefault="00693391" w:rsidP="00DA31CC">
      <w:pPr>
        <w:spacing w:after="0" w:line="240" w:lineRule="auto"/>
        <w:rPr>
          <w:sz w:val="20"/>
          <w:szCs w:val="20"/>
        </w:rPr>
      </w:pPr>
      <w:r>
        <w:rPr>
          <w:sz w:val="20"/>
          <w:szCs w:val="20"/>
        </w:rPr>
        <w:t>530 Arduser Drive</w:t>
      </w:r>
    </w:p>
    <w:p w14:paraId="65A68D72" w14:textId="77777777" w:rsidR="00693391" w:rsidRDefault="00693391" w:rsidP="00DA31CC">
      <w:pPr>
        <w:spacing w:after="0" w:line="240" w:lineRule="auto"/>
        <w:rPr>
          <w:sz w:val="20"/>
          <w:szCs w:val="20"/>
        </w:rPr>
      </w:pPr>
      <w:r>
        <w:rPr>
          <w:sz w:val="20"/>
          <w:szCs w:val="20"/>
        </w:rPr>
        <w:t>Osceola, MO 64776</w:t>
      </w:r>
    </w:p>
    <w:p w14:paraId="418D2E19" w14:textId="77777777" w:rsidR="00693391" w:rsidRDefault="00693391" w:rsidP="00DA31CC">
      <w:pPr>
        <w:spacing w:after="0" w:line="240" w:lineRule="auto"/>
        <w:rPr>
          <w:sz w:val="20"/>
          <w:szCs w:val="20"/>
        </w:rPr>
      </w:pPr>
      <w:r>
        <w:rPr>
          <w:sz w:val="20"/>
          <w:szCs w:val="20"/>
        </w:rPr>
        <w:t>Provide supplements and nutrition program that helps mothers and young children eat well and stay healthy.</w:t>
      </w:r>
    </w:p>
    <w:p w14:paraId="602E4D32" w14:textId="77777777" w:rsidR="00693391" w:rsidRPr="00693391" w:rsidRDefault="00693391" w:rsidP="00DA31CC">
      <w:pPr>
        <w:spacing w:after="0" w:line="240" w:lineRule="auto"/>
        <w:rPr>
          <w:b/>
          <w:sz w:val="24"/>
          <w:szCs w:val="24"/>
        </w:rPr>
      </w:pPr>
    </w:p>
    <w:sectPr w:rsidR="00693391" w:rsidRPr="00693391" w:rsidSect="00954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CC"/>
    <w:rsid w:val="00071C4C"/>
    <w:rsid w:val="000C563A"/>
    <w:rsid w:val="00224988"/>
    <w:rsid w:val="0025435E"/>
    <w:rsid w:val="003D5CED"/>
    <w:rsid w:val="00693391"/>
    <w:rsid w:val="00881E74"/>
    <w:rsid w:val="00954E0C"/>
    <w:rsid w:val="00973F0E"/>
    <w:rsid w:val="00BB4E60"/>
    <w:rsid w:val="00DA31CC"/>
    <w:rsid w:val="00E7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3CB0"/>
  <w15:chartTrackingRefBased/>
  <w15:docId w15:val="{1C66E732-B65D-47E0-AF3F-FA529235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Beas</dc:creator>
  <cp:keywords/>
  <dc:description/>
  <cp:lastModifiedBy>Jeanne Beas</cp:lastModifiedBy>
  <cp:revision>13</cp:revision>
  <dcterms:created xsi:type="dcterms:W3CDTF">2016-02-08T15:32:00Z</dcterms:created>
  <dcterms:modified xsi:type="dcterms:W3CDTF">2019-12-03T17:47:00Z</dcterms:modified>
</cp:coreProperties>
</file>