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344B3F" w:rsidRDefault="00433004" w:rsidP="00634F3F">
      <w:pPr>
        <w:jc w:val="center"/>
        <w:rPr>
          <w:rFonts w:ascii="Garamond" w:hAnsi="Garamond" w:cs="Impact"/>
          <w:b/>
          <w:smallCaps/>
          <w:sz w:val="36"/>
          <w:szCs w:val="36"/>
        </w:rPr>
      </w:pPr>
      <w:r w:rsidRPr="00344B3F">
        <w:rPr>
          <w:rFonts w:ascii="Garamond" w:hAnsi="Garamond" w:cs="Impact"/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344B3F" w:rsidRDefault="00433004" w:rsidP="00433004">
      <w:pPr>
        <w:jc w:val="right"/>
        <w:rPr>
          <w:sz w:val="24"/>
          <w:szCs w:val="24"/>
        </w:rPr>
      </w:pPr>
    </w:p>
    <w:p w14:paraId="2E2BF893" w14:textId="77777777" w:rsidR="00433004" w:rsidRPr="00634F3F" w:rsidRDefault="00433004" w:rsidP="00433004">
      <w:pP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95 Leonard Rd</w:t>
      </w:r>
      <w:r w:rsidRPr="00634F3F">
        <w:rPr>
          <w:sz w:val="22"/>
          <w:szCs w:val="22"/>
        </w:rPr>
        <w:tab/>
        <w:t>Phone: 568.3117</w:t>
      </w:r>
    </w:p>
    <w:p w14:paraId="2E2BF894" w14:textId="77777777" w:rsidR="00433004" w:rsidRPr="00634F3F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34F3F">
            <w:rPr>
              <w:sz w:val="22"/>
              <w:szCs w:val="22"/>
            </w:rPr>
            <w:t>Thorndike</w:t>
          </w:r>
        </w:smartTag>
        <w:r w:rsidRPr="00634F3F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34F3F">
            <w:rPr>
              <w:sz w:val="22"/>
              <w:szCs w:val="22"/>
            </w:rPr>
            <w:t>ME</w:t>
          </w:r>
        </w:smartTag>
        <w:r w:rsidRPr="00634F3F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634F3F">
            <w:rPr>
              <w:sz w:val="22"/>
              <w:szCs w:val="22"/>
            </w:rPr>
            <w:t>04986</w:t>
          </w:r>
        </w:smartTag>
      </w:smartTag>
      <w:r w:rsidRPr="00634F3F">
        <w:rPr>
          <w:sz w:val="22"/>
          <w:szCs w:val="22"/>
        </w:rPr>
        <w:tab/>
        <w:t>Fax: 568.3319</w:t>
      </w:r>
    </w:p>
    <w:p w14:paraId="2E2BF895" w14:textId="77777777" w:rsidR="00894277" w:rsidRPr="00E27622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13F62" w:rsidRPr="00913F62">
        <w:rPr>
          <w:sz w:val="22"/>
          <w:szCs w:val="22"/>
        </w:rPr>
        <w:t>uarrc@uninets.net</w:t>
      </w:r>
      <w:r w:rsidR="00913F62">
        <w:rPr>
          <w:sz w:val="22"/>
          <w:szCs w:val="22"/>
        </w:rPr>
        <w:tab/>
        <w:t>www.uarrc.org</w:t>
      </w:r>
    </w:p>
    <w:p w14:paraId="50583535" w14:textId="77777777" w:rsidR="00424C06" w:rsidRPr="00D55061" w:rsidRDefault="00424C06" w:rsidP="00424C06">
      <w:pPr>
        <w:jc w:val="center"/>
        <w:rPr>
          <w:b/>
          <w:sz w:val="52"/>
          <w:szCs w:val="52"/>
        </w:rPr>
      </w:pPr>
      <w:r w:rsidRPr="00D55061">
        <w:rPr>
          <w:b/>
          <w:sz w:val="52"/>
          <w:szCs w:val="52"/>
        </w:rPr>
        <w:t>Emergency Action Plan</w:t>
      </w:r>
    </w:p>
    <w:p w14:paraId="62FDFF81" w14:textId="77777777" w:rsidR="00424C06" w:rsidRDefault="00424C06" w:rsidP="00424C06"/>
    <w:p w14:paraId="453FDC1E" w14:textId="75B94E43" w:rsidR="00424C06" w:rsidRPr="00AF21A8" w:rsidRDefault="00424C06" w:rsidP="00424C06">
      <w:pPr>
        <w:rPr>
          <w:b/>
          <w:sz w:val="32"/>
          <w:szCs w:val="32"/>
        </w:rPr>
      </w:pPr>
      <w:r w:rsidRPr="00AF21A8">
        <w:rPr>
          <w:b/>
          <w:sz w:val="32"/>
          <w:szCs w:val="32"/>
        </w:rPr>
        <w:t>In the event of a fire</w:t>
      </w:r>
      <w:r>
        <w:rPr>
          <w:b/>
          <w:sz w:val="32"/>
          <w:szCs w:val="32"/>
        </w:rPr>
        <w:t>,</w:t>
      </w:r>
      <w:r w:rsidRPr="00AF21A8">
        <w:rPr>
          <w:b/>
          <w:sz w:val="32"/>
          <w:szCs w:val="32"/>
        </w:rPr>
        <w:t xml:space="preserve"> take the following actions.</w:t>
      </w:r>
    </w:p>
    <w:p w14:paraId="3DEC4616" w14:textId="77777777" w:rsidR="00424C06" w:rsidRPr="00AF21A8" w:rsidRDefault="00424C06" w:rsidP="00424C06"/>
    <w:p w14:paraId="2C499601" w14:textId="77777777" w:rsidR="00424C06" w:rsidRPr="00424C06" w:rsidRDefault="00424C06" w:rsidP="00424C06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rPr>
          <w:sz w:val="28"/>
          <w:szCs w:val="28"/>
        </w:rPr>
      </w:pPr>
      <w:r w:rsidRPr="00424C06">
        <w:rPr>
          <w:sz w:val="28"/>
          <w:szCs w:val="28"/>
        </w:rPr>
        <w:t>Alert employees present at time of emergency by shouting “FIRE”, exit the building from closest marked exit, and muster at the large tree near driveway exit.</w:t>
      </w:r>
    </w:p>
    <w:p w14:paraId="1E0C804D" w14:textId="77777777" w:rsidR="00424C06" w:rsidRPr="00424C06" w:rsidRDefault="00424C06" w:rsidP="00424C06">
      <w:pPr>
        <w:ind w:left="360"/>
        <w:rPr>
          <w:sz w:val="28"/>
          <w:szCs w:val="28"/>
        </w:rPr>
      </w:pPr>
    </w:p>
    <w:p w14:paraId="60A2DEF1" w14:textId="77777777" w:rsidR="00424C06" w:rsidRPr="00424C06" w:rsidRDefault="00424C06" w:rsidP="00424C06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rPr>
          <w:sz w:val="28"/>
          <w:szCs w:val="28"/>
        </w:rPr>
      </w:pPr>
      <w:r w:rsidRPr="00424C06">
        <w:rPr>
          <w:sz w:val="28"/>
          <w:szCs w:val="28"/>
        </w:rPr>
        <w:t xml:space="preserve">Be sure all resident patrons, if any, are aware of emergency and away from building. </w:t>
      </w:r>
    </w:p>
    <w:p w14:paraId="634F9CA4" w14:textId="77777777" w:rsidR="00424C06" w:rsidRPr="00424C06" w:rsidRDefault="00424C06" w:rsidP="00424C06">
      <w:pPr>
        <w:ind w:left="360"/>
        <w:rPr>
          <w:sz w:val="28"/>
          <w:szCs w:val="28"/>
        </w:rPr>
      </w:pPr>
    </w:p>
    <w:p w14:paraId="0039184C" w14:textId="72B19CA1" w:rsidR="00424C06" w:rsidRPr="00424C06" w:rsidRDefault="00424C06" w:rsidP="00424C06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rPr>
          <w:sz w:val="28"/>
          <w:szCs w:val="28"/>
        </w:rPr>
      </w:pPr>
      <w:r w:rsidRPr="00424C06">
        <w:rPr>
          <w:sz w:val="28"/>
          <w:szCs w:val="28"/>
        </w:rPr>
        <w:t xml:space="preserve">In the event the warehouse is the location of the fire use the phone in the office building and dial </w:t>
      </w:r>
      <w:r w:rsidRPr="00424C06">
        <w:rPr>
          <w:b/>
          <w:sz w:val="28"/>
          <w:szCs w:val="28"/>
        </w:rPr>
        <w:t>911;</w:t>
      </w:r>
      <w:r w:rsidRPr="00424C06">
        <w:rPr>
          <w:sz w:val="28"/>
          <w:szCs w:val="28"/>
        </w:rPr>
        <w:t xml:space="preserve"> give the dispatcher our location, </w:t>
      </w:r>
      <w:r w:rsidRPr="00424C06">
        <w:rPr>
          <w:b/>
          <w:sz w:val="28"/>
          <w:szCs w:val="28"/>
        </w:rPr>
        <w:t>Unity Area Regional Recycling Center, 95 Leonard Road, Thorndike</w:t>
      </w:r>
    </w:p>
    <w:p w14:paraId="2965D17C" w14:textId="77777777" w:rsidR="00424C06" w:rsidRPr="00424C06" w:rsidRDefault="00424C06" w:rsidP="00424C06">
      <w:pPr>
        <w:ind w:left="360"/>
        <w:rPr>
          <w:sz w:val="28"/>
          <w:szCs w:val="28"/>
        </w:rPr>
      </w:pPr>
    </w:p>
    <w:p w14:paraId="42224C87" w14:textId="6416AE8B" w:rsidR="00424C06" w:rsidRPr="00424C06" w:rsidRDefault="00424C06" w:rsidP="00424C06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rPr>
          <w:b/>
          <w:sz w:val="28"/>
          <w:szCs w:val="28"/>
        </w:rPr>
      </w:pPr>
      <w:r w:rsidRPr="00424C06">
        <w:rPr>
          <w:sz w:val="28"/>
          <w:szCs w:val="28"/>
        </w:rPr>
        <w:t xml:space="preserve">In the event the office building is the location of the fire use the phone in the warehouse and dial </w:t>
      </w:r>
      <w:r w:rsidRPr="00424C06">
        <w:rPr>
          <w:b/>
          <w:sz w:val="28"/>
          <w:szCs w:val="28"/>
        </w:rPr>
        <w:t>911;</w:t>
      </w:r>
      <w:r w:rsidRPr="00424C06">
        <w:rPr>
          <w:sz w:val="28"/>
          <w:szCs w:val="28"/>
        </w:rPr>
        <w:t xml:space="preserve"> give the dispatcher our location, </w:t>
      </w:r>
      <w:r w:rsidRPr="00424C06">
        <w:rPr>
          <w:b/>
          <w:sz w:val="28"/>
          <w:szCs w:val="28"/>
        </w:rPr>
        <w:t>Unity Area Regional Recycling Center, 95 Leonard Road, Thorndike</w:t>
      </w:r>
    </w:p>
    <w:p w14:paraId="38DEAE09" w14:textId="77777777" w:rsidR="00424C06" w:rsidRPr="00424C06" w:rsidRDefault="00424C06" w:rsidP="00424C06">
      <w:pPr>
        <w:rPr>
          <w:b/>
          <w:sz w:val="28"/>
          <w:szCs w:val="28"/>
        </w:rPr>
      </w:pPr>
    </w:p>
    <w:p w14:paraId="696E9079" w14:textId="08CEBEFD" w:rsidR="00424C06" w:rsidRPr="00424C06" w:rsidRDefault="00424C06" w:rsidP="00424C06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rPr>
          <w:b/>
          <w:sz w:val="28"/>
          <w:szCs w:val="28"/>
        </w:rPr>
      </w:pPr>
      <w:r w:rsidRPr="00424C06">
        <w:rPr>
          <w:b/>
          <w:sz w:val="28"/>
          <w:szCs w:val="28"/>
        </w:rPr>
        <w:t>DO NOT attempt to use a fire extinguisher.</w:t>
      </w:r>
    </w:p>
    <w:p w14:paraId="7E81A987" w14:textId="77777777" w:rsidR="00424C06" w:rsidRPr="00424C06" w:rsidRDefault="00424C06" w:rsidP="00424C06">
      <w:pPr>
        <w:widowControl/>
        <w:overflowPunct/>
        <w:autoSpaceDE/>
        <w:autoSpaceDN/>
        <w:adjustRightInd/>
        <w:rPr>
          <w:b/>
          <w:sz w:val="28"/>
          <w:szCs w:val="28"/>
        </w:rPr>
      </w:pPr>
    </w:p>
    <w:p w14:paraId="51A9584F" w14:textId="4F6AAB25" w:rsidR="00424C06" w:rsidRPr="00424C06" w:rsidRDefault="00424C06" w:rsidP="00424C06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rPr>
          <w:b/>
          <w:sz w:val="28"/>
          <w:szCs w:val="28"/>
        </w:rPr>
      </w:pPr>
      <w:r w:rsidRPr="00424C06">
        <w:rPr>
          <w:b/>
          <w:sz w:val="28"/>
          <w:szCs w:val="28"/>
        </w:rPr>
        <w:t>DO NOT re-enter the building.</w:t>
      </w:r>
    </w:p>
    <w:p w14:paraId="68ADAD2E" w14:textId="77777777" w:rsidR="00424C06" w:rsidRPr="00C74A32" w:rsidRDefault="00424C06" w:rsidP="00424C06">
      <w:pPr>
        <w:pBdr>
          <w:bottom w:val="single" w:sz="4" w:space="1" w:color="auto"/>
        </w:pBdr>
        <w:rPr>
          <w:b/>
        </w:rPr>
      </w:pPr>
    </w:p>
    <w:p w14:paraId="69D9BFC9" w14:textId="77777777" w:rsidR="00424C06" w:rsidRPr="00AF21A8" w:rsidRDefault="00424C06" w:rsidP="00424C06"/>
    <w:p w14:paraId="619F6872" w14:textId="77777777" w:rsidR="00424C06" w:rsidRDefault="00424C06" w:rsidP="00424C06">
      <w:pPr>
        <w:jc w:val="center"/>
        <w:rPr>
          <w:b/>
          <w:sz w:val="32"/>
          <w:szCs w:val="32"/>
        </w:rPr>
      </w:pPr>
      <w:r w:rsidRPr="00AF21A8">
        <w:rPr>
          <w:b/>
          <w:sz w:val="32"/>
          <w:szCs w:val="32"/>
        </w:rPr>
        <w:t>In the event there is an unknown or potentially hazardous material dropped off take the following action</w:t>
      </w:r>
      <w:r>
        <w:rPr>
          <w:b/>
          <w:sz w:val="32"/>
          <w:szCs w:val="32"/>
        </w:rPr>
        <w:t>s.</w:t>
      </w:r>
    </w:p>
    <w:p w14:paraId="3B76C2DE" w14:textId="77777777" w:rsidR="00424C06" w:rsidRPr="00C74A32" w:rsidRDefault="00424C06" w:rsidP="00424C06">
      <w:pPr>
        <w:jc w:val="center"/>
        <w:rPr>
          <w:b/>
        </w:rPr>
      </w:pPr>
    </w:p>
    <w:p w14:paraId="561E963D" w14:textId="0E73BCD7" w:rsidR="00424C06" w:rsidRPr="00424C06" w:rsidRDefault="00424C06" w:rsidP="00424C06">
      <w:pPr>
        <w:pStyle w:val="ListParagraph"/>
        <w:widowControl/>
        <w:numPr>
          <w:ilvl w:val="0"/>
          <w:numId w:val="13"/>
        </w:numPr>
        <w:overflowPunct/>
        <w:autoSpaceDE/>
        <w:autoSpaceDN/>
        <w:adjustRightInd/>
        <w:rPr>
          <w:sz w:val="28"/>
          <w:szCs w:val="28"/>
        </w:rPr>
      </w:pPr>
      <w:r w:rsidRPr="00424C06">
        <w:rPr>
          <w:sz w:val="28"/>
          <w:szCs w:val="28"/>
        </w:rPr>
        <w:t>Attempt to identify material from the upwind side and from a safe distance if label is intact. Use binoculars if necessary, from a safe distance to identify the material and possible leakage.</w:t>
      </w:r>
    </w:p>
    <w:p w14:paraId="6E7688F6" w14:textId="77777777" w:rsidR="00424C06" w:rsidRPr="00424C06" w:rsidRDefault="00424C06" w:rsidP="00424C06">
      <w:pPr>
        <w:ind w:left="720"/>
        <w:rPr>
          <w:sz w:val="28"/>
          <w:szCs w:val="28"/>
        </w:rPr>
      </w:pPr>
    </w:p>
    <w:p w14:paraId="5471274C" w14:textId="77777777" w:rsidR="00424C06" w:rsidRPr="00424C06" w:rsidRDefault="00424C06" w:rsidP="00424C06">
      <w:pPr>
        <w:pStyle w:val="ListParagraph"/>
        <w:widowControl/>
        <w:numPr>
          <w:ilvl w:val="0"/>
          <w:numId w:val="13"/>
        </w:numPr>
        <w:overflowPunct/>
        <w:autoSpaceDE/>
        <w:autoSpaceDN/>
        <w:adjustRightInd/>
        <w:rPr>
          <w:sz w:val="28"/>
          <w:szCs w:val="28"/>
        </w:rPr>
      </w:pPr>
      <w:r w:rsidRPr="00424C06">
        <w:rPr>
          <w:sz w:val="28"/>
          <w:szCs w:val="28"/>
        </w:rPr>
        <w:t xml:space="preserve">If identification cannot be made safely or the label is missing from the container call the </w:t>
      </w:r>
      <w:r w:rsidRPr="00424C06">
        <w:rPr>
          <w:b/>
          <w:bCs/>
          <w:sz w:val="28"/>
          <w:szCs w:val="28"/>
        </w:rPr>
        <w:t>DEP Spill Hotline:</w:t>
      </w:r>
      <w:r w:rsidRPr="00424C06">
        <w:rPr>
          <w:sz w:val="28"/>
          <w:szCs w:val="28"/>
        </w:rPr>
        <w:t xml:space="preserve"> </w:t>
      </w:r>
      <w:r w:rsidRPr="00424C06">
        <w:rPr>
          <w:b/>
          <w:bCs/>
          <w:sz w:val="28"/>
          <w:szCs w:val="28"/>
        </w:rPr>
        <w:t>1-800-452-4664</w:t>
      </w:r>
      <w:r w:rsidRPr="00424C06">
        <w:rPr>
          <w:sz w:val="28"/>
          <w:szCs w:val="28"/>
        </w:rPr>
        <w:t>. Inform them of the situation and provide any useful information determined.</w:t>
      </w:r>
    </w:p>
    <w:p w14:paraId="5BE2A10E" w14:textId="77777777" w:rsidR="00677AF3" w:rsidRDefault="00677AF3" w:rsidP="00677AF3">
      <w:bookmarkStart w:id="0" w:name="_GoBack"/>
      <w:bookmarkEnd w:id="0"/>
    </w:p>
    <w:sectPr w:rsidR="00677AF3" w:rsidSect="00816E06">
      <w:headerReference w:type="default" r:id="rId7"/>
      <w:footerReference w:type="default" r:id="rId8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5354A" w14:textId="77777777" w:rsidR="009A39E9" w:rsidRDefault="009A39E9">
      <w:r>
        <w:separator/>
      </w:r>
    </w:p>
  </w:endnote>
  <w:endnote w:type="continuationSeparator" w:id="0">
    <w:p w14:paraId="431B0C4C" w14:textId="77777777" w:rsidR="009A39E9" w:rsidRDefault="009A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19A5" w14:textId="2B890233" w:rsidR="005E374A" w:rsidRDefault="00424C06" w:rsidP="00951E59">
    <w:pPr>
      <w:pStyle w:val="Footer"/>
      <w:jc w:val="right"/>
    </w:pPr>
    <w:r>
      <w:t>Revised January 13,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F4BAD" w14:textId="77777777" w:rsidR="009A39E9" w:rsidRDefault="009A39E9">
      <w:r>
        <w:separator/>
      </w:r>
    </w:p>
  </w:footnote>
  <w:footnote w:type="continuationSeparator" w:id="0">
    <w:p w14:paraId="11F93157" w14:textId="77777777" w:rsidR="009A39E9" w:rsidRDefault="009A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C8A"/>
    <w:multiLevelType w:val="hybridMultilevel"/>
    <w:tmpl w:val="815E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35D16"/>
    <w:multiLevelType w:val="hybridMultilevel"/>
    <w:tmpl w:val="19762D6A"/>
    <w:lvl w:ilvl="0" w:tplc="0DE698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8" w15:restartNumberingAfterBreak="0">
    <w:nsid w:val="59CE6A30"/>
    <w:multiLevelType w:val="hybridMultilevel"/>
    <w:tmpl w:val="8A80BD84"/>
    <w:lvl w:ilvl="0" w:tplc="0DE698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0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1" w15:restartNumberingAfterBreak="0">
    <w:nsid w:val="74203B3F"/>
    <w:multiLevelType w:val="hybridMultilevel"/>
    <w:tmpl w:val="CE0A074C"/>
    <w:lvl w:ilvl="0" w:tplc="350C6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95D6A"/>
    <w:rsid w:val="001B3EDA"/>
    <w:rsid w:val="001F76D2"/>
    <w:rsid w:val="00221EE7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24C06"/>
    <w:rsid w:val="00433004"/>
    <w:rsid w:val="004410C4"/>
    <w:rsid w:val="0048176D"/>
    <w:rsid w:val="004B6407"/>
    <w:rsid w:val="004C538C"/>
    <w:rsid w:val="004C5DDA"/>
    <w:rsid w:val="004E1F51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913F62"/>
    <w:rsid w:val="00932D39"/>
    <w:rsid w:val="00943FAE"/>
    <w:rsid w:val="00951E59"/>
    <w:rsid w:val="00972CC3"/>
    <w:rsid w:val="00975C3A"/>
    <w:rsid w:val="009A39E9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1D12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4</cp:revision>
  <cp:lastPrinted>2020-01-13T14:57:00Z</cp:lastPrinted>
  <dcterms:created xsi:type="dcterms:W3CDTF">2020-01-13T14:58:00Z</dcterms:created>
  <dcterms:modified xsi:type="dcterms:W3CDTF">2020-01-13T15:46:00Z</dcterms:modified>
</cp:coreProperties>
</file>