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6D" w:rsidRPr="00435446" w:rsidRDefault="00DE4E45" w:rsidP="00435446">
      <w:pPr>
        <w:pStyle w:val="Title"/>
      </w:pPr>
      <w:r w:rsidRPr="00A71ECA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257A6A" wp14:editId="7BD5F64B">
            <wp:simplePos x="0" y="0"/>
            <wp:positionH relativeFrom="margin">
              <wp:posOffset>0</wp:posOffset>
            </wp:positionH>
            <wp:positionV relativeFrom="paragraph">
              <wp:posOffset>-345477</wp:posOffset>
            </wp:positionV>
            <wp:extent cx="13716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rPTO_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5"/>
                    <a:stretch/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Enter title:"/>
          <w:tag w:val="Enter title:"/>
          <w:id w:val="-479621438"/>
          <w:placeholder>
            <w:docPart w:val="EAAE0983EB69410DB5035A2B4568F305"/>
          </w:placeholder>
          <w:temporary/>
          <w:showingPlcHdr/>
          <w15:appearance w15:val="hidden"/>
        </w:sdtPr>
        <w:sdtEndPr/>
        <w:sdtContent>
          <w:r w:rsidR="00C41E6E" w:rsidRPr="00DE4E45">
            <w:rPr>
              <w:sz w:val="72"/>
            </w:rPr>
            <w:t>Minutes</w:t>
          </w:r>
        </w:sdtContent>
      </w:sdt>
    </w:p>
    <w:p w:rsidR="00FE576D" w:rsidRPr="00DE4E45" w:rsidRDefault="00DE4E45">
      <w:pPr>
        <w:pStyle w:val="Subtitle"/>
      </w:pPr>
      <w:r w:rsidRPr="00DE4E45">
        <w:rPr>
          <w:szCs w:val="40"/>
        </w:rPr>
        <w:t>Vista del Sur Accelerated Academy</w:t>
      </w:r>
      <w:r w:rsidRPr="00DE4E45">
        <w:t xml:space="preserve"> </w:t>
      </w:r>
      <w:r w:rsidRPr="00DE4E45">
        <w:rPr>
          <w:rFonts w:asciiTheme="majorHAnsi" w:hAnsiTheme="majorHAnsi"/>
          <w:sz w:val="36"/>
          <w:szCs w:val="36"/>
        </w:rPr>
        <w:t>PTO</w:t>
      </w:r>
    </w:p>
    <w:p w:rsidR="00DE4E45" w:rsidRPr="00DE4E45" w:rsidRDefault="00871C88" w:rsidP="00774146">
      <w:pPr>
        <w:pStyle w:val="Date"/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</w:pPr>
      <w:r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September 17</w:t>
      </w:r>
      <w:r w:rsidR="00C45AF2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, 201</w:t>
      </w:r>
      <w:r w:rsidR="00177316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9</w:t>
      </w:r>
      <w:r w:rsidR="00C45AF2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 xml:space="preserve"> | 6:0</w:t>
      </w:r>
      <w:r w:rsidR="00880E4B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0</w:t>
      </w:r>
      <w:r w:rsidR="00DE4E45" w:rsidRPr="00DE4E45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p</w:t>
      </w:r>
      <w:r w:rsidR="00684306" w:rsidRPr="00DE4E45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 xml:space="preserve"> </w:t>
      </w:r>
    </w:p>
    <w:p w:rsidR="00FE576D" w:rsidRPr="00DE4E45" w:rsidRDefault="00987456" w:rsidP="00774146">
      <w:pPr>
        <w:pStyle w:val="Date"/>
        <w:rPr>
          <w:rFonts w:asciiTheme="majorHAnsi" w:hAnsiTheme="majorHAnsi" w:cs="Arial"/>
          <w:color w:val="FF8515"/>
          <w:sz w:val="28"/>
          <w:szCs w:val="28"/>
        </w:rPr>
      </w:pPr>
      <w:sdt>
        <w:sdtPr>
          <w:rPr>
            <w:rStyle w:val="IntenseEmphasis"/>
            <w:rFonts w:asciiTheme="majorHAnsi" w:hAnsiTheme="majorHAnsi" w:cs="Arial"/>
            <w:i w:val="0"/>
            <w:color w:val="FF8515"/>
            <w:sz w:val="28"/>
            <w:szCs w:val="28"/>
          </w:rPr>
          <w:alias w:val="Meeting called to order by:"/>
          <w:tag w:val="Meeting called to order by:"/>
          <w:id w:val="-1195924611"/>
          <w:placeholder>
            <w:docPart w:val="AD317367DBDA45248785107AA8779189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DE4E45">
            <w:rPr>
              <w:rStyle w:val="IntenseEmphasis"/>
              <w:rFonts w:asciiTheme="majorHAnsi" w:hAnsiTheme="majorHAnsi" w:cs="Arial"/>
              <w:i w:val="0"/>
              <w:color w:val="FF8515"/>
              <w:sz w:val="28"/>
              <w:szCs w:val="28"/>
            </w:rPr>
            <w:t>Meeting called to order by</w:t>
          </w:r>
        </w:sdtContent>
      </w:sdt>
      <w:r w:rsidR="00DE4E45" w:rsidRPr="00DE4E45">
        <w:rPr>
          <w:rStyle w:val="IntenseEmphasis"/>
          <w:rFonts w:asciiTheme="majorHAnsi" w:hAnsiTheme="majorHAnsi" w:cs="Arial"/>
          <w:i w:val="0"/>
          <w:color w:val="FF8515"/>
          <w:sz w:val="28"/>
          <w:szCs w:val="28"/>
        </w:rPr>
        <w:t>:</w:t>
      </w:r>
      <w:r w:rsidR="00684306" w:rsidRPr="00DE4E45">
        <w:rPr>
          <w:rFonts w:asciiTheme="majorHAnsi" w:hAnsiTheme="majorHAnsi" w:cs="Arial"/>
          <w:i/>
          <w:color w:val="FF8515"/>
          <w:sz w:val="28"/>
          <w:szCs w:val="28"/>
        </w:rPr>
        <w:t xml:space="preserve"> </w:t>
      </w:r>
      <w:r w:rsidR="00880E4B">
        <w:rPr>
          <w:rFonts w:asciiTheme="majorHAnsi" w:hAnsiTheme="majorHAnsi" w:cs="Arial"/>
          <w:color w:val="FF8515"/>
          <w:sz w:val="28"/>
          <w:szCs w:val="28"/>
        </w:rPr>
        <w:t>Salina Brown</w:t>
      </w:r>
    </w:p>
    <w:p w:rsidR="00FE576D" w:rsidRDefault="00DE4E45" w:rsidP="00DE4E45">
      <w:pPr>
        <w:pStyle w:val="Heading1"/>
      </w:pPr>
      <w:r>
        <w:t xml:space="preserve">PTO Members </w:t>
      </w:r>
      <w:sdt>
        <w:sdtPr>
          <w:alias w:val="In attendance:"/>
          <w:tag w:val="In attendance:"/>
          <w:id w:val="-34966697"/>
          <w:placeholder>
            <w:docPart w:val="1E3A218DCF294654A6849209B05D8219"/>
          </w:placeholder>
          <w:temporary/>
          <w:showingPlcHdr/>
          <w15:appearance w15:val="hidden"/>
        </w:sdtPr>
        <w:sdtEndPr/>
        <w:sdtContent>
          <w:proofErr w:type="gramStart"/>
          <w:r w:rsidR="00C54681">
            <w:t>In</w:t>
          </w:r>
          <w:proofErr w:type="gramEnd"/>
          <w:r w:rsidR="00C54681">
            <w:t xml:space="preserve"> Attendance</w:t>
          </w:r>
        </w:sdtContent>
      </w:sdt>
    </w:p>
    <w:p w:rsidR="00F236D7" w:rsidRPr="00A71ECA" w:rsidRDefault="00F236D7" w:rsidP="00F236D7">
      <w:pPr>
        <w:rPr>
          <w:rFonts w:cs="Arial"/>
        </w:rPr>
      </w:pPr>
      <w:r>
        <w:rPr>
          <w:rFonts w:cs="Arial"/>
        </w:rPr>
        <w:t>Salina Brown</w:t>
      </w:r>
      <w:r w:rsidRPr="00A71ECA">
        <w:rPr>
          <w:rFonts w:cs="Arial"/>
        </w:rPr>
        <w:t xml:space="preserve">, President | Wade </w:t>
      </w:r>
      <w:proofErr w:type="spellStart"/>
      <w:r w:rsidRPr="00A71ECA">
        <w:rPr>
          <w:rFonts w:cs="Arial"/>
        </w:rPr>
        <w:t>Lotz</w:t>
      </w:r>
      <w:proofErr w:type="spellEnd"/>
      <w:r w:rsidRPr="00A71ECA">
        <w:rPr>
          <w:rFonts w:cs="Arial"/>
        </w:rPr>
        <w:t xml:space="preserve">, Treasurer | </w:t>
      </w:r>
      <w:r>
        <w:rPr>
          <w:rFonts w:cs="Arial"/>
        </w:rPr>
        <w:t>Tracy Smith</w:t>
      </w:r>
      <w:r w:rsidRPr="00A71ECA">
        <w:rPr>
          <w:rFonts w:cs="Arial"/>
        </w:rPr>
        <w:t>, Secretary</w:t>
      </w:r>
      <w:r>
        <w:rPr>
          <w:rFonts w:cs="Arial"/>
        </w:rPr>
        <w:t xml:space="preserve"> | Alexandra Miller, Marketing Chair</w:t>
      </w:r>
    </w:p>
    <w:sdt>
      <w:sdtPr>
        <w:alias w:val="Approval of minutes:"/>
        <w:tag w:val="Approval of minutes:"/>
        <w:id w:val="96078072"/>
        <w:placeholder>
          <w:docPart w:val="DCB387F6A83640219A8A76874BAEA43D"/>
        </w:placeholder>
        <w:temporary/>
        <w:showingPlcHdr/>
        <w15:appearance w15:val="hidden"/>
      </w:sdtPr>
      <w:sdtEndPr/>
      <w:sdtContent>
        <w:p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:rsidR="00FE576D" w:rsidRDefault="00880E4B">
      <w:r>
        <w:t>No minutes to approve</w:t>
      </w:r>
      <w:bookmarkStart w:id="0" w:name="_GoBack"/>
      <w:bookmarkEnd w:id="0"/>
    </w:p>
    <w:p w:rsidR="00FE576D" w:rsidRDefault="00987456">
      <w:pPr>
        <w:pStyle w:val="Heading1"/>
      </w:pPr>
      <w:sdt>
        <w:sdtPr>
          <w:alias w:val="Board:"/>
          <w:tag w:val="Board:"/>
          <w:id w:val="-1711491712"/>
          <w:placeholder>
            <w:docPart w:val="FAE1BEC15DAE40F793F2D5BDCD5F2683"/>
          </w:placeholder>
          <w:temporary/>
          <w:showingPlcHdr/>
          <w15:appearance w15:val="hidden"/>
        </w:sdtPr>
        <w:sdtEndPr/>
        <w:sdtContent>
          <w:r w:rsidR="00C54681">
            <w:t>Board</w:t>
          </w:r>
        </w:sdtContent>
      </w:sdt>
    </w:p>
    <w:p w:rsidR="00FE576D" w:rsidRDefault="005E6104">
      <w:r>
        <w:t>Salina Brown introduced 2019-20</w:t>
      </w:r>
      <w:r w:rsidR="00880E4B">
        <w:t xml:space="preserve"> PTO Board Members</w:t>
      </w:r>
      <w:r w:rsidR="00871C88">
        <w:t xml:space="preserve"> in attendance</w:t>
      </w:r>
    </w:p>
    <w:p w:rsidR="00FE576D" w:rsidRPr="000D1B9D" w:rsidRDefault="00DE4E45">
      <w:pPr>
        <w:pStyle w:val="Heading1"/>
      </w:pPr>
      <w:r>
        <w:t>Treasurer’s Report</w:t>
      </w:r>
    </w:p>
    <w:p w:rsidR="00DE4E45" w:rsidRDefault="00DE4E45">
      <w:r>
        <w:t xml:space="preserve">Wade </w:t>
      </w:r>
      <w:proofErr w:type="spellStart"/>
      <w:r>
        <w:t>Lotz</w:t>
      </w:r>
      <w:proofErr w:type="spellEnd"/>
      <w:r>
        <w:t xml:space="preserve"> reported</w:t>
      </w:r>
      <w:r w:rsidR="00880E4B">
        <w:t xml:space="preserve"> on current balance sheet</w:t>
      </w:r>
      <w:r w:rsidR="00F236D7">
        <w:t xml:space="preserve">, copies </w:t>
      </w:r>
      <w:r w:rsidR="00871C88">
        <w:t xml:space="preserve">were available during the meeting and </w:t>
      </w:r>
      <w:r w:rsidR="00F236D7">
        <w:t xml:space="preserve">are available upon request. </w:t>
      </w:r>
    </w:p>
    <w:p w:rsidR="00FE576D" w:rsidRDefault="00F236D7" w:rsidP="00DE4E45">
      <w:pPr>
        <w:pStyle w:val="ListParagraph"/>
        <w:numPr>
          <w:ilvl w:val="0"/>
          <w:numId w:val="20"/>
        </w:numPr>
      </w:pPr>
      <w:r>
        <w:t>$</w:t>
      </w:r>
      <w:r w:rsidR="00871C88">
        <w:t>9,922.13</w:t>
      </w:r>
      <w:r w:rsidR="00C45AF2">
        <w:t xml:space="preserve"> balance as of </w:t>
      </w:r>
      <w:r w:rsidR="00871C88">
        <w:t>Sept</w:t>
      </w:r>
      <w:r w:rsidR="00C45AF2">
        <w:t xml:space="preserve">. </w:t>
      </w:r>
      <w:r w:rsidR="00871C88">
        <w:t xml:space="preserve">17, </w:t>
      </w:r>
      <w:r w:rsidR="00C45AF2">
        <w:t>201</w:t>
      </w:r>
      <w:r>
        <w:t>9</w:t>
      </w:r>
    </w:p>
    <w:p w:rsidR="00F236D7" w:rsidRDefault="00871C88" w:rsidP="00F236D7">
      <w:pPr>
        <w:pStyle w:val="ListParagraph"/>
        <w:numPr>
          <w:ilvl w:val="0"/>
          <w:numId w:val="20"/>
        </w:numPr>
      </w:pPr>
      <w:r>
        <w:t>Curriculum</w:t>
      </w:r>
      <w:r w:rsidR="00F236D7">
        <w:t xml:space="preserve"> Night Spirit shirt/Jacket Sales</w:t>
      </w:r>
    </w:p>
    <w:p w:rsidR="00F236D7" w:rsidRDefault="00871C88" w:rsidP="00F236D7">
      <w:pPr>
        <w:pStyle w:val="ListParagraph"/>
        <w:numPr>
          <w:ilvl w:val="1"/>
          <w:numId w:val="20"/>
        </w:numPr>
      </w:pPr>
      <w:r>
        <w:t>Raised</w:t>
      </w:r>
      <w:r w:rsidR="00F236D7">
        <w:t xml:space="preserve"> </w:t>
      </w:r>
      <w:r>
        <w:t>around</w:t>
      </w:r>
      <w:r w:rsidR="00F236D7">
        <w:t xml:space="preserve"> $500</w:t>
      </w:r>
    </w:p>
    <w:p w:rsidR="00871C88" w:rsidRDefault="00871C88" w:rsidP="00871C88">
      <w:pPr>
        <w:pStyle w:val="ListParagraph"/>
        <w:numPr>
          <w:ilvl w:val="0"/>
          <w:numId w:val="20"/>
        </w:numPr>
      </w:pPr>
      <w:r>
        <w:t>Book Fair</w:t>
      </w:r>
    </w:p>
    <w:p w:rsidR="00871C88" w:rsidRDefault="00871C88" w:rsidP="00871C88">
      <w:pPr>
        <w:pStyle w:val="ListParagraph"/>
        <w:numPr>
          <w:ilvl w:val="1"/>
          <w:numId w:val="20"/>
        </w:numPr>
      </w:pPr>
      <w:r>
        <w:t>E-Wallet was a success</w:t>
      </w:r>
    </w:p>
    <w:p w:rsidR="00871C88" w:rsidRDefault="00871C88" w:rsidP="00871C88">
      <w:pPr>
        <w:pStyle w:val="ListParagraph"/>
        <w:numPr>
          <w:ilvl w:val="1"/>
          <w:numId w:val="20"/>
        </w:numPr>
      </w:pPr>
      <w:r>
        <w:t>Funds raised will be split between PTO account with majority given to Library for book purchases</w:t>
      </w:r>
    </w:p>
    <w:p w:rsidR="00871C88" w:rsidRDefault="00871C88" w:rsidP="00871C88">
      <w:pPr>
        <w:pStyle w:val="ListParagraph"/>
        <w:numPr>
          <w:ilvl w:val="0"/>
          <w:numId w:val="20"/>
        </w:numPr>
      </w:pPr>
      <w:r>
        <w:t>Box top app is a great opportunity to earn money and far easier to manage</w:t>
      </w:r>
    </w:p>
    <w:p w:rsidR="00871C88" w:rsidRDefault="00871C88" w:rsidP="00871C88">
      <w:pPr>
        <w:pStyle w:val="ListParagraph"/>
        <w:numPr>
          <w:ilvl w:val="0"/>
          <w:numId w:val="20"/>
        </w:numPr>
      </w:pPr>
      <w:r>
        <w:t>Fry’s rewards raised $320</w:t>
      </w:r>
    </w:p>
    <w:p w:rsidR="00217DC8" w:rsidRDefault="00217DC8" w:rsidP="00217DC8">
      <w:pPr>
        <w:pStyle w:val="ListParagraph"/>
        <w:numPr>
          <w:ilvl w:val="1"/>
          <w:numId w:val="20"/>
        </w:numPr>
      </w:pPr>
      <w:r>
        <w:t>Easy to link your rewards card to Vista PTO</w:t>
      </w:r>
    </w:p>
    <w:p w:rsidR="00FE576D" w:rsidRDefault="00DE4E45">
      <w:pPr>
        <w:pStyle w:val="Heading1"/>
      </w:pPr>
      <w:r>
        <w:t>Principal’s Corner</w:t>
      </w:r>
    </w:p>
    <w:p w:rsidR="0039718C" w:rsidRDefault="00DE4E45" w:rsidP="00217DC8">
      <w:r>
        <w:t xml:space="preserve">Principal </w:t>
      </w:r>
      <w:proofErr w:type="spellStart"/>
      <w:r>
        <w:t>Epacs</w:t>
      </w:r>
      <w:proofErr w:type="spellEnd"/>
      <w:r>
        <w:t xml:space="preserve"> reported:</w:t>
      </w:r>
      <w:r w:rsidR="0039718C">
        <w:t xml:space="preserve"> </w:t>
      </w:r>
    </w:p>
    <w:p w:rsidR="00C45AF2" w:rsidRDefault="00D47897" w:rsidP="00DE4E45">
      <w:pPr>
        <w:pStyle w:val="ListParagraph"/>
        <w:numPr>
          <w:ilvl w:val="0"/>
          <w:numId w:val="19"/>
        </w:numPr>
      </w:pPr>
      <w:r>
        <w:t>S</w:t>
      </w:r>
      <w:r w:rsidR="00C45AF2">
        <w:t xml:space="preserve">wing sets – </w:t>
      </w:r>
      <w:r w:rsidR="00217DC8">
        <w:t>will be installed the Thursday of Fall Break</w:t>
      </w:r>
    </w:p>
    <w:p w:rsidR="00FE576D" w:rsidRDefault="00DE4E45">
      <w:pPr>
        <w:pStyle w:val="Heading1"/>
      </w:pPr>
      <w:r>
        <w:t>New Business</w:t>
      </w:r>
    </w:p>
    <w:p w:rsidR="00FE576D" w:rsidRDefault="00D47897">
      <w:pPr>
        <w:pStyle w:val="Heading2"/>
      </w:pPr>
      <w:r>
        <w:t xml:space="preserve">New 2019-2020 </w:t>
      </w:r>
    </w:p>
    <w:p w:rsidR="00D47897" w:rsidRPr="00D47897" w:rsidRDefault="00D47897" w:rsidP="00D47897"/>
    <w:p w:rsidR="00D47897" w:rsidRDefault="00D47897" w:rsidP="00D47897">
      <w:pPr>
        <w:pStyle w:val="ListBullet"/>
      </w:pPr>
      <w:r>
        <w:t>Parent Ambassadors</w:t>
      </w:r>
    </w:p>
    <w:p w:rsidR="00D47897" w:rsidRDefault="00D47897" w:rsidP="00D47897">
      <w:pPr>
        <w:pStyle w:val="ListBullet"/>
        <w:numPr>
          <w:ilvl w:val="1"/>
          <w:numId w:val="18"/>
        </w:numPr>
      </w:pPr>
      <w:r>
        <w:t>1</w:t>
      </w:r>
      <w:r w:rsidR="00217DC8">
        <w:t>-2</w:t>
      </w:r>
      <w:r>
        <w:t xml:space="preserve"> parent per grade level</w:t>
      </w:r>
    </w:p>
    <w:p w:rsidR="00D47897" w:rsidRDefault="00D47897" w:rsidP="00D47897">
      <w:pPr>
        <w:pStyle w:val="ListBullet"/>
        <w:numPr>
          <w:ilvl w:val="1"/>
          <w:numId w:val="18"/>
        </w:numPr>
      </w:pPr>
      <w:r>
        <w:t>Assist with providing information regarding PTO</w:t>
      </w:r>
      <w:r w:rsidR="009A08AD">
        <w:t>/events to the 3 teachers/grade</w:t>
      </w:r>
    </w:p>
    <w:p w:rsidR="00217DC8" w:rsidRDefault="00217DC8" w:rsidP="00D47897">
      <w:pPr>
        <w:pStyle w:val="ListBullet"/>
        <w:numPr>
          <w:ilvl w:val="1"/>
          <w:numId w:val="18"/>
        </w:numPr>
      </w:pPr>
      <w:r>
        <w:t>Teachers will be reaching out to their parents</w:t>
      </w:r>
    </w:p>
    <w:p w:rsidR="00217DC8" w:rsidRDefault="00217DC8" w:rsidP="00D47897">
      <w:pPr>
        <w:pStyle w:val="ListBullet"/>
        <w:numPr>
          <w:ilvl w:val="1"/>
          <w:numId w:val="18"/>
        </w:numPr>
      </w:pPr>
      <w:r>
        <w:t>Form will be online to sign up</w:t>
      </w:r>
    </w:p>
    <w:p w:rsidR="009A08AD" w:rsidRDefault="00217DC8" w:rsidP="009A08AD">
      <w:pPr>
        <w:pStyle w:val="ListBullet"/>
      </w:pPr>
      <w:r>
        <w:lastRenderedPageBreak/>
        <w:t>Vehicle Decals will soon be available ($</w:t>
      </w:r>
      <w:r w:rsidR="009A08AD">
        <w:t>5)</w:t>
      </w:r>
    </w:p>
    <w:p w:rsidR="009A08AD" w:rsidRDefault="009A08AD" w:rsidP="009A08AD">
      <w:pPr>
        <w:pStyle w:val="ListBullet"/>
        <w:numPr>
          <w:ilvl w:val="1"/>
          <w:numId w:val="18"/>
        </w:numPr>
      </w:pPr>
      <w:r>
        <w:t>Order online or in the front office</w:t>
      </w:r>
    </w:p>
    <w:p w:rsidR="009A08AD" w:rsidRDefault="009A08AD" w:rsidP="009A08AD">
      <w:pPr>
        <w:pStyle w:val="ListBullet"/>
        <w:numPr>
          <w:ilvl w:val="1"/>
          <w:numId w:val="18"/>
        </w:numPr>
      </w:pPr>
      <w:r>
        <w:t>Online orders are delivered to students</w:t>
      </w:r>
    </w:p>
    <w:p w:rsidR="00217DC8" w:rsidRDefault="00217DC8" w:rsidP="009A08AD">
      <w:pPr>
        <w:pStyle w:val="ListBullet"/>
        <w:numPr>
          <w:ilvl w:val="1"/>
          <w:numId w:val="18"/>
        </w:numPr>
      </w:pPr>
      <w:r>
        <w:t>4”x5”, 2 designs</w:t>
      </w:r>
    </w:p>
    <w:p w:rsidR="00217DC8" w:rsidRDefault="00217DC8" w:rsidP="00217DC8">
      <w:pPr>
        <w:pStyle w:val="ListBullet"/>
        <w:numPr>
          <w:ilvl w:val="2"/>
          <w:numId w:val="18"/>
        </w:numPr>
      </w:pPr>
      <w:r>
        <w:t>Vista Tiger</w:t>
      </w:r>
    </w:p>
    <w:p w:rsidR="00217DC8" w:rsidRDefault="00217DC8" w:rsidP="00217DC8">
      <w:pPr>
        <w:pStyle w:val="ListBullet"/>
        <w:numPr>
          <w:ilvl w:val="2"/>
          <w:numId w:val="18"/>
        </w:numPr>
      </w:pPr>
      <w:r>
        <w:t>2</w:t>
      </w:r>
      <w:r w:rsidRPr="00217DC8">
        <w:rPr>
          <w:vertAlign w:val="superscript"/>
        </w:rPr>
        <w:t>nd</w:t>
      </w:r>
      <w:r>
        <w:t xml:space="preserve"> was designed by a teacher </w:t>
      </w:r>
    </w:p>
    <w:p w:rsidR="00217DC8" w:rsidRDefault="00217DC8" w:rsidP="00217DC8">
      <w:pPr>
        <w:pStyle w:val="ListBullet"/>
      </w:pPr>
      <w:r>
        <w:t>New Ideas</w:t>
      </w:r>
    </w:p>
    <w:p w:rsidR="00217DC8" w:rsidRDefault="00217DC8" w:rsidP="00217DC8">
      <w:pPr>
        <w:pStyle w:val="ListBullet"/>
        <w:numPr>
          <w:ilvl w:val="1"/>
          <w:numId w:val="18"/>
        </w:numPr>
      </w:pPr>
      <w:r>
        <w:t>Please reach out to the PTO group to provide input, fundraiser ideas</w:t>
      </w:r>
    </w:p>
    <w:p w:rsidR="00217DC8" w:rsidRDefault="00217DC8" w:rsidP="00217DC8">
      <w:pPr>
        <w:pStyle w:val="ListBullet"/>
        <w:numPr>
          <w:ilvl w:val="1"/>
          <w:numId w:val="18"/>
        </w:numPr>
      </w:pPr>
      <w:r>
        <w:t>A parent mentioned “Culture Night”</w:t>
      </w:r>
    </w:p>
    <w:p w:rsidR="00217DC8" w:rsidRDefault="00217DC8" w:rsidP="00217DC8">
      <w:pPr>
        <w:pStyle w:val="ListBullet"/>
        <w:numPr>
          <w:ilvl w:val="2"/>
          <w:numId w:val="18"/>
        </w:numPr>
      </w:pPr>
      <w:r>
        <w:t xml:space="preserve">Students/families would present something that represents their family </w:t>
      </w:r>
    </w:p>
    <w:p w:rsidR="00D47897" w:rsidRDefault="00D47897" w:rsidP="00D47897">
      <w:pPr>
        <w:pStyle w:val="ListBullet"/>
        <w:numPr>
          <w:ilvl w:val="0"/>
          <w:numId w:val="0"/>
        </w:numPr>
        <w:ind w:left="720" w:hanging="360"/>
      </w:pPr>
    </w:p>
    <w:p w:rsidR="00D47897" w:rsidRDefault="00D47897" w:rsidP="00D47897">
      <w:pPr>
        <w:pStyle w:val="Heading2"/>
      </w:pPr>
      <w:r>
        <w:t xml:space="preserve">Recap of </w:t>
      </w:r>
      <w:r w:rsidR="00DA27AD">
        <w:t>past e</w:t>
      </w:r>
      <w:r>
        <w:t xml:space="preserve">vents </w:t>
      </w:r>
    </w:p>
    <w:p w:rsidR="00D47897" w:rsidRDefault="00D47897" w:rsidP="00D47897">
      <w:pPr>
        <w:pStyle w:val="ListBullet"/>
        <w:numPr>
          <w:ilvl w:val="0"/>
          <w:numId w:val="0"/>
        </w:numPr>
        <w:ind w:left="720" w:hanging="360"/>
      </w:pPr>
    </w:p>
    <w:p w:rsidR="00217DC8" w:rsidRDefault="00217DC8" w:rsidP="00217DC8">
      <w:pPr>
        <w:pStyle w:val="ListBullet"/>
      </w:pPr>
      <w:proofErr w:type="spellStart"/>
      <w:r>
        <w:t>Bookfair</w:t>
      </w:r>
      <w:proofErr w:type="spellEnd"/>
      <w:r>
        <w:t xml:space="preserve"> E-Wallet </w:t>
      </w:r>
    </w:p>
    <w:p w:rsidR="00217DC8" w:rsidRDefault="00217DC8" w:rsidP="00217DC8">
      <w:pPr>
        <w:pStyle w:val="ListBullet"/>
        <w:numPr>
          <w:ilvl w:val="1"/>
          <w:numId w:val="18"/>
        </w:numPr>
      </w:pPr>
      <w:r>
        <w:t xml:space="preserve">Over $1000 was run through this program. </w:t>
      </w:r>
    </w:p>
    <w:p w:rsidR="00217DC8" w:rsidRDefault="00217DC8" w:rsidP="00217DC8">
      <w:pPr>
        <w:pStyle w:val="ListBullet"/>
        <w:numPr>
          <w:ilvl w:val="1"/>
          <w:numId w:val="18"/>
        </w:numPr>
      </w:pPr>
      <w:r>
        <w:t>Safer way for your child to purchase books without having cash in hand</w:t>
      </w:r>
    </w:p>
    <w:p w:rsidR="00DA27AD" w:rsidRDefault="00217DC8" w:rsidP="00217DC8">
      <w:pPr>
        <w:pStyle w:val="ListBullet"/>
        <w:numPr>
          <w:ilvl w:val="2"/>
          <w:numId w:val="18"/>
        </w:numPr>
      </w:pPr>
      <w:r>
        <w:t xml:space="preserve">Any unused amount is refunded after </w:t>
      </w:r>
      <w:proofErr w:type="spellStart"/>
      <w:r>
        <w:t>bookfair</w:t>
      </w:r>
      <w:proofErr w:type="spellEnd"/>
      <w:r w:rsidR="00ED5FDC">
        <w:t xml:space="preserve"> is complete</w:t>
      </w:r>
    </w:p>
    <w:p w:rsidR="00217DC8" w:rsidRDefault="00217DC8" w:rsidP="00217DC8">
      <w:pPr>
        <w:pStyle w:val="ListBullet"/>
        <w:numPr>
          <w:ilvl w:val="0"/>
          <w:numId w:val="0"/>
        </w:numPr>
        <w:ind w:left="2160"/>
      </w:pPr>
    </w:p>
    <w:p w:rsidR="00DA27AD" w:rsidRDefault="00DA27AD" w:rsidP="00DA27AD">
      <w:pPr>
        <w:pStyle w:val="Heading2"/>
      </w:pPr>
      <w:r>
        <w:t>Upcoming Events</w:t>
      </w:r>
    </w:p>
    <w:p w:rsidR="00DA27AD" w:rsidRDefault="00DA27AD" w:rsidP="00DA27AD">
      <w:pPr>
        <w:pStyle w:val="ListBullet"/>
        <w:numPr>
          <w:ilvl w:val="0"/>
          <w:numId w:val="0"/>
        </w:numPr>
        <w:ind w:left="720" w:hanging="360"/>
      </w:pPr>
    </w:p>
    <w:p w:rsidR="00ED5FDC" w:rsidRDefault="00177316" w:rsidP="00ED5FDC">
      <w:pPr>
        <w:pStyle w:val="ListBullet"/>
      </w:pPr>
      <w:r>
        <w:t xml:space="preserve">9/18 - </w:t>
      </w:r>
      <w:r w:rsidR="00DA27AD">
        <w:t>Peter Piper Pizza Fundraiser – “Superhero” Day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>
        <w:t>Games will begin at 5pm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 w:rsidRPr="00990392">
        <w:t>Students who come dressed up w</w:t>
      </w:r>
      <w:r>
        <w:t>ill receive a dress down ticket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 w:rsidRPr="00990392">
        <w:t>Teachers and Vista staff will receive free personal pizza with medium drink when show school ID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 w:rsidRPr="00990392">
        <w:t>When ordering from take-out or dine-in MUST say you are with Vista Night so we get credit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>
        <w:t>Normal fundraising is around $700</w:t>
      </w:r>
    </w:p>
    <w:p w:rsidR="00ED5FDC" w:rsidRDefault="00ED5FDC" w:rsidP="00ED5FDC">
      <w:pPr>
        <w:pStyle w:val="ListBullet"/>
        <w:numPr>
          <w:ilvl w:val="2"/>
          <w:numId w:val="18"/>
        </w:numPr>
      </w:pPr>
      <w:r>
        <w:t>Update – 9/18 raised just over $1,000!</w:t>
      </w:r>
    </w:p>
    <w:p w:rsidR="00ED5FDC" w:rsidRDefault="00ED5FDC" w:rsidP="00ED5FDC">
      <w:pPr>
        <w:pStyle w:val="ListBullet"/>
      </w:pPr>
      <w:r>
        <w:t xml:space="preserve">10/1 – </w:t>
      </w:r>
      <w:proofErr w:type="spellStart"/>
      <w:r>
        <w:t>ScoopNight</w:t>
      </w:r>
      <w:proofErr w:type="spellEnd"/>
      <w:r>
        <w:t xml:space="preserve"> 4-7pm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>
        <w:t xml:space="preserve">Activities will be out front of </w:t>
      </w:r>
      <w:proofErr w:type="spellStart"/>
      <w:r>
        <w:t>Scooptacular</w:t>
      </w:r>
      <w:proofErr w:type="spellEnd"/>
    </w:p>
    <w:p w:rsidR="00ED5FDC" w:rsidRDefault="00ED5FDC" w:rsidP="00ED5FDC">
      <w:pPr>
        <w:pStyle w:val="ListBullet"/>
        <w:numPr>
          <w:ilvl w:val="1"/>
          <w:numId w:val="18"/>
        </w:numPr>
      </w:pPr>
      <w:r>
        <w:t xml:space="preserve">Enjoy a fun evening </w:t>
      </w:r>
    </w:p>
    <w:p w:rsidR="00DA27AD" w:rsidRDefault="00ED5FDC" w:rsidP="00ED5FDC">
      <w:pPr>
        <w:pStyle w:val="ListBullet"/>
      </w:pPr>
      <w:r>
        <w:t>10</w:t>
      </w:r>
      <w:r>
        <w:t>/</w:t>
      </w:r>
      <w:r>
        <w:t>4</w:t>
      </w:r>
      <w:r>
        <w:t xml:space="preserve"> 7:30-8 am - Student of the Month Breakfast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>
        <w:t xml:space="preserve">Last month was a great </w:t>
      </w:r>
    </w:p>
    <w:p w:rsidR="00ED5FDC" w:rsidRDefault="00ED5FDC" w:rsidP="00ED5FDC">
      <w:pPr>
        <w:pStyle w:val="ListBullet"/>
        <w:numPr>
          <w:ilvl w:val="1"/>
          <w:numId w:val="18"/>
        </w:numPr>
      </w:pPr>
      <w:r>
        <w:t>Donuts are provided by the school instead of being purchased by PTO</w:t>
      </w:r>
    </w:p>
    <w:p w:rsidR="00177316" w:rsidRDefault="00177316" w:rsidP="00DE4E45">
      <w:pPr>
        <w:pStyle w:val="Heading2"/>
      </w:pPr>
    </w:p>
    <w:p w:rsidR="00DE4E45" w:rsidRDefault="00DE4E45" w:rsidP="00DE4E45">
      <w:pPr>
        <w:pStyle w:val="Heading2"/>
      </w:pPr>
      <w:r>
        <w:t>Dad’s Club</w:t>
      </w:r>
    </w:p>
    <w:p w:rsidR="00177316" w:rsidRDefault="00DA27AD" w:rsidP="00177316">
      <w:pPr>
        <w:pStyle w:val="ListParagraph"/>
        <w:numPr>
          <w:ilvl w:val="0"/>
          <w:numId w:val="22"/>
        </w:numPr>
      </w:pPr>
      <w:r>
        <w:t xml:space="preserve">Fall Carnival is </w:t>
      </w:r>
      <w:r w:rsidR="00177316">
        <w:t xml:space="preserve">Friday, </w:t>
      </w:r>
      <w:r>
        <w:t>Nov. 15</w:t>
      </w:r>
      <w:r w:rsidR="00C45AF2">
        <w:t>, 201</w:t>
      </w:r>
      <w:r w:rsidR="00177316">
        <w:t>9</w:t>
      </w:r>
    </w:p>
    <w:p w:rsidR="00ED5FDC" w:rsidRDefault="00ED5FDC" w:rsidP="00177316">
      <w:pPr>
        <w:pStyle w:val="ListParagraph"/>
        <w:numPr>
          <w:ilvl w:val="0"/>
          <w:numId w:val="22"/>
        </w:numPr>
      </w:pPr>
      <w:r>
        <w:t>All planning is falling into place and ahead of schedule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DJ, Attractions, Dunk tank, 1 food vendor have all been secured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Need more food vendors and sponsors</w:t>
      </w:r>
    </w:p>
    <w:p w:rsidR="00C45AF2" w:rsidRDefault="00C45AF2" w:rsidP="00847458">
      <w:pPr>
        <w:pStyle w:val="ListParagraph"/>
        <w:numPr>
          <w:ilvl w:val="0"/>
          <w:numId w:val="22"/>
        </w:numPr>
      </w:pPr>
      <w:r>
        <w:t xml:space="preserve">Volunteers needed for games, bouncers, slides, etc. 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Generally starting around 3pm</w:t>
      </w:r>
    </w:p>
    <w:p w:rsidR="00177316" w:rsidRDefault="00ED5FDC" w:rsidP="00ED5FDC">
      <w:pPr>
        <w:pStyle w:val="ListParagraph"/>
        <w:numPr>
          <w:ilvl w:val="0"/>
          <w:numId w:val="22"/>
        </w:numPr>
      </w:pPr>
      <w:r>
        <w:t xml:space="preserve">Fairfax, Chavez and Franklin High schools have all been invited to participate </w:t>
      </w:r>
    </w:p>
    <w:p w:rsidR="00ED5FDC" w:rsidRDefault="00ED5FDC" w:rsidP="00ED5FDC">
      <w:pPr>
        <w:pStyle w:val="ListParagraph"/>
        <w:numPr>
          <w:ilvl w:val="0"/>
          <w:numId w:val="22"/>
        </w:numPr>
      </w:pPr>
      <w:r>
        <w:t xml:space="preserve">Maps and wristbands will be available 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Wristband advance purchase will begin about 2 weeks before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Delivered the morning of the Carnival to students</w:t>
      </w:r>
    </w:p>
    <w:p w:rsidR="00ED5FDC" w:rsidRDefault="00ED5FDC" w:rsidP="00ED5FDC">
      <w:pPr>
        <w:pStyle w:val="ListParagraph"/>
        <w:numPr>
          <w:ilvl w:val="1"/>
          <w:numId w:val="22"/>
        </w:numPr>
      </w:pPr>
      <w:r>
        <w:t>Discount if purchased ahead of time</w:t>
      </w:r>
    </w:p>
    <w:p w:rsidR="003D21BF" w:rsidRDefault="003D21BF" w:rsidP="003D21BF"/>
    <w:p w:rsidR="00FE576D" w:rsidRDefault="00987456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0D2AA0ECFFE24F9F9F7B508966075807"/>
          </w:placeholder>
          <w:temporary/>
          <w:showingPlcHdr/>
          <w15:appearance w15:val="hidden"/>
        </w:sdtPr>
        <w:sdtEndPr/>
        <w:sdtContent>
          <w:r w:rsidR="005D2056">
            <w:t>Announcements</w:t>
          </w:r>
        </w:sdtContent>
      </w:sdt>
    </w:p>
    <w:p w:rsidR="00C45AF2" w:rsidRDefault="006F78E2">
      <w:r>
        <w:lastRenderedPageBreak/>
        <w:t xml:space="preserve">Volunteer spots are available on </w:t>
      </w:r>
      <w:hyperlink r:id="rId9" w:history="1">
        <w:r w:rsidRPr="00004DB0">
          <w:rPr>
            <w:rStyle w:val="Hyperlink"/>
          </w:rPr>
          <w:t>www.vistadelsurpto.com</w:t>
        </w:r>
      </w:hyperlink>
      <w:r>
        <w:t xml:space="preserve"> and on Vista Del Sur PTO Facebook page.</w:t>
      </w:r>
      <w:r w:rsidR="00C45AF2">
        <w:t xml:space="preserve"> </w:t>
      </w:r>
    </w:p>
    <w:p w:rsidR="00FE576D" w:rsidRDefault="00987456">
      <w:pPr>
        <w:pStyle w:val="Heading1"/>
      </w:pPr>
      <w:sdt>
        <w:sdtPr>
          <w:alias w:val="Next meeting:"/>
          <w:tag w:val="Next meeting:"/>
          <w:id w:val="-1524860034"/>
          <w:placeholder>
            <w:docPart w:val="1C07FC59B91E427C92B96593C9EA8523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:rsidR="00FE576D" w:rsidRDefault="00542124">
      <w:r>
        <w:t>October</w:t>
      </w:r>
      <w:r w:rsidR="00DE4E45">
        <w:t xml:space="preserve"> 1</w:t>
      </w:r>
      <w:r>
        <w:t>5</w:t>
      </w:r>
      <w:r w:rsidR="00DE4E45">
        <w:t>, 201</w:t>
      </w:r>
      <w:r w:rsidR="005E6104">
        <w:t>9</w:t>
      </w:r>
      <w:r w:rsidR="00DE4E45">
        <w:t xml:space="preserve"> @ 6:00p</w:t>
      </w:r>
    </w:p>
    <w:p w:rsidR="00774146" w:rsidRDefault="00774146"/>
    <w:sectPr w:rsidR="00774146" w:rsidSect="00B9622B">
      <w:footerReference w:type="defaul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56" w:rsidRDefault="00987456">
      <w:r>
        <w:separator/>
      </w:r>
    </w:p>
  </w:endnote>
  <w:endnote w:type="continuationSeparator" w:id="0">
    <w:p w:rsidR="00987456" w:rsidRDefault="0098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4212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56" w:rsidRDefault="00987456">
      <w:r>
        <w:separator/>
      </w:r>
    </w:p>
  </w:footnote>
  <w:footnote w:type="continuationSeparator" w:id="0">
    <w:p w:rsidR="00987456" w:rsidRDefault="00987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8EA"/>
    <w:multiLevelType w:val="hybridMultilevel"/>
    <w:tmpl w:val="136C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335B1"/>
    <w:multiLevelType w:val="hybridMultilevel"/>
    <w:tmpl w:val="2BE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F0D6A"/>
    <w:multiLevelType w:val="hybridMultilevel"/>
    <w:tmpl w:val="B454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B2CB6"/>
    <w:multiLevelType w:val="hybridMultilevel"/>
    <w:tmpl w:val="20D4ED14"/>
    <w:lvl w:ilvl="0" w:tplc="3BF23BD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AA"/>
    <w:multiLevelType w:val="hybridMultilevel"/>
    <w:tmpl w:val="C0E6B47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 w15:restartNumberingAfterBreak="0">
    <w:nsid w:val="41256615"/>
    <w:multiLevelType w:val="hybridMultilevel"/>
    <w:tmpl w:val="E196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4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3"/>
  </w:num>
  <w:num w:numId="18">
    <w:abstractNumId w:val="22"/>
  </w:num>
  <w:num w:numId="19">
    <w:abstractNumId w:val="18"/>
  </w:num>
  <w:num w:numId="20">
    <w:abstractNumId w:val="13"/>
  </w:num>
  <w:num w:numId="21">
    <w:abstractNumId w:val="19"/>
  </w:num>
  <w:num w:numId="22">
    <w:abstractNumId w:val="12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45"/>
    <w:rsid w:val="00022357"/>
    <w:rsid w:val="00081D4D"/>
    <w:rsid w:val="000C79D5"/>
    <w:rsid w:val="000D1B9D"/>
    <w:rsid w:val="000F21A5"/>
    <w:rsid w:val="00177316"/>
    <w:rsid w:val="00217DC8"/>
    <w:rsid w:val="002A2B44"/>
    <w:rsid w:val="002A3FCB"/>
    <w:rsid w:val="002D3701"/>
    <w:rsid w:val="003871FA"/>
    <w:rsid w:val="0039718C"/>
    <w:rsid w:val="003B5FCE"/>
    <w:rsid w:val="003D21BF"/>
    <w:rsid w:val="00402E7E"/>
    <w:rsid w:val="00416222"/>
    <w:rsid w:val="00424F9F"/>
    <w:rsid w:val="00435446"/>
    <w:rsid w:val="0048538F"/>
    <w:rsid w:val="004F4532"/>
    <w:rsid w:val="00542124"/>
    <w:rsid w:val="0058206D"/>
    <w:rsid w:val="005902F6"/>
    <w:rsid w:val="005D2056"/>
    <w:rsid w:val="005E6104"/>
    <w:rsid w:val="00684306"/>
    <w:rsid w:val="006F78E2"/>
    <w:rsid w:val="007173EB"/>
    <w:rsid w:val="007638A6"/>
    <w:rsid w:val="00774146"/>
    <w:rsid w:val="00786D8E"/>
    <w:rsid w:val="00847458"/>
    <w:rsid w:val="00871C88"/>
    <w:rsid w:val="00880E4B"/>
    <w:rsid w:val="00883FFD"/>
    <w:rsid w:val="008E1349"/>
    <w:rsid w:val="00907EA5"/>
    <w:rsid w:val="009579FE"/>
    <w:rsid w:val="00987456"/>
    <w:rsid w:val="009A08AD"/>
    <w:rsid w:val="009F4C3E"/>
    <w:rsid w:val="00A257A6"/>
    <w:rsid w:val="00A5717C"/>
    <w:rsid w:val="00AB3E35"/>
    <w:rsid w:val="00B51AD7"/>
    <w:rsid w:val="00B9622B"/>
    <w:rsid w:val="00C04B20"/>
    <w:rsid w:val="00C41E6E"/>
    <w:rsid w:val="00C45AF2"/>
    <w:rsid w:val="00C54681"/>
    <w:rsid w:val="00C7447B"/>
    <w:rsid w:val="00CE41FE"/>
    <w:rsid w:val="00D47897"/>
    <w:rsid w:val="00DA27AD"/>
    <w:rsid w:val="00DE4E45"/>
    <w:rsid w:val="00E60A93"/>
    <w:rsid w:val="00ED1104"/>
    <w:rsid w:val="00ED5FDC"/>
    <w:rsid w:val="00F236D7"/>
    <w:rsid w:val="00F90521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C0D3B"/>
  <w15:chartTrackingRefBased/>
  <w15:docId w15:val="{96C1FEC5-2CE6-49B8-9A97-6E4663B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45"/>
    <w:rPr>
      <w:rFonts w:ascii="Arial" w:hAnsi="Arial"/>
      <w:szCs w:val="21"/>
    </w:rPr>
  </w:style>
  <w:style w:type="paragraph" w:styleId="Heading1">
    <w:name w:val="heading 1"/>
    <w:basedOn w:val="Normal"/>
    <w:next w:val="Normal"/>
    <w:uiPriority w:val="9"/>
    <w:qFormat/>
    <w:rsid w:val="00DE4E4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28479E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DE4E45"/>
    <w:pPr>
      <w:outlineLvl w:val="1"/>
    </w:pPr>
    <w:rPr>
      <w:rFonts w:asciiTheme="majorHAnsi" w:eastAsiaTheme="majorEastAsia" w:hAnsiTheme="majorHAnsi" w:cstheme="majorBidi"/>
      <w:color w:val="EB85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E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DE4E45"/>
    <w:pPr>
      <w:jc w:val="right"/>
    </w:pPr>
    <w:rPr>
      <w:rFonts w:asciiTheme="majorHAnsi" w:eastAsiaTheme="majorEastAsia" w:hAnsiTheme="majorHAnsi" w:cstheme="majorBidi"/>
      <w:b/>
      <w:bCs/>
      <w:caps/>
      <w:color w:val="FF8515"/>
      <w:sz w:val="8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rsid w:val="00DE4E45"/>
    <w:pPr>
      <w:spacing w:after="120"/>
      <w:jc w:val="right"/>
    </w:pPr>
    <w:rPr>
      <w:rFonts w:ascii="Brush Script MT" w:eastAsiaTheme="majorEastAsia" w:hAnsi="Brush Script MT" w:cstheme="majorBidi"/>
      <w:color w:val="28479E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4E45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tadelsurpt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own3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AE0983EB69410DB5035A2B4568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C117-F458-42B3-B2F9-044F1C324488}"/>
      </w:docPartPr>
      <w:docPartBody>
        <w:p w:rsidR="00E465D0" w:rsidRDefault="00170CEA">
          <w:pPr>
            <w:pStyle w:val="EAAE0983EB69410DB5035A2B4568F305"/>
          </w:pPr>
          <w:r w:rsidRPr="00435446">
            <w:t>Minutes</w:t>
          </w:r>
        </w:p>
      </w:docPartBody>
    </w:docPart>
    <w:docPart>
      <w:docPartPr>
        <w:name w:val="AD317367DBDA45248785107AA877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A162-D0E6-4849-A494-9C76BD120577}"/>
      </w:docPartPr>
      <w:docPartBody>
        <w:p w:rsidR="00E465D0" w:rsidRDefault="00170CEA">
          <w:pPr>
            <w:pStyle w:val="AD317367DBDA45248785107AA8779189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1E3A218DCF294654A6849209B05D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0A5B-B08D-4CB1-A660-8CD5370DD9B9}"/>
      </w:docPartPr>
      <w:docPartBody>
        <w:p w:rsidR="00E465D0" w:rsidRDefault="00170CEA">
          <w:pPr>
            <w:pStyle w:val="1E3A218DCF294654A6849209B05D8219"/>
          </w:pPr>
          <w:r>
            <w:t>In Attendance</w:t>
          </w:r>
        </w:p>
      </w:docPartBody>
    </w:docPart>
    <w:docPart>
      <w:docPartPr>
        <w:name w:val="DCB387F6A83640219A8A76874BAE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52697-6172-44A8-9493-FF5685D79DE3}"/>
      </w:docPartPr>
      <w:docPartBody>
        <w:p w:rsidR="00E465D0" w:rsidRDefault="00170CEA">
          <w:pPr>
            <w:pStyle w:val="DCB387F6A83640219A8A76874BAEA43D"/>
          </w:pPr>
          <w:r>
            <w:t>Approval of Minutes</w:t>
          </w:r>
        </w:p>
      </w:docPartBody>
    </w:docPart>
    <w:docPart>
      <w:docPartPr>
        <w:name w:val="FAE1BEC15DAE40F793F2D5BDCD5F2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5AF93-0B1A-4FDE-8BBA-7D43A923573D}"/>
      </w:docPartPr>
      <w:docPartBody>
        <w:p w:rsidR="00E465D0" w:rsidRDefault="00170CEA">
          <w:pPr>
            <w:pStyle w:val="FAE1BEC15DAE40F793F2D5BDCD5F2683"/>
          </w:pPr>
          <w:r>
            <w:t>Board</w:t>
          </w:r>
        </w:p>
      </w:docPartBody>
    </w:docPart>
    <w:docPart>
      <w:docPartPr>
        <w:name w:val="0D2AA0ECFFE24F9F9F7B50896607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9F3E-6ABC-4E68-B6E9-72BE352D6409}"/>
      </w:docPartPr>
      <w:docPartBody>
        <w:p w:rsidR="00E465D0" w:rsidRDefault="00170CEA">
          <w:pPr>
            <w:pStyle w:val="0D2AA0ECFFE24F9F9F7B508966075807"/>
          </w:pPr>
          <w:r>
            <w:t>Announcements</w:t>
          </w:r>
        </w:p>
      </w:docPartBody>
    </w:docPart>
    <w:docPart>
      <w:docPartPr>
        <w:name w:val="1C07FC59B91E427C92B96593C9EA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9078-C0C2-4B8A-9EE6-382A6344BEAB}"/>
      </w:docPartPr>
      <w:docPartBody>
        <w:p w:rsidR="00E465D0" w:rsidRDefault="00170CEA">
          <w:pPr>
            <w:pStyle w:val="1C07FC59B91E427C92B96593C9EA852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D0"/>
    <w:rsid w:val="00170CEA"/>
    <w:rsid w:val="00310C38"/>
    <w:rsid w:val="004C6300"/>
    <w:rsid w:val="00E465D0"/>
    <w:rsid w:val="00F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AE0983EB69410DB5035A2B4568F305">
    <w:name w:val="EAAE0983EB69410DB5035A2B4568F305"/>
  </w:style>
  <w:style w:type="paragraph" w:customStyle="1" w:styleId="357B1AB06C31469B9126D5689136A799">
    <w:name w:val="357B1AB06C31469B9126D5689136A799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8F6CB632903841F2A74713E996B220F2">
    <w:name w:val="8F6CB632903841F2A74713E996B220F2"/>
  </w:style>
  <w:style w:type="paragraph" w:customStyle="1" w:styleId="A5E030B7819A4524819295EEAF1C2F6C">
    <w:name w:val="A5E030B7819A4524819295EEAF1C2F6C"/>
  </w:style>
  <w:style w:type="paragraph" w:customStyle="1" w:styleId="AD317367DBDA45248785107AA8779189">
    <w:name w:val="AD317367DBDA45248785107AA8779189"/>
  </w:style>
  <w:style w:type="paragraph" w:customStyle="1" w:styleId="6D742AEE5EEC4D01A950A5C118789435">
    <w:name w:val="6D742AEE5EEC4D01A950A5C118789435"/>
  </w:style>
  <w:style w:type="paragraph" w:customStyle="1" w:styleId="1E3A218DCF294654A6849209B05D8219">
    <w:name w:val="1E3A218DCF294654A6849209B05D8219"/>
  </w:style>
  <w:style w:type="paragraph" w:customStyle="1" w:styleId="167768F1AD2D4E1EBAFEF1189E18A8BF">
    <w:name w:val="167768F1AD2D4E1EBAFEF1189E18A8BF"/>
  </w:style>
  <w:style w:type="paragraph" w:customStyle="1" w:styleId="DCB387F6A83640219A8A76874BAEA43D">
    <w:name w:val="DCB387F6A83640219A8A76874BAEA43D"/>
  </w:style>
  <w:style w:type="paragraph" w:customStyle="1" w:styleId="DC7FD173F860408A8F6C9C1270738713">
    <w:name w:val="DC7FD173F860408A8F6C9C1270738713"/>
  </w:style>
  <w:style w:type="paragraph" w:customStyle="1" w:styleId="FAE1BEC15DAE40F793F2D5BDCD5F2683">
    <w:name w:val="FAE1BEC15DAE40F793F2D5BDCD5F2683"/>
  </w:style>
  <w:style w:type="paragraph" w:customStyle="1" w:styleId="860202E51DE74B68B9B66F2EC6311A2F">
    <w:name w:val="860202E51DE74B68B9B66F2EC6311A2F"/>
  </w:style>
  <w:style w:type="paragraph" w:customStyle="1" w:styleId="D7D6844A923D4419A6317CBAE13F6421">
    <w:name w:val="D7D6844A923D4419A6317CBAE13F6421"/>
  </w:style>
  <w:style w:type="paragraph" w:customStyle="1" w:styleId="C931E5D693784FB3AA8257A0B9759B6C">
    <w:name w:val="C931E5D693784FB3AA8257A0B9759B6C"/>
  </w:style>
  <w:style w:type="paragraph" w:customStyle="1" w:styleId="9A49C1943E044B61B1178891C08B0E13">
    <w:name w:val="9A49C1943E044B61B1178891C08B0E13"/>
  </w:style>
  <w:style w:type="paragraph" w:customStyle="1" w:styleId="0D08103D56D148CFAC97EC77D1C4D842">
    <w:name w:val="0D08103D56D148CFAC97EC77D1C4D842"/>
  </w:style>
  <w:style w:type="paragraph" w:customStyle="1" w:styleId="774C6282D5044CF7BFEE9554C37FB8D2">
    <w:name w:val="774C6282D5044CF7BFEE9554C37FB8D2"/>
  </w:style>
  <w:style w:type="paragraph" w:customStyle="1" w:styleId="7EF1FED38AAD4561A147DA8A21FD95CD">
    <w:name w:val="7EF1FED38AAD4561A147DA8A21FD95CD"/>
  </w:style>
  <w:style w:type="paragraph" w:customStyle="1" w:styleId="63F3E0B9B1D440618F330BACEAACB5B2">
    <w:name w:val="63F3E0B9B1D440618F330BACEAACB5B2"/>
  </w:style>
  <w:style w:type="paragraph" w:customStyle="1" w:styleId="C5804D39E2194F3AA417B4D787327C1F">
    <w:name w:val="C5804D39E2194F3AA417B4D787327C1F"/>
  </w:style>
  <w:style w:type="paragraph" w:customStyle="1" w:styleId="7E1C0E2FF8F1469DB25CED8E8B3AE4F7">
    <w:name w:val="7E1C0E2FF8F1469DB25CED8E8B3AE4F7"/>
  </w:style>
  <w:style w:type="paragraph" w:customStyle="1" w:styleId="D5F041F15B3F4C629628DDFFD8B21081">
    <w:name w:val="D5F041F15B3F4C629628DDFFD8B2108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8D382A97234C41B19D48B2CDCDC80C42">
    <w:name w:val="8D382A97234C41B19D48B2CDCDC80C42"/>
  </w:style>
  <w:style w:type="paragraph" w:customStyle="1" w:styleId="9745576D4C864DB383E6D731B80B47E1">
    <w:name w:val="9745576D4C864DB383E6D731B80B47E1"/>
  </w:style>
  <w:style w:type="paragraph" w:customStyle="1" w:styleId="FD9847B95F5347E3869D62F8692096DA">
    <w:name w:val="FD9847B95F5347E3869D62F8692096DA"/>
  </w:style>
  <w:style w:type="paragraph" w:customStyle="1" w:styleId="CE4CA3E1249740EEB9380E01E3F97E0D">
    <w:name w:val="CE4CA3E1249740EEB9380E01E3F97E0D"/>
  </w:style>
  <w:style w:type="paragraph" w:customStyle="1" w:styleId="0D2AA0ECFFE24F9F9F7B508966075807">
    <w:name w:val="0D2AA0ECFFE24F9F9F7B508966075807"/>
  </w:style>
  <w:style w:type="paragraph" w:customStyle="1" w:styleId="9A182940D28E4076BD071B0466007B49">
    <w:name w:val="9A182940D28E4076BD071B0466007B49"/>
  </w:style>
  <w:style w:type="paragraph" w:customStyle="1" w:styleId="1C07FC59B91E427C92B96593C9EA8523">
    <w:name w:val="1C07FC59B91E427C92B96593C9EA8523"/>
  </w:style>
  <w:style w:type="paragraph" w:customStyle="1" w:styleId="233A6DA19CD8422C9E30B18332FD26DF">
    <w:name w:val="233A6DA19CD8422C9E30B18332FD26DF"/>
  </w:style>
  <w:style w:type="paragraph" w:customStyle="1" w:styleId="A6CA31265BA3408995A221F523C0E77B">
    <w:name w:val="A6CA31265BA3408995A221F523C0E77B"/>
  </w:style>
  <w:style w:type="paragraph" w:customStyle="1" w:styleId="027BC50D663A443B96A2C4ECB74004C9">
    <w:name w:val="027BC50D663A443B96A2C4ECB7400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52B8-AC7D-4A9B-9DEF-ED9016FF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33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Tracy Smith</cp:lastModifiedBy>
  <cp:revision>3</cp:revision>
  <cp:lastPrinted>2018-09-18T21:51:00Z</cp:lastPrinted>
  <dcterms:created xsi:type="dcterms:W3CDTF">2019-09-25T05:00:00Z</dcterms:created>
  <dcterms:modified xsi:type="dcterms:W3CDTF">2019-09-25T05:33:00Z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