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78" w:rsidRPr="007D39BE" w:rsidRDefault="00D2724C" w:rsidP="00D2724C">
      <w:pPr>
        <w:jc w:val="center"/>
        <w:rPr>
          <w:b/>
        </w:rPr>
      </w:pPr>
      <w:r w:rsidRPr="007D39BE">
        <w:rPr>
          <w:b/>
        </w:rPr>
        <w:t>EOP Cover Wording</w:t>
      </w:r>
      <w:r w:rsidR="00C1510A">
        <w:rPr>
          <w:b/>
        </w:rPr>
        <w:t xml:space="preserve"> and Quotes</w:t>
      </w:r>
    </w:p>
    <w:p w:rsidR="005E48F9" w:rsidRDefault="005E48F9" w:rsidP="00D2724C"/>
    <w:p w:rsidR="00D2724C" w:rsidRDefault="00C539A3" w:rsidP="00D2724C">
      <w:r>
        <w:t xml:space="preserve">FIVE-STARS – </w:t>
      </w:r>
      <w:r w:rsidR="00D2724C">
        <w:t>“</w:t>
      </w:r>
      <w:r>
        <w:t>A</w:t>
      </w:r>
      <w:r w:rsidR="00D2724C">
        <w:t xml:space="preserve"> spectacular thriller with compelling characters and an intriguing story line that will delight readers who love suspenseful stories told inside out.” </w:t>
      </w:r>
    </w:p>
    <w:p w:rsidR="00D2724C" w:rsidRDefault="00D2724C" w:rsidP="00D2724C">
      <w:r>
        <w:t xml:space="preserve">“The book opens with a cliffhanger, impossible for the reader </w:t>
      </w:r>
      <w:r w:rsidR="004C1849">
        <w:t xml:space="preserve">to put </w:t>
      </w:r>
      <w:r>
        <w:t>down until its breathtaking conclusion</w:t>
      </w:r>
      <w:r w:rsidR="004C1849">
        <w:t>… M</w:t>
      </w:r>
      <w:r w:rsidR="00C539A3">
        <w:t xml:space="preserve">oving between </w:t>
      </w:r>
      <w:r>
        <w:t xml:space="preserve">past and present, the mystery deepens </w:t>
      </w:r>
      <w:r w:rsidR="004C1849">
        <w:t>as t</w:t>
      </w:r>
      <w:r>
        <w:t>he reader gets caught up in the intensity of the protagonist's world.”</w:t>
      </w:r>
      <w:r w:rsidR="00C539A3" w:rsidRPr="00C539A3">
        <w:t xml:space="preserve"> </w:t>
      </w:r>
      <w:r w:rsidR="00C539A3">
        <w:t xml:space="preserve">– Susan Sewell, </w:t>
      </w:r>
      <w:r w:rsidR="00C539A3" w:rsidRPr="00D2724C">
        <w:rPr>
          <w:i/>
        </w:rPr>
        <w:t>Reader’s Favorite</w:t>
      </w:r>
      <w:bookmarkStart w:id="0" w:name="_GoBack"/>
      <w:bookmarkEnd w:id="0"/>
    </w:p>
    <w:p w:rsidR="0046537B" w:rsidRDefault="0046537B" w:rsidP="0046537B">
      <w:pPr>
        <w:rPr>
          <w:rFonts w:ascii="Times New Roman" w:hAnsi="Times New Roman" w:cs="Times New Roman"/>
          <w:sz w:val="24"/>
          <w:szCs w:val="24"/>
        </w:rPr>
      </w:pPr>
      <w:r w:rsidRPr="00A01780">
        <w:rPr>
          <w:rFonts w:ascii="Times New Roman" w:hAnsi="Times New Roman" w:cs="Times New Roman"/>
          <w:i/>
          <w:sz w:val="24"/>
          <w:szCs w:val="24"/>
        </w:rPr>
        <w:t>“The Firm</w:t>
      </w:r>
      <w:r w:rsidRPr="00A01780">
        <w:rPr>
          <w:rFonts w:ascii="Times New Roman" w:hAnsi="Times New Roman" w:cs="Times New Roman"/>
          <w:sz w:val="24"/>
          <w:szCs w:val="24"/>
        </w:rPr>
        <w:t xml:space="preserve"> meets</w:t>
      </w:r>
      <w:r w:rsidRPr="00A01780">
        <w:rPr>
          <w:rFonts w:ascii="Times New Roman" w:hAnsi="Times New Roman" w:cs="Times New Roman"/>
          <w:i/>
          <w:sz w:val="24"/>
          <w:szCs w:val="24"/>
        </w:rPr>
        <w:t xml:space="preserve"> Gone Girl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5956">
        <w:rPr>
          <w:rFonts w:ascii="Times New Roman" w:hAnsi="Times New Roman" w:cs="Times New Roman"/>
          <w:sz w:val="24"/>
          <w:szCs w:val="24"/>
        </w:rPr>
        <w:t>with Russian mob in Miami</w:t>
      </w:r>
      <w:r w:rsidRPr="00A01780">
        <w:rPr>
          <w:rFonts w:ascii="Times New Roman" w:hAnsi="Times New Roman" w:cs="Times New Roman"/>
          <w:i/>
          <w:sz w:val="24"/>
          <w:szCs w:val="24"/>
        </w:rPr>
        <w:t>…”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780">
        <w:rPr>
          <w:rFonts w:ascii="Times New Roman" w:hAnsi="Times New Roman" w:cs="Times New Roman"/>
          <w:i/>
          <w:sz w:val="24"/>
          <w:szCs w:val="24"/>
        </w:rPr>
        <w:t>New Books Playground</w:t>
      </w:r>
    </w:p>
    <w:p w:rsidR="00D2724C" w:rsidRDefault="00D2724C" w:rsidP="00D2724C"/>
    <w:p w:rsidR="00D2724C" w:rsidRPr="00C9498D" w:rsidRDefault="00D2724C" w:rsidP="00D2724C">
      <w:pPr>
        <w:rPr>
          <w:b/>
        </w:rPr>
      </w:pPr>
      <w:r w:rsidRPr="00C9498D">
        <w:rPr>
          <w:b/>
        </w:rPr>
        <w:t>Blurb:</w:t>
      </w:r>
      <w:r w:rsidR="00C539A3" w:rsidRPr="00C9498D">
        <w:rPr>
          <w:b/>
        </w:rPr>
        <w:t xml:space="preserve"> (120 or less words)</w:t>
      </w:r>
    </w:p>
    <w:p w:rsidR="005E48F9" w:rsidRPr="005E48F9" w:rsidRDefault="005E48F9" w:rsidP="005E48F9">
      <w:pPr>
        <w:pStyle w:val="BlockText"/>
        <w:spacing w:line="240" w:lineRule="auto"/>
        <w:ind w:left="0" w:right="0"/>
        <w:jc w:val="both"/>
        <w:rPr>
          <w:rFonts w:ascii="Courier New" w:hAnsi="Courier New" w:cs="Courier New"/>
        </w:rPr>
      </w:pPr>
      <w:r w:rsidRPr="005E48F9">
        <w:rPr>
          <w:rFonts w:ascii="Courier New" w:hAnsi="Courier New" w:cs="Courier New"/>
        </w:rPr>
        <w:t>“Passenger Zachary Carson perished by means of suicide</w:t>
      </w:r>
      <w:r>
        <w:rPr>
          <w:rFonts w:ascii="Courier New" w:hAnsi="Courier New" w:cs="Courier New"/>
        </w:rPr>
        <w:t xml:space="preserve">, </w:t>
      </w:r>
      <w:r w:rsidR="00C9498D">
        <w:rPr>
          <w:rFonts w:ascii="Courier New" w:hAnsi="Courier New" w:cs="Courier New"/>
        </w:rPr>
        <w:t xml:space="preserve">3:00 a.m., </w:t>
      </w:r>
      <w:r>
        <w:rPr>
          <w:rFonts w:ascii="Courier New" w:hAnsi="Courier New" w:cs="Courier New"/>
        </w:rPr>
        <w:t>July 1</w:t>
      </w:r>
      <w:r w:rsidR="00874AF5">
        <w:rPr>
          <w:rFonts w:ascii="Courier New" w:hAnsi="Courier New" w:cs="Courier New"/>
        </w:rPr>
        <w:t>…</w:t>
      </w:r>
      <w:r w:rsidR="00874AF5" w:rsidRPr="005E48F9">
        <w:rPr>
          <w:rFonts w:ascii="Courier New" w:hAnsi="Courier New" w:cs="Courier New"/>
        </w:rPr>
        <w:t xml:space="preserve">” </w:t>
      </w:r>
      <w:r w:rsidR="00874AF5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</w:t>
      </w:r>
      <w:r w:rsidR="00874AF5" w:rsidRPr="00C9498D">
        <w:rPr>
          <w:rFonts w:ascii="Courier New" w:hAnsi="Courier New" w:cs="Courier New"/>
        </w:rPr>
        <w:t>Majestic Azure</w:t>
      </w:r>
      <w:r w:rsidR="00874AF5">
        <w:rPr>
          <w:rFonts w:ascii="Courier New" w:hAnsi="Courier New" w:cs="Courier New"/>
        </w:rPr>
        <w:t xml:space="preserve"> Cruise Lines,</w:t>
      </w:r>
      <w:r w:rsidR="00874AF5" w:rsidRPr="005E48F9">
        <w:rPr>
          <w:rFonts w:ascii="Courier New" w:hAnsi="Courier New" w:cs="Courier New"/>
        </w:rPr>
        <w:t xml:space="preserve"> </w:t>
      </w:r>
      <w:r w:rsidRPr="005E48F9">
        <w:rPr>
          <w:rFonts w:ascii="Courier New" w:hAnsi="Courier New" w:cs="Courier New"/>
        </w:rPr>
        <w:t>Chief of Security</w:t>
      </w:r>
      <w:r>
        <w:rPr>
          <w:rFonts w:ascii="Courier New" w:hAnsi="Courier New" w:cs="Courier New"/>
        </w:rPr>
        <w:t xml:space="preserve"> </w:t>
      </w:r>
    </w:p>
    <w:p w:rsidR="005E48F9" w:rsidRDefault="005E48F9" w:rsidP="005E48F9">
      <w:pPr>
        <w:rPr>
          <w:rFonts w:ascii="Times New Roman" w:hAnsi="Times New Roman" w:cs="Times New Roman"/>
          <w:sz w:val="24"/>
          <w:szCs w:val="24"/>
        </w:rPr>
      </w:pPr>
    </w:p>
    <w:p w:rsidR="005E48F9" w:rsidRDefault="005E48F9" w:rsidP="005E4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would </w:t>
      </w:r>
      <w:r w:rsidR="00222044">
        <w:rPr>
          <w:rFonts w:ascii="Times New Roman" w:hAnsi="Times New Roman" w:cs="Times New Roman"/>
          <w:sz w:val="24"/>
          <w:szCs w:val="24"/>
        </w:rPr>
        <w:t xml:space="preserve">Zach Carson,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A6DA0">
        <w:rPr>
          <w:rFonts w:ascii="Times New Roman" w:hAnsi="Times New Roman" w:cs="Times New Roman"/>
          <w:sz w:val="24"/>
          <w:szCs w:val="24"/>
        </w:rPr>
        <w:t>successful doctor</w:t>
      </w:r>
      <w:r>
        <w:rPr>
          <w:rFonts w:ascii="Times New Roman" w:hAnsi="Times New Roman" w:cs="Times New Roman"/>
          <w:sz w:val="24"/>
          <w:szCs w:val="24"/>
        </w:rPr>
        <w:t>, husband and father</w:t>
      </w:r>
      <w:r w:rsidR="00222044">
        <w:rPr>
          <w:rFonts w:ascii="Times New Roman" w:hAnsi="Times New Roman" w:cs="Times New Roman"/>
          <w:sz w:val="24"/>
          <w:szCs w:val="24"/>
        </w:rPr>
        <w:t>,</w:t>
      </w:r>
      <w:r w:rsidRPr="005A6DA0">
        <w:rPr>
          <w:rFonts w:ascii="Times New Roman" w:hAnsi="Times New Roman" w:cs="Times New Roman"/>
          <w:sz w:val="24"/>
          <w:szCs w:val="24"/>
        </w:rPr>
        <w:t xml:space="preserve"> </w:t>
      </w:r>
      <w:r w:rsidR="00C9498D">
        <w:rPr>
          <w:rFonts w:ascii="Times New Roman" w:hAnsi="Times New Roman" w:cs="Times New Roman"/>
          <w:sz w:val="24"/>
          <w:szCs w:val="24"/>
        </w:rPr>
        <w:t>leap</w:t>
      </w:r>
      <w:r w:rsidRPr="005A6DA0">
        <w:rPr>
          <w:rFonts w:ascii="Times New Roman" w:hAnsi="Times New Roman" w:cs="Times New Roman"/>
          <w:sz w:val="24"/>
          <w:szCs w:val="24"/>
        </w:rPr>
        <w:t xml:space="preserve"> from a cruise ship in the </w:t>
      </w:r>
      <w:r>
        <w:rPr>
          <w:rFonts w:ascii="Times New Roman" w:hAnsi="Times New Roman" w:cs="Times New Roman"/>
          <w:sz w:val="24"/>
          <w:szCs w:val="24"/>
        </w:rPr>
        <w:t>dead</w:t>
      </w:r>
      <w:r w:rsidRPr="005A6DA0">
        <w:rPr>
          <w:rFonts w:ascii="Times New Roman" w:hAnsi="Times New Roman" w:cs="Times New Roman"/>
          <w:sz w:val="24"/>
          <w:szCs w:val="24"/>
        </w:rPr>
        <w:t xml:space="preserve"> of night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04E89" w:rsidRDefault="005E48F9" w:rsidP="005E48F9">
      <w:pPr>
        <w:rPr>
          <w:rFonts w:ascii="Times New Roman" w:hAnsi="Times New Roman" w:cs="Times New Roman"/>
          <w:sz w:val="24"/>
          <w:szCs w:val="24"/>
        </w:rPr>
      </w:pPr>
      <w:r w:rsidRPr="005A6DA0">
        <w:rPr>
          <w:rFonts w:ascii="Times New Roman" w:hAnsi="Times New Roman" w:cs="Times New Roman"/>
          <w:sz w:val="24"/>
          <w:szCs w:val="24"/>
        </w:rPr>
        <w:t>His wife</w:t>
      </w:r>
      <w:r>
        <w:rPr>
          <w:rFonts w:ascii="Times New Roman" w:hAnsi="Times New Roman" w:cs="Times New Roman"/>
          <w:sz w:val="24"/>
          <w:szCs w:val="24"/>
        </w:rPr>
        <w:t xml:space="preserve"> Katie</w:t>
      </w:r>
      <w:r w:rsidR="00222044">
        <w:rPr>
          <w:rFonts w:ascii="Times New Roman" w:hAnsi="Times New Roman" w:cs="Times New Roman"/>
          <w:sz w:val="24"/>
          <w:szCs w:val="24"/>
        </w:rPr>
        <w:t>, along with</w:t>
      </w:r>
      <w:r w:rsidRPr="005A6DA0">
        <w:rPr>
          <w:rFonts w:ascii="Times New Roman" w:hAnsi="Times New Roman" w:cs="Times New Roman"/>
          <w:sz w:val="24"/>
          <w:szCs w:val="24"/>
        </w:rPr>
        <w:t xml:space="preserve"> a</w:t>
      </w:r>
      <w:r w:rsidR="00904E89">
        <w:rPr>
          <w:rFonts w:ascii="Times New Roman" w:hAnsi="Times New Roman" w:cs="Times New Roman"/>
          <w:sz w:val="24"/>
          <w:szCs w:val="24"/>
        </w:rPr>
        <w:t xml:space="preserve">n </w:t>
      </w:r>
      <w:r w:rsidRPr="005A6DA0">
        <w:rPr>
          <w:rFonts w:ascii="Times New Roman" w:hAnsi="Times New Roman" w:cs="Times New Roman"/>
          <w:sz w:val="24"/>
          <w:szCs w:val="24"/>
        </w:rPr>
        <w:t xml:space="preserve">FBI agent </w:t>
      </w:r>
      <w:r w:rsidR="00904E89">
        <w:rPr>
          <w:rFonts w:ascii="Times New Roman" w:hAnsi="Times New Roman" w:cs="Times New Roman"/>
          <w:sz w:val="24"/>
          <w:szCs w:val="24"/>
        </w:rPr>
        <w:t>who works Eastern European organized crime</w:t>
      </w:r>
      <w:r w:rsidR="00222044">
        <w:rPr>
          <w:rFonts w:ascii="Times New Roman" w:hAnsi="Times New Roman" w:cs="Times New Roman"/>
          <w:sz w:val="24"/>
          <w:szCs w:val="24"/>
        </w:rPr>
        <w:t>,</w:t>
      </w:r>
      <w:r w:rsidR="00904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unravel</w:t>
      </w:r>
      <w:r w:rsidRPr="005A6DA0">
        <w:rPr>
          <w:rFonts w:ascii="Times New Roman" w:hAnsi="Times New Roman" w:cs="Times New Roman"/>
          <w:sz w:val="24"/>
          <w:szCs w:val="24"/>
        </w:rPr>
        <w:t xml:space="preserve"> </w:t>
      </w:r>
      <w:r w:rsidR="00222044">
        <w:rPr>
          <w:rFonts w:ascii="Times New Roman" w:hAnsi="Times New Roman" w:cs="Times New Roman"/>
          <w:sz w:val="24"/>
          <w:szCs w:val="24"/>
        </w:rPr>
        <w:t>Zach’s</w:t>
      </w:r>
      <w:r w:rsidRPr="005A6DA0">
        <w:rPr>
          <w:rFonts w:ascii="Times New Roman" w:hAnsi="Times New Roman" w:cs="Times New Roman"/>
          <w:sz w:val="24"/>
          <w:szCs w:val="24"/>
        </w:rPr>
        <w:t xml:space="preserve"> fate as a struggling chiropractor</w:t>
      </w:r>
      <w:r>
        <w:rPr>
          <w:rFonts w:ascii="Times New Roman" w:hAnsi="Times New Roman" w:cs="Times New Roman"/>
          <w:sz w:val="24"/>
          <w:szCs w:val="24"/>
        </w:rPr>
        <w:t xml:space="preserve"> who </w:t>
      </w:r>
      <w:r w:rsidR="00222044">
        <w:rPr>
          <w:rFonts w:ascii="Times New Roman" w:hAnsi="Times New Roman" w:cs="Times New Roman"/>
          <w:sz w:val="24"/>
          <w:szCs w:val="24"/>
        </w:rPr>
        <w:t>fled</w:t>
      </w:r>
      <w:r w:rsidR="00904E89">
        <w:rPr>
          <w:rFonts w:ascii="Times New Roman" w:hAnsi="Times New Roman" w:cs="Times New Roman"/>
          <w:sz w:val="24"/>
          <w:szCs w:val="24"/>
        </w:rPr>
        <w:t xml:space="preserve"> the Midwest for </w:t>
      </w:r>
      <w:r w:rsidR="00222044">
        <w:rPr>
          <w:rFonts w:ascii="Times New Roman" w:hAnsi="Times New Roman" w:cs="Times New Roman"/>
          <w:sz w:val="24"/>
          <w:szCs w:val="24"/>
        </w:rPr>
        <w:t>more upscale</w:t>
      </w:r>
      <w:r w:rsidR="00904E89">
        <w:rPr>
          <w:rFonts w:ascii="Times New Roman" w:hAnsi="Times New Roman" w:cs="Times New Roman"/>
          <w:sz w:val="24"/>
          <w:szCs w:val="24"/>
        </w:rPr>
        <w:t xml:space="preserve"> Miami. With promises of</w:t>
      </w:r>
      <w:r>
        <w:rPr>
          <w:rFonts w:ascii="Times New Roman" w:hAnsi="Times New Roman" w:cs="Times New Roman"/>
          <w:sz w:val="24"/>
          <w:szCs w:val="24"/>
        </w:rPr>
        <w:t xml:space="preserve"> wealth</w:t>
      </w:r>
      <w:r w:rsidR="00904E89"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 xml:space="preserve">e’d been </w:t>
      </w:r>
      <w:r w:rsidR="0098020E">
        <w:rPr>
          <w:rFonts w:ascii="Times New Roman" w:hAnsi="Times New Roman" w:cs="Times New Roman"/>
          <w:sz w:val="24"/>
          <w:szCs w:val="24"/>
        </w:rPr>
        <w:t>tempted</w:t>
      </w:r>
      <w:r w:rsidRPr="005A6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98020E">
        <w:rPr>
          <w:rFonts w:ascii="Times New Roman" w:hAnsi="Times New Roman" w:cs="Times New Roman"/>
          <w:sz w:val="24"/>
          <w:szCs w:val="24"/>
        </w:rPr>
        <w:t>a</w:t>
      </w:r>
      <w:r w:rsidR="00222044">
        <w:rPr>
          <w:rFonts w:ascii="Times New Roman" w:hAnsi="Times New Roman" w:cs="Times New Roman"/>
          <w:sz w:val="24"/>
          <w:szCs w:val="24"/>
        </w:rPr>
        <w:t>n alluring</w:t>
      </w:r>
      <w:r w:rsidR="00904E89">
        <w:rPr>
          <w:rFonts w:ascii="Times New Roman" w:hAnsi="Times New Roman" w:cs="Times New Roman"/>
          <w:sz w:val="24"/>
          <w:szCs w:val="24"/>
        </w:rPr>
        <w:t xml:space="preserve"> </w:t>
      </w:r>
      <w:r w:rsidR="0098020E">
        <w:rPr>
          <w:rFonts w:ascii="Times New Roman" w:hAnsi="Times New Roman" w:cs="Times New Roman"/>
          <w:sz w:val="24"/>
          <w:szCs w:val="24"/>
        </w:rPr>
        <w:t xml:space="preserve">new </w:t>
      </w:r>
      <w:r w:rsidR="00904E89">
        <w:rPr>
          <w:rFonts w:ascii="Times New Roman" w:hAnsi="Times New Roman" w:cs="Times New Roman"/>
          <w:sz w:val="24"/>
          <w:szCs w:val="24"/>
        </w:rPr>
        <w:t>organization.</w:t>
      </w:r>
      <w:r>
        <w:rPr>
          <w:rFonts w:ascii="Times New Roman" w:hAnsi="Times New Roman" w:cs="Times New Roman"/>
          <w:sz w:val="24"/>
          <w:szCs w:val="24"/>
        </w:rPr>
        <w:t xml:space="preserve"> Then came unfathomable success. </w:t>
      </w:r>
    </w:p>
    <w:p w:rsidR="005E48F9" w:rsidRPr="005A6DA0" w:rsidRDefault="005E48F9" w:rsidP="005E4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after threats and </w:t>
      </w:r>
      <w:r w:rsidR="0098020E">
        <w:rPr>
          <w:rFonts w:ascii="Times New Roman" w:hAnsi="Times New Roman" w:cs="Times New Roman"/>
          <w:sz w:val="24"/>
          <w:szCs w:val="24"/>
        </w:rPr>
        <w:t>extortion</w:t>
      </w:r>
      <w:r>
        <w:rPr>
          <w:rFonts w:ascii="Times New Roman" w:hAnsi="Times New Roman" w:cs="Times New Roman"/>
          <w:sz w:val="24"/>
          <w:szCs w:val="24"/>
        </w:rPr>
        <w:t>, Zach Carson</w:t>
      </w:r>
      <w:r w:rsidRPr="005A6DA0">
        <w:rPr>
          <w:rFonts w:ascii="Times New Roman" w:hAnsi="Times New Roman" w:cs="Times New Roman"/>
          <w:sz w:val="24"/>
          <w:szCs w:val="24"/>
        </w:rPr>
        <w:t xml:space="preserve"> </w:t>
      </w:r>
      <w:r w:rsidR="0098020E">
        <w:rPr>
          <w:rFonts w:ascii="Times New Roman" w:hAnsi="Times New Roman" w:cs="Times New Roman"/>
          <w:sz w:val="24"/>
          <w:szCs w:val="24"/>
        </w:rPr>
        <w:t>knew</w:t>
      </w:r>
      <w:r w:rsidRPr="005A6DA0">
        <w:rPr>
          <w:rFonts w:ascii="Times New Roman" w:hAnsi="Times New Roman" w:cs="Times New Roman"/>
          <w:sz w:val="24"/>
          <w:szCs w:val="24"/>
        </w:rPr>
        <w:t xml:space="preserve"> there was no way out. </w:t>
      </w:r>
      <w:r w:rsidR="00222044">
        <w:rPr>
          <w:rFonts w:ascii="Times New Roman" w:hAnsi="Times New Roman" w:cs="Times New Roman"/>
          <w:sz w:val="24"/>
          <w:szCs w:val="24"/>
        </w:rPr>
        <w:t xml:space="preserve">His wife and child would never be safe. </w:t>
      </w:r>
      <w:r w:rsidRPr="005A6DA0">
        <w:rPr>
          <w:rFonts w:ascii="Times New Roman" w:hAnsi="Times New Roman" w:cs="Times New Roman"/>
          <w:sz w:val="24"/>
          <w:szCs w:val="24"/>
        </w:rPr>
        <w:t xml:space="preserve">Was it suicide to flee his dilemma –or a </w:t>
      </w:r>
      <w:r>
        <w:rPr>
          <w:rFonts w:ascii="Times New Roman" w:hAnsi="Times New Roman" w:cs="Times New Roman"/>
          <w:sz w:val="24"/>
          <w:szCs w:val="24"/>
        </w:rPr>
        <w:t xml:space="preserve">more </w:t>
      </w:r>
      <w:r w:rsidR="00904E89">
        <w:rPr>
          <w:rFonts w:ascii="Times New Roman" w:hAnsi="Times New Roman" w:cs="Times New Roman"/>
          <w:sz w:val="24"/>
          <w:szCs w:val="24"/>
        </w:rPr>
        <w:t>vengeful</w:t>
      </w:r>
      <w:r w:rsidRPr="005A6DA0">
        <w:rPr>
          <w:rFonts w:ascii="Times New Roman" w:hAnsi="Times New Roman" w:cs="Times New Roman"/>
          <w:sz w:val="24"/>
          <w:szCs w:val="24"/>
        </w:rPr>
        <w:t xml:space="preserve"> escape? </w:t>
      </w:r>
      <w:r w:rsidR="0098020E">
        <w:rPr>
          <w:rFonts w:ascii="Times New Roman" w:hAnsi="Times New Roman" w:cs="Times New Roman"/>
          <w:sz w:val="24"/>
          <w:szCs w:val="24"/>
        </w:rPr>
        <w:t xml:space="preserve"> </w:t>
      </w:r>
      <w:r w:rsidRPr="005A6DA0">
        <w:rPr>
          <w:rFonts w:ascii="Times New Roman" w:hAnsi="Times New Roman" w:cs="Times New Roman"/>
          <w:sz w:val="24"/>
          <w:szCs w:val="24"/>
        </w:rPr>
        <w:t xml:space="preserve">The </w:t>
      </w:r>
      <w:r w:rsidR="00904E89" w:rsidRPr="00904E89">
        <w:rPr>
          <w:rFonts w:ascii="Times New Roman" w:hAnsi="Times New Roman" w:cs="Times New Roman"/>
          <w:i/>
          <w:sz w:val="24"/>
          <w:szCs w:val="24"/>
        </w:rPr>
        <w:t xml:space="preserve">Russian </w:t>
      </w:r>
      <w:r w:rsidR="00C9498D">
        <w:rPr>
          <w:rFonts w:ascii="Times New Roman" w:hAnsi="Times New Roman" w:cs="Times New Roman"/>
          <w:i/>
          <w:sz w:val="24"/>
          <w:szCs w:val="24"/>
        </w:rPr>
        <w:t xml:space="preserve">Bratva </w:t>
      </w:r>
      <w:r w:rsidR="00904E8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equally curious, </w:t>
      </w:r>
      <w:r w:rsidR="00222044">
        <w:rPr>
          <w:rFonts w:ascii="Times New Roman" w:hAnsi="Times New Roman" w:cs="Times New Roman"/>
          <w:sz w:val="24"/>
          <w:szCs w:val="24"/>
        </w:rPr>
        <w:t xml:space="preserve">as Katie, the FBI and </w:t>
      </w:r>
      <w:r w:rsidR="00C059D9">
        <w:rPr>
          <w:rFonts w:ascii="Times New Roman" w:hAnsi="Times New Roman" w:cs="Times New Roman"/>
          <w:sz w:val="24"/>
          <w:szCs w:val="24"/>
        </w:rPr>
        <w:t>vile assassins</w:t>
      </w:r>
      <w:r w:rsidR="00222044">
        <w:rPr>
          <w:rFonts w:ascii="Times New Roman" w:hAnsi="Times New Roman" w:cs="Times New Roman"/>
          <w:sz w:val="24"/>
          <w:szCs w:val="24"/>
        </w:rPr>
        <w:t xml:space="preserve"> race to discover the truth.</w:t>
      </w:r>
    </w:p>
    <w:p w:rsidR="00D2724C" w:rsidRPr="00C9498D" w:rsidRDefault="00D2724C" w:rsidP="00D2724C">
      <w:pPr>
        <w:rPr>
          <w:b/>
        </w:rPr>
      </w:pPr>
      <w:r w:rsidRPr="00C9498D">
        <w:rPr>
          <w:b/>
        </w:rPr>
        <w:t>About Author:</w:t>
      </w:r>
      <w:r w:rsidR="00C539A3" w:rsidRPr="00C9498D">
        <w:rPr>
          <w:b/>
        </w:rPr>
        <w:t xml:space="preserve"> (45 words?)</w:t>
      </w:r>
    </w:p>
    <w:p w:rsidR="00C539A3" w:rsidRPr="005E31ED" w:rsidRDefault="00C539A3" w:rsidP="00C539A3">
      <w:pPr>
        <w:jc w:val="both"/>
        <w:rPr>
          <w:rFonts w:ascii="Times New Roman" w:hAnsi="Times New Roman"/>
          <w:szCs w:val="24"/>
        </w:rPr>
      </w:pPr>
      <w:r w:rsidRPr="005E31ED">
        <w:rPr>
          <w:rFonts w:ascii="Times New Roman" w:hAnsi="Times New Roman"/>
          <w:szCs w:val="24"/>
        </w:rPr>
        <w:t>This is Richard Wickliffe’s fourth novel, inspired by actual crimes</w:t>
      </w:r>
      <w:r w:rsidR="0007174E">
        <w:rPr>
          <w:rFonts w:ascii="Times New Roman" w:hAnsi="Times New Roman"/>
          <w:szCs w:val="24"/>
        </w:rPr>
        <w:t xml:space="preserve">. He’s a winner of </w:t>
      </w:r>
      <w:r w:rsidRPr="005E31ED">
        <w:rPr>
          <w:rFonts w:ascii="Times New Roman" w:hAnsi="Times New Roman"/>
          <w:szCs w:val="24"/>
        </w:rPr>
        <w:t xml:space="preserve">Best Popular Fiction at the Florida Book Awards </w:t>
      </w:r>
      <w:r w:rsidR="0007174E">
        <w:rPr>
          <w:rFonts w:ascii="Times New Roman" w:hAnsi="Times New Roman"/>
          <w:szCs w:val="24"/>
        </w:rPr>
        <w:t xml:space="preserve">for his last thriller, which had been </w:t>
      </w:r>
      <w:r w:rsidRPr="005E31ED">
        <w:rPr>
          <w:rFonts w:ascii="Times New Roman" w:hAnsi="Times New Roman"/>
          <w:szCs w:val="24"/>
        </w:rPr>
        <w:t xml:space="preserve">optioned by a major film studio. Rich enjoys speaking, including </w:t>
      </w:r>
      <w:r w:rsidR="0007174E">
        <w:rPr>
          <w:rFonts w:ascii="Times New Roman" w:hAnsi="Times New Roman"/>
          <w:szCs w:val="24"/>
        </w:rPr>
        <w:t xml:space="preserve">at </w:t>
      </w:r>
      <w:r w:rsidRPr="005E31ED">
        <w:rPr>
          <w:rFonts w:ascii="Times New Roman" w:hAnsi="Times New Roman"/>
          <w:szCs w:val="24"/>
        </w:rPr>
        <w:t>the FBI’s InfraGard Counterterrorism conferences</w:t>
      </w:r>
      <w:r w:rsidR="0007174E">
        <w:rPr>
          <w:rFonts w:ascii="Times New Roman" w:hAnsi="Times New Roman"/>
          <w:szCs w:val="24"/>
        </w:rPr>
        <w:t>. His</w:t>
      </w:r>
      <w:r w:rsidRPr="005E31ED">
        <w:rPr>
          <w:rFonts w:ascii="Times New Roman" w:hAnsi="Times New Roman"/>
          <w:szCs w:val="24"/>
        </w:rPr>
        <w:t xml:space="preserve"> writing typically borrows from the unique (scandalous, criminal or satirical) environments of South Florida where he resides with his family.  </w:t>
      </w:r>
    </w:p>
    <w:p w:rsidR="00C539A3" w:rsidRPr="005E31ED" w:rsidRDefault="00C539A3" w:rsidP="00C539A3">
      <w:pPr>
        <w:rPr>
          <w:rFonts w:ascii="Times New Roman" w:hAnsi="Times New Roman"/>
          <w:szCs w:val="24"/>
        </w:rPr>
      </w:pPr>
      <w:r w:rsidRPr="005E31ED">
        <w:rPr>
          <w:rFonts w:ascii="Times New Roman" w:hAnsi="Times New Roman"/>
          <w:szCs w:val="24"/>
        </w:rPr>
        <w:t>Please visit</w:t>
      </w:r>
      <w:r>
        <w:rPr>
          <w:rFonts w:ascii="Times New Roman" w:hAnsi="Times New Roman"/>
          <w:szCs w:val="24"/>
        </w:rPr>
        <w:t xml:space="preserve"> the</w:t>
      </w:r>
      <w:r w:rsidRPr="005E31ED">
        <w:rPr>
          <w:rFonts w:ascii="Times New Roman" w:hAnsi="Times New Roman"/>
          <w:szCs w:val="24"/>
        </w:rPr>
        <w:t xml:space="preserve"> </w:t>
      </w:r>
      <w:r w:rsidRPr="00E93EC1">
        <w:rPr>
          <w:rFonts w:ascii="Times New Roman" w:hAnsi="Times New Roman"/>
          <w:i/>
          <w:szCs w:val="24"/>
        </w:rPr>
        <w:t>Rich Wickliffe Author Page</w:t>
      </w:r>
      <w:r>
        <w:rPr>
          <w:rFonts w:ascii="Times New Roman" w:hAnsi="Times New Roman"/>
          <w:szCs w:val="24"/>
        </w:rPr>
        <w:t xml:space="preserve"> on Facebook and </w:t>
      </w:r>
      <w:r w:rsidRPr="005E31ED">
        <w:rPr>
          <w:rFonts w:ascii="Times New Roman" w:hAnsi="Times New Roman"/>
          <w:szCs w:val="24"/>
        </w:rPr>
        <w:t xml:space="preserve">RichWickliffe.com to see more. </w:t>
      </w:r>
    </w:p>
    <w:p w:rsidR="00C539A3" w:rsidRDefault="00C539A3" w:rsidP="00D2724C"/>
    <w:p w:rsidR="00D2724C" w:rsidRDefault="00D2724C" w:rsidP="00D2724C"/>
    <w:p w:rsidR="00D2724C" w:rsidRDefault="00D2724C" w:rsidP="00D2724C">
      <w:r>
        <w:t>Reader’s Favorite:</w:t>
      </w:r>
    </w:p>
    <w:p w:rsidR="00D2724C" w:rsidRDefault="00D2724C" w:rsidP="00D2724C">
      <w:r>
        <w:t xml:space="preserve">“Filled with intrigue and suspense, Eyes of Poseidon by Richard Wickliffe is an exciting thriller with an intense and complex plot. The book opens with a cliffhanger, making it impossible for the reader to put it down until its breathtaking conclusion. With the story moving between the past and the present, </w:t>
      </w:r>
      <w:r>
        <w:lastRenderedPageBreak/>
        <w:t xml:space="preserve">fraught with conflicts and unexpected twists and turns, the mystery deepens, and the reader gets caught up in the intensity of the protagonist's world. This is a spectacular thriller with compelling characters and an intriguing story line that will delight those readers who love suspenseful stories told inside out.” – Susan Sewell, </w:t>
      </w:r>
      <w:r w:rsidRPr="00D2724C">
        <w:rPr>
          <w:i/>
        </w:rPr>
        <w:t>Reader’s Favorite</w:t>
      </w:r>
    </w:p>
    <w:p w:rsidR="00D2724C" w:rsidRDefault="00D2724C"/>
    <w:p w:rsidR="00D2724C" w:rsidRDefault="00D2724C"/>
    <w:sectPr w:rsidR="00D2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4C"/>
    <w:rsid w:val="0007174E"/>
    <w:rsid w:val="001A5956"/>
    <w:rsid w:val="00222044"/>
    <w:rsid w:val="0041234A"/>
    <w:rsid w:val="0046537B"/>
    <w:rsid w:val="004A3CE0"/>
    <w:rsid w:val="004B6B93"/>
    <w:rsid w:val="004C1849"/>
    <w:rsid w:val="005E48F9"/>
    <w:rsid w:val="00623DE1"/>
    <w:rsid w:val="00694040"/>
    <w:rsid w:val="007D39BE"/>
    <w:rsid w:val="00834678"/>
    <w:rsid w:val="00874AF5"/>
    <w:rsid w:val="00875755"/>
    <w:rsid w:val="00904E89"/>
    <w:rsid w:val="0098020E"/>
    <w:rsid w:val="00A01780"/>
    <w:rsid w:val="00A20EAD"/>
    <w:rsid w:val="00AA2666"/>
    <w:rsid w:val="00C059D9"/>
    <w:rsid w:val="00C1510A"/>
    <w:rsid w:val="00C539A3"/>
    <w:rsid w:val="00C9498D"/>
    <w:rsid w:val="00D2724C"/>
    <w:rsid w:val="00F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E6C62-E43C-43CE-B5E8-0564028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E48F9"/>
    <w:pPr>
      <w:spacing w:after="0" w:line="480" w:lineRule="auto"/>
      <w:ind w:left="-450" w:right="41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Wickliffe</dc:creator>
  <cp:keywords/>
  <dc:description/>
  <cp:lastModifiedBy>Rich Wickliffe</cp:lastModifiedBy>
  <cp:revision>12</cp:revision>
  <dcterms:created xsi:type="dcterms:W3CDTF">2018-02-05T18:14:00Z</dcterms:created>
  <dcterms:modified xsi:type="dcterms:W3CDTF">2018-02-06T17:57:00Z</dcterms:modified>
</cp:coreProperties>
</file>