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222222"/>
          <w:sz w:val="32"/>
          <w:szCs w:val="32"/>
          <w:highlight w:val="white"/>
        </w:rPr>
      </w:pPr>
      <w:r w:rsidDel="00000000" w:rsidR="00000000" w:rsidRPr="00000000">
        <w:rPr>
          <w:color w:val="222222"/>
          <w:sz w:val="32"/>
          <w:szCs w:val="32"/>
          <w:highlight w:val="white"/>
          <w:rtl w:val="0"/>
        </w:rPr>
        <w:t xml:space="preserve">2022 Outdoor Meet Schedule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222222"/>
          <w:sz w:val="32"/>
          <w:szCs w:val="32"/>
          <w:highlight w:val="white"/>
        </w:rPr>
      </w:pPr>
      <w:r w:rsidDel="00000000" w:rsidR="00000000" w:rsidRPr="00000000">
        <w:rPr>
          <w:color w:val="222222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4/30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TRACK 757 Outdoor Inv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Churchland H.S. Portsmouth VA</w:t>
      </w:r>
      <w:r w:rsidDel="00000000" w:rsidR="00000000" w:rsidRPr="00000000">
        <w:rPr>
          <w:rtl w:val="0"/>
        </w:rPr>
        <w:t xml:space="preserve"> $17/athlete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5/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15 </w:t>
      </w:r>
      <w:r w:rsidDel="00000000" w:rsidR="00000000" w:rsidRPr="00000000">
        <w:rPr>
          <w:highlight w:val="white"/>
          <w:rtl w:val="0"/>
        </w:rPr>
        <w:t xml:space="preserve">East End Lightning Legends Invitational</w:t>
      </w:r>
      <w:r w:rsidDel="00000000" w:rsidR="00000000" w:rsidRPr="00000000">
        <w:rPr>
          <w:color w:val="222222"/>
          <w:highlight w:val="white"/>
          <w:rtl w:val="0"/>
        </w:rPr>
        <w:t xml:space="preserve"> Highland Springs H.S. Henrico VA</w:t>
      </w:r>
      <w:r w:rsidDel="00000000" w:rsidR="00000000" w:rsidRPr="00000000">
        <w:rPr>
          <w:rtl w:val="0"/>
        </w:rPr>
        <w:t xml:space="preserve"> $17/athlete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5/21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7th ANNUAL LIGHTNING RELAYS hosted by Dale City Track Club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Woodbridge H.S. Woodbridge VA</w:t>
      </w:r>
      <w:r w:rsidDel="00000000" w:rsidR="00000000" w:rsidRPr="00000000">
        <w:rPr>
          <w:rtl w:val="0"/>
        </w:rPr>
        <w:t xml:space="preserve"> $17/athlete</w:t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5/28 1st Annual Mike Porter</w:t>
      </w:r>
      <w:r w:rsidDel="00000000" w:rsidR="00000000" w:rsidRPr="00000000">
        <w:rPr>
          <w:rtl w:val="0"/>
        </w:rPr>
        <w:t xml:space="preserve"> Betty S Rogers Track And Field Center Virginia Beach VA (cost TBA)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6/4 14th Annual Va Beach Flames Inv  Tallwood H.S.  Va Beach VA </w:t>
      </w:r>
      <w:r w:rsidDel="00000000" w:rsidR="00000000" w:rsidRPr="00000000">
        <w:rPr>
          <w:rtl w:val="0"/>
        </w:rPr>
        <w:t xml:space="preserve">(cost TBA)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6/11 AAU Virginia Southern District Qualifier</w:t>
      </w:r>
      <w:r w:rsidDel="00000000" w:rsidR="00000000" w:rsidRPr="00000000">
        <w:rPr>
          <w:rtl w:val="0"/>
        </w:rPr>
        <w:t xml:space="preserve"> Highland Springs H.S. Henrico VA (cost TBA)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6/12 AAU Virginia Northern District Qualifier</w:t>
      </w:r>
      <w:r w:rsidDel="00000000" w:rsidR="00000000" w:rsidRPr="00000000">
        <w:rPr>
          <w:rtl w:val="0"/>
        </w:rPr>
        <w:t xml:space="preserve"> Highland Springs H.S. Henrico VA (cost TBA)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6/18 LEGACY'S- JUNETEENTH Track and Field SHOWCASE</w:t>
      </w:r>
      <w:r w:rsidDel="00000000" w:rsidR="00000000" w:rsidRPr="00000000">
        <w:rPr>
          <w:rtl w:val="0"/>
        </w:rPr>
        <w:t xml:space="preserve"> (YOUTH-OPEN-MASTERS w/F.A.T.) TUSCARORA H.S. Leesburg VA (cost TBA)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6/23-26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AAU Region 05 Qualifier at Highland Springs VA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Varina H.S. Henrico VA</w:t>
      </w:r>
      <w:r w:rsidDel="00000000" w:rsidR="00000000" w:rsidRPr="00000000">
        <w:rPr>
          <w:rtl w:val="0"/>
        </w:rPr>
        <w:t xml:space="preserve"> $27/athlete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7/09-10 35th Running of the Cannonball Cooper Invitational</w:t>
      </w:r>
      <w:r w:rsidDel="00000000" w:rsidR="00000000" w:rsidRPr="00000000">
        <w:rPr>
          <w:rtl w:val="0"/>
        </w:rPr>
        <w:t xml:space="preserve"> Highland Springs H.S. Henrico VA (cost TBA)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7/15-17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International Youth Championship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Prince George's Sports and Learn Complex Landover MD</w:t>
      </w:r>
      <w:r w:rsidDel="00000000" w:rsidR="00000000" w:rsidRPr="00000000">
        <w:rPr>
          <w:rtl w:val="0"/>
        </w:rPr>
        <w:t xml:space="preserve"> $11/event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7/30-8/08/06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AAU Junior Olympic Games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North Carolina A&amp;T University Greensboro NC</w:t>
      </w:r>
      <w:r w:rsidDel="00000000" w:rsidR="00000000" w:rsidRPr="00000000">
        <w:rPr>
          <w:rtl w:val="0"/>
        </w:rPr>
        <w:t xml:space="preserve"> $55/athlete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