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97C" w:rsidRDefault="00270967" w:rsidP="00A153F2">
      <w:pPr>
        <w:pStyle w:val="NormalWeb"/>
      </w:pPr>
      <w:r>
        <w:t>This application and s</w:t>
      </w:r>
      <w:bookmarkStart w:id="0" w:name="_GoBack"/>
      <w:bookmarkEnd w:id="0"/>
      <w:r w:rsidR="00A153F2">
        <w:t>upporting documents or photos can be e-mailed as an attachment to</w:t>
      </w:r>
      <w:r>
        <w:t> bthsfootballhof@bthsfootballalumni.org</w:t>
      </w:r>
      <w:r w:rsidR="00A153F2">
        <w:t> </w:t>
      </w:r>
    </w:p>
    <w:p w:rsidR="00A153F2" w:rsidRDefault="00A153F2" w:rsidP="00A153F2">
      <w:pPr>
        <w:pStyle w:val="NormalWeb"/>
      </w:pPr>
      <w:r>
        <w:t>As a condition of being elected, a signed acceptance of the induction notice is required by the candidate acknowledging the responsibility going forward to support Brooklyn Tech's mission through a contribution of time, experience and or guidance in the years to come. Eligibility for the Brooklyn Tech Football Hall of Fame is determined by the following:</w:t>
      </w:r>
    </w:p>
    <w:p w:rsidR="00A153F2" w:rsidRDefault="00A153F2" w:rsidP="00A153F2">
      <w:pPr>
        <w:pStyle w:val="NormalWeb"/>
      </w:pPr>
      <w:r>
        <w:t>1) A football alumni of Brooklyn Technical High School</w:t>
      </w:r>
    </w:p>
    <w:p w:rsidR="00A153F2" w:rsidRDefault="00A153F2" w:rsidP="00A153F2">
      <w:pPr>
        <w:pStyle w:val="NormalWeb"/>
      </w:pPr>
      <w:r>
        <w:t>2) Graduated from Brooklyn Technical High School no less than 10 years prior to the induction ceremony</w:t>
      </w:r>
    </w:p>
    <w:p w:rsidR="00A153F2" w:rsidRDefault="00A153F2" w:rsidP="00A153F2">
      <w:pPr>
        <w:pStyle w:val="NormalWeb"/>
      </w:pPr>
      <w:r>
        <w:t>3) The individual or team was critical to the ongoing success of the Brooklyn Tech Football program</w:t>
      </w:r>
    </w:p>
    <w:p w:rsidR="00A153F2" w:rsidRDefault="00A153F2" w:rsidP="00A153F2">
      <w:pPr>
        <w:pStyle w:val="NormalWeb"/>
      </w:pPr>
      <w:r>
        <w:t>4) Support the vision of Coach Cirillo regarding the importance of education</w:t>
      </w:r>
    </w:p>
    <w:p w:rsidR="00A153F2" w:rsidRDefault="00A153F2" w:rsidP="00A153F2">
      <w:pPr>
        <w:pStyle w:val="NormalWeb"/>
        <w:jc w:val="center"/>
      </w:pPr>
      <w:r>
        <w:rPr>
          <w:rStyle w:val="Strong"/>
          <w:i/>
          <w:iCs/>
          <w:sz w:val="27"/>
          <w:szCs w:val="27"/>
        </w:rPr>
        <w:t>Candidate Criteria Guideline</w:t>
      </w:r>
    </w:p>
    <w:p w:rsidR="00A153F2" w:rsidRDefault="00A153F2" w:rsidP="00A153F2">
      <w:pPr>
        <w:pStyle w:val="NormalWeb"/>
        <w:jc w:val="center"/>
      </w:pPr>
      <w:r>
        <w:rPr>
          <w:rStyle w:val="Strong"/>
          <w:sz w:val="21"/>
          <w:szCs w:val="21"/>
        </w:rPr>
        <w:t>The candidate for the Hall of Fame is required to have one or more of the following criteria:</w:t>
      </w:r>
    </w:p>
    <w:p w:rsidR="00A153F2" w:rsidRDefault="00A153F2" w:rsidP="00A153F2">
      <w:pPr>
        <w:pStyle w:val="NormalWeb"/>
      </w:pPr>
      <w:r>
        <w:rPr>
          <w:sz w:val="21"/>
          <w:szCs w:val="21"/>
        </w:rPr>
        <w:t>1) The candidate for induction must have achieved extraordinary career achievement</w:t>
      </w:r>
    </w:p>
    <w:p w:rsidR="00A153F2" w:rsidRDefault="00A153F2" w:rsidP="00A153F2">
      <w:pPr>
        <w:pStyle w:val="NormalWeb"/>
      </w:pPr>
      <w:r>
        <w:rPr>
          <w:sz w:val="21"/>
          <w:szCs w:val="21"/>
        </w:rPr>
        <w:t>2) The candidate has gone above and beyond all typical standards in making a significant positive impact on their community through dedicated service</w:t>
      </w:r>
    </w:p>
    <w:p w:rsidR="00A153F2" w:rsidRDefault="00A153F2" w:rsidP="00A153F2">
      <w:pPr>
        <w:pStyle w:val="NormalWeb"/>
      </w:pPr>
      <w:r>
        <w:rPr>
          <w:sz w:val="21"/>
          <w:szCs w:val="21"/>
        </w:rPr>
        <w:t xml:space="preserve">​3) The candidate has exemplified their commitment to the values of Brooklyn Tech through continued involvement for at least 10 years </w:t>
      </w:r>
      <w:r w:rsidR="0061297C">
        <w:rPr>
          <w:sz w:val="21"/>
          <w:szCs w:val="21"/>
        </w:rPr>
        <w:t>post-graduation</w:t>
      </w:r>
    </w:p>
    <w:p w:rsidR="00A153F2" w:rsidRDefault="00A153F2" w:rsidP="00A153F2">
      <w:pPr>
        <w:pStyle w:val="NormalWeb"/>
      </w:pPr>
      <w:r>
        <w:rPr>
          <w:sz w:val="21"/>
          <w:szCs w:val="21"/>
        </w:rPr>
        <w:t>4) The candidate has excelled as a student in academics, athletics, club or other service</w:t>
      </w:r>
    </w:p>
    <w:p w:rsidR="00A153F2" w:rsidRDefault="00A153F2" w:rsidP="00A153F2">
      <w:pPr>
        <w:pStyle w:val="NormalWeb"/>
      </w:pPr>
    </w:p>
    <w:p w:rsidR="00A153F2" w:rsidRDefault="0061297C" w:rsidP="00A153F2">
      <w:pPr>
        <w:pStyle w:val="NormalWeb"/>
      </w:pPr>
      <w:r>
        <w:rPr>
          <w:rStyle w:val="Strong"/>
        </w:rPr>
        <w:t>Applications will close for next</w:t>
      </w:r>
      <w:r w:rsidR="00A153F2">
        <w:rPr>
          <w:rStyle w:val="Strong"/>
        </w:rPr>
        <w:t xml:space="preserve"> </w:t>
      </w:r>
      <w:r>
        <w:rPr>
          <w:rStyle w:val="Strong"/>
        </w:rPr>
        <w:t>year’s</w:t>
      </w:r>
      <w:r w:rsidR="00A153F2">
        <w:rPr>
          <w:rStyle w:val="Strong"/>
        </w:rPr>
        <w:t xml:space="preserve"> inductions on May 20th. All materials must be receiv</w:t>
      </w:r>
      <w:r>
        <w:rPr>
          <w:rStyle w:val="Strong"/>
        </w:rPr>
        <w:t>ed by midnight on May 20th, 2019</w:t>
      </w:r>
    </w:p>
    <w:p w:rsidR="0061297C" w:rsidRDefault="00A153F2" w:rsidP="0061297C">
      <w:pPr>
        <w:pStyle w:val="NormalWeb"/>
        <w:jc w:val="center"/>
        <w:rPr>
          <w:rStyle w:val="Strong"/>
        </w:rPr>
      </w:pPr>
      <w:r>
        <w:rPr>
          <w:rStyle w:val="Strong"/>
        </w:rPr>
        <w:t xml:space="preserve">This </w:t>
      </w:r>
      <w:r w:rsidR="0061297C">
        <w:rPr>
          <w:rStyle w:val="Strong"/>
        </w:rPr>
        <w:t>year’s induction ceremony will be</w:t>
      </w:r>
    </w:p>
    <w:p w:rsidR="00A153F2" w:rsidRDefault="00A153F2" w:rsidP="0061297C">
      <w:pPr>
        <w:pStyle w:val="NormalWeb"/>
        <w:jc w:val="center"/>
        <w:rPr>
          <w:rStyle w:val="Strong"/>
        </w:rPr>
      </w:pPr>
      <w:r>
        <w:rPr>
          <w:rStyle w:val="Strong"/>
        </w:rPr>
        <w:t xml:space="preserve"> January</w:t>
      </w:r>
      <w:r w:rsidR="0061297C">
        <w:rPr>
          <w:rStyle w:val="Strong"/>
        </w:rPr>
        <w:t>, 13</w:t>
      </w:r>
      <w:r w:rsidR="0061297C" w:rsidRPr="0061297C">
        <w:rPr>
          <w:rStyle w:val="Strong"/>
          <w:vertAlign w:val="superscript"/>
        </w:rPr>
        <w:t>th</w:t>
      </w:r>
      <w:r w:rsidR="0061297C">
        <w:rPr>
          <w:rStyle w:val="Strong"/>
        </w:rPr>
        <w:t xml:space="preserve"> 12:00 The Staaten , 697 Forest Ave. </w:t>
      </w:r>
    </w:p>
    <w:p w:rsidR="0061297C" w:rsidRDefault="0061297C" w:rsidP="0061297C">
      <w:pPr>
        <w:pStyle w:val="NormalWeb"/>
        <w:jc w:val="center"/>
        <w:rPr>
          <w:rStyle w:val="Strong"/>
        </w:rPr>
      </w:pPr>
      <w:r>
        <w:rPr>
          <w:rStyle w:val="Strong"/>
        </w:rPr>
        <w:t>Staten Island, New York 10310</w:t>
      </w:r>
    </w:p>
    <w:p w:rsidR="0061297C" w:rsidRDefault="0061297C" w:rsidP="0061297C">
      <w:pPr>
        <w:pStyle w:val="NormalWeb"/>
        <w:jc w:val="center"/>
        <w:rPr>
          <w:rStyle w:val="Strong"/>
        </w:rPr>
      </w:pPr>
    </w:p>
    <w:p w:rsidR="0061297C" w:rsidRDefault="0061297C" w:rsidP="0061297C">
      <w:pPr>
        <w:pStyle w:val="NormalWeb"/>
        <w:jc w:val="center"/>
        <w:rPr>
          <w:rStyle w:val="Strong"/>
        </w:rPr>
      </w:pPr>
    </w:p>
    <w:p w:rsidR="0061297C" w:rsidRDefault="00270967" w:rsidP="0061297C">
      <w:pPr>
        <w:pStyle w:val="NormalWeb"/>
        <w:jc w:val="center"/>
        <w:rPr>
          <w:rStyle w:val="Strong"/>
          <w:sz w:val="36"/>
          <w:szCs w:val="36"/>
        </w:rPr>
      </w:pPr>
      <w:r w:rsidRPr="00270967">
        <w:rPr>
          <w:rStyle w:val="Strong"/>
          <w:sz w:val="36"/>
          <w:szCs w:val="36"/>
        </w:rPr>
        <w:t xml:space="preserve">Brooklyn Technical Football Hall Of Fame </w:t>
      </w:r>
      <w:r w:rsidR="0061297C" w:rsidRPr="00270967">
        <w:rPr>
          <w:rStyle w:val="Strong"/>
          <w:sz w:val="36"/>
          <w:szCs w:val="36"/>
        </w:rPr>
        <w:t>Application</w:t>
      </w:r>
    </w:p>
    <w:p w:rsidR="00270967" w:rsidRPr="00270967" w:rsidRDefault="00270967" w:rsidP="0061297C">
      <w:pPr>
        <w:pStyle w:val="NormalWeb"/>
        <w:jc w:val="center"/>
        <w:rPr>
          <w:rStyle w:val="Strong"/>
          <w:sz w:val="36"/>
          <w:szCs w:val="36"/>
        </w:rPr>
      </w:pPr>
    </w:p>
    <w:p w:rsidR="0061297C" w:rsidRDefault="00270967" w:rsidP="00270967">
      <w:pPr>
        <w:pStyle w:val="NormalWeb"/>
        <w:rPr>
          <w:rFonts w:ascii="Arial" w:hAnsi="Arial" w:cs="Arial"/>
          <w:color w:val="63636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636363"/>
          <w:sz w:val="21"/>
          <w:szCs w:val="21"/>
          <w:shd w:val="clear" w:color="auto" w:fill="FFFFFF"/>
        </w:rPr>
        <w:t>1) Candidate</w:t>
      </w:r>
      <w:r w:rsidR="0061297C">
        <w:rPr>
          <w:rFonts w:ascii="Arial" w:hAnsi="Arial" w:cs="Arial"/>
          <w:color w:val="636363"/>
          <w:sz w:val="21"/>
          <w:szCs w:val="21"/>
          <w:shd w:val="clear" w:color="auto" w:fill="FFFFFF"/>
        </w:rPr>
        <w:t xml:space="preserve"> Nam</w:t>
      </w:r>
      <w:r w:rsidR="0061297C">
        <w:rPr>
          <w:rFonts w:ascii="Arial" w:hAnsi="Arial" w:cs="Arial"/>
          <w:color w:val="636363"/>
          <w:sz w:val="21"/>
          <w:szCs w:val="21"/>
          <w:shd w:val="clear" w:color="auto" w:fill="FFFFFF"/>
        </w:rPr>
        <w:t>e, graduation year and Contact I</w:t>
      </w:r>
      <w:r w:rsidR="0061297C">
        <w:rPr>
          <w:rFonts w:ascii="Arial" w:hAnsi="Arial" w:cs="Arial"/>
          <w:color w:val="636363"/>
          <w:sz w:val="21"/>
          <w:szCs w:val="21"/>
          <w:shd w:val="clear" w:color="auto" w:fill="FFFFFF"/>
        </w:rPr>
        <w:t>nformation </w:t>
      </w:r>
    </w:p>
    <w:p w:rsidR="00270967" w:rsidRDefault="00270967" w:rsidP="00270967">
      <w:pPr>
        <w:pStyle w:val="NormalWeb"/>
        <w:rPr>
          <w:rStyle w:val="form-req"/>
          <w:rFonts w:ascii="Arial" w:hAnsi="Arial" w:cs="Arial"/>
          <w:color w:val="FF0000"/>
          <w:sz w:val="21"/>
          <w:szCs w:val="21"/>
          <w:shd w:val="clear" w:color="auto" w:fill="FFFFFF"/>
        </w:rPr>
      </w:pPr>
    </w:p>
    <w:p w:rsidR="0061297C" w:rsidRDefault="0061297C" w:rsidP="00270967">
      <w:pPr>
        <w:pStyle w:val="NormalWeb"/>
        <w:rPr>
          <w:rStyle w:val="form-req"/>
          <w:rFonts w:ascii="Arial" w:hAnsi="Arial" w:cs="Arial"/>
          <w:color w:val="FF0000"/>
          <w:sz w:val="21"/>
          <w:szCs w:val="21"/>
          <w:shd w:val="clear" w:color="auto" w:fill="FFFFFF"/>
        </w:rPr>
      </w:pPr>
    </w:p>
    <w:p w:rsidR="0061297C" w:rsidRDefault="00270967" w:rsidP="00270967">
      <w:pPr>
        <w:pStyle w:val="NormalWeb"/>
        <w:rPr>
          <w:rFonts w:ascii="Arial" w:hAnsi="Arial" w:cs="Arial"/>
          <w:color w:val="63636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636363"/>
          <w:sz w:val="21"/>
          <w:szCs w:val="21"/>
          <w:shd w:val="clear" w:color="auto" w:fill="FFFFFF"/>
        </w:rPr>
        <w:t>2) First</w:t>
      </w:r>
      <w:r w:rsidR="0061297C">
        <w:rPr>
          <w:rFonts w:ascii="Arial" w:hAnsi="Arial" w:cs="Arial"/>
          <w:color w:val="636363"/>
          <w:sz w:val="21"/>
          <w:szCs w:val="21"/>
          <w:shd w:val="clear" w:color="auto" w:fill="FFFFFF"/>
        </w:rPr>
        <w:t xml:space="preserve"> Nominator Name</w:t>
      </w:r>
      <w:r>
        <w:rPr>
          <w:rFonts w:ascii="Arial" w:hAnsi="Arial" w:cs="Arial"/>
          <w:color w:val="636363"/>
          <w:sz w:val="21"/>
          <w:szCs w:val="21"/>
          <w:shd w:val="clear" w:color="auto" w:fill="FFFFFF"/>
        </w:rPr>
        <w:t>, Graduation Year</w:t>
      </w:r>
      <w:r w:rsidR="0061297C">
        <w:rPr>
          <w:rFonts w:ascii="Arial" w:hAnsi="Arial" w:cs="Arial"/>
          <w:color w:val="636363"/>
          <w:sz w:val="21"/>
          <w:szCs w:val="21"/>
          <w:shd w:val="clear" w:color="auto" w:fill="FFFFFF"/>
        </w:rPr>
        <w:t> </w:t>
      </w:r>
      <w:r w:rsidR="0061297C">
        <w:rPr>
          <w:rFonts w:ascii="Arial" w:hAnsi="Arial" w:cs="Arial"/>
          <w:color w:val="636363"/>
          <w:sz w:val="21"/>
          <w:szCs w:val="21"/>
          <w:shd w:val="clear" w:color="auto" w:fill="FFFFFF"/>
        </w:rPr>
        <w:t>and Contact Information</w:t>
      </w:r>
    </w:p>
    <w:p w:rsidR="00270967" w:rsidRDefault="00270967" w:rsidP="00270967">
      <w:pPr>
        <w:pStyle w:val="NormalWeb"/>
        <w:rPr>
          <w:rFonts w:ascii="Arial" w:hAnsi="Arial" w:cs="Arial"/>
          <w:color w:val="636363"/>
          <w:sz w:val="21"/>
          <w:szCs w:val="21"/>
          <w:shd w:val="clear" w:color="auto" w:fill="FFFFFF"/>
        </w:rPr>
      </w:pPr>
    </w:p>
    <w:p w:rsidR="00270967" w:rsidRDefault="00270967" w:rsidP="00270967">
      <w:pPr>
        <w:pStyle w:val="NormalWeb"/>
        <w:rPr>
          <w:rFonts w:ascii="Arial" w:hAnsi="Arial" w:cs="Arial"/>
          <w:color w:val="636363"/>
          <w:sz w:val="21"/>
          <w:szCs w:val="21"/>
          <w:shd w:val="clear" w:color="auto" w:fill="FFFFFF"/>
        </w:rPr>
      </w:pPr>
    </w:p>
    <w:p w:rsidR="00270967" w:rsidRDefault="00270967" w:rsidP="00270967">
      <w:pPr>
        <w:pStyle w:val="NormalWeb"/>
        <w:rPr>
          <w:rFonts w:ascii="Arial" w:hAnsi="Arial" w:cs="Arial"/>
          <w:color w:val="63636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636363"/>
          <w:sz w:val="21"/>
          <w:szCs w:val="21"/>
          <w:shd w:val="clear" w:color="auto" w:fill="FFFFFF"/>
        </w:rPr>
        <w:t>3) Any Additional Nominator Names and Contact information</w:t>
      </w:r>
    </w:p>
    <w:p w:rsidR="00270967" w:rsidRDefault="00270967" w:rsidP="00270967">
      <w:pPr>
        <w:pStyle w:val="NormalWeb"/>
        <w:rPr>
          <w:rFonts w:ascii="Arial" w:hAnsi="Arial" w:cs="Arial"/>
          <w:color w:val="636363"/>
          <w:sz w:val="21"/>
          <w:szCs w:val="21"/>
          <w:shd w:val="clear" w:color="auto" w:fill="FFFFFF"/>
        </w:rPr>
      </w:pPr>
    </w:p>
    <w:p w:rsidR="00270967" w:rsidRDefault="00270967" w:rsidP="00270967">
      <w:pPr>
        <w:pStyle w:val="NormalWeb"/>
        <w:rPr>
          <w:rFonts w:ascii="Arial" w:hAnsi="Arial" w:cs="Arial"/>
          <w:color w:val="636363"/>
          <w:sz w:val="21"/>
          <w:szCs w:val="21"/>
          <w:shd w:val="clear" w:color="auto" w:fill="FFFFFF"/>
        </w:rPr>
      </w:pPr>
    </w:p>
    <w:p w:rsidR="00270967" w:rsidRDefault="00270967" w:rsidP="00270967">
      <w:pPr>
        <w:pStyle w:val="NormalWeb"/>
        <w:rPr>
          <w:rFonts w:ascii="Arial" w:hAnsi="Arial" w:cs="Arial"/>
          <w:color w:val="636363"/>
          <w:sz w:val="21"/>
          <w:szCs w:val="21"/>
          <w:shd w:val="clear" w:color="auto" w:fill="FFFFFF"/>
        </w:rPr>
      </w:pPr>
    </w:p>
    <w:p w:rsidR="00270967" w:rsidRDefault="00270967" w:rsidP="00270967">
      <w:pPr>
        <w:pStyle w:val="NormalWeb"/>
        <w:rPr>
          <w:rFonts w:ascii="Arial" w:hAnsi="Arial" w:cs="Arial"/>
          <w:color w:val="636363"/>
          <w:sz w:val="21"/>
          <w:szCs w:val="21"/>
          <w:shd w:val="clear" w:color="auto" w:fill="FFFFFF"/>
        </w:rPr>
      </w:pPr>
    </w:p>
    <w:p w:rsidR="00270967" w:rsidRDefault="00270967" w:rsidP="00270967">
      <w:pPr>
        <w:pStyle w:val="NormalWeb"/>
        <w:rPr>
          <w:rFonts w:ascii="Arial" w:hAnsi="Arial" w:cs="Arial"/>
          <w:color w:val="63636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636363"/>
          <w:sz w:val="21"/>
          <w:szCs w:val="21"/>
          <w:shd w:val="clear" w:color="auto" w:fill="FFFFFF"/>
        </w:rPr>
        <w:t>4) Written</w:t>
      </w:r>
      <w:r>
        <w:rPr>
          <w:rFonts w:ascii="Arial" w:hAnsi="Arial" w:cs="Arial"/>
          <w:color w:val="636363"/>
          <w:sz w:val="21"/>
          <w:szCs w:val="21"/>
          <w:shd w:val="clear" w:color="auto" w:fill="FFFFFF"/>
        </w:rPr>
        <w:t xml:space="preserve"> statement on behalf of your nominating group detailing how the candidate exemplifies the Hall of Fame criteria</w:t>
      </w:r>
    </w:p>
    <w:p w:rsidR="00270967" w:rsidRDefault="00270967" w:rsidP="00270967">
      <w:pPr>
        <w:pStyle w:val="NormalWeb"/>
      </w:pPr>
    </w:p>
    <w:p w:rsidR="00270967" w:rsidRDefault="00270967" w:rsidP="00270967">
      <w:pPr>
        <w:pStyle w:val="NormalWeb"/>
      </w:pPr>
    </w:p>
    <w:p w:rsidR="00270967" w:rsidRDefault="00270967" w:rsidP="00270967">
      <w:pPr>
        <w:pStyle w:val="NormalWeb"/>
      </w:pPr>
    </w:p>
    <w:p w:rsidR="00270967" w:rsidRPr="00A153F2" w:rsidRDefault="00270967" w:rsidP="00270967">
      <w:pPr>
        <w:pStyle w:val="NormalWeb"/>
      </w:pPr>
      <w:r>
        <w:t xml:space="preserve">Please e-mail the form to </w:t>
      </w:r>
      <w:hyperlink r:id="rId5" w:history="1">
        <w:r w:rsidRPr="00596873">
          <w:rPr>
            <w:rStyle w:val="Hyperlink"/>
          </w:rPr>
          <w:t>bthsfootballhof@bthsfootballalumni.org</w:t>
        </w:r>
      </w:hyperlink>
      <w:r>
        <w:t>. If you have any additional questions please email joemacchia@bthsfootballalumni.org</w:t>
      </w:r>
    </w:p>
    <w:sectPr w:rsidR="00270967" w:rsidRPr="00A15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F6590"/>
    <w:multiLevelType w:val="multilevel"/>
    <w:tmpl w:val="0B447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3F2"/>
    <w:rsid w:val="00270967"/>
    <w:rsid w:val="0061297C"/>
    <w:rsid w:val="00A153F2"/>
    <w:rsid w:val="00D2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chartTrackingRefBased/>
  <w15:docId w15:val="{25B1AA7E-95D4-4679-A42D-DEF0A9228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153F2"/>
    <w:rPr>
      <w:b/>
      <w:bCs/>
    </w:rPr>
  </w:style>
  <w:style w:type="character" w:customStyle="1" w:styleId="form-req">
    <w:name w:val="form-req"/>
    <w:basedOn w:val="DefaultParagraphFont"/>
    <w:rsid w:val="00A153F2"/>
  </w:style>
  <w:style w:type="character" w:styleId="Hyperlink">
    <w:name w:val="Hyperlink"/>
    <w:basedOn w:val="DefaultParagraphFont"/>
    <w:uiPriority w:val="99"/>
    <w:unhideWhenUsed/>
    <w:rsid w:val="00A153F2"/>
    <w:rPr>
      <w:color w:val="0000FF"/>
      <w:u w:val="single"/>
    </w:rPr>
  </w:style>
  <w:style w:type="character" w:customStyle="1" w:styleId="button-content">
    <w:name w:val="button-content"/>
    <w:basedOn w:val="DefaultParagraphFont"/>
    <w:rsid w:val="00A153F2"/>
  </w:style>
  <w:style w:type="character" w:customStyle="1" w:styleId="opt-in">
    <w:name w:val="opt-in"/>
    <w:basedOn w:val="DefaultParagraphFont"/>
    <w:rsid w:val="00A153F2"/>
  </w:style>
  <w:style w:type="character" w:customStyle="1" w:styleId="editorheader">
    <w:name w:val="editor_header"/>
    <w:basedOn w:val="DefaultParagraphFont"/>
    <w:rsid w:val="00A15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1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7440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06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8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93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07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75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775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2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044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99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51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278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77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85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97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60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2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887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24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13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19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32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05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262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22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532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73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00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033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5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5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84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229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98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03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547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81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85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591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5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74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0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93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81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188734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9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9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3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881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15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98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3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thsfootballhof@bthsfootballalumni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GoDaddy.com, LLC.</Company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Billings</dc:creator>
  <cp:keywords/>
  <dc:description/>
  <cp:lastModifiedBy>New York City Department of Education</cp:lastModifiedBy>
  <cp:revision>2</cp:revision>
  <dcterms:created xsi:type="dcterms:W3CDTF">2018-08-31T18:03:00Z</dcterms:created>
  <dcterms:modified xsi:type="dcterms:W3CDTF">2018-08-31T18:03:00Z</dcterms:modified>
</cp:coreProperties>
</file>