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D9" w:rsidRPr="008B6E12" w:rsidRDefault="008B6E12" w:rsidP="008B6E12">
      <w:pPr>
        <w:pStyle w:val="NoSpacing"/>
        <w:rPr>
          <w:b/>
        </w:rPr>
      </w:pPr>
      <w:r w:rsidRPr="008B6E12">
        <w:rPr>
          <w:b/>
        </w:rPr>
        <w:t>Catching Rogue Thoughts</w:t>
      </w:r>
    </w:p>
    <w:p w:rsidR="008B6E12" w:rsidRDefault="008B6E12" w:rsidP="008B6E12">
      <w:pPr>
        <w:pStyle w:val="NoSpacing"/>
        <w:rPr>
          <w:color w:val="0070C0"/>
        </w:rPr>
      </w:pPr>
    </w:p>
    <w:p w:rsidR="008B6E12" w:rsidRDefault="008B6E12" w:rsidP="008B6E12">
      <w:pPr>
        <w:pStyle w:val="NoSpacing"/>
        <w:rPr>
          <w:color w:val="0070C0"/>
        </w:rPr>
      </w:pPr>
      <w:r w:rsidRPr="008B6E12">
        <w:rPr>
          <w:color w:val="0070C0"/>
        </w:rPr>
        <w:t>2 Corinthians 10:3-5 ESV</w:t>
      </w:r>
      <w:proofErr w:type="gramStart"/>
      <w:r w:rsidRPr="008B6E12">
        <w:rPr>
          <w:color w:val="0070C0"/>
        </w:rPr>
        <w:t>  For</w:t>
      </w:r>
      <w:proofErr w:type="gramEnd"/>
      <w:r w:rsidRPr="008B6E12">
        <w:rPr>
          <w:color w:val="0070C0"/>
        </w:rPr>
        <w:t xml:space="preserve"> though we walk in the flesh, we are not waging war according to the flesh.  (4)  For the weapons of our warfare are not of the flesh but have divine power to destroy strongholds.  (5)  We destroy arguments and every lofty opinion </w:t>
      </w:r>
      <w:proofErr w:type="gramStart"/>
      <w:r w:rsidRPr="008B6E12">
        <w:rPr>
          <w:color w:val="0070C0"/>
        </w:rPr>
        <w:t>raised</w:t>
      </w:r>
      <w:proofErr w:type="gramEnd"/>
      <w:r w:rsidRPr="008B6E12">
        <w:rPr>
          <w:color w:val="0070C0"/>
        </w:rPr>
        <w:t xml:space="preserve"> against the knowledge of God, and take every thought captive to obey Christ,</w:t>
      </w:r>
    </w:p>
    <w:p w:rsidR="008B6E12" w:rsidRDefault="008B6E12" w:rsidP="008B6E12">
      <w:pPr>
        <w:pStyle w:val="NoSpacing"/>
      </w:pPr>
    </w:p>
    <w:p w:rsidR="00CF2235" w:rsidRDefault="008B6E12" w:rsidP="008B6E12">
      <w:pPr>
        <w:pStyle w:val="NoSpacing"/>
      </w:pPr>
      <w:r>
        <w:t>We have been looking at the power of thoughts this week.  While they are seeds that can cause great damage, you are not powerless to stop them.  On the contrary, you have what it takes to stop them in their tracks</w:t>
      </w:r>
      <w:r w:rsidR="00CF2235">
        <w:t>.</w:t>
      </w:r>
    </w:p>
    <w:p w:rsidR="00CF2235" w:rsidRDefault="00CF2235" w:rsidP="008B6E12">
      <w:pPr>
        <w:pStyle w:val="NoSpacing"/>
      </w:pPr>
    </w:p>
    <w:p w:rsidR="00CF2235" w:rsidRDefault="00CF2235" w:rsidP="008B6E12">
      <w:pPr>
        <w:pStyle w:val="NoSpacing"/>
      </w:pPr>
      <w:r>
        <w:t>The best way to stop them is to deal with them immediately.  These thoughts show up boasting all kinds of negative things about you.  They start to go into arguments why God and His word will not help you.  What they try to keep you from realizing is that you, as a born again Christian, have authority over them.  You can silence them immediately with but a word of faith from your mouth.  I remember one the first times that I did this.  Demonically inspired thought were tormenting me until I opened my mouth.  It almost shocked me how drastically things changed in my life.  Yes, it would take persistence to walk this out.  However, the effects began immediately.  Catch these rogue thought immediately.</w:t>
      </w:r>
    </w:p>
    <w:p w:rsidR="00CF2235" w:rsidRDefault="00CF2235" w:rsidP="008B6E12">
      <w:pPr>
        <w:pStyle w:val="NoSpacing"/>
      </w:pPr>
    </w:p>
    <w:p w:rsidR="008B6E12" w:rsidRDefault="00CF2235" w:rsidP="008B6E12">
      <w:pPr>
        <w:pStyle w:val="NoSpacing"/>
      </w:pPr>
      <w:r>
        <w:t xml:space="preserve">For whatever reason, there are times when these thoughts have not been caught in the beginning.  They have grown and developed into strongholds.  </w:t>
      </w:r>
      <w:r w:rsidR="001E5F77">
        <w:t>Because they have been given time to work, they are much than just a seed.  Now</w:t>
      </w:r>
      <w:r>
        <w:t xml:space="preserve"> they influence</w:t>
      </w:r>
      <w:r w:rsidR="001E5F77">
        <w:t xml:space="preserve"> and </w:t>
      </w:r>
      <w:r>
        <w:t>e</w:t>
      </w:r>
      <w:r w:rsidR="001E5F77">
        <w:t>ven</w:t>
      </w:r>
      <w:r>
        <w:t xml:space="preserve"> dominat</w:t>
      </w:r>
      <w:r w:rsidR="001E5F77">
        <w:t>e what a perso</w:t>
      </w:r>
      <w:r>
        <w:t xml:space="preserve">n thinks and </w:t>
      </w:r>
      <w:r w:rsidR="001E5F77">
        <w:t>does so</w:t>
      </w:r>
      <w:r>
        <w:t xml:space="preserve"> much so that they have difficulty trusting and following the LORD.  </w:t>
      </w:r>
      <w:r w:rsidR="001E5F77">
        <w:t>It becomes a fortress wall to them.  You are able to go in with your authority and knock down those walls.  Yes, it starts with any such strongholds in your life.  Then, you go on to help others in your life to be set free.  Say goodbye to strongholds!</w:t>
      </w:r>
    </w:p>
    <w:p w:rsidR="001E5F77" w:rsidRDefault="001E5F77" w:rsidP="008B6E12">
      <w:pPr>
        <w:pStyle w:val="NoSpacing"/>
      </w:pPr>
    </w:p>
    <w:p w:rsidR="001E5F77" w:rsidRDefault="001E5F77" w:rsidP="008B6E12">
      <w:pPr>
        <w:pStyle w:val="NoSpacing"/>
      </w:pPr>
      <w:r>
        <w:t>The most important part of this process is consistency.  These kinds of thoughts will try to come back as long as we live in this age.  That is why this passage tells you to take thoughts captive.  Challenge them against the Word so that it will be clear that they are false and have no basis to remain.  When these thoughts are exposed in this way, they are in effect bound and rendered almost incapable of operating.</w:t>
      </w:r>
      <w:r w:rsidR="00FF0CA7">
        <w:t xml:space="preserve">  Do not give them the chance that they are looking for to come back later.  Hit them so hard with the truth that they are unable to do so.</w:t>
      </w:r>
      <w:bookmarkStart w:id="0" w:name="_GoBack"/>
      <w:bookmarkEnd w:id="0"/>
    </w:p>
    <w:p w:rsidR="00FF0CA7" w:rsidRDefault="00FF0CA7" w:rsidP="008B6E12">
      <w:pPr>
        <w:pStyle w:val="NoSpacing"/>
      </w:pPr>
    </w:p>
    <w:p w:rsidR="00FF0CA7" w:rsidRDefault="00FF0CA7" w:rsidP="008B6E12">
      <w:pPr>
        <w:pStyle w:val="NoSpacing"/>
      </w:pPr>
      <w:r>
        <w:t>Let’s show these rogue thoughts who is boss.  It is not them!  They will be stopped and we will go forward.  Who is with me?</w:t>
      </w:r>
    </w:p>
    <w:sectPr w:rsidR="00FF0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12"/>
    <w:rsid w:val="001E5F77"/>
    <w:rsid w:val="00506AD9"/>
    <w:rsid w:val="007B6800"/>
    <w:rsid w:val="008B6E12"/>
    <w:rsid w:val="00CF2235"/>
    <w:rsid w:val="00FF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E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1</cp:revision>
  <dcterms:created xsi:type="dcterms:W3CDTF">2018-04-15T02:30:00Z</dcterms:created>
  <dcterms:modified xsi:type="dcterms:W3CDTF">2018-04-15T03:49:00Z</dcterms:modified>
</cp:coreProperties>
</file>