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A7347A" w14:textId="77777777" w:rsidR="00200968" w:rsidRPr="00DF35BA" w:rsidRDefault="00BA1553">
      <w:pPr>
        <w:pStyle w:val="Body"/>
        <w:rPr>
          <w:rFonts w:hint="eastAsia"/>
          <w:sz w:val="28"/>
          <w:szCs w:val="28"/>
        </w:rPr>
      </w:pPr>
      <w:r>
        <w:rPr>
          <w:sz w:val="28"/>
          <w:szCs w:val="28"/>
        </w:rPr>
        <w:t xml:space="preserve">The </w:t>
      </w:r>
      <w:r w:rsidR="00D112E7">
        <w:rPr>
          <w:sz w:val="28"/>
          <w:szCs w:val="28"/>
        </w:rPr>
        <w:t>April 26</w:t>
      </w:r>
      <w:r w:rsidR="00FC5E5C">
        <w:rPr>
          <w:sz w:val="28"/>
          <w:szCs w:val="28"/>
        </w:rPr>
        <w:t>, 2021</w:t>
      </w:r>
      <w:r w:rsidR="00C076B2">
        <w:rPr>
          <w:sz w:val="28"/>
          <w:szCs w:val="28"/>
        </w:rPr>
        <w:t xml:space="preserve"> </w:t>
      </w:r>
      <w:r w:rsidR="00A64683" w:rsidRPr="00DF35BA">
        <w:rPr>
          <w:sz w:val="28"/>
          <w:szCs w:val="28"/>
        </w:rPr>
        <w:t xml:space="preserve">Green Space Committee Meeting was called to order </w:t>
      </w:r>
      <w:r>
        <w:rPr>
          <w:sz w:val="28"/>
          <w:szCs w:val="28"/>
        </w:rPr>
        <w:t>as</w:t>
      </w:r>
      <w:r w:rsidR="00FC5E5C">
        <w:rPr>
          <w:sz w:val="28"/>
          <w:szCs w:val="28"/>
        </w:rPr>
        <w:t xml:space="preserve"> a Microsoft Team virtual meeting </w:t>
      </w:r>
      <w:r w:rsidR="00A64683" w:rsidRPr="00DF35BA">
        <w:rPr>
          <w:sz w:val="28"/>
          <w:szCs w:val="28"/>
        </w:rPr>
        <w:t xml:space="preserve">at 10:00AM by our President, </w:t>
      </w:r>
      <w:r w:rsidR="00FB6DBC">
        <w:rPr>
          <w:sz w:val="28"/>
          <w:szCs w:val="28"/>
        </w:rPr>
        <w:t xml:space="preserve">Margaret </w:t>
      </w:r>
      <w:r w:rsidR="00A64683" w:rsidRPr="00DF35BA">
        <w:rPr>
          <w:sz w:val="28"/>
          <w:szCs w:val="28"/>
        </w:rPr>
        <w:t xml:space="preserve">Williford.  Those </w:t>
      </w:r>
      <w:r w:rsidR="00087D62">
        <w:rPr>
          <w:sz w:val="28"/>
          <w:szCs w:val="28"/>
        </w:rPr>
        <w:t xml:space="preserve">members </w:t>
      </w:r>
      <w:r w:rsidR="00A64683" w:rsidRPr="00DF35BA">
        <w:rPr>
          <w:sz w:val="28"/>
          <w:szCs w:val="28"/>
        </w:rPr>
        <w:t>in attendance were Sandy Komasinski</w:t>
      </w:r>
      <w:r w:rsidR="00200968" w:rsidRPr="00DF35BA">
        <w:rPr>
          <w:sz w:val="28"/>
          <w:szCs w:val="28"/>
        </w:rPr>
        <w:t xml:space="preserve">, </w:t>
      </w:r>
      <w:r w:rsidR="00A51797">
        <w:rPr>
          <w:sz w:val="28"/>
          <w:szCs w:val="28"/>
        </w:rPr>
        <w:t xml:space="preserve">and </w:t>
      </w:r>
      <w:r w:rsidR="00200968" w:rsidRPr="00DF35BA">
        <w:rPr>
          <w:sz w:val="28"/>
          <w:szCs w:val="28"/>
        </w:rPr>
        <w:t>Barbara Vanecko</w:t>
      </w:r>
      <w:r w:rsidR="00A51797">
        <w:rPr>
          <w:sz w:val="28"/>
          <w:szCs w:val="28"/>
        </w:rPr>
        <w:t xml:space="preserve">.  Absent were Ausra Zarins and Joan </w:t>
      </w:r>
      <w:proofErr w:type="spellStart"/>
      <w:r w:rsidR="00A51797">
        <w:rPr>
          <w:sz w:val="28"/>
          <w:szCs w:val="28"/>
        </w:rPr>
        <w:t>Solbeck</w:t>
      </w:r>
      <w:proofErr w:type="spellEnd"/>
      <w:r w:rsidR="00A51797">
        <w:rPr>
          <w:sz w:val="28"/>
          <w:szCs w:val="28"/>
        </w:rPr>
        <w:t xml:space="preserve">.  </w:t>
      </w:r>
      <w:r w:rsidR="00CA0DE3">
        <w:rPr>
          <w:sz w:val="28"/>
          <w:szCs w:val="28"/>
        </w:rPr>
        <w:t xml:space="preserve">  </w:t>
      </w:r>
      <w:r w:rsidR="00317ACA">
        <w:rPr>
          <w:sz w:val="28"/>
          <w:szCs w:val="28"/>
        </w:rPr>
        <w:t xml:space="preserve">Our </w:t>
      </w:r>
      <w:r w:rsidR="00C076B2">
        <w:rPr>
          <w:sz w:val="28"/>
          <w:szCs w:val="28"/>
        </w:rPr>
        <w:t>Town Council Liaiso</w:t>
      </w:r>
      <w:r w:rsidR="00C076B2">
        <w:rPr>
          <w:rFonts w:hint="eastAsia"/>
          <w:sz w:val="28"/>
          <w:szCs w:val="28"/>
        </w:rPr>
        <w:t>n</w:t>
      </w:r>
      <w:r w:rsidR="00C076B2">
        <w:rPr>
          <w:sz w:val="28"/>
          <w:szCs w:val="28"/>
        </w:rPr>
        <w:t xml:space="preserve">, </w:t>
      </w:r>
      <w:r w:rsidR="00FC5E5C">
        <w:rPr>
          <w:sz w:val="28"/>
          <w:szCs w:val="28"/>
        </w:rPr>
        <w:t>Susan Loeb</w:t>
      </w:r>
      <w:r w:rsidR="00087D62">
        <w:rPr>
          <w:sz w:val="28"/>
          <w:szCs w:val="28"/>
        </w:rPr>
        <w:t>,</w:t>
      </w:r>
      <w:r w:rsidR="00FC5E5C">
        <w:rPr>
          <w:sz w:val="28"/>
          <w:szCs w:val="28"/>
        </w:rPr>
        <w:t xml:space="preserve"> and the Beverly Shores Clerk Treasurer, Ellen Hundt</w:t>
      </w:r>
      <w:r w:rsidR="00087D62">
        <w:rPr>
          <w:sz w:val="28"/>
          <w:szCs w:val="28"/>
        </w:rPr>
        <w:t>,</w:t>
      </w:r>
      <w:r w:rsidR="00FC5E5C">
        <w:rPr>
          <w:sz w:val="28"/>
          <w:szCs w:val="28"/>
        </w:rPr>
        <w:t xml:space="preserve"> were also present. </w:t>
      </w:r>
      <w:r w:rsidR="00A51797">
        <w:rPr>
          <w:sz w:val="28"/>
          <w:szCs w:val="28"/>
        </w:rPr>
        <w:t xml:space="preserve"> </w:t>
      </w:r>
      <w:r w:rsidR="00470A3F">
        <w:rPr>
          <w:sz w:val="28"/>
          <w:szCs w:val="28"/>
        </w:rPr>
        <w:t>Two newly appointed members of our Committee were also in attendance</w:t>
      </w:r>
      <w:r w:rsidR="00E12B71">
        <w:rPr>
          <w:sz w:val="28"/>
          <w:szCs w:val="28"/>
        </w:rPr>
        <w:t xml:space="preserve"> and were welcomed</w:t>
      </w:r>
      <w:r w:rsidR="00470A3F">
        <w:rPr>
          <w:sz w:val="28"/>
          <w:szCs w:val="28"/>
        </w:rPr>
        <w:t xml:space="preserve">; they are, Larry Stanton and Terry </w:t>
      </w:r>
      <w:proofErr w:type="spellStart"/>
      <w:r w:rsidR="00470A3F">
        <w:rPr>
          <w:sz w:val="28"/>
          <w:szCs w:val="28"/>
        </w:rPr>
        <w:t>Bonace</w:t>
      </w:r>
      <w:proofErr w:type="spellEnd"/>
      <w:r w:rsidR="00470A3F">
        <w:rPr>
          <w:sz w:val="28"/>
          <w:szCs w:val="28"/>
        </w:rPr>
        <w:t xml:space="preserve">.  We also had a guest visitor, resident Dan Casey.   </w:t>
      </w:r>
      <w:r w:rsidR="00FC5E5C">
        <w:rPr>
          <w:sz w:val="28"/>
          <w:szCs w:val="28"/>
        </w:rPr>
        <w:t xml:space="preserve"> </w:t>
      </w:r>
      <w:r w:rsidR="00CA0DE3">
        <w:rPr>
          <w:sz w:val="28"/>
          <w:szCs w:val="28"/>
        </w:rPr>
        <w:t xml:space="preserve">  </w:t>
      </w:r>
      <w:r w:rsidR="00317ACA">
        <w:rPr>
          <w:sz w:val="28"/>
          <w:szCs w:val="28"/>
        </w:rPr>
        <w:t xml:space="preserve">   </w:t>
      </w:r>
    </w:p>
    <w:p w14:paraId="6F951A2A" w14:textId="77777777" w:rsidR="00432877" w:rsidRDefault="00432877">
      <w:pPr>
        <w:pStyle w:val="Body"/>
        <w:rPr>
          <w:rFonts w:hint="eastAsia"/>
          <w:sz w:val="28"/>
          <w:szCs w:val="28"/>
        </w:rPr>
      </w:pPr>
    </w:p>
    <w:p w14:paraId="4619A230" w14:textId="77777777" w:rsidR="00581284" w:rsidRDefault="00470A3F" w:rsidP="00470A3F">
      <w:pPr>
        <w:pStyle w:val="Body"/>
        <w:rPr>
          <w:rFonts w:hint="eastAsia"/>
          <w:sz w:val="28"/>
          <w:szCs w:val="28"/>
        </w:rPr>
      </w:pPr>
      <w:r>
        <w:rPr>
          <w:sz w:val="28"/>
          <w:szCs w:val="28"/>
        </w:rPr>
        <w:t xml:space="preserve">Sandy Komasinski </w:t>
      </w:r>
      <w:proofErr w:type="gramStart"/>
      <w:r>
        <w:rPr>
          <w:sz w:val="28"/>
          <w:szCs w:val="28"/>
        </w:rPr>
        <w:t>moved</w:t>
      </w:r>
      <w:proofErr w:type="gramEnd"/>
      <w:r>
        <w:rPr>
          <w:sz w:val="28"/>
          <w:szCs w:val="28"/>
        </w:rPr>
        <w:t xml:space="preserve"> and Barbara Vanecko seconded the motion to accept the minutes from our February 22</w:t>
      </w:r>
      <w:r w:rsidR="00581284">
        <w:rPr>
          <w:sz w:val="28"/>
          <w:szCs w:val="28"/>
        </w:rPr>
        <w:t>, 2001 meeting</w:t>
      </w:r>
      <w:r w:rsidR="00243699">
        <w:rPr>
          <w:sz w:val="28"/>
          <w:szCs w:val="28"/>
        </w:rPr>
        <w:t xml:space="preserve">.  </w:t>
      </w:r>
      <w:r w:rsidR="00581284">
        <w:rPr>
          <w:sz w:val="28"/>
          <w:szCs w:val="28"/>
        </w:rPr>
        <w:t xml:space="preserve">The motion carried unanimously.  </w:t>
      </w:r>
    </w:p>
    <w:p w14:paraId="606FD8B0" w14:textId="77777777" w:rsidR="00581284" w:rsidRDefault="00581284" w:rsidP="00470A3F">
      <w:pPr>
        <w:pStyle w:val="Body"/>
        <w:rPr>
          <w:rFonts w:hint="eastAsia"/>
          <w:sz w:val="28"/>
          <w:szCs w:val="28"/>
        </w:rPr>
      </w:pPr>
    </w:p>
    <w:p w14:paraId="3DD8BC31" w14:textId="77777777" w:rsidR="00243699" w:rsidRDefault="00581284" w:rsidP="00581284">
      <w:pPr>
        <w:pStyle w:val="Body"/>
        <w:rPr>
          <w:rFonts w:hint="eastAsia"/>
          <w:sz w:val="28"/>
          <w:szCs w:val="28"/>
        </w:rPr>
      </w:pPr>
      <w:r>
        <w:rPr>
          <w:sz w:val="28"/>
          <w:szCs w:val="28"/>
        </w:rPr>
        <w:t xml:space="preserve">Margaret Williford explained that she had previously sent important information about Green Space to our new members and then explained the intricacies of our Committee. Larry asked for an explanation of deed restriction on donated properties which Margaret provided.  Sandy has developed our website showing our </w:t>
      </w:r>
      <w:r w:rsidR="00243699">
        <w:rPr>
          <w:sz w:val="28"/>
          <w:szCs w:val="28"/>
        </w:rPr>
        <w:t>brochure.  We do periodically send out information on Green Space to property owners we have identified as potential donors.  Also, we continue to</w:t>
      </w:r>
    </w:p>
    <w:p w14:paraId="3EB87EFD" w14:textId="77777777" w:rsidR="00243699" w:rsidRDefault="00243699" w:rsidP="00581284">
      <w:pPr>
        <w:pStyle w:val="Body"/>
        <w:rPr>
          <w:rFonts w:hint="eastAsia"/>
          <w:sz w:val="28"/>
          <w:szCs w:val="28"/>
        </w:rPr>
      </w:pPr>
      <w:r>
        <w:rPr>
          <w:sz w:val="28"/>
          <w:szCs w:val="28"/>
        </w:rPr>
        <w:t>provide information to residents about our Committee concerning the process of donating land</w:t>
      </w:r>
      <w:r w:rsidR="008575C0">
        <w:rPr>
          <w:sz w:val="28"/>
          <w:szCs w:val="28"/>
        </w:rPr>
        <w:t xml:space="preserve"> to the Town Council </w:t>
      </w:r>
      <w:r>
        <w:rPr>
          <w:sz w:val="28"/>
          <w:szCs w:val="28"/>
        </w:rPr>
        <w:t xml:space="preserve">in Beverly Shores to be held in perpetuity as Green Space. </w:t>
      </w:r>
    </w:p>
    <w:p w14:paraId="46EC8BEC" w14:textId="77777777" w:rsidR="00243699" w:rsidRDefault="00243699" w:rsidP="00581284">
      <w:pPr>
        <w:pStyle w:val="Body"/>
        <w:rPr>
          <w:rFonts w:hint="eastAsia"/>
          <w:sz w:val="28"/>
          <w:szCs w:val="28"/>
        </w:rPr>
      </w:pPr>
    </w:p>
    <w:p w14:paraId="7BC0B8AB" w14:textId="77777777" w:rsidR="00E12B71" w:rsidRDefault="00243699" w:rsidP="00581284">
      <w:pPr>
        <w:pStyle w:val="Body"/>
        <w:rPr>
          <w:rFonts w:hint="eastAsia"/>
          <w:sz w:val="28"/>
          <w:szCs w:val="28"/>
        </w:rPr>
      </w:pPr>
      <w:r>
        <w:rPr>
          <w:sz w:val="28"/>
          <w:szCs w:val="28"/>
        </w:rPr>
        <w:t>The Beverly Shores Town Council must vote to accept the lots that the Green Space Committee brings to them</w:t>
      </w:r>
      <w:r w:rsidR="005F1C40">
        <w:rPr>
          <w:sz w:val="28"/>
          <w:szCs w:val="28"/>
        </w:rPr>
        <w:t xml:space="preserve">.  Once accepted, the Green Space Committee will advise the Town Council regarding needed stewardship of the donated properties.  The Committee is currently working in collaboration with the ERG Committee to plan for some management of lots which have been identified as containing invasive plants due to be removed.  Terry </w:t>
      </w:r>
      <w:proofErr w:type="spellStart"/>
      <w:r w:rsidR="005F1C40">
        <w:rPr>
          <w:sz w:val="28"/>
          <w:szCs w:val="28"/>
        </w:rPr>
        <w:t>Bonace</w:t>
      </w:r>
      <w:proofErr w:type="spellEnd"/>
      <w:r w:rsidR="005F1C40">
        <w:rPr>
          <w:sz w:val="28"/>
          <w:szCs w:val="28"/>
        </w:rPr>
        <w:t xml:space="preserve"> and Mary Marvel applied for and were awarded a $2000.00 grant offered by NICOR to purchase equipment needed for such a volunteer </w:t>
      </w:r>
      <w:proofErr w:type="gramStart"/>
      <w:r w:rsidR="005F1C40">
        <w:rPr>
          <w:sz w:val="28"/>
          <w:szCs w:val="28"/>
        </w:rPr>
        <w:t>work day</w:t>
      </w:r>
      <w:proofErr w:type="gramEnd"/>
      <w:r w:rsidR="005F1C40">
        <w:rPr>
          <w:sz w:val="28"/>
          <w:szCs w:val="28"/>
        </w:rPr>
        <w:t xml:space="preserve">. </w:t>
      </w:r>
      <w:r w:rsidR="0082504A">
        <w:rPr>
          <w:sz w:val="28"/>
          <w:szCs w:val="28"/>
        </w:rPr>
        <w:t xml:space="preserve">Tentative dates offered for </w:t>
      </w:r>
      <w:r w:rsidR="00E12B71">
        <w:rPr>
          <w:sz w:val="28"/>
          <w:szCs w:val="28"/>
        </w:rPr>
        <w:t xml:space="preserve">a </w:t>
      </w:r>
      <w:proofErr w:type="gramStart"/>
      <w:r w:rsidR="00E12B71">
        <w:rPr>
          <w:sz w:val="28"/>
          <w:szCs w:val="28"/>
        </w:rPr>
        <w:t>work day</w:t>
      </w:r>
      <w:proofErr w:type="gramEnd"/>
      <w:r w:rsidR="00E12B71">
        <w:rPr>
          <w:sz w:val="28"/>
          <w:szCs w:val="28"/>
        </w:rPr>
        <w:t xml:space="preserve"> are 8/14, 8/28, 8/30, 9/10 and 9/11.  </w:t>
      </w:r>
    </w:p>
    <w:p w14:paraId="2B797374" w14:textId="77777777" w:rsidR="00E12B71" w:rsidRDefault="00E12B71" w:rsidP="00581284">
      <w:pPr>
        <w:pStyle w:val="Body"/>
        <w:rPr>
          <w:rFonts w:hint="eastAsia"/>
          <w:sz w:val="28"/>
          <w:szCs w:val="28"/>
        </w:rPr>
      </w:pPr>
    </w:p>
    <w:p w14:paraId="6D4F0261" w14:textId="77777777" w:rsidR="00827125" w:rsidRDefault="00E12B71">
      <w:pPr>
        <w:pStyle w:val="Body"/>
        <w:rPr>
          <w:rFonts w:hint="eastAsia"/>
          <w:sz w:val="28"/>
          <w:szCs w:val="28"/>
        </w:rPr>
      </w:pPr>
      <w:r>
        <w:rPr>
          <w:sz w:val="28"/>
          <w:szCs w:val="28"/>
        </w:rPr>
        <w:t xml:space="preserve">At our next meeting, we will plan for the clean-up and removal of </w:t>
      </w:r>
      <w:proofErr w:type="spellStart"/>
      <w:r>
        <w:rPr>
          <w:sz w:val="28"/>
          <w:szCs w:val="28"/>
        </w:rPr>
        <w:t>invasives</w:t>
      </w:r>
      <w:proofErr w:type="spellEnd"/>
      <w:r>
        <w:rPr>
          <w:sz w:val="28"/>
          <w:szCs w:val="28"/>
        </w:rPr>
        <w:t xml:space="preserve"> from the chosen previously donated lots and get information out to the community using Sand Tracks and our ABSR email tree inviting a limited number of residents to join us in this endeavor.  </w:t>
      </w:r>
      <w:r w:rsidR="00BA5D4E">
        <w:rPr>
          <w:sz w:val="28"/>
          <w:szCs w:val="28"/>
        </w:rPr>
        <w:t xml:space="preserve"> </w:t>
      </w:r>
    </w:p>
    <w:p w14:paraId="0B1B29E5" w14:textId="77777777" w:rsidR="00E12B71" w:rsidRDefault="00E12B71">
      <w:pPr>
        <w:pStyle w:val="Body"/>
        <w:rPr>
          <w:rFonts w:hint="eastAsia"/>
          <w:sz w:val="28"/>
          <w:szCs w:val="28"/>
        </w:rPr>
      </w:pPr>
    </w:p>
    <w:p w14:paraId="2C22E3F9" w14:textId="77777777" w:rsidR="00B914E3" w:rsidRDefault="00911A21">
      <w:pPr>
        <w:pStyle w:val="Body"/>
        <w:rPr>
          <w:rFonts w:hint="eastAsia"/>
          <w:sz w:val="28"/>
          <w:szCs w:val="28"/>
        </w:rPr>
      </w:pPr>
      <w:r>
        <w:rPr>
          <w:sz w:val="28"/>
          <w:szCs w:val="28"/>
        </w:rPr>
        <w:t xml:space="preserve">The next meeting of the Green Space Committee will be held on Monday, </w:t>
      </w:r>
      <w:r w:rsidR="00E12B71">
        <w:rPr>
          <w:sz w:val="28"/>
          <w:szCs w:val="28"/>
        </w:rPr>
        <w:t>May 24</w:t>
      </w:r>
      <w:r w:rsidR="00087D62">
        <w:rPr>
          <w:sz w:val="28"/>
          <w:szCs w:val="28"/>
        </w:rPr>
        <w:t>, 2021</w:t>
      </w:r>
      <w:r>
        <w:rPr>
          <w:sz w:val="28"/>
          <w:szCs w:val="28"/>
        </w:rPr>
        <w:t xml:space="preserve">, at 10:00 AM </w:t>
      </w:r>
      <w:r w:rsidR="00087D62">
        <w:rPr>
          <w:sz w:val="28"/>
          <w:szCs w:val="28"/>
        </w:rPr>
        <w:t xml:space="preserve">via Microsoft Team. </w:t>
      </w:r>
      <w:r w:rsidR="001435C7">
        <w:rPr>
          <w:sz w:val="28"/>
          <w:szCs w:val="28"/>
        </w:rPr>
        <w:t>Our meeting was adjourned at</w:t>
      </w:r>
      <w:r w:rsidR="00087D62">
        <w:rPr>
          <w:sz w:val="28"/>
          <w:szCs w:val="28"/>
        </w:rPr>
        <w:t xml:space="preserve"> </w:t>
      </w:r>
      <w:r w:rsidR="00E12B71">
        <w:rPr>
          <w:sz w:val="28"/>
          <w:szCs w:val="28"/>
        </w:rPr>
        <w:t>10:55</w:t>
      </w:r>
      <w:r w:rsidR="00087D62">
        <w:rPr>
          <w:sz w:val="28"/>
          <w:szCs w:val="28"/>
        </w:rPr>
        <w:t>AM</w:t>
      </w:r>
      <w:r w:rsidR="00FB333F">
        <w:rPr>
          <w:sz w:val="28"/>
          <w:szCs w:val="28"/>
        </w:rPr>
        <w:t>.</w:t>
      </w:r>
    </w:p>
    <w:p w14:paraId="5190A09F" w14:textId="77777777" w:rsidR="00087D62" w:rsidRDefault="00087D62">
      <w:pPr>
        <w:pStyle w:val="Body"/>
        <w:rPr>
          <w:rFonts w:hint="eastAsia"/>
          <w:sz w:val="28"/>
          <w:szCs w:val="28"/>
        </w:rPr>
      </w:pPr>
    </w:p>
    <w:p w14:paraId="346ED372" w14:textId="77777777" w:rsidR="00087D62" w:rsidRDefault="00087D62">
      <w:pPr>
        <w:pStyle w:val="Body"/>
        <w:rPr>
          <w:rFonts w:hint="eastAsia"/>
          <w:sz w:val="28"/>
          <w:szCs w:val="28"/>
        </w:rPr>
      </w:pPr>
      <w:r>
        <w:rPr>
          <w:sz w:val="28"/>
          <w:szCs w:val="28"/>
        </w:rPr>
        <w:t xml:space="preserve">Respectfully submitted,  </w:t>
      </w:r>
    </w:p>
    <w:p w14:paraId="1AB29488" w14:textId="77777777" w:rsidR="00087D62" w:rsidRDefault="00087D62">
      <w:pPr>
        <w:pStyle w:val="Body"/>
        <w:rPr>
          <w:rFonts w:hint="eastAsia"/>
          <w:sz w:val="28"/>
          <w:szCs w:val="28"/>
        </w:rPr>
      </w:pPr>
      <w:r>
        <w:rPr>
          <w:sz w:val="28"/>
          <w:szCs w:val="28"/>
        </w:rPr>
        <w:t>Barbara Vanecko</w:t>
      </w:r>
    </w:p>
    <w:p w14:paraId="4FF8F042" w14:textId="77777777" w:rsidR="00087D62" w:rsidRDefault="00087D62">
      <w:pPr>
        <w:pStyle w:val="Body"/>
        <w:rPr>
          <w:rFonts w:hint="eastAsia"/>
          <w:sz w:val="28"/>
          <w:szCs w:val="28"/>
        </w:rPr>
      </w:pPr>
    </w:p>
    <w:p w14:paraId="1C25FF6D" w14:textId="77777777" w:rsidR="00087D62" w:rsidRDefault="00087D62">
      <w:pPr>
        <w:pStyle w:val="Body"/>
        <w:rPr>
          <w:rFonts w:hint="eastAsia"/>
          <w:sz w:val="28"/>
          <w:szCs w:val="28"/>
        </w:rPr>
      </w:pPr>
    </w:p>
    <w:p w14:paraId="78C4BE34" w14:textId="77777777" w:rsidR="00087D62" w:rsidRDefault="00087D62">
      <w:pPr>
        <w:pStyle w:val="Body"/>
        <w:rPr>
          <w:rFonts w:hint="eastAsia"/>
          <w:sz w:val="28"/>
          <w:szCs w:val="28"/>
        </w:rPr>
      </w:pPr>
    </w:p>
    <w:sectPr w:rsidR="00087D62" w:rsidSect="00087D6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75F4" w14:textId="77777777" w:rsidR="00417B1A" w:rsidRDefault="00417B1A">
      <w:r>
        <w:separator/>
      </w:r>
    </w:p>
  </w:endnote>
  <w:endnote w:type="continuationSeparator" w:id="0">
    <w:p w14:paraId="7C7D9F5A" w14:textId="77777777" w:rsidR="00417B1A" w:rsidRDefault="0041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C747" w14:textId="77777777" w:rsidR="00417B1A" w:rsidRDefault="00417B1A">
      <w:r>
        <w:separator/>
      </w:r>
    </w:p>
  </w:footnote>
  <w:footnote w:type="continuationSeparator" w:id="0">
    <w:p w14:paraId="2E40410B" w14:textId="77777777" w:rsidR="00417B1A" w:rsidRDefault="00417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08DD"/>
    <w:multiLevelType w:val="hybridMultilevel"/>
    <w:tmpl w:val="8DFC71B0"/>
    <w:styleLink w:val="Numbered"/>
    <w:lvl w:ilvl="0" w:tplc="D10E94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8ED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88301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20E1C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96AE6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B6D4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843A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7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02291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3C7870"/>
    <w:multiLevelType w:val="hybridMultilevel"/>
    <w:tmpl w:val="8DFC71B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07"/>
    <w:rsid w:val="00027141"/>
    <w:rsid w:val="00087D62"/>
    <w:rsid w:val="001153D7"/>
    <w:rsid w:val="001435C7"/>
    <w:rsid w:val="0017189F"/>
    <w:rsid w:val="00191FDC"/>
    <w:rsid w:val="001B295F"/>
    <w:rsid w:val="00200968"/>
    <w:rsid w:val="00225279"/>
    <w:rsid w:val="00243699"/>
    <w:rsid w:val="00273720"/>
    <w:rsid w:val="002C4E2F"/>
    <w:rsid w:val="002F4356"/>
    <w:rsid w:val="00317ACA"/>
    <w:rsid w:val="00326F0F"/>
    <w:rsid w:val="00335480"/>
    <w:rsid w:val="00405A83"/>
    <w:rsid w:val="00417B1A"/>
    <w:rsid w:val="00432877"/>
    <w:rsid w:val="00461943"/>
    <w:rsid w:val="00470A3F"/>
    <w:rsid w:val="00483FD1"/>
    <w:rsid w:val="004F2484"/>
    <w:rsid w:val="00581284"/>
    <w:rsid w:val="005F1C40"/>
    <w:rsid w:val="0061673E"/>
    <w:rsid w:val="0064056C"/>
    <w:rsid w:val="006432E8"/>
    <w:rsid w:val="00695122"/>
    <w:rsid w:val="006B6922"/>
    <w:rsid w:val="006F73A5"/>
    <w:rsid w:val="0074293E"/>
    <w:rsid w:val="007A7A7E"/>
    <w:rsid w:val="007B2653"/>
    <w:rsid w:val="007F12B6"/>
    <w:rsid w:val="0082504A"/>
    <w:rsid w:val="00827125"/>
    <w:rsid w:val="008575C0"/>
    <w:rsid w:val="00894300"/>
    <w:rsid w:val="00911A21"/>
    <w:rsid w:val="00943870"/>
    <w:rsid w:val="009C1183"/>
    <w:rsid w:val="00A00AF3"/>
    <w:rsid w:val="00A17B55"/>
    <w:rsid w:val="00A51797"/>
    <w:rsid w:val="00A64683"/>
    <w:rsid w:val="00B37607"/>
    <w:rsid w:val="00B75C91"/>
    <w:rsid w:val="00B914E3"/>
    <w:rsid w:val="00BA1553"/>
    <w:rsid w:val="00BA5D4E"/>
    <w:rsid w:val="00BD1B18"/>
    <w:rsid w:val="00C076B2"/>
    <w:rsid w:val="00C53F29"/>
    <w:rsid w:val="00CA0DE3"/>
    <w:rsid w:val="00CE7246"/>
    <w:rsid w:val="00CF0803"/>
    <w:rsid w:val="00D112E7"/>
    <w:rsid w:val="00D23FD8"/>
    <w:rsid w:val="00D63C83"/>
    <w:rsid w:val="00D76BDC"/>
    <w:rsid w:val="00DF35BA"/>
    <w:rsid w:val="00E12B71"/>
    <w:rsid w:val="00EC4516"/>
    <w:rsid w:val="00F64C8C"/>
    <w:rsid w:val="00F7451F"/>
    <w:rsid w:val="00F75343"/>
    <w:rsid w:val="00FB2420"/>
    <w:rsid w:val="00FB333F"/>
    <w:rsid w:val="00FB6DBC"/>
    <w:rsid w:val="00FC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E93A4"/>
  <w15:docId w15:val="{2C891660-3F42-4BC1-BDBE-424CDD9E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911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21"/>
    <w:rPr>
      <w:rFonts w:ascii="Segoe UI" w:hAnsi="Segoe UI" w:cs="Segoe UI"/>
      <w:sz w:val="18"/>
      <w:szCs w:val="18"/>
    </w:rPr>
  </w:style>
  <w:style w:type="paragraph" w:styleId="Header">
    <w:name w:val="header"/>
    <w:basedOn w:val="Normal"/>
    <w:link w:val="HeaderChar"/>
    <w:uiPriority w:val="99"/>
    <w:unhideWhenUsed/>
    <w:rsid w:val="00087D62"/>
    <w:pPr>
      <w:tabs>
        <w:tab w:val="center" w:pos="4680"/>
        <w:tab w:val="right" w:pos="9360"/>
      </w:tabs>
    </w:pPr>
  </w:style>
  <w:style w:type="character" w:customStyle="1" w:styleId="HeaderChar">
    <w:name w:val="Header Char"/>
    <w:basedOn w:val="DefaultParagraphFont"/>
    <w:link w:val="Header"/>
    <w:uiPriority w:val="99"/>
    <w:rsid w:val="00087D62"/>
    <w:rPr>
      <w:sz w:val="24"/>
      <w:szCs w:val="24"/>
    </w:rPr>
  </w:style>
  <w:style w:type="paragraph" w:styleId="Footer">
    <w:name w:val="footer"/>
    <w:basedOn w:val="Normal"/>
    <w:link w:val="FooterChar"/>
    <w:uiPriority w:val="99"/>
    <w:unhideWhenUsed/>
    <w:rsid w:val="00087D62"/>
    <w:pPr>
      <w:tabs>
        <w:tab w:val="center" w:pos="4680"/>
        <w:tab w:val="right" w:pos="9360"/>
      </w:tabs>
    </w:pPr>
  </w:style>
  <w:style w:type="character" w:customStyle="1" w:styleId="FooterChar">
    <w:name w:val="Footer Char"/>
    <w:basedOn w:val="DefaultParagraphFont"/>
    <w:link w:val="Footer"/>
    <w:uiPriority w:val="99"/>
    <w:rsid w:val="00087D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Vanecko</dc:creator>
  <cp:lastModifiedBy>Ellen Hundt</cp:lastModifiedBy>
  <cp:revision>2</cp:revision>
  <cp:lastPrinted>2021-05-06T16:17:00Z</cp:lastPrinted>
  <dcterms:created xsi:type="dcterms:W3CDTF">2021-05-24T17:44:00Z</dcterms:created>
  <dcterms:modified xsi:type="dcterms:W3CDTF">2021-05-24T17:44:00Z</dcterms:modified>
</cp:coreProperties>
</file>