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F0D33" w14:textId="77777777" w:rsidR="00A272CF" w:rsidRDefault="00A272CF" w:rsidP="008A4964">
      <w:pPr>
        <w:jc w:val="center"/>
        <w:rPr>
          <w:rFonts w:ascii="Calibri" w:eastAsia="Times New Roman" w:hAnsi="Calibri" w:cs="Calibri"/>
          <w:b/>
          <w:bCs/>
          <w:color w:val="000000"/>
          <w:lang w:eastAsia="en-GB"/>
        </w:rPr>
      </w:pPr>
    </w:p>
    <w:p w14:paraId="79069268" w14:textId="45AF4472" w:rsidR="00A272CF" w:rsidRPr="00EA39AE" w:rsidRDefault="00A272CF" w:rsidP="00A272CF">
      <w:pPr>
        <w:tabs>
          <w:tab w:val="left" w:pos="1481"/>
          <w:tab w:val="center" w:pos="5400"/>
        </w:tabs>
        <w:jc w:val="center"/>
        <w:rPr>
          <w:rFonts w:ascii="Arial" w:hAnsi="Arial" w:cs="Arial"/>
          <w:b/>
          <w:sz w:val="32"/>
          <w:szCs w:val="32"/>
        </w:rPr>
      </w:pPr>
      <w:proofErr w:type="gramStart"/>
      <w:r>
        <w:rPr>
          <w:rFonts w:ascii="Arial" w:hAnsi="Arial" w:cs="Arial"/>
          <w:b/>
          <w:sz w:val="32"/>
          <w:szCs w:val="32"/>
        </w:rPr>
        <w:t xml:space="preserve">BRIMPSFIELD </w:t>
      </w:r>
      <w:r w:rsidRPr="00EA39AE">
        <w:rPr>
          <w:rFonts w:ascii="Arial" w:hAnsi="Arial" w:cs="Arial"/>
          <w:b/>
          <w:sz w:val="32"/>
          <w:szCs w:val="32"/>
        </w:rPr>
        <w:t xml:space="preserve"> PARISH</w:t>
      </w:r>
      <w:proofErr w:type="gramEnd"/>
      <w:r w:rsidRPr="00EA39AE">
        <w:rPr>
          <w:rFonts w:ascii="Arial" w:hAnsi="Arial" w:cs="Arial"/>
          <w:b/>
          <w:sz w:val="32"/>
          <w:szCs w:val="32"/>
        </w:rPr>
        <w:t xml:space="preserve"> COUNCIL</w:t>
      </w:r>
    </w:p>
    <w:p w14:paraId="0C2B889C" w14:textId="77777777" w:rsidR="00A272CF" w:rsidRPr="00EA39AE" w:rsidRDefault="00A272CF" w:rsidP="00A272CF">
      <w:pPr>
        <w:tabs>
          <w:tab w:val="left" w:pos="1481"/>
          <w:tab w:val="center" w:pos="5400"/>
        </w:tabs>
        <w:jc w:val="center"/>
        <w:rPr>
          <w:rFonts w:ascii="Arial" w:hAnsi="Arial" w:cs="Arial"/>
          <w:b/>
          <w:sz w:val="32"/>
          <w:szCs w:val="32"/>
        </w:rPr>
      </w:pPr>
      <w:r w:rsidRPr="00EA39AE">
        <w:rPr>
          <w:rFonts w:ascii="Arial" w:hAnsi="Arial" w:cs="Arial"/>
          <w:b/>
          <w:sz w:val="32"/>
          <w:szCs w:val="32"/>
        </w:rPr>
        <w:t>ANNUAL MEETING OF THE COUNCIL</w:t>
      </w:r>
    </w:p>
    <w:p w14:paraId="7D2480A4" w14:textId="28C12407" w:rsidR="00A272CF" w:rsidRPr="00EA39AE" w:rsidRDefault="00A272CF" w:rsidP="00A272CF">
      <w:pPr>
        <w:tabs>
          <w:tab w:val="left" w:pos="1481"/>
          <w:tab w:val="center" w:pos="5400"/>
        </w:tabs>
        <w:jc w:val="center"/>
        <w:rPr>
          <w:rFonts w:ascii="Arial" w:hAnsi="Arial" w:cs="Arial"/>
          <w:b/>
          <w:sz w:val="32"/>
          <w:szCs w:val="32"/>
        </w:rPr>
      </w:pPr>
      <w:r w:rsidRPr="00EA39AE">
        <w:rPr>
          <w:rFonts w:ascii="Arial" w:hAnsi="Arial" w:cs="Arial"/>
          <w:b/>
          <w:sz w:val="32"/>
          <w:szCs w:val="32"/>
        </w:rPr>
        <w:t xml:space="preserve">TO BE HELD AT 7PM ON </w:t>
      </w:r>
      <w:r>
        <w:rPr>
          <w:rFonts w:ascii="Arial" w:hAnsi="Arial" w:cs="Arial"/>
          <w:b/>
          <w:sz w:val="32"/>
          <w:szCs w:val="32"/>
        </w:rPr>
        <w:t>17</w:t>
      </w:r>
      <w:r w:rsidRPr="00A272CF">
        <w:rPr>
          <w:rFonts w:ascii="Arial" w:hAnsi="Arial" w:cs="Arial"/>
          <w:b/>
          <w:sz w:val="32"/>
          <w:szCs w:val="32"/>
          <w:vertAlign w:val="superscript"/>
        </w:rPr>
        <w:t>TH</w:t>
      </w:r>
      <w:r>
        <w:rPr>
          <w:rFonts w:ascii="Arial" w:hAnsi="Arial" w:cs="Arial"/>
          <w:b/>
          <w:sz w:val="32"/>
          <w:szCs w:val="32"/>
        </w:rPr>
        <w:t xml:space="preserve"> </w:t>
      </w:r>
      <w:r w:rsidRPr="00EA39AE">
        <w:rPr>
          <w:rFonts w:ascii="Arial" w:hAnsi="Arial" w:cs="Arial"/>
          <w:b/>
          <w:sz w:val="32"/>
          <w:szCs w:val="32"/>
        </w:rPr>
        <w:t>MAY 2022</w:t>
      </w:r>
    </w:p>
    <w:p w14:paraId="7C6807B7" w14:textId="77777777" w:rsidR="00A272CF" w:rsidRPr="00EA39AE" w:rsidRDefault="00A272CF" w:rsidP="00A272CF">
      <w:pPr>
        <w:tabs>
          <w:tab w:val="left" w:pos="1481"/>
          <w:tab w:val="center" w:pos="5400"/>
        </w:tabs>
        <w:jc w:val="center"/>
        <w:rPr>
          <w:rFonts w:ascii="Arial" w:hAnsi="Arial" w:cs="Arial"/>
          <w:b/>
          <w:sz w:val="32"/>
          <w:szCs w:val="32"/>
        </w:rPr>
      </w:pPr>
      <w:r w:rsidRPr="00EA39AE">
        <w:rPr>
          <w:rFonts w:ascii="Arial" w:hAnsi="Arial" w:cs="Arial"/>
          <w:b/>
          <w:sz w:val="32"/>
          <w:szCs w:val="32"/>
        </w:rPr>
        <w:t>IN THE VILLAGE HALL</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9328"/>
      </w:tblGrid>
      <w:tr w:rsidR="00A272CF" w:rsidRPr="00EB278F" w14:paraId="0B132184" w14:textId="77777777" w:rsidTr="00146024">
        <w:tc>
          <w:tcPr>
            <w:tcW w:w="455" w:type="dxa"/>
            <w:shd w:val="clear" w:color="auto" w:fill="auto"/>
          </w:tcPr>
          <w:p w14:paraId="3DFCE64D" w14:textId="77777777" w:rsidR="00A272CF" w:rsidRPr="00EB278F" w:rsidRDefault="00A272CF" w:rsidP="00A272CF">
            <w:pPr>
              <w:widowControl w:val="0"/>
              <w:numPr>
                <w:ilvl w:val="0"/>
                <w:numId w:val="11"/>
              </w:numPr>
              <w:autoSpaceDE w:val="0"/>
              <w:autoSpaceDN w:val="0"/>
              <w:adjustRightInd w:val="0"/>
              <w:spacing w:after="0"/>
              <w:ind w:left="0" w:firstLine="0"/>
              <w:rPr>
                <w:rStyle w:val="Strong"/>
                <w:rFonts w:ascii="Arial" w:eastAsia="Calibri" w:hAnsi="Arial" w:cs="Arial"/>
              </w:rPr>
            </w:pPr>
          </w:p>
        </w:tc>
        <w:tc>
          <w:tcPr>
            <w:tcW w:w="9328" w:type="dxa"/>
            <w:shd w:val="clear" w:color="auto" w:fill="auto"/>
          </w:tcPr>
          <w:p w14:paraId="2A1BE454" w14:textId="77777777" w:rsidR="00A272CF" w:rsidRPr="00EB278F" w:rsidRDefault="00A272CF" w:rsidP="007F3DCF">
            <w:pPr>
              <w:rPr>
                <w:rStyle w:val="Strong"/>
                <w:rFonts w:ascii="Arial" w:eastAsia="Calibri" w:hAnsi="Arial" w:cs="Arial"/>
              </w:rPr>
            </w:pPr>
            <w:r w:rsidRPr="00EB278F">
              <w:rPr>
                <w:rStyle w:val="Strong"/>
                <w:rFonts w:ascii="Arial" w:eastAsia="Calibri" w:hAnsi="Arial" w:cs="Arial"/>
              </w:rPr>
              <w:t>Welcome and introductions – by the present Chairman</w:t>
            </w:r>
          </w:p>
        </w:tc>
      </w:tr>
      <w:tr w:rsidR="00A272CF" w:rsidRPr="00EB278F" w14:paraId="3857FB18" w14:textId="77777777" w:rsidTr="00146024">
        <w:tc>
          <w:tcPr>
            <w:tcW w:w="455" w:type="dxa"/>
            <w:shd w:val="clear" w:color="auto" w:fill="auto"/>
          </w:tcPr>
          <w:p w14:paraId="77F984DD" w14:textId="77777777" w:rsidR="00A272CF" w:rsidRPr="00EB278F" w:rsidRDefault="00A272CF" w:rsidP="00A272CF">
            <w:pPr>
              <w:widowControl w:val="0"/>
              <w:numPr>
                <w:ilvl w:val="0"/>
                <w:numId w:val="11"/>
              </w:numPr>
              <w:autoSpaceDE w:val="0"/>
              <w:autoSpaceDN w:val="0"/>
              <w:adjustRightInd w:val="0"/>
              <w:spacing w:after="0"/>
              <w:ind w:left="0" w:firstLine="0"/>
              <w:rPr>
                <w:rStyle w:val="Strong"/>
                <w:rFonts w:ascii="Arial" w:eastAsia="Calibri" w:hAnsi="Arial" w:cs="Arial"/>
              </w:rPr>
            </w:pPr>
          </w:p>
        </w:tc>
        <w:tc>
          <w:tcPr>
            <w:tcW w:w="9328" w:type="dxa"/>
            <w:shd w:val="clear" w:color="auto" w:fill="auto"/>
          </w:tcPr>
          <w:p w14:paraId="3A6B102A" w14:textId="77777777" w:rsidR="00A272CF" w:rsidRPr="00EB278F" w:rsidRDefault="00A272CF" w:rsidP="007F3DCF">
            <w:pPr>
              <w:ind w:left="40"/>
              <w:rPr>
                <w:rFonts w:ascii="Arial" w:eastAsia="Calibri" w:hAnsi="Arial" w:cs="Arial"/>
                <w:b/>
                <w:bCs/>
                <w:lang w:val="en-US"/>
              </w:rPr>
            </w:pPr>
            <w:r w:rsidRPr="00EB278F">
              <w:rPr>
                <w:rFonts w:ascii="Arial" w:eastAsia="Calibri" w:hAnsi="Arial" w:cs="Arial"/>
                <w:b/>
                <w:bCs/>
                <w:lang w:val="en-US"/>
              </w:rPr>
              <w:t>Election of Chairman – signing of acceptance of office papers</w:t>
            </w:r>
          </w:p>
        </w:tc>
      </w:tr>
      <w:tr w:rsidR="00A272CF" w:rsidRPr="00EB278F" w14:paraId="5ED49D4F" w14:textId="77777777" w:rsidTr="00146024">
        <w:tc>
          <w:tcPr>
            <w:tcW w:w="455" w:type="dxa"/>
            <w:shd w:val="clear" w:color="auto" w:fill="auto"/>
          </w:tcPr>
          <w:p w14:paraId="22488769" w14:textId="77777777" w:rsidR="00A272CF" w:rsidRPr="00EB278F" w:rsidRDefault="00A272CF" w:rsidP="00A272CF">
            <w:pPr>
              <w:widowControl w:val="0"/>
              <w:numPr>
                <w:ilvl w:val="0"/>
                <w:numId w:val="11"/>
              </w:numPr>
              <w:autoSpaceDE w:val="0"/>
              <w:autoSpaceDN w:val="0"/>
              <w:adjustRightInd w:val="0"/>
              <w:spacing w:after="0"/>
              <w:ind w:left="0" w:firstLine="0"/>
              <w:rPr>
                <w:rStyle w:val="Strong"/>
                <w:rFonts w:ascii="Arial" w:eastAsia="Calibri" w:hAnsi="Arial" w:cs="Arial"/>
              </w:rPr>
            </w:pPr>
          </w:p>
        </w:tc>
        <w:tc>
          <w:tcPr>
            <w:tcW w:w="9328" w:type="dxa"/>
            <w:shd w:val="clear" w:color="auto" w:fill="auto"/>
          </w:tcPr>
          <w:p w14:paraId="537F89C1" w14:textId="77777777" w:rsidR="00A272CF" w:rsidRPr="00EB278F" w:rsidRDefault="00A272CF" w:rsidP="007F3DCF">
            <w:pPr>
              <w:ind w:left="40"/>
              <w:rPr>
                <w:rFonts w:ascii="Arial" w:eastAsia="Calibri" w:hAnsi="Arial" w:cs="Arial"/>
                <w:b/>
                <w:bCs/>
                <w:lang w:val="en-US"/>
              </w:rPr>
            </w:pPr>
            <w:r w:rsidRPr="00EB278F">
              <w:rPr>
                <w:rFonts w:ascii="Arial" w:eastAsia="Calibri" w:hAnsi="Arial" w:cs="Arial"/>
                <w:b/>
                <w:bCs/>
                <w:lang w:val="en-US"/>
              </w:rPr>
              <w:t>Election of Vice-Chairman – signing of acceptance of office papers</w:t>
            </w:r>
          </w:p>
        </w:tc>
      </w:tr>
      <w:tr w:rsidR="00A272CF" w:rsidRPr="00EB278F" w14:paraId="0B1ABFEB" w14:textId="77777777" w:rsidTr="00146024">
        <w:tc>
          <w:tcPr>
            <w:tcW w:w="455" w:type="dxa"/>
            <w:shd w:val="clear" w:color="auto" w:fill="auto"/>
          </w:tcPr>
          <w:p w14:paraId="2030094F" w14:textId="77777777" w:rsidR="00A272CF" w:rsidRPr="00EB278F" w:rsidRDefault="00A272CF" w:rsidP="00A272CF">
            <w:pPr>
              <w:widowControl w:val="0"/>
              <w:numPr>
                <w:ilvl w:val="0"/>
                <w:numId w:val="11"/>
              </w:numPr>
              <w:autoSpaceDE w:val="0"/>
              <w:autoSpaceDN w:val="0"/>
              <w:adjustRightInd w:val="0"/>
              <w:spacing w:after="0"/>
              <w:ind w:left="0" w:firstLine="0"/>
              <w:rPr>
                <w:rStyle w:val="Strong"/>
                <w:rFonts w:ascii="Arial" w:eastAsia="Calibri" w:hAnsi="Arial" w:cs="Arial"/>
              </w:rPr>
            </w:pPr>
          </w:p>
        </w:tc>
        <w:tc>
          <w:tcPr>
            <w:tcW w:w="9328" w:type="dxa"/>
            <w:shd w:val="clear" w:color="auto" w:fill="auto"/>
          </w:tcPr>
          <w:p w14:paraId="6DE1D0F9" w14:textId="148FDCCA" w:rsidR="00A272CF" w:rsidRPr="00EB278F" w:rsidRDefault="00A272CF" w:rsidP="007F3DCF">
            <w:pPr>
              <w:ind w:left="40"/>
              <w:rPr>
                <w:rStyle w:val="Strong"/>
                <w:rFonts w:ascii="Arial" w:eastAsia="Calibri" w:hAnsi="Arial" w:cs="Arial"/>
              </w:rPr>
            </w:pPr>
            <w:r w:rsidRPr="00EB278F">
              <w:rPr>
                <w:rFonts w:ascii="Arial" w:eastAsia="Calibri" w:hAnsi="Arial" w:cs="Arial"/>
                <w:b/>
                <w:bCs/>
                <w:lang w:val="en-US"/>
              </w:rPr>
              <w:t xml:space="preserve">Attendance to be </w:t>
            </w:r>
            <w:r w:rsidRPr="00EB278F">
              <w:rPr>
                <w:rFonts w:ascii="Arial" w:eastAsia="Calibri" w:hAnsi="Arial" w:cs="Arial"/>
                <w:b/>
                <w:bCs/>
              </w:rPr>
              <w:t xml:space="preserve">- </w:t>
            </w:r>
          </w:p>
        </w:tc>
      </w:tr>
      <w:tr w:rsidR="00A272CF" w:rsidRPr="00EB278F" w14:paraId="5FCA9212" w14:textId="77777777" w:rsidTr="00146024">
        <w:tc>
          <w:tcPr>
            <w:tcW w:w="455" w:type="dxa"/>
            <w:shd w:val="clear" w:color="auto" w:fill="auto"/>
          </w:tcPr>
          <w:p w14:paraId="1C415DBC" w14:textId="77777777" w:rsidR="00A272CF" w:rsidRPr="00EB278F" w:rsidRDefault="00A272CF" w:rsidP="00A272CF">
            <w:pPr>
              <w:widowControl w:val="0"/>
              <w:numPr>
                <w:ilvl w:val="0"/>
                <w:numId w:val="11"/>
              </w:numPr>
              <w:autoSpaceDE w:val="0"/>
              <w:autoSpaceDN w:val="0"/>
              <w:adjustRightInd w:val="0"/>
              <w:spacing w:after="0"/>
              <w:ind w:left="0" w:firstLine="0"/>
              <w:rPr>
                <w:rStyle w:val="Strong"/>
                <w:rFonts w:ascii="Arial" w:eastAsia="Calibri" w:hAnsi="Arial" w:cs="Arial"/>
              </w:rPr>
            </w:pPr>
          </w:p>
        </w:tc>
        <w:tc>
          <w:tcPr>
            <w:tcW w:w="9328" w:type="dxa"/>
            <w:shd w:val="clear" w:color="auto" w:fill="auto"/>
          </w:tcPr>
          <w:p w14:paraId="12B5B417" w14:textId="77777777" w:rsidR="00A272CF" w:rsidRPr="00EB278F" w:rsidRDefault="00A272CF" w:rsidP="007F3DCF">
            <w:pPr>
              <w:rPr>
                <w:rStyle w:val="Strong"/>
                <w:rFonts w:ascii="Arial" w:eastAsia="Calibri" w:hAnsi="Arial" w:cs="Arial"/>
              </w:rPr>
            </w:pPr>
            <w:r w:rsidRPr="00EB278F">
              <w:rPr>
                <w:rStyle w:val="Strong"/>
                <w:rFonts w:ascii="Arial" w:eastAsia="Calibri" w:hAnsi="Arial" w:cs="Arial"/>
              </w:rPr>
              <w:t xml:space="preserve">Apologies to be recorded </w:t>
            </w:r>
          </w:p>
        </w:tc>
      </w:tr>
      <w:tr w:rsidR="00A272CF" w:rsidRPr="00EB278F" w14:paraId="7229CB23" w14:textId="77777777" w:rsidTr="00146024">
        <w:tc>
          <w:tcPr>
            <w:tcW w:w="455" w:type="dxa"/>
            <w:shd w:val="clear" w:color="auto" w:fill="auto"/>
          </w:tcPr>
          <w:p w14:paraId="7952B3D2" w14:textId="77777777" w:rsidR="00A272CF" w:rsidRPr="00EB278F" w:rsidRDefault="00A272CF" w:rsidP="00A272CF">
            <w:pPr>
              <w:widowControl w:val="0"/>
              <w:numPr>
                <w:ilvl w:val="0"/>
                <w:numId w:val="11"/>
              </w:numPr>
              <w:autoSpaceDE w:val="0"/>
              <w:autoSpaceDN w:val="0"/>
              <w:adjustRightInd w:val="0"/>
              <w:spacing w:after="0"/>
              <w:ind w:left="0" w:firstLine="0"/>
              <w:rPr>
                <w:rStyle w:val="Strong"/>
                <w:rFonts w:ascii="Arial" w:eastAsia="Calibri" w:hAnsi="Arial" w:cs="Arial"/>
              </w:rPr>
            </w:pPr>
          </w:p>
        </w:tc>
        <w:tc>
          <w:tcPr>
            <w:tcW w:w="9328" w:type="dxa"/>
            <w:shd w:val="clear" w:color="auto" w:fill="auto"/>
          </w:tcPr>
          <w:p w14:paraId="74C98615" w14:textId="77777777" w:rsidR="00A272CF" w:rsidRPr="00EB278F" w:rsidRDefault="00A272CF" w:rsidP="007F3DCF">
            <w:pPr>
              <w:ind w:left="40" w:hanging="40"/>
              <w:rPr>
                <w:rStyle w:val="Strong"/>
                <w:rFonts w:ascii="Arial" w:eastAsia="Calibri" w:hAnsi="Arial" w:cs="Arial"/>
                <w:lang w:val="en-US"/>
              </w:rPr>
            </w:pPr>
            <w:r w:rsidRPr="00EB278F">
              <w:rPr>
                <w:rFonts w:ascii="Arial" w:eastAsia="Calibri" w:hAnsi="Arial" w:cs="Arial"/>
                <w:b/>
                <w:bCs/>
                <w:lang w:val="en-US"/>
              </w:rPr>
              <w:t xml:space="preserve">Declaration of Interest for matters on the agenda to be invited- </w:t>
            </w:r>
          </w:p>
        </w:tc>
      </w:tr>
      <w:tr w:rsidR="00A272CF" w:rsidRPr="00EB278F" w14:paraId="42C0B900" w14:textId="77777777" w:rsidTr="00146024">
        <w:tc>
          <w:tcPr>
            <w:tcW w:w="455" w:type="dxa"/>
            <w:shd w:val="clear" w:color="auto" w:fill="auto"/>
          </w:tcPr>
          <w:p w14:paraId="4862F321" w14:textId="77777777" w:rsidR="00A272CF" w:rsidRPr="00EB278F" w:rsidRDefault="00A272CF" w:rsidP="00A272CF">
            <w:pPr>
              <w:widowControl w:val="0"/>
              <w:numPr>
                <w:ilvl w:val="0"/>
                <w:numId w:val="11"/>
              </w:numPr>
              <w:autoSpaceDE w:val="0"/>
              <w:autoSpaceDN w:val="0"/>
              <w:adjustRightInd w:val="0"/>
              <w:spacing w:after="0"/>
              <w:ind w:left="0" w:firstLine="0"/>
              <w:rPr>
                <w:rStyle w:val="Strong"/>
                <w:rFonts w:ascii="Arial" w:eastAsia="Calibri" w:hAnsi="Arial" w:cs="Arial"/>
              </w:rPr>
            </w:pPr>
          </w:p>
        </w:tc>
        <w:tc>
          <w:tcPr>
            <w:tcW w:w="9328" w:type="dxa"/>
            <w:shd w:val="clear" w:color="auto" w:fill="auto"/>
          </w:tcPr>
          <w:p w14:paraId="171604BE" w14:textId="77777777" w:rsidR="00A272CF" w:rsidRPr="00B15229" w:rsidRDefault="00A272CF" w:rsidP="007F3DCF">
            <w:pPr>
              <w:rPr>
                <w:rStyle w:val="Strong"/>
                <w:rFonts w:ascii="Arial" w:eastAsia="Calibri" w:hAnsi="Arial" w:cs="Arial"/>
                <w:lang w:val="en-US"/>
              </w:rPr>
            </w:pPr>
            <w:r w:rsidRPr="00EB278F">
              <w:rPr>
                <w:rFonts w:ascii="Arial" w:eastAsia="Calibri" w:hAnsi="Arial" w:cs="Arial"/>
                <w:b/>
                <w:bCs/>
                <w:lang w:val="en-US"/>
              </w:rPr>
              <w:t xml:space="preserve">Public Participation will be invited </w:t>
            </w:r>
            <w:r>
              <w:rPr>
                <w:rFonts w:ascii="Arial" w:eastAsia="Calibri" w:hAnsi="Arial" w:cs="Arial"/>
                <w:b/>
                <w:bCs/>
                <w:lang w:val="en-US"/>
              </w:rPr>
              <w:t>(for a period of 5 minutes or as determined by Chair of meeting)</w:t>
            </w:r>
          </w:p>
        </w:tc>
      </w:tr>
      <w:tr w:rsidR="00A272CF" w:rsidRPr="00EB278F" w14:paraId="214ED068" w14:textId="77777777" w:rsidTr="00146024">
        <w:tc>
          <w:tcPr>
            <w:tcW w:w="455" w:type="dxa"/>
            <w:shd w:val="clear" w:color="auto" w:fill="auto"/>
          </w:tcPr>
          <w:p w14:paraId="768615E1" w14:textId="77777777" w:rsidR="00A272CF" w:rsidRPr="00EB278F" w:rsidRDefault="00A272CF" w:rsidP="00A272CF">
            <w:pPr>
              <w:widowControl w:val="0"/>
              <w:numPr>
                <w:ilvl w:val="0"/>
                <w:numId w:val="11"/>
              </w:numPr>
              <w:autoSpaceDE w:val="0"/>
              <w:autoSpaceDN w:val="0"/>
              <w:adjustRightInd w:val="0"/>
              <w:spacing w:after="0"/>
              <w:ind w:left="0" w:firstLine="0"/>
              <w:rPr>
                <w:rStyle w:val="Strong"/>
                <w:rFonts w:ascii="Arial" w:eastAsia="Calibri" w:hAnsi="Arial" w:cs="Arial"/>
              </w:rPr>
            </w:pPr>
          </w:p>
        </w:tc>
        <w:tc>
          <w:tcPr>
            <w:tcW w:w="9328" w:type="dxa"/>
            <w:shd w:val="clear" w:color="auto" w:fill="auto"/>
          </w:tcPr>
          <w:p w14:paraId="110253A0" w14:textId="25E437F2" w:rsidR="00A272CF" w:rsidRPr="00EB278F" w:rsidRDefault="00A272CF" w:rsidP="007F3DCF">
            <w:pPr>
              <w:rPr>
                <w:rStyle w:val="Strong"/>
                <w:rFonts w:ascii="Arial" w:eastAsia="Calibri" w:hAnsi="Arial" w:cs="Arial"/>
              </w:rPr>
            </w:pPr>
            <w:r w:rsidRPr="00EB278F">
              <w:rPr>
                <w:rStyle w:val="Strong"/>
                <w:rFonts w:ascii="Arial" w:eastAsia="Calibri" w:hAnsi="Arial" w:cs="Arial"/>
              </w:rPr>
              <w:t xml:space="preserve">Report received from County Councillor </w:t>
            </w:r>
            <w:r>
              <w:rPr>
                <w:rStyle w:val="Strong"/>
                <w:rFonts w:ascii="Arial" w:eastAsia="Calibri" w:hAnsi="Arial" w:cs="Arial"/>
              </w:rPr>
              <w:t>Harris (this may be deferred to the Parish Assembly which immediately follows this meeting)</w:t>
            </w:r>
          </w:p>
        </w:tc>
      </w:tr>
      <w:tr w:rsidR="00A272CF" w:rsidRPr="00EB278F" w14:paraId="4D0C2741" w14:textId="77777777" w:rsidTr="00146024">
        <w:tc>
          <w:tcPr>
            <w:tcW w:w="455" w:type="dxa"/>
            <w:shd w:val="clear" w:color="auto" w:fill="auto"/>
          </w:tcPr>
          <w:p w14:paraId="679DF0DB" w14:textId="77777777" w:rsidR="00A272CF" w:rsidRPr="00EB278F" w:rsidRDefault="00A272CF" w:rsidP="00A272CF">
            <w:pPr>
              <w:widowControl w:val="0"/>
              <w:numPr>
                <w:ilvl w:val="0"/>
                <w:numId w:val="11"/>
              </w:numPr>
              <w:autoSpaceDE w:val="0"/>
              <w:autoSpaceDN w:val="0"/>
              <w:adjustRightInd w:val="0"/>
              <w:spacing w:after="0"/>
              <w:ind w:left="0" w:firstLine="0"/>
              <w:rPr>
                <w:rStyle w:val="Strong"/>
                <w:rFonts w:ascii="Arial" w:eastAsia="Calibri" w:hAnsi="Arial" w:cs="Arial"/>
              </w:rPr>
            </w:pPr>
          </w:p>
        </w:tc>
        <w:tc>
          <w:tcPr>
            <w:tcW w:w="9328" w:type="dxa"/>
            <w:shd w:val="clear" w:color="auto" w:fill="auto"/>
          </w:tcPr>
          <w:p w14:paraId="312E01E9" w14:textId="5DC56B4F" w:rsidR="00A272CF" w:rsidRPr="00EB278F" w:rsidRDefault="00A272CF" w:rsidP="007F3DCF">
            <w:pPr>
              <w:rPr>
                <w:rStyle w:val="Strong"/>
                <w:rFonts w:ascii="Arial" w:eastAsia="Calibri" w:hAnsi="Arial" w:cs="Arial"/>
              </w:rPr>
            </w:pPr>
            <w:r w:rsidRPr="00EB278F">
              <w:rPr>
                <w:rStyle w:val="Strong"/>
                <w:rFonts w:ascii="Arial" w:eastAsia="Calibri" w:hAnsi="Arial" w:cs="Arial"/>
              </w:rPr>
              <w:t>Report received from District Councillor J</w:t>
            </w:r>
            <w:r>
              <w:rPr>
                <w:rStyle w:val="Strong"/>
                <w:rFonts w:ascii="Arial" w:eastAsia="Calibri" w:hAnsi="Arial" w:cs="Arial"/>
              </w:rPr>
              <w:t>udd</w:t>
            </w:r>
            <w:r w:rsidRPr="00EB278F">
              <w:rPr>
                <w:rStyle w:val="Strong"/>
                <w:rFonts w:ascii="Arial" w:eastAsia="Calibri" w:hAnsi="Arial" w:cs="Arial"/>
              </w:rPr>
              <w:t xml:space="preserve"> </w:t>
            </w:r>
            <w:r>
              <w:rPr>
                <w:rStyle w:val="Strong"/>
                <w:rFonts w:ascii="Arial" w:eastAsia="Calibri" w:hAnsi="Arial" w:cs="Arial"/>
              </w:rPr>
              <w:t>(this may be deferred to the Parish Assembly which immediately follows this meeting)</w:t>
            </w:r>
          </w:p>
        </w:tc>
      </w:tr>
      <w:tr w:rsidR="00A272CF" w:rsidRPr="00EB278F" w14:paraId="38BAE2A3" w14:textId="77777777" w:rsidTr="00146024">
        <w:tc>
          <w:tcPr>
            <w:tcW w:w="455" w:type="dxa"/>
            <w:shd w:val="clear" w:color="auto" w:fill="auto"/>
          </w:tcPr>
          <w:p w14:paraId="664AB9C2" w14:textId="77777777" w:rsidR="00A272CF" w:rsidRPr="00EB278F" w:rsidRDefault="00A272CF" w:rsidP="00A272CF">
            <w:pPr>
              <w:widowControl w:val="0"/>
              <w:numPr>
                <w:ilvl w:val="0"/>
                <w:numId w:val="11"/>
              </w:numPr>
              <w:autoSpaceDE w:val="0"/>
              <w:autoSpaceDN w:val="0"/>
              <w:adjustRightInd w:val="0"/>
              <w:spacing w:after="0"/>
              <w:ind w:left="0" w:firstLine="0"/>
              <w:rPr>
                <w:rStyle w:val="Strong"/>
                <w:rFonts w:ascii="Arial" w:eastAsia="Calibri" w:hAnsi="Arial" w:cs="Arial"/>
              </w:rPr>
            </w:pPr>
          </w:p>
        </w:tc>
        <w:tc>
          <w:tcPr>
            <w:tcW w:w="9328" w:type="dxa"/>
            <w:shd w:val="clear" w:color="auto" w:fill="auto"/>
          </w:tcPr>
          <w:p w14:paraId="5BC53CD0" w14:textId="1439FD31" w:rsidR="00A272CF" w:rsidRPr="00EB278F" w:rsidRDefault="00A272CF" w:rsidP="007F3DCF">
            <w:pPr>
              <w:rPr>
                <w:rStyle w:val="Strong"/>
                <w:rFonts w:ascii="Arial" w:eastAsia="Calibri" w:hAnsi="Arial" w:cs="Arial"/>
                <w:lang w:val="en-US"/>
              </w:rPr>
            </w:pPr>
            <w:r w:rsidRPr="00EB278F">
              <w:rPr>
                <w:rFonts w:ascii="Arial" w:eastAsia="Calibri" w:hAnsi="Arial" w:cs="Arial"/>
                <w:b/>
                <w:bCs/>
                <w:lang w:val="en-US"/>
              </w:rPr>
              <w:t xml:space="preserve">Minutes of the previous Parish Council Meeting held on </w:t>
            </w:r>
            <w:r>
              <w:rPr>
                <w:rFonts w:ascii="Arial" w:eastAsia="Calibri" w:hAnsi="Arial" w:cs="Arial"/>
                <w:b/>
                <w:bCs/>
                <w:lang w:val="en-US"/>
              </w:rPr>
              <w:t>14</w:t>
            </w:r>
            <w:r w:rsidRPr="00A272CF">
              <w:rPr>
                <w:rFonts w:ascii="Arial" w:eastAsia="Calibri" w:hAnsi="Arial" w:cs="Arial"/>
                <w:b/>
                <w:bCs/>
                <w:vertAlign w:val="superscript"/>
                <w:lang w:val="en-US"/>
              </w:rPr>
              <w:t>th</w:t>
            </w:r>
            <w:r>
              <w:rPr>
                <w:rFonts w:ascii="Arial" w:eastAsia="Calibri" w:hAnsi="Arial" w:cs="Arial"/>
                <w:b/>
                <w:bCs/>
                <w:lang w:val="en-US"/>
              </w:rPr>
              <w:t xml:space="preserve"> </w:t>
            </w:r>
            <w:proofErr w:type="gramStart"/>
            <w:r>
              <w:rPr>
                <w:rFonts w:ascii="Arial" w:eastAsia="Calibri" w:hAnsi="Arial" w:cs="Arial"/>
                <w:b/>
                <w:bCs/>
                <w:lang w:val="en-US"/>
              </w:rPr>
              <w:t xml:space="preserve">April </w:t>
            </w:r>
            <w:r w:rsidRPr="00EB278F">
              <w:rPr>
                <w:rFonts w:ascii="Arial" w:eastAsia="Calibri" w:hAnsi="Arial" w:cs="Arial"/>
                <w:b/>
                <w:bCs/>
                <w:lang w:val="en-US"/>
              </w:rPr>
              <w:t xml:space="preserve"> 2022</w:t>
            </w:r>
            <w:proofErr w:type="gramEnd"/>
            <w:r w:rsidRPr="00EB278F">
              <w:rPr>
                <w:rFonts w:ascii="Arial" w:eastAsia="Calibri" w:hAnsi="Arial" w:cs="Arial"/>
                <w:b/>
                <w:bCs/>
                <w:lang w:val="en-US"/>
              </w:rPr>
              <w:t xml:space="preserve"> to be approved</w:t>
            </w:r>
          </w:p>
        </w:tc>
      </w:tr>
      <w:tr w:rsidR="00A272CF" w:rsidRPr="00EB278F" w14:paraId="51185789" w14:textId="77777777" w:rsidTr="00146024">
        <w:tc>
          <w:tcPr>
            <w:tcW w:w="455" w:type="dxa"/>
            <w:shd w:val="clear" w:color="auto" w:fill="auto"/>
          </w:tcPr>
          <w:p w14:paraId="093FFBBC" w14:textId="77777777" w:rsidR="00A272CF" w:rsidRPr="00EB278F" w:rsidRDefault="00A272CF" w:rsidP="00A272CF">
            <w:pPr>
              <w:widowControl w:val="0"/>
              <w:numPr>
                <w:ilvl w:val="0"/>
                <w:numId w:val="11"/>
              </w:numPr>
              <w:autoSpaceDE w:val="0"/>
              <w:autoSpaceDN w:val="0"/>
              <w:adjustRightInd w:val="0"/>
              <w:spacing w:after="0"/>
              <w:ind w:left="0" w:firstLine="0"/>
              <w:rPr>
                <w:rStyle w:val="Strong"/>
                <w:rFonts w:ascii="Arial" w:eastAsia="Calibri" w:hAnsi="Arial" w:cs="Arial"/>
              </w:rPr>
            </w:pPr>
          </w:p>
        </w:tc>
        <w:tc>
          <w:tcPr>
            <w:tcW w:w="9328" w:type="dxa"/>
            <w:shd w:val="clear" w:color="auto" w:fill="auto"/>
          </w:tcPr>
          <w:p w14:paraId="76A91F07" w14:textId="732828E5" w:rsidR="00A272CF" w:rsidRPr="00EB278F" w:rsidRDefault="00A272CF" w:rsidP="007F3DCF">
            <w:pPr>
              <w:rPr>
                <w:rFonts w:ascii="Arial" w:eastAsia="Calibri" w:hAnsi="Arial" w:cs="Arial"/>
                <w:b/>
                <w:bCs/>
                <w:lang w:val="en-US"/>
              </w:rPr>
            </w:pPr>
            <w:r w:rsidRPr="00EB278F">
              <w:rPr>
                <w:rFonts w:ascii="Arial" w:eastAsia="Calibri" w:hAnsi="Arial" w:cs="Arial"/>
                <w:b/>
                <w:bCs/>
                <w:lang w:val="en-US"/>
              </w:rPr>
              <w:t>Council to review structure of committees</w:t>
            </w:r>
            <w:r>
              <w:rPr>
                <w:rFonts w:ascii="Arial" w:eastAsia="Calibri" w:hAnsi="Arial" w:cs="Arial"/>
                <w:b/>
                <w:bCs/>
                <w:lang w:val="en-US"/>
              </w:rPr>
              <w:t>/working groups</w:t>
            </w:r>
            <w:r w:rsidRPr="00EB278F">
              <w:rPr>
                <w:rFonts w:ascii="Arial" w:eastAsia="Calibri" w:hAnsi="Arial" w:cs="Arial"/>
                <w:b/>
                <w:bCs/>
                <w:lang w:val="en-US"/>
              </w:rPr>
              <w:t xml:space="preserve"> and any delegation of authority to those committees</w:t>
            </w:r>
          </w:p>
        </w:tc>
      </w:tr>
      <w:tr w:rsidR="00A272CF" w:rsidRPr="00EB278F" w14:paraId="5DA8014F" w14:textId="77777777" w:rsidTr="00146024">
        <w:tc>
          <w:tcPr>
            <w:tcW w:w="455" w:type="dxa"/>
            <w:shd w:val="clear" w:color="auto" w:fill="auto"/>
          </w:tcPr>
          <w:p w14:paraId="2DE316AF" w14:textId="77777777" w:rsidR="00A272CF" w:rsidRPr="00EB278F" w:rsidRDefault="00A272CF" w:rsidP="00A272CF">
            <w:pPr>
              <w:widowControl w:val="0"/>
              <w:numPr>
                <w:ilvl w:val="0"/>
                <w:numId w:val="11"/>
              </w:numPr>
              <w:autoSpaceDE w:val="0"/>
              <w:autoSpaceDN w:val="0"/>
              <w:adjustRightInd w:val="0"/>
              <w:spacing w:after="0"/>
              <w:ind w:left="0" w:firstLine="0"/>
              <w:rPr>
                <w:rStyle w:val="Strong"/>
                <w:rFonts w:ascii="Arial" w:eastAsia="Calibri" w:hAnsi="Arial" w:cs="Arial"/>
              </w:rPr>
            </w:pPr>
          </w:p>
        </w:tc>
        <w:tc>
          <w:tcPr>
            <w:tcW w:w="9328" w:type="dxa"/>
            <w:shd w:val="clear" w:color="auto" w:fill="auto"/>
          </w:tcPr>
          <w:p w14:paraId="7BEA1156" w14:textId="77777777" w:rsidR="00A272CF" w:rsidRPr="00EB278F" w:rsidRDefault="00A272CF" w:rsidP="007F3DCF">
            <w:pPr>
              <w:rPr>
                <w:rFonts w:ascii="Arial" w:eastAsia="Calibri" w:hAnsi="Arial" w:cs="Arial"/>
                <w:b/>
                <w:bCs/>
                <w:lang w:val="en-US"/>
              </w:rPr>
            </w:pPr>
            <w:r w:rsidRPr="00EB278F">
              <w:rPr>
                <w:rFonts w:ascii="Arial" w:eastAsia="Calibri" w:hAnsi="Arial" w:cs="Arial"/>
                <w:b/>
                <w:bCs/>
                <w:lang w:val="en-US"/>
              </w:rPr>
              <w:t>Council to review delegation to Clerk of authority to make submission of comments on planning matters where no meeting of the Council is able to be held</w:t>
            </w:r>
          </w:p>
        </w:tc>
      </w:tr>
      <w:tr w:rsidR="00A272CF" w:rsidRPr="00EB278F" w14:paraId="3153BEC3" w14:textId="77777777" w:rsidTr="00146024">
        <w:tc>
          <w:tcPr>
            <w:tcW w:w="455" w:type="dxa"/>
            <w:shd w:val="clear" w:color="auto" w:fill="auto"/>
          </w:tcPr>
          <w:p w14:paraId="1147114A" w14:textId="77777777" w:rsidR="00A272CF" w:rsidRPr="00EB278F" w:rsidRDefault="00A272CF" w:rsidP="007F3DCF">
            <w:pPr>
              <w:jc w:val="right"/>
              <w:rPr>
                <w:rStyle w:val="Strong"/>
                <w:rFonts w:ascii="Arial" w:eastAsia="Calibri" w:hAnsi="Arial" w:cs="Arial"/>
              </w:rPr>
            </w:pPr>
          </w:p>
        </w:tc>
        <w:tc>
          <w:tcPr>
            <w:tcW w:w="9328" w:type="dxa"/>
            <w:shd w:val="clear" w:color="auto" w:fill="auto"/>
          </w:tcPr>
          <w:p w14:paraId="6E6EF256" w14:textId="77777777" w:rsidR="00A272CF" w:rsidRPr="00EB278F" w:rsidRDefault="00A272CF" w:rsidP="007F3DCF">
            <w:pPr>
              <w:rPr>
                <w:rFonts w:ascii="Arial" w:eastAsia="Calibri" w:hAnsi="Arial" w:cs="Arial"/>
                <w:b/>
                <w:bCs/>
                <w:lang w:val="en-US"/>
              </w:rPr>
            </w:pPr>
            <w:r w:rsidRPr="00EB278F">
              <w:rPr>
                <w:rFonts w:ascii="Arial" w:eastAsia="Calibri" w:hAnsi="Arial" w:cs="Arial"/>
                <w:b/>
                <w:bCs/>
                <w:lang w:val="en-US"/>
              </w:rPr>
              <w:t>Council to consider if changes are required to standing orders or financial regulations</w:t>
            </w:r>
          </w:p>
        </w:tc>
      </w:tr>
      <w:tr w:rsidR="00A272CF" w:rsidRPr="00EB278F" w14:paraId="5A205120" w14:textId="77777777" w:rsidTr="00146024">
        <w:tc>
          <w:tcPr>
            <w:tcW w:w="455" w:type="dxa"/>
            <w:shd w:val="clear" w:color="auto" w:fill="auto"/>
          </w:tcPr>
          <w:p w14:paraId="74C9F981" w14:textId="77777777" w:rsidR="00A272CF" w:rsidRPr="00EB278F" w:rsidRDefault="00A272CF" w:rsidP="00A272CF">
            <w:pPr>
              <w:widowControl w:val="0"/>
              <w:numPr>
                <w:ilvl w:val="0"/>
                <w:numId w:val="11"/>
              </w:numPr>
              <w:autoSpaceDE w:val="0"/>
              <w:autoSpaceDN w:val="0"/>
              <w:adjustRightInd w:val="0"/>
              <w:spacing w:after="0"/>
              <w:ind w:left="0" w:firstLine="0"/>
              <w:rPr>
                <w:rStyle w:val="Strong"/>
                <w:rFonts w:ascii="Arial" w:eastAsia="Calibri" w:hAnsi="Arial" w:cs="Arial"/>
              </w:rPr>
            </w:pPr>
          </w:p>
        </w:tc>
        <w:tc>
          <w:tcPr>
            <w:tcW w:w="9328" w:type="dxa"/>
            <w:shd w:val="clear" w:color="auto" w:fill="auto"/>
          </w:tcPr>
          <w:p w14:paraId="0375D2B0" w14:textId="77777777" w:rsidR="00A272CF" w:rsidRPr="00EB278F" w:rsidRDefault="00A272CF" w:rsidP="007F3DCF">
            <w:pPr>
              <w:rPr>
                <w:rStyle w:val="Strong"/>
                <w:rFonts w:ascii="Arial" w:eastAsia="Calibri" w:hAnsi="Arial" w:cs="Arial"/>
              </w:rPr>
            </w:pPr>
            <w:r w:rsidRPr="00EB278F">
              <w:rPr>
                <w:rStyle w:val="Strong"/>
                <w:rFonts w:ascii="Arial" w:eastAsia="Calibri" w:hAnsi="Arial" w:cs="Arial"/>
              </w:rPr>
              <w:t xml:space="preserve">Council to consider if any changes are required to the asset register </w:t>
            </w:r>
          </w:p>
        </w:tc>
      </w:tr>
      <w:tr w:rsidR="00A272CF" w:rsidRPr="00EB278F" w14:paraId="3B447D6B" w14:textId="77777777" w:rsidTr="00146024">
        <w:tc>
          <w:tcPr>
            <w:tcW w:w="455" w:type="dxa"/>
            <w:shd w:val="clear" w:color="auto" w:fill="auto"/>
          </w:tcPr>
          <w:p w14:paraId="24D51264" w14:textId="77777777" w:rsidR="00A272CF" w:rsidRPr="00EB278F" w:rsidRDefault="00A272CF" w:rsidP="007F3DCF">
            <w:pPr>
              <w:rPr>
                <w:rStyle w:val="Strong"/>
                <w:rFonts w:ascii="Arial" w:eastAsia="Calibri" w:hAnsi="Arial" w:cs="Arial"/>
              </w:rPr>
            </w:pPr>
            <w:r w:rsidRPr="00EB278F">
              <w:rPr>
                <w:rStyle w:val="Strong"/>
                <w:rFonts w:ascii="Arial" w:eastAsia="Calibri" w:hAnsi="Arial" w:cs="Arial"/>
              </w:rPr>
              <w:t xml:space="preserve">              </w:t>
            </w:r>
          </w:p>
        </w:tc>
        <w:tc>
          <w:tcPr>
            <w:tcW w:w="9328" w:type="dxa"/>
            <w:shd w:val="clear" w:color="auto" w:fill="auto"/>
          </w:tcPr>
          <w:p w14:paraId="1D2F5109" w14:textId="66B5CD67" w:rsidR="00A272CF" w:rsidRPr="00EB278F" w:rsidRDefault="00A272CF" w:rsidP="007F3DCF">
            <w:pPr>
              <w:rPr>
                <w:rStyle w:val="Strong"/>
                <w:rFonts w:ascii="Arial" w:eastAsia="Calibri" w:hAnsi="Arial" w:cs="Arial"/>
              </w:rPr>
            </w:pPr>
            <w:r w:rsidRPr="00EB278F">
              <w:rPr>
                <w:rStyle w:val="Strong"/>
                <w:rFonts w:ascii="Arial" w:eastAsia="Calibri" w:hAnsi="Arial" w:cs="Arial"/>
              </w:rPr>
              <w:t xml:space="preserve">Council to review representation on outside </w:t>
            </w:r>
          </w:p>
        </w:tc>
      </w:tr>
      <w:tr w:rsidR="00A272CF" w:rsidRPr="00EB278F" w14:paraId="6BA92E44" w14:textId="77777777" w:rsidTr="00146024">
        <w:tc>
          <w:tcPr>
            <w:tcW w:w="455" w:type="dxa"/>
            <w:shd w:val="clear" w:color="auto" w:fill="auto"/>
          </w:tcPr>
          <w:p w14:paraId="4D8C3FB9" w14:textId="77777777" w:rsidR="00A272CF" w:rsidRPr="00EB278F" w:rsidRDefault="00A272CF" w:rsidP="007F3DCF">
            <w:pPr>
              <w:rPr>
                <w:rStyle w:val="Strong"/>
                <w:rFonts w:ascii="Arial" w:eastAsia="Calibri" w:hAnsi="Arial" w:cs="Arial"/>
              </w:rPr>
            </w:pPr>
            <w:r w:rsidRPr="00EB278F">
              <w:rPr>
                <w:rStyle w:val="Strong"/>
                <w:rFonts w:ascii="Arial" w:eastAsia="Calibri" w:hAnsi="Arial" w:cs="Arial"/>
              </w:rPr>
              <w:t xml:space="preserve">              </w:t>
            </w:r>
          </w:p>
        </w:tc>
        <w:tc>
          <w:tcPr>
            <w:tcW w:w="9328" w:type="dxa"/>
            <w:shd w:val="clear" w:color="auto" w:fill="auto"/>
          </w:tcPr>
          <w:p w14:paraId="18756B7C" w14:textId="77777777" w:rsidR="00A272CF" w:rsidRPr="00EB278F" w:rsidRDefault="00A272CF" w:rsidP="007F3DCF">
            <w:pPr>
              <w:rPr>
                <w:rStyle w:val="Strong"/>
                <w:rFonts w:ascii="Arial" w:eastAsia="Calibri" w:hAnsi="Arial" w:cs="Arial"/>
                <w:lang w:val="en-US"/>
              </w:rPr>
            </w:pPr>
            <w:r w:rsidRPr="00EB278F">
              <w:rPr>
                <w:rStyle w:val="Strong"/>
                <w:rFonts w:ascii="Arial" w:eastAsia="Calibri" w:hAnsi="Arial" w:cs="Arial"/>
                <w:lang w:val="en-US"/>
              </w:rPr>
              <w:t>Council to consider if any changes are required to insurance policy for the coming year</w:t>
            </w:r>
          </w:p>
        </w:tc>
      </w:tr>
      <w:tr w:rsidR="00A272CF" w:rsidRPr="00EB278F" w14:paraId="1BA1E378" w14:textId="77777777" w:rsidTr="00146024">
        <w:tc>
          <w:tcPr>
            <w:tcW w:w="455" w:type="dxa"/>
            <w:shd w:val="clear" w:color="auto" w:fill="auto"/>
          </w:tcPr>
          <w:p w14:paraId="5460C5B6" w14:textId="77777777" w:rsidR="00A272CF" w:rsidRPr="00EB278F" w:rsidRDefault="00A272CF" w:rsidP="00A272CF">
            <w:pPr>
              <w:widowControl w:val="0"/>
              <w:numPr>
                <w:ilvl w:val="0"/>
                <w:numId w:val="11"/>
              </w:numPr>
              <w:autoSpaceDE w:val="0"/>
              <w:autoSpaceDN w:val="0"/>
              <w:adjustRightInd w:val="0"/>
              <w:spacing w:after="0"/>
              <w:ind w:left="0" w:firstLine="0"/>
              <w:rPr>
                <w:rStyle w:val="Strong"/>
                <w:rFonts w:ascii="Arial" w:eastAsia="Calibri" w:hAnsi="Arial" w:cs="Arial"/>
              </w:rPr>
            </w:pPr>
          </w:p>
        </w:tc>
        <w:tc>
          <w:tcPr>
            <w:tcW w:w="9328" w:type="dxa"/>
            <w:shd w:val="clear" w:color="auto" w:fill="auto"/>
          </w:tcPr>
          <w:p w14:paraId="1F8DBD3F" w14:textId="77777777" w:rsidR="00A272CF" w:rsidRPr="00EB278F" w:rsidRDefault="00A272CF" w:rsidP="007F3DCF">
            <w:pPr>
              <w:rPr>
                <w:rStyle w:val="Strong"/>
                <w:rFonts w:ascii="Arial" w:eastAsia="Calibri" w:hAnsi="Arial" w:cs="Arial"/>
              </w:rPr>
            </w:pPr>
            <w:r w:rsidRPr="00EB278F">
              <w:rPr>
                <w:rStyle w:val="Strong"/>
                <w:rFonts w:ascii="Arial" w:eastAsia="Calibri" w:hAnsi="Arial" w:cs="Arial"/>
              </w:rPr>
              <w:t xml:space="preserve">Council to consider if any changes are required to banking mandate </w:t>
            </w:r>
          </w:p>
        </w:tc>
      </w:tr>
      <w:tr w:rsidR="00A272CF" w:rsidRPr="00EB278F" w14:paraId="355E523C" w14:textId="77777777" w:rsidTr="00146024">
        <w:tc>
          <w:tcPr>
            <w:tcW w:w="455" w:type="dxa"/>
            <w:shd w:val="clear" w:color="auto" w:fill="auto"/>
          </w:tcPr>
          <w:p w14:paraId="2CA0344F" w14:textId="77777777" w:rsidR="00A272CF" w:rsidRPr="00EB278F" w:rsidRDefault="00A272CF" w:rsidP="007F3DCF">
            <w:pPr>
              <w:jc w:val="right"/>
              <w:rPr>
                <w:rStyle w:val="Strong"/>
                <w:rFonts w:ascii="Arial" w:eastAsia="Calibri" w:hAnsi="Arial" w:cs="Arial"/>
              </w:rPr>
            </w:pPr>
          </w:p>
        </w:tc>
        <w:tc>
          <w:tcPr>
            <w:tcW w:w="9328" w:type="dxa"/>
            <w:shd w:val="clear" w:color="auto" w:fill="auto"/>
          </w:tcPr>
          <w:p w14:paraId="190379A4" w14:textId="77777777" w:rsidR="00A272CF" w:rsidRPr="00EB278F" w:rsidRDefault="00A272CF" w:rsidP="007F3DCF">
            <w:pPr>
              <w:rPr>
                <w:rFonts w:ascii="Arial" w:eastAsia="Calibri" w:hAnsi="Arial" w:cs="Arial"/>
                <w:b/>
                <w:bCs/>
                <w:lang w:val="en-US"/>
              </w:rPr>
            </w:pPr>
            <w:r w:rsidRPr="00EB278F">
              <w:rPr>
                <w:rFonts w:ascii="Arial" w:eastAsia="Calibri" w:hAnsi="Arial" w:cs="Arial"/>
                <w:b/>
                <w:bCs/>
                <w:lang w:val="en-US"/>
              </w:rPr>
              <w:t xml:space="preserve">Council to consider if any changes are required to its </w:t>
            </w:r>
            <w:r>
              <w:rPr>
                <w:rFonts w:ascii="Arial" w:eastAsia="Calibri" w:hAnsi="Arial" w:cs="Arial"/>
                <w:b/>
                <w:bCs/>
                <w:lang w:val="en-US"/>
              </w:rPr>
              <w:t>C</w:t>
            </w:r>
            <w:r w:rsidRPr="00EB278F">
              <w:rPr>
                <w:rFonts w:ascii="Arial" w:eastAsia="Calibri" w:hAnsi="Arial" w:cs="Arial"/>
                <w:b/>
                <w:bCs/>
                <w:lang w:val="en-US"/>
              </w:rPr>
              <w:t>omplaints</w:t>
            </w:r>
            <w:r>
              <w:rPr>
                <w:rFonts w:ascii="Arial" w:eastAsia="Calibri" w:hAnsi="Arial" w:cs="Arial"/>
                <w:b/>
                <w:bCs/>
                <w:lang w:val="en-US"/>
              </w:rPr>
              <w:t>,</w:t>
            </w:r>
            <w:r w:rsidRPr="00EB278F">
              <w:rPr>
                <w:rFonts w:ascii="Arial" w:eastAsia="Calibri" w:hAnsi="Arial" w:cs="Arial"/>
                <w:b/>
                <w:bCs/>
                <w:lang w:val="en-US"/>
              </w:rPr>
              <w:t xml:space="preserve"> </w:t>
            </w:r>
            <w:r w:rsidRPr="00EB278F">
              <w:rPr>
                <w:rStyle w:val="Strong"/>
                <w:rFonts w:ascii="Arial" w:eastAsia="Calibri" w:hAnsi="Arial" w:cs="Arial"/>
              </w:rPr>
              <w:t>Freedom of Information or Data protection policies</w:t>
            </w:r>
            <w:r w:rsidRPr="00EB278F">
              <w:rPr>
                <w:rFonts w:ascii="Arial" w:eastAsia="Calibri" w:hAnsi="Arial" w:cs="Arial"/>
                <w:b/>
                <w:bCs/>
                <w:lang w:val="en-US"/>
              </w:rPr>
              <w:t xml:space="preserve"> procedure</w:t>
            </w:r>
          </w:p>
        </w:tc>
      </w:tr>
      <w:tr w:rsidR="00146024" w:rsidRPr="00EB278F" w14:paraId="6C4465A2" w14:textId="77777777" w:rsidTr="00146024">
        <w:tc>
          <w:tcPr>
            <w:tcW w:w="455" w:type="dxa"/>
            <w:shd w:val="clear" w:color="auto" w:fill="auto"/>
          </w:tcPr>
          <w:p w14:paraId="69379B38" w14:textId="77777777" w:rsidR="00146024" w:rsidRPr="00EB278F" w:rsidRDefault="00146024" w:rsidP="00A272CF">
            <w:pPr>
              <w:widowControl w:val="0"/>
              <w:numPr>
                <w:ilvl w:val="0"/>
                <w:numId w:val="11"/>
              </w:numPr>
              <w:autoSpaceDE w:val="0"/>
              <w:autoSpaceDN w:val="0"/>
              <w:adjustRightInd w:val="0"/>
              <w:spacing w:after="0"/>
              <w:ind w:left="0" w:firstLine="0"/>
              <w:rPr>
                <w:rStyle w:val="Strong"/>
                <w:rFonts w:ascii="Arial" w:eastAsia="Calibri" w:hAnsi="Arial" w:cs="Arial"/>
              </w:rPr>
            </w:pPr>
          </w:p>
        </w:tc>
        <w:tc>
          <w:tcPr>
            <w:tcW w:w="9328" w:type="dxa"/>
            <w:shd w:val="clear" w:color="auto" w:fill="auto"/>
          </w:tcPr>
          <w:p w14:paraId="154AA90F" w14:textId="21677C17" w:rsidR="00146024" w:rsidRDefault="00146024" w:rsidP="007F3DCF">
            <w:pPr>
              <w:rPr>
                <w:rStyle w:val="Strong"/>
                <w:rFonts w:ascii="Arial" w:eastAsia="Calibri" w:hAnsi="Arial" w:cs="Arial"/>
              </w:rPr>
            </w:pPr>
            <w:r>
              <w:rPr>
                <w:rStyle w:val="Strong"/>
                <w:rFonts w:ascii="Arial" w:eastAsia="Calibri" w:hAnsi="Arial" w:cs="Arial"/>
              </w:rPr>
              <w:t>Council to confirm it wishes to continue with its standard contracts for grass cutting and payroll</w:t>
            </w:r>
          </w:p>
        </w:tc>
      </w:tr>
      <w:tr w:rsidR="00A272CF" w:rsidRPr="00EB278F" w14:paraId="2162C389" w14:textId="77777777" w:rsidTr="00146024">
        <w:tc>
          <w:tcPr>
            <w:tcW w:w="455" w:type="dxa"/>
            <w:shd w:val="clear" w:color="auto" w:fill="auto"/>
          </w:tcPr>
          <w:p w14:paraId="1F28DD39" w14:textId="77777777" w:rsidR="00A272CF" w:rsidRPr="00EB278F" w:rsidRDefault="00A272CF" w:rsidP="00A272CF">
            <w:pPr>
              <w:widowControl w:val="0"/>
              <w:numPr>
                <w:ilvl w:val="0"/>
                <w:numId w:val="11"/>
              </w:numPr>
              <w:autoSpaceDE w:val="0"/>
              <w:autoSpaceDN w:val="0"/>
              <w:adjustRightInd w:val="0"/>
              <w:spacing w:after="0"/>
              <w:ind w:left="0" w:firstLine="0"/>
              <w:rPr>
                <w:rStyle w:val="Strong"/>
                <w:rFonts w:ascii="Arial" w:eastAsia="Calibri" w:hAnsi="Arial" w:cs="Arial"/>
              </w:rPr>
            </w:pPr>
          </w:p>
        </w:tc>
        <w:tc>
          <w:tcPr>
            <w:tcW w:w="9328" w:type="dxa"/>
            <w:shd w:val="clear" w:color="auto" w:fill="auto"/>
          </w:tcPr>
          <w:p w14:paraId="7DBB9C29" w14:textId="77777777" w:rsidR="00A272CF" w:rsidRPr="00EB278F" w:rsidRDefault="00A272CF" w:rsidP="007F3DCF">
            <w:pPr>
              <w:rPr>
                <w:rStyle w:val="Strong"/>
                <w:rFonts w:ascii="Arial" w:eastAsia="Calibri" w:hAnsi="Arial" w:cs="Arial"/>
              </w:rPr>
            </w:pPr>
            <w:r>
              <w:rPr>
                <w:rStyle w:val="Strong"/>
                <w:rFonts w:ascii="Arial" w:eastAsia="Calibri" w:hAnsi="Arial" w:cs="Arial"/>
              </w:rPr>
              <w:t>Council to confirm it wishes to renew its subscription to GAPTC</w:t>
            </w:r>
          </w:p>
        </w:tc>
      </w:tr>
      <w:tr w:rsidR="00A272CF" w:rsidRPr="00EB278F" w14:paraId="3BA9F82B" w14:textId="77777777" w:rsidTr="00146024">
        <w:tc>
          <w:tcPr>
            <w:tcW w:w="455" w:type="dxa"/>
            <w:shd w:val="clear" w:color="auto" w:fill="auto"/>
          </w:tcPr>
          <w:p w14:paraId="64F4354F" w14:textId="77777777" w:rsidR="00A272CF" w:rsidRPr="00EB278F" w:rsidRDefault="00A272CF" w:rsidP="00A272CF">
            <w:pPr>
              <w:widowControl w:val="0"/>
              <w:numPr>
                <w:ilvl w:val="0"/>
                <w:numId w:val="11"/>
              </w:numPr>
              <w:autoSpaceDE w:val="0"/>
              <w:autoSpaceDN w:val="0"/>
              <w:adjustRightInd w:val="0"/>
              <w:spacing w:after="0"/>
              <w:ind w:left="0" w:firstLine="0"/>
              <w:rPr>
                <w:rStyle w:val="Strong"/>
                <w:rFonts w:ascii="Arial" w:eastAsia="Calibri" w:hAnsi="Arial" w:cs="Arial"/>
              </w:rPr>
            </w:pPr>
          </w:p>
        </w:tc>
        <w:tc>
          <w:tcPr>
            <w:tcW w:w="9328" w:type="dxa"/>
            <w:shd w:val="clear" w:color="auto" w:fill="auto"/>
          </w:tcPr>
          <w:p w14:paraId="07AE100A" w14:textId="77777777" w:rsidR="00A272CF" w:rsidRPr="00B15229" w:rsidRDefault="00A272CF" w:rsidP="007F3DCF">
            <w:pPr>
              <w:rPr>
                <w:rStyle w:val="Strong"/>
                <w:rFonts w:ascii="Arial" w:eastAsia="Calibri" w:hAnsi="Arial" w:cs="Arial"/>
              </w:rPr>
            </w:pPr>
            <w:r w:rsidRPr="00B15229">
              <w:rPr>
                <w:rStyle w:val="Strong"/>
                <w:rFonts w:ascii="Arial" w:eastAsia="Calibri" w:hAnsi="Arial" w:cs="Arial"/>
              </w:rPr>
              <w:t>Council to approve the financial reports and payment list as attached</w:t>
            </w:r>
          </w:p>
        </w:tc>
      </w:tr>
      <w:tr w:rsidR="00A272CF" w:rsidRPr="00EB278F" w14:paraId="1C1B7BDE" w14:textId="77777777" w:rsidTr="00146024">
        <w:tc>
          <w:tcPr>
            <w:tcW w:w="455" w:type="dxa"/>
            <w:shd w:val="clear" w:color="auto" w:fill="auto"/>
          </w:tcPr>
          <w:p w14:paraId="07265FB1" w14:textId="77777777" w:rsidR="00A272CF" w:rsidRPr="00EB278F" w:rsidRDefault="00A272CF" w:rsidP="00A272CF">
            <w:pPr>
              <w:widowControl w:val="0"/>
              <w:numPr>
                <w:ilvl w:val="0"/>
                <w:numId w:val="11"/>
              </w:numPr>
              <w:autoSpaceDE w:val="0"/>
              <w:autoSpaceDN w:val="0"/>
              <w:adjustRightInd w:val="0"/>
              <w:spacing w:after="0"/>
              <w:ind w:left="0" w:firstLine="0"/>
              <w:rPr>
                <w:rStyle w:val="Strong"/>
                <w:rFonts w:ascii="Arial" w:eastAsia="Calibri" w:hAnsi="Arial" w:cs="Arial"/>
              </w:rPr>
            </w:pPr>
          </w:p>
        </w:tc>
        <w:tc>
          <w:tcPr>
            <w:tcW w:w="9328" w:type="dxa"/>
            <w:shd w:val="clear" w:color="auto" w:fill="auto"/>
          </w:tcPr>
          <w:p w14:paraId="6631B5E2" w14:textId="77777777" w:rsidR="00A272CF" w:rsidRPr="00EB278F" w:rsidRDefault="00A272CF" w:rsidP="007F3DCF">
            <w:pPr>
              <w:rPr>
                <w:rStyle w:val="Strong"/>
                <w:rFonts w:ascii="Arial" w:eastAsia="Calibri" w:hAnsi="Arial" w:cs="Arial"/>
              </w:rPr>
            </w:pPr>
            <w:r w:rsidRPr="00EB278F">
              <w:rPr>
                <w:rStyle w:val="Strong"/>
                <w:rFonts w:ascii="Arial" w:eastAsia="Calibri" w:hAnsi="Arial" w:cs="Arial"/>
              </w:rPr>
              <w:t>Council to approve its AGAR completion and delegate to the Chair of Council to sign the appropriate forms</w:t>
            </w:r>
          </w:p>
        </w:tc>
      </w:tr>
      <w:tr w:rsidR="00A272CF" w:rsidRPr="00EB278F" w14:paraId="749B4DB0" w14:textId="77777777" w:rsidTr="00146024">
        <w:tc>
          <w:tcPr>
            <w:tcW w:w="455" w:type="dxa"/>
            <w:shd w:val="clear" w:color="auto" w:fill="auto"/>
          </w:tcPr>
          <w:p w14:paraId="26B32075" w14:textId="77777777" w:rsidR="00A272CF" w:rsidRPr="00EB278F" w:rsidRDefault="00A272CF" w:rsidP="00A272CF">
            <w:pPr>
              <w:widowControl w:val="0"/>
              <w:numPr>
                <w:ilvl w:val="0"/>
                <w:numId w:val="11"/>
              </w:numPr>
              <w:autoSpaceDE w:val="0"/>
              <w:autoSpaceDN w:val="0"/>
              <w:adjustRightInd w:val="0"/>
              <w:spacing w:after="0"/>
              <w:ind w:left="0" w:firstLine="0"/>
              <w:rPr>
                <w:rStyle w:val="Strong"/>
                <w:rFonts w:ascii="Arial" w:eastAsia="Calibri" w:hAnsi="Arial" w:cs="Arial"/>
              </w:rPr>
            </w:pPr>
          </w:p>
        </w:tc>
        <w:tc>
          <w:tcPr>
            <w:tcW w:w="9328" w:type="dxa"/>
            <w:shd w:val="clear" w:color="auto" w:fill="auto"/>
          </w:tcPr>
          <w:p w14:paraId="40F0E559" w14:textId="42F827E4" w:rsidR="00A272CF" w:rsidRPr="00EB278F" w:rsidRDefault="00A272CF" w:rsidP="007F3DCF">
            <w:pPr>
              <w:rPr>
                <w:rStyle w:val="Strong"/>
                <w:rFonts w:ascii="Arial" w:eastAsia="Calibri" w:hAnsi="Arial" w:cs="Arial"/>
              </w:rPr>
            </w:pPr>
            <w:r w:rsidRPr="00EB278F">
              <w:rPr>
                <w:rStyle w:val="Strong"/>
                <w:rFonts w:ascii="Arial" w:eastAsia="Calibri" w:hAnsi="Arial" w:cs="Arial"/>
              </w:rPr>
              <w:t xml:space="preserve">Council to agree that its meeting schedule shall remain as </w:t>
            </w:r>
            <w:r>
              <w:rPr>
                <w:rStyle w:val="Strong"/>
                <w:rFonts w:ascii="Arial" w:eastAsia="Calibri" w:hAnsi="Arial" w:cs="Arial"/>
              </w:rPr>
              <w:t>3rd</w:t>
            </w:r>
            <w:r w:rsidRPr="00EB278F">
              <w:rPr>
                <w:rStyle w:val="Strong"/>
                <w:rFonts w:ascii="Arial" w:eastAsia="Calibri" w:hAnsi="Arial" w:cs="Arial"/>
              </w:rPr>
              <w:t xml:space="preserve"> Tuesday of May, July, September, November, January, March commencing at 7.30pm </w:t>
            </w:r>
          </w:p>
        </w:tc>
      </w:tr>
      <w:tr w:rsidR="00A272CF" w:rsidRPr="00EB278F" w14:paraId="4EE8CC7B" w14:textId="77777777" w:rsidTr="00146024">
        <w:tc>
          <w:tcPr>
            <w:tcW w:w="455" w:type="dxa"/>
            <w:shd w:val="clear" w:color="auto" w:fill="auto"/>
          </w:tcPr>
          <w:p w14:paraId="05004849" w14:textId="77777777" w:rsidR="00A272CF" w:rsidRPr="00EB278F" w:rsidRDefault="00A272CF" w:rsidP="00A272CF">
            <w:pPr>
              <w:widowControl w:val="0"/>
              <w:numPr>
                <w:ilvl w:val="0"/>
                <w:numId w:val="11"/>
              </w:numPr>
              <w:autoSpaceDE w:val="0"/>
              <w:autoSpaceDN w:val="0"/>
              <w:adjustRightInd w:val="0"/>
              <w:spacing w:after="0"/>
              <w:ind w:left="0" w:firstLine="0"/>
              <w:rPr>
                <w:rStyle w:val="Strong"/>
                <w:rFonts w:ascii="Arial" w:eastAsia="Calibri" w:hAnsi="Arial" w:cs="Arial"/>
              </w:rPr>
            </w:pPr>
          </w:p>
        </w:tc>
        <w:tc>
          <w:tcPr>
            <w:tcW w:w="9328" w:type="dxa"/>
            <w:shd w:val="clear" w:color="auto" w:fill="auto"/>
          </w:tcPr>
          <w:p w14:paraId="76E1C8FF" w14:textId="77777777" w:rsidR="00A272CF" w:rsidRPr="00EB278F" w:rsidRDefault="00A272CF" w:rsidP="007F3DCF">
            <w:pPr>
              <w:rPr>
                <w:rStyle w:val="Strong"/>
                <w:rFonts w:ascii="Arial" w:eastAsia="Calibri" w:hAnsi="Arial" w:cs="Arial"/>
              </w:rPr>
            </w:pPr>
            <w:r w:rsidRPr="00EB278F">
              <w:rPr>
                <w:rStyle w:val="Strong"/>
                <w:rFonts w:ascii="Arial" w:eastAsia="Calibri" w:hAnsi="Arial" w:cs="Arial"/>
              </w:rPr>
              <w:t xml:space="preserve">Meeting </w:t>
            </w:r>
            <w:r>
              <w:rPr>
                <w:rStyle w:val="Strong"/>
                <w:rFonts w:ascii="Arial" w:eastAsia="Calibri" w:hAnsi="Arial" w:cs="Arial"/>
              </w:rPr>
              <w:t xml:space="preserve">to be </w:t>
            </w:r>
            <w:r w:rsidRPr="00EB278F">
              <w:rPr>
                <w:rStyle w:val="Strong"/>
                <w:rFonts w:ascii="Arial" w:eastAsia="Calibri" w:hAnsi="Arial" w:cs="Arial"/>
              </w:rPr>
              <w:t xml:space="preserve">closed </w:t>
            </w:r>
          </w:p>
        </w:tc>
      </w:tr>
    </w:tbl>
    <w:p w14:paraId="49E2A769" w14:textId="77777777" w:rsidR="00A272CF" w:rsidRDefault="00A272CF" w:rsidP="008A4964">
      <w:pPr>
        <w:jc w:val="center"/>
        <w:rPr>
          <w:rFonts w:ascii="Calibri" w:eastAsia="Times New Roman" w:hAnsi="Calibri" w:cs="Calibri"/>
          <w:b/>
          <w:bCs/>
          <w:color w:val="000000"/>
          <w:lang w:eastAsia="en-GB"/>
        </w:rPr>
      </w:pPr>
    </w:p>
    <w:p w14:paraId="72EE9378" w14:textId="77777777" w:rsidR="00146024" w:rsidRDefault="00146024" w:rsidP="008A4964">
      <w:pPr>
        <w:jc w:val="center"/>
        <w:rPr>
          <w:rFonts w:ascii="Calibri" w:eastAsia="Times New Roman" w:hAnsi="Calibri" w:cs="Calibri"/>
          <w:b/>
          <w:bCs/>
          <w:color w:val="000000"/>
          <w:lang w:eastAsia="en-GB"/>
        </w:rPr>
      </w:pPr>
    </w:p>
    <w:p w14:paraId="4844A397" w14:textId="2181282A" w:rsidR="00E32AA9" w:rsidRDefault="00133139" w:rsidP="008A4964">
      <w:pPr>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Draft Minutes</w:t>
      </w:r>
      <w:r w:rsidR="00E32AA9">
        <w:rPr>
          <w:rFonts w:ascii="Calibri" w:eastAsia="Times New Roman" w:hAnsi="Calibri" w:cs="Calibri"/>
          <w:b/>
          <w:bCs/>
          <w:color w:val="000000"/>
          <w:lang w:eastAsia="en-GB"/>
        </w:rPr>
        <w:t xml:space="preserve"> of</w:t>
      </w:r>
      <w:r w:rsidR="00A8183E">
        <w:rPr>
          <w:rFonts w:ascii="Calibri" w:eastAsia="Times New Roman" w:hAnsi="Calibri" w:cs="Calibri"/>
          <w:b/>
          <w:bCs/>
          <w:color w:val="000000"/>
          <w:lang w:eastAsia="en-GB"/>
        </w:rPr>
        <w:t xml:space="preserve"> Extra</w:t>
      </w:r>
      <w:r w:rsidR="00E32AA9">
        <w:rPr>
          <w:rFonts w:ascii="Calibri" w:eastAsia="Times New Roman" w:hAnsi="Calibri" w:cs="Calibri"/>
          <w:b/>
          <w:bCs/>
          <w:color w:val="000000"/>
          <w:lang w:eastAsia="en-GB"/>
        </w:rPr>
        <w:t xml:space="preserve"> </w:t>
      </w:r>
      <w:proofErr w:type="spellStart"/>
      <w:r w:rsidR="00E32AA9">
        <w:rPr>
          <w:rFonts w:ascii="Calibri" w:eastAsia="Times New Roman" w:hAnsi="Calibri" w:cs="Calibri"/>
          <w:b/>
          <w:bCs/>
          <w:color w:val="000000"/>
          <w:lang w:eastAsia="en-GB"/>
        </w:rPr>
        <w:t>Brimpsfield</w:t>
      </w:r>
      <w:proofErr w:type="spellEnd"/>
      <w:r w:rsidR="00E32AA9">
        <w:rPr>
          <w:rFonts w:ascii="Calibri" w:eastAsia="Times New Roman" w:hAnsi="Calibri" w:cs="Calibri"/>
          <w:b/>
          <w:bCs/>
          <w:color w:val="000000"/>
          <w:lang w:eastAsia="en-GB"/>
        </w:rPr>
        <w:t xml:space="preserve"> Parish Council meeting</w:t>
      </w:r>
    </w:p>
    <w:p w14:paraId="0B28661B" w14:textId="1B39A950" w:rsidR="00E32AA9" w:rsidRDefault="00E32AA9" w:rsidP="008A4964">
      <w:pPr>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held on </w:t>
      </w:r>
      <w:r w:rsidR="000D30C6">
        <w:rPr>
          <w:rFonts w:ascii="Calibri" w:eastAsia="Times New Roman" w:hAnsi="Calibri" w:cs="Calibri"/>
          <w:b/>
          <w:bCs/>
          <w:color w:val="000000"/>
          <w:lang w:eastAsia="en-GB"/>
        </w:rPr>
        <w:t>14</w:t>
      </w:r>
      <w:r w:rsidR="000D30C6" w:rsidRPr="000D30C6">
        <w:rPr>
          <w:rFonts w:ascii="Calibri" w:eastAsia="Times New Roman" w:hAnsi="Calibri" w:cs="Calibri"/>
          <w:b/>
          <w:bCs/>
          <w:color w:val="000000"/>
          <w:vertAlign w:val="superscript"/>
          <w:lang w:eastAsia="en-GB"/>
        </w:rPr>
        <w:t>th</w:t>
      </w:r>
      <w:r w:rsidR="000D30C6">
        <w:rPr>
          <w:rFonts w:ascii="Calibri" w:eastAsia="Times New Roman" w:hAnsi="Calibri" w:cs="Calibri"/>
          <w:b/>
          <w:bCs/>
          <w:color w:val="000000"/>
          <w:lang w:eastAsia="en-GB"/>
        </w:rPr>
        <w:t xml:space="preserve"> April</w:t>
      </w:r>
      <w:r>
        <w:rPr>
          <w:rFonts w:ascii="Calibri" w:eastAsia="Times New Roman" w:hAnsi="Calibri" w:cs="Calibri"/>
          <w:b/>
          <w:bCs/>
          <w:color w:val="000000"/>
          <w:lang w:eastAsia="en-GB"/>
        </w:rPr>
        <w:t xml:space="preserve"> 2022 at 7.30pm</w:t>
      </w:r>
    </w:p>
    <w:p w14:paraId="37077857" w14:textId="6C528166" w:rsidR="00E32AA9" w:rsidRDefault="00E32AA9" w:rsidP="008A4964">
      <w:pPr>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In the Village Hall</w:t>
      </w:r>
    </w:p>
    <w:tbl>
      <w:tblPr>
        <w:tblStyle w:val="TableGrid"/>
        <w:tblW w:w="9749" w:type="dxa"/>
        <w:tblLook w:val="04A0" w:firstRow="1" w:lastRow="0" w:firstColumn="1" w:lastColumn="0" w:noHBand="0" w:noVBand="1"/>
      </w:tblPr>
      <w:tblGrid>
        <w:gridCol w:w="846"/>
        <w:gridCol w:w="8903"/>
      </w:tblGrid>
      <w:tr w:rsidR="00E32AA9" w14:paraId="70F7CCE3" w14:textId="77777777" w:rsidTr="00E32AA9">
        <w:tc>
          <w:tcPr>
            <w:tcW w:w="846" w:type="dxa"/>
          </w:tcPr>
          <w:p w14:paraId="0D86BC0C" w14:textId="77777777" w:rsidR="00E32AA9" w:rsidRPr="00E32AA9" w:rsidRDefault="00E32AA9" w:rsidP="00BE4E1B">
            <w:pPr>
              <w:pStyle w:val="ListParagraph"/>
              <w:numPr>
                <w:ilvl w:val="0"/>
                <w:numId w:val="3"/>
              </w:numPr>
              <w:rPr>
                <w:rFonts w:ascii="Calibri" w:eastAsia="Times New Roman" w:hAnsi="Calibri" w:cs="Calibri"/>
                <w:b/>
                <w:bCs/>
                <w:color w:val="000000"/>
                <w:lang w:eastAsia="en-GB"/>
              </w:rPr>
            </w:pPr>
          </w:p>
        </w:tc>
        <w:tc>
          <w:tcPr>
            <w:tcW w:w="8903" w:type="dxa"/>
          </w:tcPr>
          <w:p w14:paraId="04E8C5C5" w14:textId="05655CA1" w:rsidR="00E32AA9" w:rsidRDefault="00E32AA9"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Welcome and introductions</w:t>
            </w:r>
          </w:p>
        </w:tc>
      </w:tr>
      <w:tr w:rsidR="00E32AA9" w14:paraId="2941AD99" w14:textId="77777777" w:rsidTr="00E32AA9">
        <w:tc>
          <w:tcPr>
            <w:tcW w:w="846" w:type="dxa"/>
          </w:tcPr>
          <w:p w14:paraId="6D7C14C0" w14:textId="77777777" w:rsidR="00E32AA9" w:rsidRPr="00E32AA9" w:rsidRDefault="00E32AA9" w:rsidP="00BE4E1B">
            <w:pPr>
              <w:pStyle w:val="ListParagraph"/>
              <w:numPr>
                <w:ilvl w:val="0"/>
                <w:numId w:val="3"/>
              </w:numPr>
              <w:rPr>
                <w:rFonts w:ascii="Calibri" w:eastAsia="Times New Roman" w:hAnsi="Calibri" w:cs="Calibri"/>
                <w:b/>
                <w:bCs/>
                <w:color w:val="000000"/>
                <w:lang w:eastAsia="en-GB"/>
              </w:rPr>
            </w:pPr>
          </w:p>
        </w:tc>
        <w:tc>
          <w:tcPr>
            <w:tcW w:w="8903" w:type="dxa"/>
          </w:tcPr>
          <w:p w14:paraId="4C35065B" w14:textId="40CF990E" w:rsidR="00E32AA9" w:rsidRPr="008D31F9" w:rsidRDefault="00E32AA9" w:rsidP="008D4D8F">
            <w:pPr>
              <w:textAlignment w:val="baseline"/>
              <w:rPr>
                <w:rFonts w:ascii="Calibri" w:eastAsia="Times New Roman" w:hAnsi="Calibri" w:cs="Calibri"/>
                <w:color w:val="000000"/>
                <w:lang w:eastAsia="en-GB"/>
              </w:rPr>
            </w:pPr>
            <w:r>
              <w:rPr>
                <w:rFonts w:ascii="Calibri" w:eastAsia="Times New Roman" w:hAnsi="Calibri" w:cs="Calibri"/>
                <w:b/>
                <w:bCs/>
                <w:color w:val="000000"/>
                <w:lang w:eastAsia="en-GB"/>
              </w:rPr>
              <w:t xml:space="preserve">Attendance recorded as Parish Councillors </w:t>
            </w:r>
            <w:r w:rsidRPr="008D4D8F">
              <w:rPr>
                <w:rFonts w:ascii="Calibri" w:eastAsia="Times New Roman" w:hAnsi="Calibri" w:cs="Calibri"/>
                <w:b/>
                <w:bCs/>
                <w:color w:val="000000"/>
                <w:lang w:eastAsia="en-GB"/>
              </w:rPr>
              <w:t>Tom Overbury, Roger Lock, Michael McWilliam</w:t>
            </w:r>
            <w:r w:rsidRPr="00F710D9">
              <w:rPr>
                <w:rFonts w:ascii="Calibri" w:eastAsia="Times New Roman" w:hAnsi="Calibri" w:cs="Calibri"/>
                <w:color w:val="000000"/>
                <w:lang w:eastAsia="en-GB"/>
              </w:rPr>
              <w:t xml:space="preserve">, </w:t>
            </w:r>
            <w:r w:rsidRPr="008D4D8F">
              <w:rPr>
                <w:rFonts w:ascii="Calibri" w:eastAsia="Times New Roman" w:hAnsi="Calibri" w:cs="Calibri"/>
                <w:b/>
                <w:bCs/>
                <w:color w:val="000000"/>
                <w:lang w:eastAsia="en-GB"/>
              </w:rPr>
              <w:t>Jane Parsons, Heather Eaton, Claire Jardine</w:t>
            </w:r>
            <w:r w:rsidRPr="00F710D9">
              <w:rPr>
                <w:rFonts w:ascii="Calibri" w:eastAsia="Times New Roman" w:hAnsi="Calibri" w:cs="Calibri"/>
                <w:color w:val="000000"/>
                <w:lang w:eastAsia="en-GB"/>
              </w:rPr>
              <w:t xml:space="preserve"> &amp;</w:t>
            </w:r>
            <w:r>
              <w:rPr>
                <w:rFonts w:ascii="Calibri" w:eastAsia="Times New Roman" w:hAnsi="Calibri" w:cs="Calibri"/>
                <w:color w:val="000000"/>
                <w:lang w:eastAsia="en-GB"/>
              </w:rPr>
              <w:t xml:space="preserve"> </w:t>
            </w:r>
            <w:r w:rsidR="008D4D8F">
              <w:rPr>
                <w:rFonts w:ascii="Calibri" w:eastAsia="Times New Roman" w:hAnsi="Calibri" w:cs="Calibri"/>
                <w:color w:val="000000"/>
                <w:lang w:eastAsia="en-GB"/>
              </w:rPr>
              <w:t xml:space="preserve">1 member of the public </w:t>
            </w:r>
          </w:p>
        </w:tc>
      </w:tr>
      <w:tr w:rsidR="00E32AA9" w14:paraId="0C468965" w14:textId="77777777" w:rsidTr="00E32AA9">
        <w:tc>
          <w:tcPr>
            <w:tcW w:w="846" w:type="dxa"/>
          </w:tcPr>
          <w:p w14:paraId="57AD8692" w14:textId="77777777" w:rsidR="00E32AA9" w:rsidRPr="00E32AA9" w:rsidRDefault="00E32AA9" w:rsidP="00BE4E1B">
            <w:pPr>
              <w:pStyle w:val="ListParagraph"/>
              <w:numPr>
                <w:ilvl w:val="0"/>
                <w:numId w:val="3"/>
              </w:numPr>
              <w:rPr>
                <w:rFonts w:ascii="Calibri" w:eastAsia="Times New Roman" w:hAnsi="Calibri" w:cs="Calibri"/>
                <w:b/>
                <w:bCs/>
                <w:color w:val="000000"/>
                <w:lang w:eastAsia="en-GB"/>
              </w:rPr>
            </w:pPr>
          </w:p>
        </w:tc>
        <w:tc>
          <w:tcPr>
            <w:tcW w:w="8903" w:type="dxa"/>
          </w:tcPr>
          <w:p w14:paraId="2D4F97A4" w14:textId="4A0F909E" w:rsidR="00E32AA9" w:rsidRPr="00F710D9" w:rsidRDefault="00E32AA9" w:rsidP="00E32AA9">
            <w:pPr>
              <w:textAlignment w:val="baseline"/>
              <w:rPr>
                <w:rFonts w:ascii="Calibri" w:eastAsia="Times New Roman" w:hAnsi="Calibri" w:cs="Calibri"/>
                <w:color w:val="000000"/>
                <w:lang w:eastAsia="en-GB"/>
              </w:rPr>
            </w:pPr>
            <w:r w:rsidRPr="00F710D9">
              <w:rPr>
                <w:rFonts w:ascii="Calibri" w:eastAsia="Times New Roman" w:hAnsi="Calibri" w:cs="Calibri"/>
                <w:color w:val="000000"/>
                <w:lang w:eastAsia="en-GB"/>
              </w:rPr>
              <w:t xml:space="preserve">Apologies for absence </w:t>
            </w:r>
            <w:r w:rsidR="003D6EC9">
              <w:rPr>
                <w:rFonts w:ascii="Calibri" w:eastAsia="Times New Roman" w:hAnsi="Calibri" w:cs="Calibri"/>
                <w:color w:val="000000"/>
                <w:lang w:eastAsia="en-GB"/>
              </w:rPr>
              <w:t>received</w:t>
            </w:r>
            <w:r>
              <w:rPr>
                <w:rFonts w:ascii="Calibri" w:eastAsia="Times New Roman" w:hAnsi="Calibri" w:cs="Calibri"/>
                <w:color w:val="000000"/>
                <w:lang w:eastAsia="en-GB"/>
              </w:rPr>
              <w:t xml:space="preserve"> </w:t>
            </w:r>
            <w:r w:rsidR="008D4D8F">
              <w:rPr>
                <w:rFonts w:ascii="Calibri" w:eastAsia="Times New Roman" w:hAnsi="Calibri" w:cs="Calibri"/>
                <w:color w:val="000000"/>
                <w:lang w:eastAsia="en-GB"/>
              </w:rPr>
              <w:t>–</w:t>
            </w:r>
            <w:r w:rsidR="008D4D8F" w:rsidRPr="00F710D9">
              <w:rPr>
                <w:rFonts w:ascii="Calibri" w:eastAsia="Times New Roman" w:hAnsi="Calibri" w:cs="Calibri"/>
                <w:color w:val="000000"/>
                <w:lang w:eastAsia="en-GB"/>
              </w:rPr>
              <w:t xml:space="preserve"> </w:t>
            </w:r>
            <w:r w:rsidR="008D4D8F">
              <w:rPr>
                <w:rFonts w:ascii="Calibri" w:eastAsia="Times New Roman" w:hAnsi="Calibri" w:cs="Calibri"/>
                <w:color w:val="000000"/>
                <w:lang w:eastAsia="en-GB"/>
              </w:rPr>
              <w:t xml:space="preserve">Parish Councillor </w:t>
            </w:r>
            <w:r w:rsidR="008D4D8F" w:rsidRPr="00F710D9">
              <w:rPr>
                <w:rFonts w:ascii="Calibri" w:eastAsia="Times New Roman" w:hAnsi="Calibri" w:cs="Calibri"/>
                <w:color w:val="000000"/>
                <w:lang w:eastAsia="en-GB"/>
              </w:rPr>
              <w:t xml:space="preserve">Archie </w:t>
            </w:r>
            <w:proofErr w:type="spellStart"/>
            <w:r w:rsidR="008D4D8F" w:rsidRPr="00F710D9">
              <w:rPr>
                <w:rFonts w:ascii="Calibri" w:eastAsia="Times New Roman" w:hAnsi="Calibri" w:cs="Calibri"/>
                <w:color w:val="000000"/>
                <w:lang w:eastAsia="en-GB"/>
              </w:rPr>
              <w:t>Larthe</w:t>
            </w:r>
            <w:proofErr w:type="spellEnd"/>
            <w:r w:rsidR="008D4D8F">
              <w:rPr>
                <w:rFonts w:ascii="Calibri" w:eastAsia="Times New Roman" w:hAnsi="Calibri" w:cs="Calibri"/>
                <w:color w:val="000000"/>
                <w:lang w:eastAsia="en-GB"/>
              </w:rPr>
              <w:t xml:space="preserve"> &amp; </w:t>
            </w:r>
            <w:r w:rsidR="008D4D8F" w:rsidRPr="00F710D9">
              <w:rPr>
                <w:rFonts w:ascii="Calibri" w:eastAsia="Times New Roman" w:hAnsi="Calibri" w:cs="Calibri"/>
                <w:color w:val="000000"/>
                <w:lang w:eastAsia="en-GB"/>
              </w:rPr>
              <w:t>District Councillor Judd</w:t>
            </w:r>
          </w:p>
          <w:p w14:paraId="37106D86" w14:textId="00D32F70" w:rsidR="00E32AA9" w:rsidRPr="008D31F9" w:rsidRDefault="008D4D8F" w:rsidP="008D4D8F">
            <w:pPr>
              <w:textAlignment w:val="baseline"/>
              <w:rPr>
                <w:rFonts w:ascii="Calibri" w:eastAsia="Times New Roman" w:hAnsi="Calibri" w:cs="Calibri"/>
                <w:color w:val="000000"/>
                <w:lang w:eastAsia="en-GB"/>
              </w:rPr>
            </w:pPr>
            <w:r>
              <w:rPr>
                <w:rFonts w:ascii="Calibri" w:eastAsia="Times New Roman" w:hAnsi="Calibri" w:cs="Calibri"/>
                <w:color w:val="000000"/>
                <w:lang w:eastAsia="en-GB"/>
              </w:rPr>
              <w:t>County Councillor Joe Harris did not attend</w:t>
            </w:r>
            <w:r w:rsidR="001231B2">
              <w:rPr>
                <w:rFonts w:ascii="Calibri" w:eastAsia="Times New Roman" w:hAnsi="Calibri" w:cs="Calibri"/>
                <w:color w:val="000000"/>
                <w:lang w:eastAsia="en-GB"/>
              </w:rPr>
              <w:t xml:space="preserve"> </w:t>
            </w:r>
          </w:p>
        </w:tc>
      </w:tr>
      <w:tr w:rsidR="00E32AA9" w14:paraId="6E809E44" w14:textId="77777777" w:rsidTr="00E32AA9">
        <w:tc>
          <w:tcPr>
            <w:tcW w:w="846" w:type="dxa"/>
          </w:tcPr>
          <w:p w14:paraId="0911A7C2" w14:textId="77777777" w:rsidR="00E32AA9" w:rsidRPr="00E32AA9" w:rsidRDefault="00E32AA9" w:rsidP="00BE4E1B">
            <w:pPr>
              <w:pStyle w:val="ListParagraph"/>
              <w:numPr>
                <w:ilvl w:val="0"/>
                <w:numId w:val="3"/>
              </w:numPr>
              <w:rPr>
                <w:rFonts w:ascii="Calibri" w:eastAsia="Times New Roman" w:hAnsi="Calibri" w:cs="Calibri"/>
                <w:b/>
                <w:bCs/>
                <w:color w:val="000000"/>
                <w:lang w:eastAsia="en-GB"/>
              </w:rPr>
            </w:pPr>
          </w:p>
        </w:tc>
        <w:tc>
          <w:tcPr>
            <w:tcW w:w="8903" w:type="dxa"/>
          </w:tcPr>
          <w:p w14:paraId="055D7C92" w14:textId="4F42BEA5" w:rsidR="00E32AA9" w:rsidRDefault="00E32AA9"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Declaration of interests </w:t>
            </w:r>
            <w:r w:rsidR="007F11EC">
              <w:rPr>
                <w:rFonts w:ascii="Calibri" w:eastAsia="Times New Roman" w:hAnsi="Calibri" w:cs="Calibri"/>
                <w:b/>
                <w:bCs/>
                <w:color w:val="000000"/>
                <w:lang w:eastAsia="en-GB"/>
              </w:rPr>
              <w:t xml:space="preserve">on matters on the agenda </w:t>
            </w:r>
            <w:r w:rsidR="00133139">
              <w:rPr>
                <w:rFonts w:ascii="Calibri" w:eastAsia="Times New Roman" w:hAnsi="Calibri" w:cs="Calibri"/>
                <w:b/>
                <w:bCs/>
                <w:color w:val="000000"/>
                <w:lang w:eastAsia="en-GB"/>
              </w:rPr>
              <w:t>were</w:t>
            </w:r>
            <w:r>
              <w:rPr>
                <w:rFonts w:ascii="Calibri" w:eastAsia="Times New Roman" w:hAnsi="Calibri" w:cs="Calibri"/>
                <w:b/>
                <w:bCs/>
                <w:color w:val="000000"/>
                <w:lang w:eastAsia="en-GB"/>
              </w:rPr>
              <w:t xml:space="preserve"> invited</w:t>
            </w:r>
            <w:r w:rsidR="00A8183E">
              <w:rPr>
                <w:rFonts w:ascii="Calibri" w:eastAsia="Times New Roman" w:hAnsi="Calibri" w:cs="Calibri"/>
                <w:b/>
                <w:bCs/>
                <w:color w:val="000000"/>
                <w:lang w:eastAsia="en-GB"/>
              </w:rPr>
              <w:t xml:space="preserve"> -none</w:t>
            </w:r>
          </w:p>
        </w:tc>
      </w:tr>
      <w:tr w:rsidR="00E32AA9" w14:paraId="15F21819" w14:textId="77777777" w:rsidTr="00E32AA9">
        <w:tc>
          <w:tcPr>
            <w:tcW w:w="846" w:type="dxa"/>
          </w:tcPr>
          <w:p w14:paraId="57447D81" w14:textId="77777777" w:rsidR="00E32AA9" w:rsidRPr="00E32AA9" w:rsidRDefault="00E32AA9" w:rsidP="00BE4E1B">
            <w:pPr>
              <w:pStyle w:val="ListParagraph"/>
              <w:numPr>
                <w:ilvl w:val="0"/>
                <w:numId w:val="3"/>
              </w:numPr>
              <w:rPr>
                <w:rFonts w:ascii="Calibri" w:eastAsia="Times New Roman" w:hAnsi="Calibri" w:cs="Calibri"/>
                <w:b/>
                <w:bCs/>
                <w:color w:val="000000"/>
                <w:lang w:eastAsia="en-GB"/>
              </w:rPr>
            </w:pPr>
          </w:p>
        </w:tc>
        <w:tc>
          <w:tcPr>
            <w:tcW w:w="8903" w:type="dxa"/>
          </w:tcPr>
          <w:p w14:paraId="798F9FCB" w14:textId="6EC2FE8C" w:rsidR="00E32AA9" w:rsidRDefault="00E32AA9"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Public session </w:t>
            </w:r>
            <w:r w:rsidR="00A8183E">
              <w:rPr>
                <w:rFonts w:ascii="Calibri" w:eastAsia="Times New Roman" w:hAnsi="Calibri" w:cs="Calibri"/>
                <w:b/>
                <w:bCs/>
                <w:color w:val="000000"/>
                <w:lang w:eastAsia="en-GB"/>
              </w:rPr>
              <w:t xml:space="preserve">– no comments at this stage </w:t>
            </w:r>
            <w:r w:rsidR="008D31F9">
              <w:rPr>
                <w:rFonts w:ascii="Calibri" w:eastAsia="Times New Roman" w:hAnsi="Calibri" w:cs="Calibri"/>
                <w:b/>
                <w:bCs/>
                <w:color w:val="000000"/>
                <w:lang w:eastAsia="en-GB"/>
              </w:rPr>
              <w:t>as</w:t>
            </w:r>
            <w:r w:rsidR="00A8183E">
              <w:rPr>
                <w:rFonts w:ascii="Calibri" w:eastAsia="Times New Roman" w:hAnsi="Calibri" w:cs="Calibri"/>
                <w:b/>
                <w:bCs/>
                <w:color w:val="000000"/>
                <w:lang w:eastAsia="en-GB"/>
              </w:rPr>
              <w:t xml:space="preserve"> member of the public wished to speak on item 8</w:t>
            </w:r>
          </w:p>
        </w:tc>
      </w:tr>
      <w:tr w:rsidR="00E32AA9" w14:paraId="5B588BB4" w14:textId="77777777" w:rsidTr="00E32AA9">
        <w:tc>
          <w:tcPr>
            <w:tcW w:w="846" w:type="dxa"/>
          </w:tcPr>
          <w:p w14:paraId="50477F40" w14:textId="77777777" w:rsidR="00E32AA9" w:rsidRPr="00E32AA9" w:rsidRDefault="00E32AA9" w:rsidP="00BE4E1B">
            <w:pPr>
              <w:pStyle w:val="ListParagraph"/>
              <w:numPr>
                <w:ilvl w:val="0"/>
                <w:numId w:val="3"/>
              </w:numPr>
              <w:rPr>
                <w:rFonts w:ascii="Calibri" w:eastAsia="Times New Roman" w:hAnsi="Calibri" w:cs="Calibri"/>
                <w:b/>
                <w:bCs/>
                <w:color w:val="000000"/>
                <w:lang w:eastAsia="en-GB"/>
              </w:rPr>
            </w:pPr>
          </w:p>
        </w:tc>
        <w:tc>
          <w:tcPr>
            <w:tcW w:w="8903" w:type="dxa"/>
          </w:tcPr>
          <w:p w14:paraId="61E9A47F" w14:textId="722AB157" w:rsidR="00E32AA9" w:rsidRDefault="007F11EC"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Minutes of the previous meeting approved and </w:t>
            </w:r>
            <w:r w:rsidR="008D31F9">
              <w:rPr>
                <w:rFonts w:ascii="Calibri" w:eastAsia="Times New Roman" w:hAnsi="Calibri" w:cs="Calibri"/>
                <w:b/>
                <w:bCs/>
                <w:color w:val="000000"/>
                <w:lang w:eastAsia="en-GB"/>
              </w:rPr>
              <w:t>minor</w:t>
            </w:r>
            <w:r>
              <w:rPr>
                <w:rFonts w:ascii="Calibri" w:eastAsia="Times New Roman" w:hAnsi="Calibri" w:cs="Calibri"/>
                <w:b/>
                <w:bCs/>
                <w:color w:val="000000"/>
                <w:lang w:eastAsia="en-GB"/>
              </w:rPr>
              <w:t xml:space="preserve"> amendments </w:t>
            </w:r>
            <w:r w:rsidR="00133139">
              <w:rPr>
                <w:rFonts w:ascii="Calibri" w:eastAsia="Times New Roman" w:hAnsi="Calibri" w:cs="Calibri"/>
                <w:b/>
                <w:bCs/>
                <w:color w:val="000000"/>
                <w:lang w:eastAsia="en-GB"/>
              </w:rPr>
              <w:t>were</w:t>
            </w:r>
            <w:r>
              <w:rPr>
                <w:rFonts w:ascii="Calibri" w:eastAsia="Times New Roman" w:hAnsi="Calibri" w:cs="Calibri"/>
                <w:b/>
                <w:bCs/>
                <w:color w:val="000000"/>
                <w:lang w:eastAsia="en-GB"/>
              </w:rPr>
              <w:t xml:space="preserve"> approved by Council</w:t>
            </w:r>
          </w:p>
        </w:tc>
      </w:tr>
      <w:tr w:rsidR="000968DC" w14:paraId="6B47354B" w14:textId="77777777" w:rsidTr="00E32AA9">
        <w:tc>
          <w:tcPr>
            <w:tcW w:w="846" w:type="dxa"/>
          </w:tcPr>
          <w:p w14:paraId="26DF8BC1" w14:textId="77777777" w:rsidR="000968DC" w:rsidRPr="00E32AA9" w:rsidRDefault="000968DC" w:rsidP="00BE4E1B">
            <w:pPr>
              <w:pStyle w:val="ListParagraph"/>
              <w:numPr>
                <w:ilvl w:val="0"/>
                <w:numId w:val="3"/>
              </w:numPr>
              <w:rPr>
                <w:rFonts w:ascii="Calibri" w:eastAsia="Times New Roman" w:hAnsi="Calibri" w:cs="Calibri"/>
                <w:b/>
                <w:bCs/>
                <w:color w:val="000000"/>
                <w:lang w:eastAsia="en-GB"/>
              </w:rPr>
            </w:pPr>
          </w:p>
        </w:tc>
        <w:tc>
          <w:tcPr>
            <w:tcW w:w="8903" w:type="dxa"/>
          </w:tcPr>
          <w:p w14:paraId="69012076" w14:textId="1AE9C0DE" w:rsidR="000968DC" w:rsidRDefault="000968DC"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An opportunity </w:t>
            </w:r>
            <w:r w:rsidR="00133139">
              <w:rPr>
                <w:rFonts w:ascii="Calibri" w:eastAsia="Times New Roman" w:hAnsi="Calibri" w:cs="Calibri"/>
                <w:b/>
                <w:bCs/>
                <w:color w:val="000000"/>
                <w:lang w:eastAsia="en-GB"/>
              </w:rPr>
              <w:t xml:space="preserve">was given </w:t>
            </w:r>
            <w:r>
              <w:rPr>
                <w:rFonts w:ascii="Calibri" w:eastAsia="Times New Roman" w:hAnsi="Calibri" w:cs="Calibri"/>
                <w:b/>
                <w:bCs/>
                <w:color w:val="000000"/>
                <w:lang w:eastAsia="en-GB"/>
              </w:rPr>
              <w:t>for District and County Councillors to speak to the meeting regarding the proposed Boundary Review and its possible implications</w:t>
            </w:r>
            <w:r w:rsidR="008D4D8F">
              <w:rPr>
                <w:rFonts w:ascii="Calibri" w:eastAsia="Times New Roman" w:hAnsi="Calibri" w:cs="Calibri"/>
                <w:b/>
                <w:bCs/>
                <w:color w:val="000000"/>
                <w:lang w:eastAsia="en-GB"/>
              </w:rPr>
              <w:t xml:space="preserve"> – not in attendance</w:t>
            </w:r>
          </w:p>
        </w:tc>
      </w:tr>
      <w:tr w:rsidR="000D30C6" w14:paraId="370749E1" w14:textId="77777777" w:rsidTr="00E32AA9">
        <w:tc>
          <w:tcPr>
            <w:tcW w:w="846" w:type="dxa"/>
          </w:tcPr>
          <w:p w14:paraId="0643CE0A" w14:textId="77777777" w:rsidR="000D30C6" w:rsidRPr="00E32AA9" w:rsidRDefault="000D30C6" w:rsidP="00BE4E1B">
            <w:pPr>
              <w:pStyle w:val="ListParagraph"/>
              <w:numPr>
                <w:ilvl w:val="0"/>
                <w:numId w:val="3"/>
              </w:numPr>
              <w:rPr>
                <w:rFonts w:ascii="Calibri" w:eastAsia="Times New Roman" w:hAnsi="Calibri" w:cs="Calibri"/>
                <w:b/>
                <w:bCs/>
                <w:color w:val="000000"/>
                <w:lang w:eastAsia="en-GB"/>
              </w:rPr>
            </w:pPr>
          </w:p>
        </w:tc>
        <w:tc>
          <w:tcPr>
            <w:tcW w:w="8903" w:type="dxa"/>
          </w:tcPr>
          <w:p w14:paraId="474366A4" w14:textId="50AC1D1E" w:rsidR="000D30C6" w:rsidRDefault="000D30C6"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Council consider</w:t>
            </w:r>
            <w:r w:rsidR="00133139">
              <w:rPr>
                <w:rFonts w:ascii="Calibri" w:eastAsia="Times New Roman" w:hAnsi="Calibri" w:cs="Calibri"/>
                <w:b/>
                <w:bCs/>
                <w:color w:val="000000"/>
                <w:lang w:eastAsia="en-GB"/>
              </w:rPr>
              <w:t>ed</w:t>
            </w:r>
            <w:r>
              <w:rPr>
                <w:rFonts w:ascii="Calibri" w:eastAsia="Times New Roman" w:hAnsi="Calibri" w:cs="Calibri"/>
                <w:b/>
                <w:bCs/>
                <w:color w:val="000000"/>
                <w:lang w:eastAsia="en-GB"/>
              </w:rPr>
              <w:t xml:space="preserve"> and approve</w:t>
            </w:r>
            <w:r w:rsidR="00133139">
              <w:rPr>
                <w:rFonts w:ascii="Calibri" w:eastAsia="Times New Roman" w:hAnsi="Calibri" w:cs="Calibri"/>
                <w:b/>
                <w:bCs/>
                <w:color w:val="000000"/>
                <w:lang w:eastAsia="en-GB"/>
              </w:rPr>
              <w:t>d</w:t>
            </w:r>
            <w:r>
              <w:rPr>
                <w:rFonts w:ascii="Calibri" w:eastAsia="Times New Roman" w:hAnsi="Calibri" w:cs="Calibri"/>
                <w:b/>
                <w:bCs/>
                <w:color w:val="000000"/>
                <w:lang w:eastAsia="en-GB"/>
              </w:rPr>
              <w:t xml:space="preserve"> its response to Boundary review consultation – details</w:t>
            </w:r>
            <w:r w:rsidR="008D31F9">
              <w:rPr>
                <w:rFonts w:ascii="Calibri" w:eastAsia="Times New Roman" w:hAnsi="Calibri" w:cs="Calibri"/>
                <w:b/>
                <w:bCs/>
                <w:color w:val="000000"/>
                <w:lang w:eastAsia="en-GB"/>
              </w:rPr>
              <w:t xml:space="preserve"> distributed via email and as</w:t>
            </w:r>
            <w:r>
              <w:rPr>
                <w:rFonts w:ascii="Calibri" w:eastAsia="Times New Roman" w:hAnsi="Calibri" w:cs="Calibri"/>
                <w:b/>
                <w:bCs/>
                <w:color w:val="000000"/>
                <w:lang w:eastAsia="en-GB"/>
              </w:rPr>
              <w:t xml:space="preserve"> </w:t>
            </w:r>
            <w:proofErr w:type="gramStart"/>
            <w:r>
              <w:rPr>
                <w:rFonts w:ascii="Calibri" w:eastAsia="Times New Roman" w:hAnsi="Calibri" w:cs="Calibri"/>
                <w:b/>
                <w:bCs/>
                <w:color w:val="000000"/>
                <w:lang w:eastAsia="en-GB"/>
              </w:rPr>
              <w:t>attached</w:t>
            </w:r>
            <w:r w:rsidR="00E4274F">
              <w:rPr>
                <w:rFonts w:ascii="Calibri" w:eastAsia="Times New Roman" w:hAnsi="Calibri" w:cs="Calibri"/>
                <w:b/>
                <w:bCs/>
                <w:color w:val="000000"/>
                <w:lang w:eastAsia="en-GB"/>
              </w:rPr>
              <w:t xml:space="preserve">  -</w:t>
            </w:r>
            <w:proofErr w:type="gramEnd"/>
            <w:r w:rsidR="00E4274F">
              <w:rPr>
                <w:rFonts w:ascii="Calibri" w:eastAsia="Times New Roman" w:hAnsi="Calibri" w:cs="Calibri"/>
                <w:b/>
                <w:bCs/>
                <w:color w:val="000000"/>
                <w:lang w:eastAsia="en-GB"/>
              </w:rPr>
              <w:t xml:space="preserve"> Discussion points</w:t>
            </w:r>
          </w:p>
          <w:p w14:paraId="3BC7F372" w14:textId="26EE6654" w:rsidR="008D31F9" w:rsidRDefault="008D31F9"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Following </w:t>
            </w:r>
            <w:r w:rsidR="00CE7460">
              <w:rPr>
                <w:rFonts w:ascii="Calibri" w:eastAsia="Times New Roman" w:hAnsi="Calibri" w:cs="Calibri"/>
                <w:b/>
                <w:bCs/>
                <w:color w:val="000000"/>
                <w:lang w:eastAsia="en-GB"/>
              </w:rPr>
              <w:t xml:space="preserve">2 </w:t>
            </w:r>
            <w:r>
              <w:rPr>
                <w:rFonts w:ascii="Calibri" w:eastAsia="Times New Roman" w:hAnsi="Calibri" w:cs="Calibri"/>
                <w:b/>
                <w:bCs/>
                <w:color w:val="000000"/>
                <w:lang w:eastAsia="en-GB"/>
              </w:rPr>
              <w:t xml:space="preserve">roadshows /information sharing by CDC, Council considered the boundary relating to </w:t>
            </w:r>
            <w:proofErr w:type="spellStart"/>
            <w:r>
              <w:rPr>
                <w:rFonts w:ascii="Calibri" w:eastAsia="Times New Roman" w:hAnsi="Calibri" w:cs="Calibri"/>
                <w:b/>
                <w:bCs/>
                <w:color w:val="000000"/>
                <w:lang w:eastAsia="en-GB"/>
              </w:rPr>
              <w:t>Brimpsfield</w:t>
            </w:r>
            <w:proofErr w:type="spellEnd"/>
            <w:r>
              <w:rPr>
                <w:rFonts w:ascii="Calibri" w:eastAsia="Times New Roman" w:hAnsi="Calibri" w:cs="Calibri"/>
                <w:b/>
                <w:bCs/>
                <w:color w:val="000000"/>
                <w:lang w:eastAsia="en-GB"/>
              </w:rPr>
              <w:t xml:space="preserve"> Parish area</w:t>
            </w:r>
          </w:p>
          <w:p w14:paraId="7CF8436B" w14:textId="77777777" w:rsidR="00CE7460" w:rsidRDefault="00CE7460" w:rsidP="00E32AA9">
            <w:pPr>
              <w:rPr>
                <w:rFonts w:ascii="Calibri" w:eastAsia="Times New Roman" w:hAnsi="Calibri" w:cs="Calibri"/>
                <w:b/>
                <w:bCs/>
                <w:color w:val="000000"/>
                <w:lang w:eastAsia="en-GB"/>
              </w:rPr>
            </w:pPr>
          </w:p>
          <w:p w14:paraId="4E73D6A3" w14:textId="1A8240F7" w:rsidR="008D31F9" w:rsidRDefault="008D31F9"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There are some dwellings which are close geographically to </w:t>
            </w:r>
            <w:proofErr w:type="spellStart"/>
            <w:r>
              <w:rPr>
                <w:rFonts w:ascii="Calibri" w:eastAsia="Times New Roman" w:hAnsi="Calibri" w:cs="Calibri"/>
                <w:b/>
                <w:bCs/>
                <w:color w:val="000000"/>
                <w:lang w:eastAsia="en-GB"/>
              </w:rPr>
              <w:t>Birdlip</w:t>
            </w:r>
            <w:proofErr w:type="spellEnd"/>
          </w:p>
          <w:p w14:paraId="1202FF74" w14:textId="346F5F85" w:rsidR="00047656" w:rsidRDefault="00047656"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It was noted that </w:t>
            </w:r>
            <w:proofErr w:type="spellStart"/>
            <w:r>
              <w:rPr>
                <w:rFonts w:ascii="Calibri" w:eastAsia="Times New Roman" w:hAnsi="Calibri" w:cs="Calibri"/>
                <w:b/>
                <w:bCs/>
                <w:color w:val="000000"/>
                <w:lang w:eastAsia="en-GB"/>
              </w:rPr>
              <w:t>Birdlip</w:t>
            </w:r>
            <w:proofErr w:type="spellEnd"/>
            <w:r>
              <w:rPr>
                <w:rFonts w:ascii="Calibri" w:eastAsia="Times New Roman" w:hAnsi="Calibri" w:cs="Calibri"/>
                <w:b/>
                <w:bCs/>
                <w:color w:val="000000"/>
                <w:lang w:eastAsia="en-GB"/>
              </w:rPr>
              <w:t xml:space="preserve"> &amp; Cowley Parish Council is intended to split</w:t>
            </w:r>
          </w:p>
          <w:p w14:paraId="2FB032E1" w14:textId="159CB91C" w:rsidR="00047656" w:rsidRDefault="00047656" w:rsidP="00E32AA9">
            <w:pPr>
              <w:rPr>
                <w:rFonts w:ascii="Calibri" w:eastAsia="Times New Roman" w:hAnsi="Calibri" w:cs="Calibri"/>
                <w:b/>
                <w:bCs/>
                <w:color w:val="000000"/>
                <w:lang w:eastAsia="en-GB"/>
              </w:rPr>
            </w:pPr>
          </w:p>
          <w:p w14:paraId="387612B5" w14:textId="5720679F" w:rsidR="00047656" w:rsidRDefault="00047656"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Public consultation</w:t>
            </w:r>
            <w:r w:rsidR="00CE7460">
              <w:rPr>
                <w:rFonts w:ascii="Calibri" w:eastAsia="Times New Roman" w:hAnsi="Calibri" w:cs="Calibri"/>
                <w:b/>
                <w:bCs/>
                <w:color w:val="000000"/>
                <w:lang w:eastAsia="en-GB"/>
              </w:rPr>
              <w:t xml:space="preserve"> and the lack of communication</w:t>
            </w:r>
            <w:r>
              <w:rPr>
                <w:rFonts w:ascii="Calibri" w:eastAsia="Times New Roman" w:hAnsi="Calibri" w:cs="Calibri"/>
                <w:b/>
                <w:bCs/>
                <w:color w:val="000000"/>
                <w:lang w:eastAsia="en-GB"/>
              </w:rPr>
              <w:t xml:space="preserve"> by CDC and the member of public noted that he was not informed on the matter until received the agenda of this meeting.   He asked for his disappointment in the lack of consultation and publicity for this review</w:t>
            </w:r>
          </w:p>
          <w:p w14:paraId="1DD2575D" w14:textId="77777777" w:rsidR="00047656" w:rsidRDefault="00047656" w:rsidP="00E32AA9">
            <w:pPr>
              <w:rPr>
                <w:rFonts w:ascii="Calibri" w:eastAsia="Times New Roman" w:hAnsi="Calibri" w:cs="Calibri"/>
                <w:b/>
                <w:bCs/>
                <w:color w:val="000000"/>
                <w:lang w:eastAsia="en-GB"/>
              </w:rPr>
            </w:pPr>
          </w:p>
          <w:p w14:paraId="26ACE28F" w14:textId="3545CE08" w:rsidR="00047656" w:rsidRDefault="00047656"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The member of public felt that the original map lines were not correctly drawn on CDC documents</w:t>
            </w:r>
          </w:p>
          <w:p w14:paraId="51FDE1FF" w14:textId="13D3CC5B" w:rsidR="00047656" w:rsidRDefault="00047656" w:rsidP="00E32AA9">
            <w:pPr>
              <w:rPr>
                <w:rFonts w:ascii="Calibri" w:eastAsia="Times New Roman" w:hAnsi="Calibri" w:cs="Calibri"/>
                <w:b/>
                <w:bCs/>
                <w:color w:val="000000"/>
                <w:lang w:eastAsia="en-GB"/>
              </w:rPr>
            </w:pPr>
          </w:p>
          <w:p w14:paraId="3F5374EF" w14:textId="1A04B690" w:rsidR="00047656" w:rsidRDefault="00047656"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Members of the Parish Council had contacted the “effected” homeowners on the evening of the roadshow to make sure that the</w:t>
            </w:r>
            <w:r w:rsidR="00CE7460">
              <w:rPr>
                <w:rFonts w:ascii="Calibri" w:eastAsia="Times New Roman" w:hAnsi="Calibri" w:cs="Calibri"/>
                <w:b/>
                <w:bCs/>
                <w:color w:val="000000"/>
                <w:lang w:eastAsia="en-GB"/>
              </w:rPr>
              <w:t>y were aware.</w:t>
            </w:r>
          </w:p>
          <w:p w14:paraId="41DC7AC5" w14:textId="1B0BEF42" w:rsidR="00CE7460" w:rsidRDefault="00CE7460"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CDC officer discussion point was raised by Parish Councillor as one of the quoted </w:t>
            </w:r>
            <w:proofErr w:type="gramStart"/>
            <w:r w:rsidR="006B5132">
              <w:rPr>
                <w:rFonts w:ascii="Calibri" w:eastAsia="Times New Roman" w:hAnsi="Calibri" w:cs="Calibri"/>
                <w:b/>
                <w:bCs/>
                <w:color w:val="000000"/>
                <w:lang w:eastAsia="en-GB"/>
              </w:rPr>
              <w:t>feedback</w:t>
            </w:r>
            <w:proofErr w:type="gramEnd"/>
            <w:r>
              <w:rPr>
                <w:rFonts w:ascii="Calibri" w:eastAsia="Times New Roman" w:hAnsi="Calibri" w:cs="Calibri"/>
                <w:b/>
                <w:bCs/>
                <w:color w:val="000000"/>
                <w:lang w:eastAsia="en-GB"/>
              </w:rPr>
              <w:t xml:space="preserve"> was dispute</w:t>
            </w:r>
            <w:r w:rsidR="006B5132">
              <w:rPr>
                <w:rFonts w:ascii="Calibri" w:eastAsia="Times New Roman" w:hAnsi="Calibri" w:cs="Calibri"/>
                <w:b/>
                <w:bCs/>
                <w:color w:val="000000"/>
                <w:lang w:eastAsia="en-GB"/>
              </w:rPr>
              <w:t>d</w:t>
            </w:r>
          </w:p>
          <w:p w14:paraId="36098133" w14:textId="18636D60" w:rsidR="00CE7460" w:rsidRDefault="00CE7460"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Deadline date for feedback was discussed as the CDC meeting in May 2022 is due to make a decision. </w:t>
            </w:r>
          </w:p>
          <w:p w14:paraId="6FE33F86" w14:textId="3967AAEE" w:rsidR="00CE7460" w:rsidRDefault="00CE7460" w:rsidP="00E32AA9">
            <w:pPr>
              <w:rPr>
                <w:rFonts w:ascii="Calibri" w:eastAsia="Times New Roman" w:hAnsi="Calibri" w:cs="Calibri"/>
                <w:b/>
                <w:bCs/>
                <w:color w:val="000000"/>
                <w:lang w:eastAsia="en-GB"/>
              </w:rPr>
            </w:pPr>
          </w:p>
          <w:p w14:paraId="591548FF" w14:textId="33E68833" w:rsidR="00CE7460" w:rsidRDefault="00CE7460"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Effect on electoral roll and individual contributions to annual precept was noted</w:t>
            </w:r>
          </w:p>
          <w:p w14:paraId="2E03E279" w14:textId="13F7A378" w:rsidR="006B5132" w:rsidRDefault="006B5132"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Effect on postcode /house valuations was discussed</w:t>
            </w:r>
          </w:p>
          <w:p w14:paraId="1E46EF23" w14:textId="2250E291" w:rsidR="006B5132" w:rsidRDefault="006B5132" w:rsidP="00E32AA9">
            <w:pPr>
              <w:rPr>
                <w:rFonts w:ascii="Calibri" w:eastAsia="Times New Roman" w:hAnsi="Calibri" w:cs="Calibri"/>
                <w:b/>
                <w:bCs/>
                <w:color w:val="000000"/>
                <w:lang w:eastAsia="en-GB"/>
              </w:rPr>
            </w:pPr>
          </w:p>
          <w:p w14:paraId="141087C8" w14:textId="5DC4A824" w:rsidR="006B5132" w:rsidRDefault="006B5132"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The Council specifically looked at Blue dotted line and accepted that this dwelling to move to </w:t>
            </w:r>
            <w:proofErr w:type="spellStart"/>
            <w:r>
              <w:rPr>
                <w:rFonts w:ascii="Calibri" w:eastAsia="Times New Roman" w:hAnsi="Calibri" w:cs="Calibri"/>
                <w:b/>
                <w:bCs/>
                <w:color w:val="000000"/>
                <w:lang w:eastAsia="en-GB"/>
              </w:rPr>
              <w:t>Birdlip</w:t>
            </w:r>
            <w:proofErr w:type="spellEnd"/>
          </w:p>
          <w:p w14:paraId="5C735C0C" w14:textId="77777777" w:rsidR="00CA09B6" w:rsidRDefault="00CA09B6" w:rsidP="00E32AA9">
            <w:pPr>
              <w:rPr>
                <w:rFonts w:ascii="Calibri" w:eastAsia="Times New Roman" w:hAnsi="Calibri" w:cs="Calibri"/>
                <w:b/>
                <w:bCs/>
                <w:color w:val="000000"/>
                <w:lang w:eastAsia="en-GB"/>
              </w:rPr>
            </w:pPr>
          </w:p>
          <w:p w14:paraId="440090A4" w14:textId="7ECCAA4F" w:rsidR="00CA09B6" w:rsidRDefault="00CA09B6"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Other properties discussed as listed on post-it note </w:t>
            </w:r>
          </w:p>
          <w:p w14:paraId="7BB4FA26" w14:textId="7E288C7A" w:rsidR="006B5132" w:rsidRDefault="006B5132" w:rsidP="00E32AA9">
            <w:pPr>
              <w:rPr>
                <w:rFonts w:ascii="Calibri" w:eastAsia="Times New Roman" w:hAnsi="Calibri" w:cs="Calibri"/>
                <w:b/>
                <w:bCs/>
                <w:color w:val="000000"/>
                <w:lang w:eastAsia="en-GB"/>
              </w:rPr>
            </w:pPr>
            <w:proofErr w:type="spellStart"/>
            <w:r>
              <w:rPr>
                <w:rFonts w:ascii="Calibri" w:eastAsia="Times New Roman" w:hAnsi="Calibri" w:cs="Calibri"/>
                <w:b/>
                <w:bCs/>
                <w:color w:val="000000"/>
                <w:lang w:eastAsia="en-GB"/>
              </w:rPr>
              <w:t>Gowans</w:t>
            </w:r>
            <w:r w:rsidR="00CA09B6">
              <w:rPr>
                <w:rFonts w:ascii="Calibri" w:eastAsia="Times New Roman" w:hAnsi="Calibri" w:cs="Calibri"/>
                <w:b/>
                <w:bCs/>
                <w:color w:val="000000"/>
                <w:lang w:eastAsia="en-GB"/>
              </w:rPr>
              <w:t>l</w:t>
            </w:r>
            <w:r>
              <w:rPr>
                <w:rFonts w:ascii="Calibri" w:eastAsia="Times New Roman" w:hAnsi="Calibri" w:cs="Calibri"/>
                <w:b/>
                <w:bCs/>
                <w:color w:val="000000"/>
                <w:lang w:eastAsia="en-GB"/>
              </w:rPr>
              <w:t>e</w:t>
            </w:r>
            <w:r w:rsidR="00CA09B6">
              <w:rPr>
                <w:rFonts w:ascii="Calibri" w:eastAsia="Times New Roman" w:hAnsi="Calibri" w:cs="Calibri"/>
                <w:b/>
                <w:bCs/>
                <w:color w:val="000000"/>
                <w:lang w:eastAsia="en-GB"/>
              </w:rPr>
              <w:t>a</w:t>
            </w:r>
            <w:proofErr w:type="spellEnd"/>
            <w:r>
              <w:rPr>
                <w:rFonts w:ascii="Calibri" w:eastAsia="Times New Roman" w:hAnsi="Calibri" w:cs="Calibri"/>
                <w:b/>
                <w:bCs/>
                <w:color w:val="000000"/>
                <w:lang w:eastAsia="en-GB"/>
              </w:rPr>
              <w:t xml:space="preserve">/Black Lanes </w:t>
            </w:r>
            <w:r w:rsidR="00CA09B6">
              <w:rPr>
                <w:rFonts w:ascii="Calibri" w:eastAsia="Times New Roman" w:hAnsi="Calibri" w:cs="Calibri"/>
                <w:b/>
                <w:bCs/>
                <w:color w:val="000000"/>
                <w:lang w:eastAsia="en-GB"/>
              </w:rPr>
              <w:t xml:space="preserve">Farm House – no expressed in </w:t>
            </w:r>
            <w:proofErr w:type="spellStart"/>
            <w:r w:rsidR="00CA09B6">
              <w:rPr>
                <w:rFonts w:ascii="Calibri" w:eastAsia="Times New Roman" w:hAnsi="Calibri" w:cs="Calibri"/>
                <w:b/>
                <w:bCs/>
                <w:color w:val="000000"/>
                <w:lang w:eastAsia="en-GB"/>
              </w:rPr>
              <w:t>Birdlip</w:t>
            </w:r>
            <w:proofErr w:type="spellEnd"/>
          </w:p>
          <w:p w14:paraId="19CC36A0" w14:textId="2A21A0BC" w:rsidR="006B5132" w:rsidRDefault="006B5132" w:rsidP="00E32AA9">
            <w:pPr>
              <w:rPr>
                <w:rFonts w:ascii="Calibri" w:eastAsia="Times New Roman" w:hAnsi="Calibri" w:cs="Calibri"/>
                <w:b/>
                <w:bCs/>
                <w:color w:val="000000"/>
                <w:lang w:eastAsia="en-GB"/>
              </w:rPr>
            </w:pPr>
            <w:proofErr w:type="spellStart"/>
            <w:r>
              <w:rPr>
                <w:rFonts w:ascii="Calibri" w:eastAsia="Times New Roman" w:hAnsi="Calibri" w:cs="Calibri"/>
                <w:b/>
                <w:bCs/>
                <w:color w:val="000000"/>
                <w:lang w:eastAsia="en-GB"/>
              </w:rPr>
              <w:t>Haregrove</w:t>
            </w:r>
            <w:proofErr w:type="spellEnd"/>
            <w:r>
              <w:rPr>
                <w:rFonts w:ascii="Calibri" w:eastAsia="Times New Roman" w:hAnsi="Calibri" w:cs="Calibri"/>
                <w:b/>
                <w:bCs/>
                <w:color w:val="000000"/>
                <w:lang w:eastAsia="en-GB"/>
              </w:rPr>
              <w:t xml:space="preserve"> /</w:t>
            </w:r>
            <w:proofErr w:type="spellStart"/>
            <w:r>
              <w:rPr>
                <w:rFonts w:ascii="Calibri" w:eastAsia="Times New Roman" w:hAnsi="Calibri" w:cs="Calibri"/>
                <w:b/>
                <w:bCs/>
                <w:color w:val="000000"/>
                <w:lang w:eastAsia="en-GB"/>
              </w:rPr>
              <w:t>Levettes</w:t>
            </w:r>
            <w:proofErr w:type="spellEnd"/>
          </w:p>
          <w:p w14:paraId="1EA8979E" w14:textId="242C4D35" w:rsidR="006B5132" w:rsidRDefault="006B5132"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Church View Bungalow</w:t>
            </w:r>
            <w:r w:rsidR="00CA09B6">
              <w:rPr>
                <w:rFonts w:ascii="Calibri" w:eastAsia="Times New Roman" w:hAnsi="Calibri" w:cs="Calibri"/>
                <w:b/>
                <w:bCs/>
                <w:color w:val="000000"/>
                <w:lang w:eastAsia="en-GB"/>
              </w:rPr>
              <w:t xml:space="preserve">, </w:t>
            </w:r>
            <w:proofErr w:type="spellStart"/>
            <w:r w:rsidR="00CA09B6">
              <w:rPr>
                <w:rFonts w:ascii="Calibri" w:eastAsia="Times New Roman" w:hAnsi="Calibri" w:cs="Calibri"/>
                <w:b/>
                <w:bCs/>
                <w:color w:val="000000"/>
                <w:lang w:eastAsia="en-GB"/>
              </w:rPr>
              <w:t>Blacklaines</w:t>
            </w:r>
            <w:proofErr w:type="spellEnd"/>
            <w:r w:rsidR="00CA09B6">
              <w:rPr>
                <w:rFonts w:ascii="Calibri" w:eastAsia="Times New Roman" w:hAnsi="Calibri" w:cs="Calibri"/>
                <w:b/>
                <w:bCs/>
                <w:color w:val="000000"/>
                <w:lang w:eastAsia="en-GB"/>
              </w:rPr>
              <w:t xml:space="preserve"> House, Cranmore </w:t>
            </w:r>
          </w:p>
          <w:p w14:paraId="529AB93A" w14:textId="04BCE5B3" w:rsidR="00CA09B6" w:rsidRDefault="00CA09B6" w:rsidP="00E32AA9">
            <w:pPr>
              <w:rPr>
                <w:rFonts w:ascii="Calibri" w:eastAsia="Times New Roman" w:hAnsi="Calibri" w:cs="Calibri"/>
                <w:b/>
                <w:bCs/>
                <w:color w:val="000000"/>
                <w:lang w:eastAsia="en-GB"/>
              </w:rPr>
            </w:pPr>
            <w:proofErr w:type="spellStart"/>
            <w:r>
              <w:rPr>
                <w:rFonts w:ascii="Calibri" w:eastAsia="Times New Roman" w:hAnsi="Calibri" w:cs="Calibri"/>
                <w:b/>
                <w:bCs/>
                <w:color w:val="000000"/>
                <w:lang w:eastAsia="en-GB"/>
              </w:rPr>
              <w:t>Blacklaines</w:t>
            </w:r>
            <w:proofErr w:type="spellEnd"/>
            <w:r>
              <w:rPr>
                <w:rFonts w:ascii="Calibri" w:eastAsia="Times New Roman" w:hAnsi="Calibri" w:cs="Calibri"/>
                <w:b/>
                <w:bCs/>
                <w:color w:val="000000"/>
                <w:lang w:eastAsia="en-GB"/>
              </w:rPr>
              <w:t xml:space="preserve"> Cottages 1, 2- expressed interest in </w:t>
            </w:r>
            <w:proofErr w:type="spellStart"/>
            <w:r>
              <w:rPr>
                <w:rFonts w:ascii="Calibri" w:eastAsia="Times New Roman" w:hAnsi="Calibri" w:cs="Calibri"/>
                <w:b/>
                <w:bCs/>
                <w:color w:val="000000"/>
                <w:lang w:eastAsia="en-GB"/>
              </w:rPr>
              <w:t>Brimpsfield</w:t>
            </w:r>
            <w:proofErr w:type="spellEnd"/>
            <w:r>
              <w:rPr>
                <w:rFonts w:ascii="Calibri" w:eastAsia="Times New Roman" w:hAnsi="Calibri" w:cs="Calibri"/>
                <w:b/>
                <w:bCs/>
                <w:color w:val="000000"/>
                <w:lang w:eastAsia="en-GB"/>
              </w:rPr>
              <w:t xml:space="preserve"> </w:t>
            </w:r>
          </w:p>
          <w:p w14:paraId="67EEE6D3" w14:textId="07FE4061" w:rsidR="00CA09B6" w:rsidRDefault="00CA09B6" w:rsidP="00E32AA9">
            <w:pPr>
              <w:rPr>
                <w:rFonts w:ascii="Calibri" w:eastAsia="Times New Roman" w:hAnsi="Calibri" w:cs="Calibri"/>
                <w:b/>
                <w:bCs/>
                <w:color w:val="000000"/>
                <w:lang w:eastAsia="en-GB"/>
              </w:rPr>
            </w:pPr>
            <w:proofErr w:type="spellStart"/>
            <w:r>
              <w:rPr>
                <w:rFonts w:ascii="Calibri" w:eastAsia="Times New Roman" w:hAnsi="Calibri" w:cs="Calibri"/>
                <w:b/>
                <w:bCs/>
                <w:color w:val="000000"/>
                <w:lang w:eastAsia="en-GB"/>
              </w:rPr>
              <w:t>Blacklaines</w:t>
            </w:r>
            <w:proofErr w:type="spellEnd"/>
            <w:r>
              <w:rPr>
                <w:rFonts w:ascii="Calibri" w:eastAsia="Times New Roman" w:hAnsi="Calibri" w:cs="Calibri"/>
                <w:b/>
                <w:bCs/>
                <w:color w:val="000000"/>
                <w:lang w:eastAsia="en-GB"/>
              </w:rPr>
              <w:t xml:space="preserve"> Farm </w:t>
            </w:r>
          </w:p>
          <w:p w14:paraId="7F26314A" w14:textId="0CAE9C80" w:rsidR="006B5132" w:rsidRDefault="006B5132" w:rsidP="00E32AA9">
            <w:pPr>
              <w:rPr>
                <w:rFonts w:ascii="Calibri" w:eastAsia="Times New Roman" w:hAnsi="Calibri" w:cs="Calibri"/>
                <w:b/>
                <w:bCs/>
                <w:color w:val="000000"/>
                <w:lang w:eastAsia="en-GB"/>
              </w:rPr>
            </w:pPr>
          </w:p>
          <w:p w14:paraId="21B6A176" w14:textId="2022DB2F" w:rsidR="00CA09B6" w:rsidRDefault="00CA09B6"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Boundary within NDP’s</w:t>
            </w:r>
            <w:r w:rsidR="00C95694">
              <w:rPr>
                <w:rFonts w:ascii="Calibri" w:eastAsia="Times New Roman" w:hAnsi="Calibri" w:cs="Calibri"/>
                <w:b/>
                <w:bCs/>
                <w:color w:val="000000"/>
                <w:lang w:eastAsia="en-GB"/>
              </w:rPr>
              <w:t xml:space="preserve"> (future) was noted </w:t>
            </w:r>
          </w:p>
          <w:p w14:paraId="743F5650" w14:textId="3CDF3CC4" w:rsidR="00C95694" w:rsidRDefault="00C95694" w:rsidP="00E32AA9">
            <w:pPr>
              <w:rPr>
                <w:rFonts w:ascii="Calibri" w:eastAsia="Times New Roman" w:hAnsi="Calibri" w:cs="Calibri"/>
                <w:b/>
                <w:bCs/>
                <w:color w:val="000000"/>
                <w:lang w:eastAsia="en-GB"/>
              </w:rPr>
            </w:pPr>
          </w:p>
          <w:p w14:paraId="5B2AEEDD" w14:textId="75E5ED0C" w:rsidR="00C95694" w:rsidRDefault="00C95694"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lastRenderedPageBreak/>
              <w:t xml:space="preserve">Council agreed </w:t>
            </w:r>
            <w:r w:rsidR="00E4274F">
              <w:rPr>
                <w:rFonts w:ascii="Calibri" w:eastAsia="Times New Roman" w:hAnsi="Calibri" w:cs="Calibri"/>
                <w:b/>
                <w:bCs/>
                <w:color w:val="000000"/>
                <w:lang w:eastAsia="en-GB"/>
              </w:rPr>
              <w:t>this</w:t>
            </w:r>
            <w:r>
              <w:rPr>
                <w:rFonts w:ascii="Calibri" w:eastAsia="Times New Roman" w:hAnsi="Calibri" w:cs="Calibri"/>
                <w:b/>
                <w:bCs/>
                <w:color w:val="000000"/>
                <w:lang w:eastAsia="en-GB"/>
              </w:rPr>
              <w:t xml:space="preserve"> map as preferred </w:t>
            </w:r>
            <w:proofErr w:type="gramStart"/>
            <w:r>
              <w:rPr>
                <w:rFonts w:ascii="Calibri" w:eastAsia="Times New Roman" w:hAnsi="Calibri" w:cs="Calibri"/>
                <w:b/>
                <w:bCs/>
                <w:color w:val="000000"/>
                <w:lang w:eastAsia="en-GB"/>
              </w:rPr>
              <w:t xml:space="preserve">boundary </w:t>
            </w:r>
            <w:r w:rsidR="00E4274F">
              <w:rPr>
                <w:rFonts w:ascii="Calibri" w:eastAsia="Times New Roman" w:hAnsi="Calibri" w:cs="Calibri"/>
                <w:b/>
                <w:bCs/>
                <w:color w:val="000000"/>
                <w:lang w:eastAsia="en-GB"/>
              </w:rPr>
              <w:t xml:space="preserve"> (</w:t>
            </w:r>
            <w:proofErr w:type="gramEnd"/>
            <w:r w:rsidR="00E4274F">
              <w:rPr>
                <w:rFonts w:ascii="Calibri" w:eastAsia="Times New Roman" w:hAnsi="Calibri" w:cs="Calibri"/>
                <w:b/>
                <w:bCs/>
                <w:color w:val="000000"/>
                <w:lang w:eastAsia="en-GB"/>
              </w:rPr>
              <w:t xml:space="preserve">as per SD email  13/4/22) </w:t>
            </w:r>
            <w:r w:rsidR="00E4274F">
              <w:rPr>
                <w:noProof/>
              </w:rPr>
              <w:drawing>
                <wp:inline distT="0" distB="0" distL="0" distR="0" wp14:anchorId="58D03147" wp14:editId="45FF4B28">
                  <wp:extent cx="3905250" cy="2762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7731" t="12671" r="17362" b="5669"/>
                          <a:stretch/>
                        </pic:blipFill>
                        <pic:spPr bwMode="auto">
                          <a:xfrm>
                            <a:off x="0" y="0"/>
                            <a:ext cx="3905250" cy="2762250"/>
                          </a:xfrm>
                          <a:prstGeom prst="rect">
                            <a:avLst/>
                          </a:prstGeom>
                          <a:ln>
                            <a:noFill/>
                          </a:ln>
                          <a:extLst>
                            <a:ext uri="{53640926-AAD7-44D8-BBD7-CCE9431645EC}">
                              <a14:shadowObscured xmlns:a14="http://schemas.microsoft.com/office/drawing/2010/main"/>
                            </a:ext>
                          </a:extLst>
                        </pic:spPr>
                      </pic:pic>
                    </a:graphicData>
                  </a:graphic>
                </wp:inline>
              </w:drawing>
            </w:r>
          </w:p>
          <w:p w14:paraId="68FC733C" w14:textId="77777777" w:rsidR="00CE7460" w:rsidRDefault="00CE7460" w:rsidP="00E32AA9">
            <w:pPr>
              <w:rPr>
                <w:rFonts w:ascii="Calibri" w:eastAsia="Times New Roman" w:hAnsi="Calibri" w:cs="Calibri"/>
                <w:b/>
                <w:bCs/>
                <w:color w:val="000000"/>
                <w:lang w:eastAsia="en-GB"/>
              </w:rPr>
            </w:pPr>
          </w:p>
          <w:p w14:paraId="72440882" w14:textId="13584125" w:rsidR="008D31F9" w:rsidRDefault="008D31F9" w:rsidP="00E32AA9">
            <w:pPr>
              <w:rPr>
                <w:rFonts w:ascii="Calibri" w:eastAsia="Times New Roman" w:hAnsi="Calibri" w:cs="Calibri"/>
                <w:b/>
                <w:bCs/>
                <w:color w:val="000000"/>
                <w:lang w:eastAsia="en-GB"/>
              </w:rPr>
            </w:pPr>
          </w:p>
        </w:tc>
      </w:tr>
      <w:tr w:rsidR="005C51A0" w14:paraId="7F10C949" w14:textId="77777777" w:rsidTr="00E32AA9">
        <w:tc>
          <w:tcPr>
            <w:tcW w:w="846" w:type="dxa"/>
          </w:tcPr>
          <w:p w14:paraId="0EC34B99" w14:textId="77777777" w:rsidR="005C51A0" w:rsidRPr="00E32AA9" w:rsidRDefault="005C51A0" w:rsidP="00BE4E1B">
            <w:pPr>
              <w:pStyle w:val="ListParagraph"/>
              <w:numPr>
                <w:ilvl w:val="0"/>
                <w:numId w:val="3"/>
              </w:numPr>
              <w:rPr>
                <w:rFonts w:ascii="Calibri" w:eastAsia="Times New Roman" w:hAnsi="Calibri" w:cs="Calibri"/>
                <w:b/>
                <w:bCs/>
                <w:color w:val="000000"/>
                <w:lang w:eastAsia="en-GB"/>
              </w:rPr>
            </w:pPr>
          </w:p>
        </w:tc>
        <w:tc>
          <w:tcPr>
            <w:tcW w:w="8903" w:type="dxa"/>
          </w:tcPr>
          <w:p w14:paraId="7537F722" w14:textId="64BBADA6" w:rsidR="005C51A0" w:rsidRDefault="005C51A0"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Council approve</w:t>
            </w:r>
            <w:r w:rsidR="00133139">
              <w:rPr>
                <w:rFonts w:ascii="Calibri" w:eastAsia="Times New Roman" w:hAnsi="Calibri" w:cs="Calibri"/>
                <w:b/>
                <w:bCs/>
                <w:color w:val="000000"/>
                <w:lang w:eastAsia="en-GB"/>
              </w:rPr>
              <w:t>d</w:t>
            </w:r>
            <w:r>
              <w:rPr>
                <w:rFonts w:ascii="Calibri" w:eastAsia="Times New Roman" w:hAnsi="Calibri" w:cs="Calibri"/>
                <w:b/>
                <w:bCs/>
                <w:color w:val="000000"/>
                <w:lang w:eastAsia="en-GB"/>
              </w:rPr>
              <w:t xml:space="preserve"> letter to property owners/contractors at Woodfield, Caudle </w:t>
            </w:r>
            <w:proofErr w:type="gramStart"/>
            <w:r>
              <w:rPr>
                <w:rFonts w:ascii="Calibri" w:eastAsia="Times New Roman" w:hAnsi="Calibri" w:cs="Calibri"/>
                <w:b/>
                <w:bCs/>
                <w:color w:val="000000"/>
                <w:lang w:eastAsia="en-GB"/>
              </w:rPr>
              <w:t>Green</w:t>
            </w:r>
            <w:r w:rsidR="00133139">
              <w:rPr>
                <w:rFonts w:ascii="Calibri" w:eastAsia="Times New Roman" w:hAnsi="Calibri" w:cs="Calibri"/>
                <w:b/>
                <w:bCs/>
                <w:color w:val="000000"/>
                <w:lang w:eastAsia="en-GB"/>
              </w:rPr>
              <w:t xml:space="preserve"> </w:t>
            </w:r>
            <w:r w:rsidR="00E4274F">
              <w:rPr>
                <w:rFonts w:ascii="Calibri" w:eastAsia="Times New Roman" w:hAnsi="Calibri" w:cs="Calibri"/>
                <w:b/>
                <w:bCs/>
                <w:color w:val="000000"/>
                <w:lang w:eastAsia="en-GB"/>
              </w:rPr>
              <w:t xml:space="preserve"> to</w:t>
            </w:r>
            <w:proofErr w:type="gramEnd"/>
            <w:r w:rsidR="00E4274F">
              <w:rPr>
                <w:rFonts w:ascii="Calibri" w:eastAsia="Times New Roman" w:hAnsi="Calibri" w:cs="Calibri"/>
                <w:b/>
                <w:bCs/>
                <w:color w:val="000000"/>
                <w:lang w:eastAsia="en-GB"/>
              </w:rPr>
              <w:t xml:space="preserve"> repair tracks across </w:t>
            </w:r>
            <w:proofErr w:type="spellStart"/>
            <w:r w:rsidR="00E4274F">
              <w:rPr>
                <w:rFonts w:ascii="Calibri" w:eastAsia="Times New Roman" w:hAnsi="Calibri" w:cs="Calibri"/>
                <w:b/>
                <w:bCs/>
                <w:color w:val="000000"/>
                <w:lang w:eastAsia="en-GB"/>
              </w:rPr>
              <w:t>Brimpsfield</w:t>
            </w:r>
            <w:proofErr w:type="spellEnd"/>
            <w:r w:rsidR="00E4274F">
              <w:rPr>
                <w:rFonts w:ascii="Calibri" w:eastAsia="Times New Roman" w:hAnsi="Calibri" w:cs="Calibri"/>
                <w:b/>
                <w:bCs/>
                <w:color w:val="000000"/>
                <w:lang w:eastAsia="en-GB"/>
              </w:rPr>
              <w:t xml:space="preserve"> PC owned common land </w:t>
            </w:r>
            <w:r w:rsidR="00133139">
              <w:rPr>
                <w:rFonts w:ascii="Calibri" w:eastAsia="Times New Roman" w:hAnsi="Calibri" w:cs="Calibri"/>
                <w:b/>
                <w:bCs/>
                <w:color w:val="000000"/>
                <w:lang w:eastAsia="en-GB"/>
              </w:rPr>
              <w:t>-Cllr Claire Jardin</w:t>
            </w:r>
          </w:p>
        </w:tc>
      </w:tr>
      <w:tr w:rsidR="00042CC9" w14:paraId="629001A9" w14:textId="77777777" w:rsidTr="00E32AA9">
        <w:tc>
          <w:tcPr>
            <w:tcW w:w="846" w:type="dxa"/>
          </w:tcPr>
          <w:p w14:paraId="0AE5525A" w14:textId="77777777" w:rsidR="00042CC9" w:rsidRPr="00E32AA9" w:rsidRDefault="00042CC9" w:rsidP="00BE4E1B">
            <w:pPr>
              <w:pStyle w:val="ListParagraph"/>
              <w:numPr>
                <w:ilvl w:val="0"/>
                <w:numId w:val="3"/>
              </w:numPr>
              <w:rPr>
                <w:rFonts w:ascii="Calibri" w:eastAsia="Times New Roman" w:hAnsi="Calibri" w:cs="Calibri"/>
                <w:b/>
                <w:bCs/>
                <w:color w:val="000000"/>
                <w:lang w:eastAsia="en-GB"/>
              </w:rPr>
            </w:pPr>
          </w:p>
        </w:tc>
        <w:tc>
          <w:tcPr>
            <w:tcW w:w="8903" w:type="dxa"/>
          </w:tcPr>
          <w:p w14:paraId="5C2E5B80" w14:textId="77777777" w:rsidR="00042CC9" w:rsidRDefault="00BE4E1B"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Any other business for the purpose of information sharing as no decisions can be made at this point</w:t>
            </w:r>
          </w:p>
          <w:p w14:paraId="1A95093C" w14:textId="3569CEA8" w:rsidR="003D6EC9" w:rsidRPr="003D6EC9" w:rsidRDefault="003D6EC9" w:rsidP="00E32AA9">
            <w:pPr>
              <w:rPr>
                <w:rFonts w:ascii="Arial" w:eastAsia="Times New Roman" w:hAnsi="Arial" w:cs="Arial"/>
                <w:b/>
                <w:bCs/>
                <w:color w:val="000000"/>
                <w:lang w:eastAsia="en-GB"/>
              </w:rPr>
            </w:pPr>
            <w:r w:rsidRPr="003D6EC9">
              <w:rPr>
                <w:rFonts w:ascii="Arial" w:hAnsi="Arial" w:cs="Arial"/>
                <w:color w:val="202124"/>
                <w:shd w:val="clear" w:color="auto" w:fill="FFFFFF"/>
              </w:rPr>
              <w:t>21/03856/FUL The Mill House additional information available</w:t>
            </w:r>
            <w:r w:rsidR="00E4274F">
              <w:rPr>
                <w:rFonts w:ascii="Arial" w:hAnsi="Arial" w:cs="Arial"/>
                <w:color w:val="202124"/>
                <w:shd w:val="clear" w:color="auto" w:fill="FFFFFF"/>
              </w:rPr>
              <w:t xml:space="preserve"> -noted</w:t>
            </w:r>
          </w:p>
        </w:tc>
      </w:tr>
      <w:tr w:rsidR="00042CC9" w14:paraId="7BCA15A9" w14:textId="77777777" w:rsidTr="00E32AA9">
        <w:tc>
          <w:tcPr>
            <w:tcW w:w="846" w:type="dxa"/>
          </w:tcPr>
          <w:p w14:paraId="746559C9" w14:textId="77777777" w:rsidR="00042CC9" w:rsidRPr="00E32AA9" w:rsidRDefault="00042CC9" w:rsidP="00BE4E1B">
            <w:pPr>
              <w:pStyle w:val="ListParagraph"/>
              <w:numPr>
                <w:ilvl w:val="0"/>
                <w:numId w:val="3"/>
              </w:numPr>
              <w:rPr>
                <w:rFonts w:ascii="Calibri" w:eastAsia="Times New Roman" w:hAnsi="Calibri" w:cs="Calibri"/>
                <w:b/>
                <w:bCs/>
                <w:color w:val="000000"/>
                <w:lang w:eastAsia="en-GB"/>
              </w:rPr>
            </w:pPr>
          </w:p>
        </w:tc>
        <w:tc>
          <w:tcPr>
            <w:tcW w:w="8903" w:type="dxa"/>
          </w:tcPr>
          <w:p w14:paraId="4786C8D5" w14:textId="77777777" w:rsidR="00042CC9" w:rsidRDefault="00042CC9"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Date of next meeting </w:t>
            </w:r>
            <w:r w:rsidR="00A879A9">
              <w:rPr>
                <w:rFonts w:ascii="Calibri" w:eastAsia="Times New Roman" w:hAnsi="Calibri" w:cs="Calibri"/>
                <w:b/>
                <w:bCs/>
                <w:color w:val="000000"/>
                <w:lang w:eastAsia="en-GB"/>
              </w:rPr>
              <w:t xml:space="preserve">noted </w:t>
            </w:r>
            <w:r>
              <w:rPr>
                <w:rFonts w:ascii="Calibri" w:eastAsia="Times New Roman" w:hAnsi="Calibri" w:cs="Calibri"/>
                <w:b/>
                <w:bCs/>
                <w:color w:val="000000"/>
                <w:lang w:eastAsia="en-GB"/>
              </w:rPr>
              <w:t>as</w:t>
            </w:r>
            <w:r w:rsidR="00BE4E1B">
              <w:rPr>
                <w:rFonts w:ascii="Calibri" w:eastAsia="Times New Roman" w:hAnsi="Calibri" w:cs="Calibri"/>
                <w:b/>
                <w:bCs/>
                <w:color w:val="000000"/>
                <w:lang w:eastAsia="en-GB"/>
              </w:rPr>
              <w:t xml:space="preserve"> </w:t>
            </w:r>
            <w:r w:rsidR="00A879A9">
              <w:rPr>
                <w:rFonts w:ascii="Calibri" w:eastAsia="Times New Roman" w:hAnsi="Calibri" w:cs="Calibri"/>
                <w:b/>
                <w:bCs/>
                <w:color w:val="000000"/>
                <w:lang w:eastAsia="en-GB"/>
              </w:rPr>
              <w:t>17</w:t>
            </w:r>
            <w:r w:rsidR="00A879A9" w:rsidRPr="00A879A9">
              <w:rPr>
                <w:rFonts w:ascii="Calibri" w:eastAsia="Times New Roman" w:hAnsi="Calibri" w:cs="Calibri"/>
                <w:b/>
                <w:bCs/>
                <w:color w:val="000000"/>
                <w:vertAlign w:val="superscript"/>
                <w:lang w:eastAsia="en-GB"/>
              </w:rPr>
              <w:t>th</w:t>
            </w:r>
            <w:r w:rsidR="00A879A9">
              <w:rPr>
                <w:rFonts w:ascii="Calibri" w:eastAsia="Times New Roman" w:hAnsi="Calibri" w:cs="Calibri"/>
                <w:b/>
                <w:bCs/>
                <w:color w:val="000000"/>
                <w:lang w:eastAsia="en-GB"/>
              </w:rPr>
              <w:t xml:space="preserve"> May </w:t>
            </w:r>
            <w:r w:rsidR="00BE4E1B">
              <w:rPr>
                <w:rFonts w:ascii="Calibri" w:eastAsia="Times New Roman" w:hAnsi="Calibri" w:cs="Calibri"/>
                <w:b/>
                <w:bCs/>
                <w:color w:val="000000"/>
                <w:lang w:eastAsia="en-GB"/>
              </w:rPr>
              <w:t>2022 at 7.</w:t>
            </w:r>
            <w:r w:rsidR="008D5E1F">
              <w:rPr>
                <w:rFonts w:ascii="Calibri" w:eastAsia="Times New Roman" w:hAnsi="Calibri" w:cs="Calibri"/>
                <w:b/>
                <w:bCs/>
                <w:color w:val="000000"/>
                <w:lang w:eastAsia="en-GB"/>
              </w:rPr>
              <w:t>0</w:t>
            </w:r>
            <w:r w:rsidR="00BE4E1B">
              <w:rPr>
                <w:rFonts w:ascii="Calibri" w:eastAsia="Times New Roman" w:hAnsi="Calibri" w:cs="Calibri"/>
                <w:b/>
                <w:bCs/>
                <w:color w:val="000000"/>
                <w:lang w:eastAsia="en-GB"/>
              </w:rPr>
              <w:t>0pm</w:t>
            </w:r>
            <w:r w:rsidR="00A879A9">
              <w:rPr>
                <w:rFonts w:ascii="Calibri" w:eastAsia="Times New Roman" w:hAnsi="Calibri" w:cs="Calibri"/>
                <w:b/>
                <w:bCs/>
                <w:color w:val="000000"/>
                <w:lang w:eastAsia="en-GB"/>
              </w:rPr>
              <w:t xml:space="preserve">- AGM and </w:t>
            </w:r>
            <w:r w:rsidR="008D5E1F">
              <w:rPr>
                <w:rFonts w:ascii="Calibri" w:eastAsia="Times New Roman" w:hAnsi="Calibri" w:cs="Calibri"/>
                <w:b/>
                <w:bCs/>
                <w:color w:val="000000"/>
                <w:lang w:eastAsia="en-GB"/>
              </w:rPr>
              <w:t xml:space="preserve">8pm for </w:t>
            </w:r>
            <w:r w:rsidR="00A879A9">
              <w:rPr>
                <w:rFonts w:ascii="Calibri" w:eastAsia="Times New Roman" w:hAnsi="Calibri" w:cs="Calibri"/>
                <w:b/>
                <w:bCs/>
                <w:color w:val="000000"/>
                <w:lang w:eastAsia="en-GB"/>
              </w:rPr>
              <w:t>Parish Assembly</w:t>
            </w:r>
          </w:p>
          <w:p w14:paraId="6F3267EE" w14:textId="24989460" w:rsidR="00E4274F" w:rsidRDefault="00E4274F"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Village website to be asked to publicise.  Agenda for Parish Assembly to be distributed 14 days before hand.  </w:t>
            </w:r>
            <w:r w:rsidR="0049262D">
              <w:rPr>
                <w:rFonts w:ascii="Calibri" w:eastAsia="Times New Roman" w:hAnsi="Calibri" w:cs="Calibri"/>
                <w:b/>
                <w:bCs/>
                <w:color w:val="000000"/>
                <w:lang w:eastAsia="en-GB"/>
              </w:rPr>
              <w:t xml:space="preserve">Village Hall Committee Chair to be invited to present a report, </w:t>
            </w:r>
          </w:p>
        </w:tc>
      </w:tr>
      <w:tr w:rsidR="00BE4E1B" w14:paraId="0D6322E7" w14:textId="77777777" w:rsidTr="00E32AA9">
        <w:tc>
          <w:tcPr>
            <w:tcW w:w="846" w:type="dxa"/>
          </w:tcPr>
          <w:p w14:paraId="09A38ADD" w14:textId="77777777" w:rsidR="00BE4E1B" w:rsidRPr="00E32AA9" w:rsidRDefault="00BE4E1B" w:rsidP="00BE4E1B">
            <w:pPr>
              <w:pStyle w:val="ListParagraph"/>
              <w:numPr>
                <w:ilvl w:val="0"/>
                <w:numId w:val="3"/>
              </w:numPr>
              <w:rPr>
                <w:rFonts w:ascii="Calibri" w:eastAsia="Times New Roman" w:hAnsi="Calibri" w:cs="Calibri"/>
                <w:b/>
                <w:bCs/>
                <w:color w:val="000000"/>
                <w:lang w:eastAsia="en-GB"/>
              </w:rPr>
            </w:pPr>
          </w:p>
        </w:tc>
        <w:tc>
          <w:tcPr>
            <w:tcW w:w="8903" w:type="dxa"/>
          </w:tcPr>
          <w:p w14:paraId="6212FC3A" w14:textId="3F5B9AB5" w:rsidR="00BE4E1B" w:rsidRDefault="00BE4E1B" w:rsidP="00E32AA9">
            <w:pPr>
              <w:rPr>
                <w:rFonts w:ascii="Calibri" w:eastAsia="Times New Roman" w:hAnsi="Calibri" w:cs="Calibri"/>
                <w:b/>
                <w:bCs/>
                <w:color w:val="000000"/>
                <w:lang w:eastAsia="en-GB"/>
              </w:rPr>
            </w:pPr>
            <w:r>
              <w:rPr>
                <w:rFonts w:ascii="Calibri" w:eastAsia="Times New Roman" w:hAnsi="Calibri" w:cs="Calibri"/>
                <w:b/>
                <w:bCs/>
                <w:color w:val="000000"/>
                <w:lang w:eastAsia="en-GB"/>
              </w:rPr>
              <w:t>Close of meeting</w:t>
            </w:r>
            <w:r w:rsidR="0049262D">
              <w:rPr>
                <w:rFonts w:ascii="Calibri" w:eastAsia="Times New Roman" w:hAnsi="Calibri" w:cs="Calibri"/>
                <w:b/>
                <w:bCs/>
                <w:color w:val="000000"/>
                <w:lang w:eastAsia="en-GB"/>
              </w:rPr>
              <w:t xml:space="preserve"> 20.17</w:t>
            </w:r>
          </w:p>
        </w:tc>
      </w:tr>
    </w:tbl>
    <w:p w14:paraId="343B1D1E" w14:textId="77777777" w:rsidR="00E32AA9" w:rsidRDefault="00E32AA9" w:rsidP="008A4964">
      <w:pPr>
        <w:jc w:val="center"/>
        <w:rPr>
          <w:rFonts w:ascii="Calibri" w:eastAsia="Times New Roman" w:hAnsi="Calibri" w:cs="Calibri"/>
          <w:b/>
          <w:bCs/>
          <w:color w:val="000000"/>
          <w:lang w:eastAsia="en-GB"/>
        </w:rPr>
      </w:pPr>
    </w:p>
    <w:p w14:paraId="23CD32A5" w14:textId="77777777" w:rsidR="00E32AA9" w:rsidRDefault="00E32AA9" w:rsidP="008A4964">
      <w:pPr>
        <w:jc w:val="center"/>
        <w:rPr>
          <w:rFonts w:ascii="Calibri" w:eastAsia="Times New Roman" w:hAnsi="Calibri" w:cs="Calibri"/>
          <w:b/>
          <w:bCs/>
          <w:color w:val="000000"/>
          <w:lang w:eastAsia="en-GB"/>
        </w:rPr>
      </w:pPr>
    </w:p>
    <w:p w14:paraId="45306B01" w14:textId="26C2F74F" w:rsidR="00E32AA9" w:rsidRDefault="00E32AA9" w:rsidP="00E32AA9">
      <w:pPr>
        <w:jc w:val="center"/>
        <w:rPr>
          <w:rFonts w:ascii="Calibri" w:eastAsia="Times New Roman" w:hAnsi="Calibri" w:cs="Calibri"/>
          <w:b/>
          <w:bCs/>
          <w:color w:val="000000"/>
          <w:lang w:eastAsia="en-GB"/>
        </w:rPr>
      </w:pPr>
    </w:p>
    <w:p w14:paraId="449416C5" w14:textId="77777777" w:rsidR="00E32AA9" w:rsidRDefault="00E32AA9" w:rsidP="008A4964">
      <w:pPr>
        <w:jc w:val="center"/>
        <w:rPr>
          <w:rFonts w:ascii="Calibri" w:eastAsia="Times New Roman" w:hAnsi="Calibri" w:cs="Calibri"/>
          <w:b/>
          <w:bCs/>
          <w:color w:val="000000"/>
          <w:lang w:eastAsia="en-GB"/>
        </w:rPr>
      </w:pPr>
    </w:p>
    <w:p w14:paraId="11753B4E" w14:textId="14E9CF9D" w:rsidR="008D5E1F" w:rsidRDefault="00992F9A" w:rsidP="008D31F9">
      <w:pPr>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br w:type="page"/>
      </w:r>
      <w:bookmarkStart w:id="0" w:name="_Hlk100857711"/>
    </w:p>
    <w:bookmarkEnd w:id="0"/>
    <w:p w14:paraId="58B04318" w14:textId="21251A82" w:rsidR="008D5E1F" w:rsidRDefault="00146024">
      <w:pPr>
        <w:rPr>
          <w:rFonts w:ascii="Calibri" w:eastAsia="Times New Roman" w:hAnsi="Calibri" w:cs="Calibri"/>
          <w:b/>
          <w:bCs/>
          <w:color w:val="000000"/>
          <w:lang w:eastAsia="en-GB"/>
        </w:rPr>
      </w:pPr>
      <w:r>
        <w:rPr>
          <w:rFonts w:ascii="Calibri" w:eastAsia="Times New Roman" w:hAnsi="Calibri" w:cs="Calibri"/>
          <w:b/>
          <w:bCs/>
          <w:color w:val="000000"/>
          <w:lang w:eastAsia="en-GB"/>
        </w:rPr>
        <w:lastRenderedPageBreak/>
        <w:t>Year- end financial reports to 31/3/22</w:t>
      </w:r>
    </w:p>
    <w:p w14:paraId="123123F1" w14:textId="7337D367" w:rsidR="00146024" w:rsidRDefault="00146024">
      <w:pPr>
        <w:rPr>
          <w:rFonts w:ascii="Calibri" w:eastAsia="Times New Roman" w:hAnsi="Calibri" w:cs="Calibri"/>
          <w:b/>
          <w:bCs/>
          <w:color w:val="000000"/>
          <w:lang w:eastAsia="en-GB"/>
        </w:rPr>
      </w:pPr>
      <w:r>
        <w:rPr>
          <w:rFonts w:ascii="Calibri" w:eastAsia="Times New Roman" w:hAnsi="Calibri" w:cs="Calibri"/>
          <w:b/>
          <w:bCs/>
          <w:color w:val="000000"/>
          <w:lang w:eastAsia="en-GB"/>
        </w:rPr>
        <w:t>Cash book</w:t>
      </w:r>
    </w:p>
    <w:tbl>
      <w:tblPr>
        <w:tblW w:w="9236" w:type="dxa"/>
        <w:tblLook w:val="04A0" w:firstRow="1" w:lastRow="0" w:firstColumn="1" w:lastColumn="0" w:noHBand="0" w:noVBand="1"/>
      </w:tblPr>
      <w:tblGrid>
        <w:gridCol w:w="1376"/>
        <w:gridCol w:w="3854"/>
        <w:gridCol w:w="943"/>
        <w:gridCol w:w="1965"/>
        <w:gridCol w:w="1098"/>
      </w:tblGrid>
      <w:tr w:rsidR="00146024" w:rsidRPr="00146024" w14:paraId="091E73EE" w14:textId="77777777" w:rsidTr="00146024">
        <w:trPr>
          <w:trHeight w:val="555"/>
        </w:trPr>
        <w:tc>
          <w:tcPr>
            <w:tcW w:w="13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2FACF" w14:textId="77777777" w:rsidR="00146024" w:rsidRPr="00146024" w:rsidRDefault="00146024" w:rsidP="00146024">
            <w:pPr>
              <w:spacing w:after="0"/>
              <w:rPr>
                <w:rFonts w:ascii="Arial" w:eastAsia="Times New Roman" w:hAnsi="Arial" w:cs="Arial"/>
                <w:b/>
                <w:bCs/>
                <w:sz w:val="16"/>
                <w:szCs w:val="16"/>
                <w:lang w:eastAsia="en-GB"/>
              </w:rPr>
            </w:pPr>
            <w:r w:rsidRPr="00146024">
              <w:rPr>
                <w:rFonts w:ascii="Arial" w:eastAsia="Times New Roman" w:hAnsi="Arial" w:cs="Arial"/>
                <w:b/>
                <w:bCs/>
                <w:sz w:val="16"/>
                <w:szCs w:val="16"/>
                <w:lang w:eastAsia="en-GB"/>
              </w:rPr>
              <w:t>Date</w:t>
            </w:r>
          </w:p>
        </w:tc>
        <w:tc>
          <w:tcPr>
            <w:tcW w:w="3854" w:type="dxa"/>
            <w:tcBorders>
              <w:top w:val="single" w:sz="4" w:space="0" w:color="auto"/>
              <w:left w:val="nil"/>
              <w:bottom w:val="single" w:sz="4" w:space="0" w:color="auto"/>
              <w:right w:val="single" w:sz="4" w:space="0" w:color="auto"/>
            </w:tcBorders>
            <w:shd w:val="clear" w:color="auto" w:fill="auto"/>
            <w:noWrap/>
            <w:vAlign w:val="bottom"/>
            <w:hideMark/>
          </w:tcPr>
          <w:p w14:paraId="07DCAB92" w14:textId="77777777" w:rsidR="00146024" w:rsidRPr="00146024" w:rsidRDefault="00146024" w:rsidP="00146024">
            <w:pPr>
              <w:spacing w:after="0"/>
              <w:rPr>
                <w:rFonts w:ascii="Arial" w:eastAsia="Times New Roman" w:hAnsi="Arial" w:cs="Arial"/>
                <w:b/>
                <w:bCs/>
                <w:sz w:val="16"/>
                <w:szCs w:val="16"/>
                <w:lang w:eastAsia="en-GB"/>
              </w:rPr>
            </w:pPr>
            <w:r w:rsidRPr="00146024">
              <w:rPr>
                <w:rFonts w:ascii="Arial" w:eastAsia="Times New Roman" w:hAnsi="Arial" w:cs="Arial"/>
                <w:b/>
                <w:bCs/>
                <w:sz w:val="16"/>
                <w:szCs w:val="16"/>
                <w:lang w:eastAsia="en-GB"/>
              </w:rPr>
              <w:t>Detail</w:t>
            </w:r>
          </w:p>
        </w:tc>
        <w:tc>
          <w:tcPr>
            <w:tcW w:w="943" w:type="dxa"/>
            <w:tcBorders>
              <w:top w:val="single" w:sz="4" w:space="0" w:color="auto"/>
              <w:left w:val="nil"/>
              <w:bottom w:val="single" w:sz="4" w:space="0" w:color="auto"/>
              <w:right w:val="single" w:sz="4" w:space="0" w:color="auto"/>
            </w:tcBorders>
            <w:shd w:val="clear" w:color="auto" w:fill="auto"/>
            <w:vAlign w:val="bottom"/>
            <w:hideMark/>
          </w:tcPr>
          <w:p w14:paraId="37AEC7BF" w14:textId="77777777" w:rsidR="00146024" w:rsidRPr="00146024" w:rsidRDefault="00146024" w:rsidP="00146024">
            <w:pPr>
              <w:spacing w:after="0"/>
              <w:rPr>
                <w:rFonts w:ascii="Arial" w:eastAsia="Times New Roman" w:hAnsi="Arial" w:cs="Arial"/>
                <w:b/>
                <w:bCs/>
                <w:sz w:val="16"/>
                <w:szCs w:val="16"/>
                <w:lang w:eastAsia="en-GB"/>
              </w:rPr>
            </w:pPr>
            <w:proofErr w:type="spellStart"/>
            <w:r w:rsidRPr="00146024">
              <w:rPr>
                <w:rFonts w:ascii="Arial" w:eastAsia="Times New Roman" w:hAnsi="Arial" w:cs="Arial"/>
                <w:b/>
                <w:bCs/>
                <w:sz w:val="16"/>
                <w:szCs w:val="16"/>
                <w:lang w:eastAsia="en-GB"/>
              </w:rPr>
              <w:t>Chq</w:t>
            </w:r>
            <w:proofErr w:type="spellEnd"/>
            <w:r w:rsidRPr="00146024">
              <w:rPr>
                <w:rFonts w:ascii="Arial" w:eastAsia="Times New Roman" w:hAnsi="Arial" w:cs="Arial"/>
                <w:b/>
                <w:bCs/>
                <w:sz w:val="16"/>
                <w:szCs w:val="16"/>
                <w:lang w:eastAsia="en-GB"/>
              </w:rPr>
              <w:t xml:space="preserve"> no</w:t>
            </w:r>
          </w:p>
        </w:tc>
        <w:tc>
          <w:tcPr>
            <w:tcW w:w="1965" w:type="dxa"/>
            <w:tcBorders>
              <w:top w:val="single" w:sz="4" w:space="0" w:color="auto"/>
              <w:left w:val="nil"/>
              <w:bottom w:val="single" w:sz="4" w:space="0" w:color="auto"/>
              <w:right w:val="single" w:sz="4" w:space="0" w:color="auto"/>
            </w:tcBorders>
            <w:shd w:val="clear" w:color="auto" w:fill="auto"/>
            <w:vAlign w:val="bottom"/>
            <w:hideMark/>
          </w:tcPr>
          <w:p w14:paraId="4731BDB5" w14:textId="44387E61" w:rsidR="00146024" w:rsidRPr="00146024" w:rsidRDefault="00146024" w:rsidP="00146024">
            <w:pPr>
              <w:spacing w:after="0"/>
              <w:rPr>
                <w:rFonts w:ascii="Arial" w:eastAsia="Times New Roman" w:hAnsi="Arial" w:cs="Arial"/>
                <w:b/>
                <w:bCs/>
                <w:sz w:val="16"/>
                <w:szCs w:val="16"/>
                <w:lang w:eastAsia="en-GB"/>
              </w:rPr>
            </w:pPr>
            <w:r>
              <w:rPr>
                <w:rFonts w:ascii="Arial" w:eastAsia="Times New Roman" w:hAnsi="Arial" w:cs="Arial"/>
                <w:b/>
                <w:bCs/>
                <w:sz w:val="16"/>
                <w:szCs w:val="16"/>
                <w:lang w:eastAsia="en-GB"/>
              </w:rPr>
              <w:t>Payment/receipts</w:t>
            </w:r>
          </w:p>
        </w:tc>
        <w:tc>
          <w:tcPr>
            <w:tcW w:w="1098" w:type="dxa"/>
            <w:tcBorders>
              <w:top w:val="single" w:sz="4" w:space="0" w:color="auto"/>
              <w:left w:val="nil"/>
              <w:bottom w:val="single" w:sz="4" w:space="0" w:color="auto"/>
              <w:right w:val="single" w:sz="4" w:space="0" w:color="auto"/>
            </w:tcBorders>
            <w:shd w:val="clear" w:color="auto" w:fill="auto"/>
            <w:vAlign w:val="bottom"/>
            <w:hideMark/>
          </w:tcPr>
          <w:p w14:paraId="5A47A1FE" w14:textId="77777777" w:rsidR="00146024" w:rsidRPr="00146024" w:rsidRDefault="00146024" w:rsidP="00146024">
            <w:pPr>
              <w:spacing w:after="0"/>
              <w:rPr>
                <w:rFonts w:ascii="Arial" w:eastAsia="Times New Roman" w:hAnsi="Arial" w:cs="Arial"/>
                <w:b/>
                <w:bCs/>
                <w:sz w:val="16"/>
                <w:szCs w:val="16"/>
                <w:lang w:eastAsia="en-GB"/>
              </w:rPr>
            </w:pPr>
            <w:r w:rsidRPr="00146024">
              <w:rPr>
                <w:rFonts w:ascii="Arial" w:eastAsia="Times New Roman" w:hAnsi="Arial" w:cs="Arial"/>
                <w:b/>
                <w:bCs/>
                <w:sz w:val="16"/>
                <w:szCs w:val="16"/>
                <w:lang w:eastAsia="en-GB"/>
              </w:rPr>
              <w:t>balance</w:t>
            </w:r>
          </w:p>
        </w:tc>
      </w:tr>
      <w:tr w:rsidR="00146024" w:rsidRPr="00146024" w14:paraId="2880047E"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70521F17" w14:textId="77777777" w:rsidR="00146024" w:rsidRPr="00146024" w:rsidRDefault="00146024" w:rsidP="00146024">
            <w:pPr>
              <w:spacing w:after="0"/>
              <w:rPr>
                <w:rFonts w:ascii="Arial" w:eastAsia="Times New Roman" w:hAnsi="Arial" w:cs="Arial"/>
                <w:b/>
                <w:bCs/>
                <w:color w:val="0070C0"/>
                <w:sz w:val="16"/>
                <w:szCs w:val="16"/>
                <w:lang w:eastAsia="en-GB"/>
              </w:rPr>
            </w:pPr>
            <w:r w:rsidRPr="00146024">
              <w:rPr>
                <w:rFonts w:ascii="Arial" w:eastAsia="Times New Roman" w:hAnsi="Arial" w:cs="Arial"/>
                <w:b/>
                <w:bCs/>
                <w:color w:val="0070C0"/>
                <w:sz w:val="16"/>
                <w:szCs w:val="16"/>
                <w:lang w:eastAsia="en-GB"/>
              </w:rPr>
              <w:t> </w:t>
            </w:r>
          </w:p>
        </w:tc>
        <w:tc>
          <w:tcPr>
            <w:tcW w:w="3854" w:type="dxa"/>
            <w:tcBorders>
              <w:top w:val="nil"/>
              <w:left w:val="nil"/>
              <w:bottom w:val="single" w:sz="4" w:space="0" w:color="auto"/>
              <w:right w:val="single" w:sz="4" w:space="0" w:color="auto"/>
            </w:tcBorders>
            <w:shd w:val="clear" w:color="auto" w:fill="auto"/>
            <w:noWrap/>
            <w:vAlign w:val="bottom"/>
            <w:hideMark/>
          </w:tcPr>
          <w:p w14:paraId="197FA6F3" w14:textId="77777777" w:rsidR="00146024" w:rsidRPr="00146024" w:rsidRDefault="00146024" w:rsidP="00146024">
            <w:pPr>
              <w:spacing w:after="0"/>
              <w:rPr>
                <w:rFonts w:ascii="Arial" w:eastAsia="Times New Roman" w:hAnsi="Arial" w:cs="Arial"/>
                <w:b/>
                <w:bCs/>
                <w:color w:val="0070C0"/>
                <w:sz w:val="16"/>
                <w:szCs w:val="16"/>
                <w:lang w:eastAsia="en-GB"/>
              </w:rPr>
            </w:pPr>
            <w:r w:rsidRPr="00146024">
              <w:rPr>
                <w:rFonts w:ascii="Arial" w:eastAsia="Times New Roman" w:hAnsi="Arial" w:cs="Arial"/>
                <w:b/>
                <w:bCs/>
                <w:color w:val="0070C0"/>
                <w:sz w:val="16"/>
                <w:szCs w:val="16"/>
                <w:lang w:eastAsia="en-GB"/>
              </w:rPr>
              <w:t> </w:t>
            </w:r>
          </w:p>
        </w:tc>
        <w:tc>
          <w:tcPr>
            <w:tcW w:w="943" w:type="dxa"/>
            <w:tcBorders>
              <w:top w:val="nil"/>
              <w:left w:val="nil"/>
              <w:bottom w:val="single" w:sz="4" w:space="0" w:color="auto"/>
              <w:right w:val="single" w:sz="4" w:space="0" w:color="auto"/>
            </w:tcBorders>
            <w:shd w:val="clear" w:color="auto" w:fill="auto"/>
            <w:vAlign w:val="bottom"/>
            <w:hideMark/>
          </w:tcPr>
          <w:p w14:paraId="513479D7" w14:textId="77777777" w:rsidR="00146024" w:rsidRPr="00146024" w:rsidRDefault="00146024" w:rsidP="00146024">
            <w:pPr>
              <w:spacing w:after="0"/>
              <w:rPr>
                <w:rFonts w:ascii="Arial" w:eastAsia="Times New Roman" w:hAnsi="Arial" w:cs="Arial"/>
                <w:b/>
                <w:bCs/>
                <w:color w:val="0070C0"/>
                <w:sz w:val="16"/>
                <w:szCs w:val="16"/>
                <w:lang w:eastAsia="en-GB"/>
              </w:rPr>
            </w:pPr>
            <w:r w:rsidRPr="00146024">
              <w:rPr>
                <w:rFonts w:ascii="Arial" w:eastAsia="Times New Roman" w:hAnsi="Arial" w:cs="Arial"/>
                <w:b/>
                <w:bCs/>
                <w:color w:val="0070C0"/>
                <w:sz w:val="16"/>
                <w:szCs w:val="16"/>
                <w:lang w:eastAsia="en-GB"/>
              </w:rPr>
              <w:t> </w:t>
            </w:r>
          </w:p>
        </w:tc>
        <w:tc>
          <w:tcPr>
            <w:tcW w:w="1965" w:type="dxa"/>
            <w:tcBorders>
              <w:top w:val="nil"/>
              <w:left w:val="nil"/>
              <w:bottom w:val="single" w:sz="4" w:space="0" w:color="auto"/>
              <w:right w:val="single" w:sz="4" w:space="0" w:color="auto"/>
            </w:tcBorders>
            <w:shd w:val="clear" w:color="auto" w:fill="auto"/>
            <w:vAlign w:val="bottom"/>
            <w:hideMark/>
          </w:tcPr>
          <w:p w14:paraId="65330478" w14:textId="77777777" w:rsidR="00146024" w:rsidRPr="00146024" w:rsidRDefault="00146024" w:rsidP="00146024">
            <w:pPr>
              <w:spacing w:after="0"/>
              <w:rPr>
                <w:rFonts w:ascii="Arial" w:eastAsia="Times New Roman" w:hAnsi="Arial" w:cs="Arial"/>
                <w:b/>
                <w:bCs/>
                <w:color w:val="0070C0"/>
                <w:sz w:val="16"/>
                <w:szCs w:val="16"/>
                <w:lang w:eastAsia="en-GB"/>
              </w:rPr>
            </w:pPr>
            <w:r w:rsidRPr="00146024">
              <w:rPr>
                <w:rFonts w:ascii="Arial" w:eastAsia="Times New Roman" w:hAnsi="Arial" w:cs="Arial"/>
                <w:b/>
                <w:bCs/>
                <w:color w:val="0070C0"/>
                <w:sz w:val="16"/>
                <w:szCs w:val="16"/>
                <w:lang w:eastAsia="en-GB"/>
              </w:rPr>
              <w:t> </w:t>
            </w:r>
          </w:p>
        </w:tc>
        <w:tc>
          <w:tcPr>
            <w:tcW w:w="1098" w:type="dxa"/>
            <w:tcBorders>
              <w:top w:val="nil"/>
              <w:left w:val="nil"/>
              <w:bottom w:val="single" w:sz="4" w:space="0" w:color="auto"/>
              <w:right w:val="single" w:sz="4" w:space="0" w:color="auto"/>
            </w:tcBorders>
            <w:shd w:val="clear" w:color="auto" w:fill="auto"/>
            <w:vAlign w:val="bottom"/>
            <w:hideMark/>
          </w:tcPr>
          <w:p w14:paraId="713F67DA" w14:textId="77777777" w:rsidR="00146024" w:rsidRPr="00146024" w:rsidRDefault="00146024" w:rsidP="00146024">
            <w:pPr>
              <w:spacing w:after="0"/>
              <w:rPr>
                <w:rFonts w:ascii="Arial" w:eastAsia="Times New Roman" w:hAnsi="Arial" w:cs="Arial"/>
                <w:b/>
                <w:bCs/>
                <w:color w:val="0070C0"/>
                <w:sz w:val="16"/>
                <w:szCs w:val="16"/>
                <w:lang w:eastAsia="en-GB"/>
              </w:rPr>
            </w:pPr>
            <w:r w:rsidRPr="00146024">
              <w:rPr>
                <w:rFonts w:ascii="Arial" w:eastAsia="Times New Roman" w:hAnsi="Arial" w:cs="Arial"/>
                <w:b/>
                <w:bCs/>
                <w:color w:val="0070C0"/>
                <w:sz w:val="16"/>
                <w:szCs w:val="16"/>
                <w:lang w:eastAsia="en-GB"/>
              </w:rPr>
              <w:t> </w:t>
            </w:r>
          </w:p>
        </w:tc>
      </w:tr>
      <w:tr w:rsidR="00146024" w:rsidRPr="00146024" w14:paraId="236D1D2F"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523917A2"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01.04.21</w:t>
            </w:r>
          </w:p>
        </w:tc>
        <w:tc>
          <w:tcPr>
            <w:tcW w:w="3854" w:type="dxa"/>
            <w:tcBorders>
              <w:top w:val="nil"/>
              <w:left w:val="nil"/>
              <w:bottom w:val="single" w:sz="4" w:space="0" w:color="auto"/>
              <w:right w:val="single" w:sz="4" w:space="0" w:color="auto"/>
            </w:tcBorders>
            <w:shd w:val="clear" w:color="auto" w:fill="auto"/>
            <w:noWrap/>
            <w:vAlign w:val="bottom"/>
            <w:hideMark/>
          </w:tcPr>
          <w:p w14:paraId="734C9517"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xml:space="preserve">opening credit </w:t>
            </w:r>
            <w:proofErr w:type="spellStart"/>
            <w:r w:rsidRPr="00146024">
              <w:rPr>
                <w:rFonts w:ascii="Arial" w:eastAsia="Times New Roman" w:hAnsi="Arial" w:cs="Arial"/>
                <w:sz w:val="16"/>
                <w:szCs w:val="16"/>
                <w:lang w:eastAsia="en-GB"/>
              </w:rPr>
              <w:t>bal</w:t>
            </w:r>
            <w:proofErr w:type="spellEnd"/>
            <w:r w:rsidRPr="00146024">
              <w:rPr>
                <w:rFonts w:ascii="Arial" w:eastAsia="Times New Roman" w:hAnsi="Arial" w:cs="Arial"/>
                <w:sz w:val="16"/>
                <w:szCs w:val="16"/>
                <w:lang w:eastAsia="en-GB"/>
              </w:rPr>
              <w:t xml:space="preserve"> (TREASURERS C/A)</w:t>
            </w:r>
          </w:p>
        </w:tc>
        <w:tc>
          <w:tcPr>
            <w:tcW w:w="943" w:type="dxa"/>
            <w:tcBorders>
              <w:top w:val="nil"/>
              <w:left w:val="nil"/>
              <w:bottom w:val="single" w:sz="4" w:space="0" w:color="auto"/>
              <w:right w:val="single" w:sz="4" w:space="0" w:color="auto"/>
            </w:tcBorders>
            <w:shd w:val="clear" w:color="auto" w:fill="auto"/>
            <w:noWrap/>
            <w:vAlign w:val="bottom"/>
            <w:hideMark/>
          </w:tcPr>
          <w:p w14:paraId="5C007B21"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965" w:type="dxa"/>
            <w:tcBorders>
              <w:top w:val="nil"/>
              <w:left w:val="nil"/>
              <w:bottom w:val="single" w:sz="4" w:space="0" w:color="auto"/>
              <w:right w:val="single" w:sz="4" w:space="0" w:color="auto"/>
            </w:tcBorders>
            <w:shd w:val="clear" w:color="auto" w:fill="auto"/>
            <w:noWrap/>
            <w:vAlign w:val="bottom"/>
            <w:hideMark/>
          </w:tcPr>
          <w:p w14:paraId="198090DC"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98" w:type="dxa"/>
            <w:tcBorders>
              <w:top w:val="nil"/>
              <w:left w:val="nil"/>
              <w:bottom w:val="single" w:sz="4" w:space="0" w:color="auto"/>
              <w:right w:val="single" w:sz="4" w:space="0" w:color="auto"/>
            </w:tcBorders>
            <w:shd w:val="clear" w:color="auto" w:fill="auto"/>
            <w:noWrap/>
            <w:vAlign w:val="bottom"/>
            <w:hideMark/>
          </w:tcPr>
          <w:p w14:paraId="744202AA"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4029.17</w:t>
            </w:r>
          </w:p>
        </w:tc>
      </w:tr>
      <w:tr w:rsidR="00146024" w:rsidRPr="00146024" w14:paraId="02450F39"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2C055D6E"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22/04/2021</w:t>
            </w:r>
          </w:p>
        </w:tc>
        <w:tc>
          <w:tcPr>
            <w:tcW w:w="3854" w:type="dxa"/>
            <w:tcBorders>
              <w:top w:val="nil"/>
              <w:left w:val="nil"/>
              <w:bottom w:val="single" w:sz="4" w:space="0" w:color="auto"/>
              <w:right w:val="single" w:sz="4" w:space="0" w:color="auto"/>
            </w:tcBorders>
            <w:shd w:val="clear" w:color="auto" w:fill="auto"/>
            <w:noWrap/>
            <w:vAlign w:val="bottom"/>
            <w:hideMark/>
          </w:tcPr>
          <w:p w14:paraId="64DE1821"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precept</w:t>
            </w:r>
          </w:p>
        </w:tc>
        <w:tc>
          <w:tcPr>
            <w:tcW w:w="943" w:type="dxa"/>
            <w:tcBorders>
              <w:top w:val="nil"/>
              <w:left w:val="nil"/>
              <w:bottom w:val="single" w:sz="4" w:space="0" w:color="auto"/>
              <w:right w:val="single" w:sz="4" w:space="0" w:color="auto"/>
            </w:tcBorders>
            <w:shd w:val="clear" w:color="auto" w:fill="auto"/>
            <w:noWrap/>
            <w:vAlign w:val="bottom"/>
            <w:hideMark/>
          </w:tcPr>
          <w:p w14:paraId="37509BA8"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965" w:type="dxa"/>
            <w:tcBorders>
              <w:top w:val="nil"/>
              <w:left w:val="nil"/>
              <w:bottom w:val="single" w:sz="4" w:space="0" w:color="auto"/>
              <w:right w:val="single" w:sz="4" w:space="0" w:color="auto"/>
            </w:tcBorders>
            <w:shd w:val="clear" w:color="000000" w:fill="EEECE1"/>
            <w:noWrap/>
            <w:vAlign w:val="bottom"/>
            <w:hideMark/>
          </w:tcPr>
          <w:p w14:paraId="2A704490"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4743.00</w:t>
            </w:r>
          </w:p>
        </w:tc>
        <w:tc>
          <w:tcPr>
            <w:tcW w:w="1098" w:type="dxa"/>
            <w:tcBorders>
              <w:top w:val="nil"/>
              <w:left w:val="nil"/>
              <w:bottom w:val="single" w:sz="4" w:space="0" w:color="auto"/>
              <w:right w:val="single" w:sz="4" w:space="0" w:color="auto"/>
            </w:tcBorders>
            <w:shd w:val="clear" w:color="auto" w:fill="auto"/>
            <w:noWrap/>
            <w:vAlign w:val="bottom"/>
            <w:hideMark/>
          </w:tcPr>
          <w:p w14:paraId="30031B8F"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8772.17</w:t>
            </w:r>
          </w:p>
        </w:tc>
      </w:tr>
      <w:tr w:rsidR="00146024" w:rsidRPr="00146024" w14:paraId="3B5CC09F"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2E65C21E"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26/04/2021</w:t>
            </w:r>
          </w:p>
        </w:tc>
        <w:tc>
          <w:tcPr>
            <w:tcW w:w="3854" w:type="dxa"/>
            <w:tcBorders>
              <w:top w:val="nil"/>
              <w:left w:val="nil"/>
              <w:bottom w:val="single" w:sz="4" w:space="0" w:color="auto"/>
              <w:right w:val="single" w:sz="4" w:space="0" w:color="auto"/>
            </w:tcBorders>
            <w:shd w:val="clear" w:color="auto" w:fill="auto"/>
            <w:noWrap/>
            <w:vAlign w:val="bottom"/>
            <w:hideMark/>
          </w:tcPr>
          <w:p w14:paraId="10D4CC86"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j holder salary</w:t>
            </w:r>
          </w:p>
        </w:tc>
        <w:tc>
          <w:tcPr>
            <w:tcW w:w="943" w:type="dxa"/>
            <w:tcBorders>
              <w:top w:val="nil"/>
              <w:left w:val="nil"/>
              <w:bottom w:val="single" w:sz="4" w:space="0" w:color="auto"/>
              <w:right w:val="single" w:sz="4" w:space="0" w:color="auto"/>
            </w:tcBorders>
            <w:shd w:val="clear" w:color="auto" w:fill="auto"/>
            <w:noWrap/>
            <w:vAlign w:val="bottom"/>
            <w:hideMark/>
          </w:tcPr>
          <w:p w14:paraId="4EB6F012"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so</w:t>
            </w:r>
          </w:p>
        </w:tc>
        <w:tc>
          <w:tcPr>
            <w:tcW w:w="1965" w:type="dxa"/>
            <w:tcBorders>
              <w:top w:val="nil"/>
              <w:left w:val="nil"/>
              <w:bottom w:val="single" w:sz="4" w:space="0" w:color="auto"/>
              <w:right w:val="single" w:sz="4" w:space="0" w:color="auto"/>
            </w:tcBorders>
            <w:shd w:val="clear" w:color="000000" w:fill="EEECE1"/>
            <w:noWrap/>
            <w:vAlign w:val="bottom"/>
            <w:hideMark/>
          </w:tcPr>
          <w:p w14:paraId="5B24AFA4"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194.18</w:t>
            </w:r>
          </w:p>
        </w:tc>
        <w:tc>
          <w:tcPr>
            <w:tcW w:w="1098" w:type="dxa"/>
            <w:tcBorders>
              <w:top w:val="nil"/>
              <w:left w:val="nil"/>
              <w:bottom w:val="single" w:sz="4" w:space="0" w:color="auto"/>
              <w:right w:val="single" w:sz="4" w:space="0" w:color="auto"/>
            </w:tcBorders>
            <w:shd w:val="clear" w:color="auto" w:fill="auto"/>
            <w:noWrap/>
            <w:vAlign w:val="bottom"/>
            <w:hideMark/>
          </w:tcPr>
          <w:p w14:paraId="2972FCE6"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8577.99</w:t>
            </w:r>
          </w:p>
        </w:tc>
      </w:tr>
      <w:tr w:rsidR="00146024" w:rsidRPr="00146024" w14:paraId="516BCC00"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70566F06"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17/05/2021</w:t>
            </w:r>
          </w:p>
        </w:tc>
        <w:tc>
          <w:tcPr>
            <w:tcW w:w="3854" w:type="dxa"/>
            <w:tcBorders>
              <w:top w:val="nil"/>
              <w:left w:val="nil"/>
              <w:bottom w:val="single" w:sz="4" w:space="0" w:color="auto"/>
              <w:right w:val="single" w:sz="4" w:space="0" w:color="auto"/>
            </w:tcBorders>
            <w:shd w:val="clear" w:color="auto" w:fill="auto"/>
            <w:noWrap/>
            <w:vAlign w:val="bottom"/>
            <w:hideMark/>
          </w:tcPr>
          <w:p w14:paraId="3EEE1C29" w14:textId="77777777" w:rsidR="00146024" w:rsidRPr="00146024" w:rsidRDefault="00146024" w:rsidP="00146024">
            <w:pPr>
              <w:spacing w:after="0"/>
              <w:rPr>
                <w:rFonts w:ascii="Arial" w:eastAsia="Times New Roman" w:hAnsi="Arial" w:cs="Arial"/>
                <w:sz w:val="16"/>
                <w:szCs w:val="16"/>
                <w:lang w:eastAsia="en-GB"/>
              </w:rPr>
            </w:pPr>
            <w:proofErr w:type="gramStart"/>
            <w:r w:rsidRPr="00146024">
              <w:rPr>
                <w:rFonts w:ascii="Arial" w:eastAsia="Times New Roman" w:hAnsi="Arial" w:cs="Arial"/>
                <w:sz w:val="16"/>
                <w:szCs w:val="16"/>
                <w:lang w:eastAsia="en-GB"/>
              </w:rPr>
              <w:t>b  holder</w:t>
            </w:r>
            <w:proofErr w:type="gramEnd"/>
            <w:r w:rsidRPr="00146024">
              <w:rPr>
                <w:rFonts w:ascii="Arial" w:eastAsia="Times New Roman" w:hAnsi="Arial" w:cs="Arial"/>
                <w:sz w:val="16"/>
                <w:szCs w:val="16"/>
                <w:lang w:eastAsia="en-GB"/>
              </w:rPr>
              <w:t xml:space="preserve"> expenses</w:t>
            </w:r>
          </w:p>
        </w:tc>
        <w:tc>
          <w:tcPr>
            <w:tcW w:w="943" w:type="dxa"/>
            <w:tcBorders>
              <w:top w:val="nil"/>
              <w:left w:val="nil"/>
              <w:bottom w:val="single" w:sz="4" w:space="0" w:color="auto"/>
              <w:right w:val="single" w:sz="4" w:space="0" w:color="auto"/>
            </w:tcBorders>
            <w:shd w:val="clear" w:color="auto" w:fill="auto"/>
            <w:noWrap/>
            <w:vAlign w:val="bottom"/>
            <w:hideMark/>
          </w:tcPr>
          <w:p w14:paraId="4FBB28C9"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580</w:t>
            </w:r>
          </w:p>
        </w:tc>
        <w:tc>
          <w:tcPr>
            <w:tcW w:w="1965" w:type="dxa"/>
            <w:tcBorders>
              <w:top w:val="nil"/>
              <w:left w:val="nil"/>
              <w:bottom w:val="single" w:sz="4" w:space="0" w:color="auto"/>
              <w:right w:val="single" w:sz="4" w:space="0" w:color="auto"/>
            </w:tcBorders>
            <w:shd w:val="clear" w:color="000000" w:fill="EEECE1"/>
            <w:noWrap/>
            <w:vAlign w:val="bottom"/>
            <w:hideMark/>
          </w:tcPr>
          <w:p w14:paraId="5A188354"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59.61</w:t>
            </w:r>
          </w:p>
        </w:tc>
        <w:tc>
          <w:tcPr>
            <w:tcW w:w="1098" w:type="dxa"/>
            <w:tcBorders>
              <w:top w:val="nil"/>
              <w:left w:val="nil"/>
              <w:bottom w:val="single" w:sz="4" w:space="0" w:color="auto"/>
              <w:right w:val="single" w:sz="4" w:space="0" w:color="auto"/>
            </w:tcBorders>
            <w:shd w:val="clear" w:color="auto" w:fill="auto"/>
            <w:noWrap/>
            <w:vAlign w:val="bottom"/>
            <w:hideMark/>
          </w:tcPr>
          <w:p w14:paraId="79732553"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8518.38</w:t>
            </w:r>
          </w:p>
        </w:tc>
      </w:tr>
      <w:tr w:rsidR="00146024" w:rsidRPr="00146024" w14:paraId="696F93EC"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2F7DF6BD"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17/06/2021</w:t>
            </w:r>
          </w:p>
        </w:tc>
        <w:tc>
          <w:tcPr>
            <w:tcW w:w="3854" w:type="dxa"/>
            <w:tcBorders>
              <w:top w:val="nil"/>
              <w:left w:val="nil"/>
              <w:bottom w:val="single" w:sz="4" w:space="0" w:color="auto"/>
              <w:right w:val="single" w:sz="4" w:space="0" w:color="auto"/>
            </w:tcBorders>
            <w:shd w:val="clear" w:color="auto" w:fill="auto"/>
            <w:noWrap/>
            <w:vAlign w:val="bottom"/>
            <w:hideMark/>
          </w:tcPr>
          <w:p w14:paraId="0E6F893B" w14:textId="77777777" w:rsidR="00146024" w:rsidRPr="00146024" w:rsidRDefault="00146024" w:rsidP="00146024">
            <w:pPr>
              <w:spacing w:after="0"/>
              <w:rPr>
                <w:rFonts w:ascii="Arial" w:eastAsia="Times New Roman" w:hAnsi="Arial" w:cs="Arial"/>
                <w:sz w:val="16"/>
                <w:szCs w:val="16"/>
                <w:lang w:eastAsia="en-GB"/>
              </w:rPr>
            </w:pPr>
            <w:proofErr w:type="spellStart"/>
            <w:r w:rsidRPr="00146024">
              <w:rPr>
                <w:rFonts w:ascii="Arial" w:eastAsia="Times New Roman" w:hAnsi="Arial" w:cs="Arial"/>
                <w:sz w:val="16"/>
                <w:szCs w:val="16"/>
                <w:lang w:eastAsia="en-GB"/>
              </w:rPr>
              <w:t>hmrc</w:t>
            </w:r>
            <w:proofErr w:type="spellEnd"/>
          </w:p>
        </w:tc>
        <w:tc>
          <w:tcPr>
            <w:tcW w:w="943" w:type="dxa"/>
            <w:tcBorders>
              <w:top w:val="nil"/>
              <w:left w:val="nil"/>
              <w:bottom w:val="single" w:sz="4" w:space="0" w:color="auto"/>
              <w:right w:val="single" w:sz="4" w:space="0" w:color="auto"/>
            </w:tcBorders>
            <w:shd w:val="clear" w:color="auto" w:fill="auto"/>
            <w:noWrap/>
            <w:vAlign w:val="bottom"/>
            <w:hideMark/>
          </w:tcPr>
          <w:p w14:paraId="67F0445E"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584</w:t>
            </w:r>
          </w:p>
        </w:tc>
        <w:tc>
          <w:tcPr>
            <w:tcW w:w="1965" w:type="dxa"/>
            <w:tcBorders>
              <w:top w:val="nil"/>
              <w:left w:val="nil"/>
              <w:bottom w:val="single" w:sz="4" w:space="0" w:color="auto"/>
              <w:right w:val="single" w:sz="4" w:space="0" w:color="auto"/>
            </w:tcBorders>
            <w:shd w:val="clear" w:color="auto" w:fill="auto"/>
            <w:noWrap/>
            <w:vAlign w:val="bottom"/>
            <w:hideMark/>
          </w:tcPr>
          <w:p w14:paraId="077BC33D"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149.40</w:t>
            </w:r>
          </w:p>
        </w:tc>
        <w:tc>
          <w:tcPr>
            <w:tcW w:w="1098" w:type="dxa"/>
            <w:tcBorders>
              <w:top w:val="nil"/>
              <w:left w:val="nil"/>
              <w:bottom w:val="single" w:sz="4" w:space="0" w:color="auto"/>
              <w:right w:val="single" w:sz="4" w:space="0" w:color="auto"/>
            </w:tcBorders>
            <w:shd w:val="clear" w:color="auto" w:fill="auto"/>
            <w:noWrap/>
            <w:vAlign w:val="bottom"/>
            <w:hideMark/>
          </w:tcPr>
          <w:p w14:paraId="31FD9CA7"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8368.98</w:t>
            </w:r>
          </w:p>
        </w:tc>
      </w:tr>
      <w:tr w:rsidR="00146024" w:rsidRPr="00146024" w14:paraId="38B81A20"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788ABC18"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19/07/2021</w:t>
            </w:r>
          </w:p>
        </w:tc>
        <w:tc>
          <w:tcPr>
            <w:tcW w:w="3854" w:type="dxa"/>
            <w:tcBorders>
              <w:top w:val="nil"/>
              <w:left w:val="nil"/>
              <w:bottom w:val="single" w:sz="4" w:space="0" w:color="auto"/>
              <w:right w:val="single" w:sz="4" w:space="0" w:color="auto"/>
            </w:tcBorders>
            <w:shd w:val="clear" w:color="auto" w:fill="auto"/>
            <w:noWrap/>
            <w:vAlign w:val="bottom"/>
            <w:hideMark/>
          </w:tcPr>
          <w:p w14:paraId="7D5ECC1E"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holder expenses</w:t>
            </w:r>
          </w:p>
        </w:tc>
        <w:tc>
          <w:tcPr>
            <w:tcW w:w="943" w:type="dxa"/>
            <w:tcBorders>
              <w:top w:val="nil"/>
              <w:left w:val="nil"/>
              <w:bottom w:val="single" w:sz="4" w:space="0" w:color="auto"/>
              <w:right w:val="single" w:sz="4" w:space="0" w:color="auto"/>
            </w:tcBorders>
            <w:shd w:val="clear" w:color="auto" w:fill="auto"/>
            <w:noWrap/>
            <w:vAlign w:val="bottom"/>
            <w:hideMark/>
          </w:tcPr>
          <w:p w14:paraId="38C98E37"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585</w:t>
            </w:r>
          </w:p>
        </w:tc>
        <w:tc>
          <w:tcPr>
            <w:tcW w:w="1965" w:type="dxa"/>
            <w:tcBorders>
              <w:top w:val="nil"/>
              <w:left w:val="nil"/>
              <w:bottom w:val="single" w:sz="4" w:space="0" w:color="auto"/>
              <w:right w:val="single" w:sz="4" w:space="0" w:color="auto"/>
            </w:tcBorders>
            <w:shd w:val="clear" w:color="000000" w:fill="EEECE1"/>
            <w:noWrap/>
            <w:vAlign w:val="bottom"/>
            <w:hideMark/>
          </w:tcPr>
          <w:p w14:paraId="27619C70"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68.81</w:t>
            </w:r>
          </w:p>
        </w:tc>
        <w:tc>
          <w:tcPr>
            <w:tcW w:w="1098" w:type="dxa"/>
            <w:tcBorders>
              <w:top w:val="nil"/>
              <w:left w:val="nil"/>
              <w:bottom w:val="single" w:sz="4" w:space="0" w:color="auto"/>
              <w:right w:val="single" w:sz="4" w:space="0" w:color="auto"/>
            </w:tcBorders>
            <w:shd w:val="clear" w:color="auto" w:fill="auto"/>
            <w:noWrap/>
            <w:vAlign w:val="bottom"/>
            <w:hideMark/>
          </w:tcPr>
          <w:p w14:paraId="66BB40F6"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8300.17</w:t>
            </w:r>
          </w:p>
        </w:tc>
      </w:tr>
      <w:tr w:rsidR="00146024" w:rsidRPr="00146024" w14:paraId="64F40465"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09CF01AA"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01/09/2021</w:t>
            </w:r>
          </w:p>
        </w:tc>
        <w:tc>
          <w:tcPr>
            <w:tcW w:w="3854" w:type="dxa"/>
            <w:tcBorders>
              <w:top w:val="nil"/>
              <w:left w:val="nil"/>
              <w:bottom w:val="single" w:sz="4" w:space="0" w:color="auto"/>
              <w:right w:val="single" w:sz="4" w:space="0" w:color="auto"/>
            </w:tcBorders>
            <w:shd w:val="clear" w:color="auto" w:fill="auto"/>
            <w:noWrap/>
            <w:vAlign w:val="bottom"/>
            <w:hideMark/>
          </w:tcPr>
          <w:p w14:paraId="657F8789"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came &amp; co</w:t>
            </w:r>
          </w:p>
        </w:tc>
        <w:tc>
          <w:tcPr>
            <w:tcW w:w="943" w:type="dxa"/>
            <w:tcBorders>
              <w:top w:val="nil"/>
              <w:left w:val="nil"/>
              <w:bottom w:val="single" w:sz="4" w:space="0" w:color="auto"/>
              <w:right w:val="single" w:sz="4" w:space="0" w:color="auto"/>
            </w:tcBorders>
            <w:shd w:val="clear" w:color="auto" w:fill="auto"/>
            <w:noWrap/>
            <w:vAlign w:val="bottom"/>
            <w:hideMark/>
          </w:tcPr>
          <w:p w14:paraId="687F761F"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586</w:t>
            </w:r>
          </w:p>
        </w:tc>
        <w:tc>
          <w:tcPr>
            <w:tcW w:w="1965" w:type="dxa"/>
            <w:tcBorders>
              <w:top w:val="nil"/>
              <w:left w:val="nil"/>
              <w:bottom w:val="single" w:sz="4" w:space="0" w:color="auto"/>
              <w:right w:val="single" w:sz="4" w:space="0" w:color="auto"/>
            </w:tcBorders>
            <w:shd w:val="clear" w:color="000000" w:fill="EEECE1"/>
            <w:noWrap/>
            <w:vAlign w:val="bottom"/>
            <w:hideMark/>
          </w:tcPr>
          <w:p w14:paraId="7CE37DEA"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374.50</w:t>
            </w:r>
          </w:p>
        </w:tc>
        <w:tc>
          <w:tcPr>
            <w:tcW w:w="1098" w:type="dxa"/>
            <w:tcBorders>
              <w:top w:val="nil"/>
              <w:left w:val="nil"/>
              <w:bottom w:val="single" w:sz="4" w:space="0" w:color="auto"/>
              <w:right w:val="single" w:sz="4" w:space="0" w:color="auto"/>
            </w:tcBorders>
            <w:shd w:val="clear" w:color="auto" w:fill="auto"/>
            <w:noWrap/>
            <w:vAlign w:val="bottom"/>
            <w:hideMark/>
          </w:tcPr>
          <w:p w14:paraId="3E628779"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7925.67</w:t>
            </w:r>
          </w:p>
        </w:tc>
      </w:tr>
      <w:tr w:rsidR="00146024" w:rsidRPr="00146024" w14:paraId="29986705"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005995ED"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25/05/2021</w:t>
            </w:r>
          </w:p>
        </w:tc>
        <w:tc>
          <w:tcPr>
            <w:tcW w:w="3854" w:type="dxa"/>
            <w:tcBorders>
              <w:top w:val="nil"/>
              <w:left w:val="nil"/>
              <w:bottom w:val="single" w:sz="4" w:space="0" w:color="auto"/>
              <w:right w:val="single" w:sz="4" w:space="0" w:color="auto"/>
            </w:tcBorders>
            <w:shd w:val="clear" w:color="auto" w:fill="auto"/>
            <w:noWrap/>
            <w:vAlign w:val="bottom"/>
            <w:hideMark/>
          </w:tcPr>
          <w:p w14:paraId="07D9428C"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j holder salary</w:t>
            </w:r>
          </w:p>
        </w:tc>
        <w:tc>
          <w:tcPr>
            <w:tcW w:w="943" w:type="dxa"/>
            <w:tcBorders>
              <w:top w:val="nil"/>
              <w:left w:val="nil"/>
              <w:bottom w:val="single" w:sz="4" w:space="0" w:color="auto"/>
              <w:right w:val="single" w:sz="4" w:space="0" w:color="auto"/>
            </w:tcBorders>
            <w:shd w:val="clear" w:color="auto" w:fill="auto"/>
            <w:noWrap/>
            <w:vAlign w:val="bottom"/>
            <w:hideMark/>
          </w:tcPr>
          <w:p w14:paraId="34DAB719"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so</w:t>
            </w:r>
          </w:p>
        </w:tc>
        <w:tc>
          <w:tcPr>
            <w:tcW w:w="1965" w:type="dxa"/>
            <w:tcBorders>
              <w:top w:val="nil"/>
              <w:left w:val="nil"/>
              <w:bottom w:val="single" w:sz="4" w:space="0" w:color="auto"/>
              <w:right w:val="single" w:sz="4" w:space="0" w:color="auto"/>
            </w:tcBorders>
            <w:shd w:val="clear" w:color="000000" w:fill="EEECE1"/>
            <w:noWrap/>
            <w:vAlign w:val="bottom"/>
            <w:hideMark/>
          </w:tcPr>
          <w:p w14:paraId="45AF11D0"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194.18</w:t>
            </w:r>
          </w:p>
        </w:tc>
        <w:tc>
          <w:tcPr>
            <w:tcW w:w="1098" w:type="dxa"/>
            <w:tcBorders>
              <w:top w:val="nil"/>
              <w:left w:val="nil"/>
              <w:bottom w:val="single" w:sz="4" w:space="0" w:color="auto"/>
              <w:right w:val="single" w:sz="4" w:space="0" w:color="auto"/>
            </w:tcBorders>
            <w:shd w:val="clear" w:color="auto" w:fill="auto"/>
            <w:noWrap/>
            <w:vAlign w:val="bottom"/>
            <w:hideMark/>
          </w:tcPr>
          <w:p w14:paraId="684B3E0D"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7731.49</w:t>
            </w:r>
          </w:p>
        </w:tc>
      </w:tr>
      <w:tr w:rsidR="00146024" w:rsidRPr="00146024" w14:paraId="53024C3C"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56B4ECAD"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25/06/2021</w:t>
            </w:r>
          </w:p>
        </w:tc>
        <w:tc>
          <w:tcPr>
            <w:tcW w:w="3854" w:type="dxa"/>
            <w:tcBorders>
              <w:top w:val="nil"/>
              <w:left w:val="nil"/>
              <w:bottom w:val="single" w:sz="4" w:space="0" w:color="auto"/>
              <w:right w:val="single" w:sz="4" w:space="0" w:color="auto"/>
            </w:tcBorders>
            <w:shd w:val="clear" w:color="auto" w:fill="auto"/>
            <w:noWrap/>
            <w:vAlign w:val="bottom"/>
            <w:hideMark/>
          </w:tcPr>
          <w:p w14:paraId="75E89C16"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j holder salary</w:t>
            </w:r>
          </w:p>
        </w:tc>
        <w:tc>
          <w:tcPr>
            <w:tcW w:w="943" w:type="dxa"/>
            <w:tcBorders>
              <w:top w:val="nil"/>
              <w:left w:val="nil"/>
              <w:bottom w:val="single" w:sz="4" w:space="0" w:color="auto"/>
              <w:right w:val="single" w:sz="4" w:space="0" w:color="auto"/>
            </w:tcBorders>
            <w:shd w:val="clear" w:color="auto" w:fill="auto"/>
            <w:noWrap/>
            <w:vAlign w:val="bottom"/>
            <w:hideMark/>
          </w:tcPr>
          <w:p w14:paraId="77B8DFC4"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so</w:t>
            </w:r>
          </w:p>
        </w:tc>
        <w:tc>
          <w:tcPr>
            <w:tcW w:w="1965" w:type="dxa"/>
            <w:tcBorders>
              <w:top w:val="nil"/>
              <w:left w:val="nil"/>
              <w:bottom w:val="single" w:sz="4" w:space="0" w:color="auto"/>
              <w:right w:val="single" w:sz="4" w:space="0" w:color="auto"/>
            </w:tcBorders>
            <w:shd w:val="clear" w:color="000000" w:fill="EEECE1"/>
            <w:noWrap/>
            <w:vAlign w:val="bottom"/>
            <w:hideMark/>
          </w:tcPr>
          <w:p w14:paraId="0A6D5213"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194.18</w:t>
            </w:r>
          </w:p>
        </w:tc>
        <w:tc>
          <w:tcPr>
            <w:tcW w:w="1098" w:type="dxa"/>
            <w:tcBorders>
              <w:top w:val="nil"/>
              <w:left w:val="nil"/>
              <w:bottom w:val="single" w:sz="4" w:space="0" w:color="auto"/>
              <w:right w:val="single" w:sz="4" w:space="0" w:color="auto"/>
            </w:tcBorders>
            <w:shd w:val="clear" w:color="auto" w:fill="auto"/>
            <w:noWrap/>
            <w:vAlign w:val="bottom"/>
            <w:hideMark/>
          </w:tcPr>
          <w:p w14:paraId="1EF25DB9"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7537.31</w:t>
            </w:r>
          </w:p>
        </w:tc>
      </w:tr>
      <w:tr w:rsidR="00146024" w:rsidRPr="00146024" w14:paraId="21F97BD3"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1A338552"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25/07/2021</w:t>
            </w:r>
          </w:p>
        </w:tc>
        <w:tc>
          <w:tcPr>
            <w:tcW w:w="3854" w:type="dxa"/>
            <w:tcBorders>
              <w:top w:val="nil"/>
              <w:left w:val="nil"/>
              <w:bottom w:val="single" w:sz="4" w:space="0" w:color="auto"/>
              <w:right w:val="single" w:sz="4" w:space="0" w:color="auto"/>
            </w:tcBorders>
            <w:shd w:val="clear" w:color="auto" w:fill="auto"/>
            <w:noWrap/>
            <w:vAlign w:val="bottom"/>
            <w:hideMark/>
          </w:tcPr>
          <w:p w14:paraId="458E675E"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j holder salary</w:t>
            </w:r>
          </w:p>
        </w:tc>
        <w:tc>
          <w:tcPr>
            <w:tcW w:w="943" w:type="dxa"/>
            <w:tcBorders>
              <w:top w:val="nil"/>
              <w:left w:val="nil"/>
              <w:bottom w:val="single" w:sz="4" w:space="0" w:color="auto"/>
              <w:right w:val="single" w:sz="4" w:space="0" w:color="auto"/>
            </w:tcBorders>
            <w:shd w:val="clear" w:color="auto" w:fill="auto"/>
            <w:noWrap/>
            <w:vAlign w:val="bottom"/>
            <w:hideMark/>
          </w:tcPr>
          <w:p w14:paraId="03204D0E"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so</w:t>
            </w:r>
          </w:p>
        </w:tc>
        <w:tc>
          <w:tcPr>
            <w:tcW w:w="1965" w:type="dxa"/>
            <w:tcBorders>
              <w:top w:val="nil"/>
              <w:left w:val="nil"/>
              <w:bottom w:val="single" w:sz="4" w:space="0" w:color="auto"/>
              <w:right w:val="single" w:sz="4" w:space="0" w:color="auto"/>
            </w:tcBorders>
            <w:shd w:val="clear" w:color="000000" w:fill="EEECE1"/>
            <w:noWrap/>
            <w:vAlign w:val="bottom"/>
            <w:hideMark/>
          </w:tcPr>
          <w:p w14:paraId="0938C5A4"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194.18</w:t>
            </w:r>
          </w:p>
        </w:tc>
        <w:tc>
          <w:tcPr>
            <w:tcW w:w="1098" w:type="dxa"/>
            <w:tcBorders>
              <w:top w:val="nil"/>
              <w:left w:val="nil"/>
              <w:bottom w:val="single" w:sz="4" w:space="0" w:color="auto"/>
              <w:right w:val="single" w:sz="4" w:space="0" w:color="auto"/>
            </w:tcBorders>
            <w:shd w:val="clear" w:color="auto" w:fill="auto"/>
            <w:noWrap/>
            <w:vAlign w:val="bottom"/>
            <w:hideMark/>
          </w:tcPr>
          <w:p w14:paraId="6202D6DB"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7343.13</w:t>
            </w:r>
          </w:p>
        </w:tc>
      </w:tr>
      <w:tr w:rsidR="00146024" w:rsidRPr="00146024" w14:paraId="2B83384C"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7B1003E6"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25/08/2021</w:t>
            </w:r>
          </w:p>
        </w:tc>
        <w:tc>
          <w:tcPr>
            <w:tcW w:w="3854" w:type="dxa"/>
            <w:tcBorders>
              <w:top w:val="nil"/>
              <w:left w:val="nil"/>
              <w:bottom w:val="single" w:sz="4" w:space="0" w:color="auto"/>
              <w:right w:val="single" w:sz="4" w:space="0" w:color="auto"/>
            </w:tcBorders>
            <w:shd w:val="clear" w:color="auto" w:fill="auto"/>
            <w:noWrap/>
            <w:vAlign w:val="bottom"/>
            <w:hideMark/>
          </w:tcPr>
          <w:p w14:paraId="30727BE0"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j holder salary</w:t>
            </w:r>
          </w:p>
        </w:tc>
        <w:tc>
          <w:tcPr>
            <w:tcW w:w="943" w:type="dxa"/>
            <w:tcBorders>
              <w:top w:val="nil"/>
              <w:left w:val="nil"/>
              <w:bottom w:val="single" w:sz="4" w:space="0" w:color="auto"/>
              <w:right w:val="single" w:sz="4" w:space="0" w:color="auto"/>
            </w:tcBorders>
            <w:shd w:val="clear" w:color="auto" w:fill="auto"/>
            <w:noWrap/>
            <w:vAlign w:val="bottom"/>
            <w:hideMark/>
          </w:tcPr>
          <w:p w14:paraId="33071AD1"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so</w:t>
            </w:r>
          </w:p>
        </w:tc>
        <w:tc>
          <w:tcPr>
            <w:tcW w:w="1965" w:type="dxa"/>
            <w:tcBorders>
              <w:top w:val="nil"/>
              <w:left w:val="nil"/>
              <w:bottom w:val="single" w:sz="4" w:space="0" w:color="auto"/>
              <w:right w:val="single" w:sz="4" w:space="0" w:color="auto"/>
            </w:tcBorders>
            <w:shd w:val="clear" w:color="000000" w:fill="EEECE1"/>
            <w:noWrap/>
            <w:vAlign w:val="bottom"/>
            <w:hideMark/>
          </w:tcPr>
          <w:p w14:paraId="329C809E"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194.18</w:t>
            </w:r>
          </w:p>
        </w:tc>
        <w:tc>
          <w:tcPr>
            <w:tcW w:w="1098" w:type="dxa"/>
            <w:tcBorders>
              <w:top w:val="nil"/>
              <w:left w:val="nil"/>
              <w:bottom w:val="single" w:sz="4" w:space="0" w:color="auto"/>
              <w:right w:val="single" w:sz="4" w:space="0" w:color="auto"/>
            </w:tcBorders>
            <w:shd w:val="clear" w:color="auto" w:fill="auto"/>
            <w:noWrap/>
            <w:vAlign w:val="bottom"/>
            <w:hideMark/>
          </w:tcPr>
          <w:p w14:paraId="38FF0C2F"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7148.95</w:t>
            </w:r>
          </w:p>
        </w:tc>
      </w:tr>
      <w:tr w:rsidR="00146024" w:rsidRPr="00146024" w14:paraId="77A22D68"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6413918D"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25/09/2021</w:t>
            </w:r>
          </w:p>
        </w:tc>
        <w:tc>
          <w:tcPr>
            <w:tcW w:w="3854" w:type="dxa"/>
            <w:tcBorders>
              <w:top w:val="nil"/>
              <w:left w:val="nil"/>
              <w:bottom w:val="single" w:sz="4" w:space="0" w:color="auto"/>
              <w:right w:val="single" w:sz="4" w:space="0" w:color="auto"/>
            </w:tcBorders>
            <w:shd w:val="clear" w:color="auto" w:fill="auto"/>
            <w:noWrap/>
            <w:vAlign w:val="bottom"/>
            <w:hideMark/>
          </w:tcPr>
          <w:p w14:paraId="5DC3B52C"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j holder salary</w:t>
            </w:r>
          </w:p>
        </w:tc>
        <w:tc>
          <w:tcPr>
            <w:tcW w:w="943" w:type="dxa"/>
            <w:tcBorders>
              <w:top w:val="nil"/>
              <w:left w:val="nil"/>
              <w:bottom w:val="single" w:sz="4" w:space="0" w:color="auto"/>
              <w:right w:val="single" w:sz="4" w:space="0" w:color="auto"/>
            </w:tcBorders>
            <w:shd w:val="clear" w:color="auto" w:fill="auto"/>
            <w:noWrap/>
            <w:vAlign w:val="bottom"/>
            <w:hideMark/>
          </w:tcPr>
          <w:p w14:paraId="380A48DA"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so</w:t>
            </w:r>
          </w:p>
        </w:tc>
        <w:tc>
          <w:tcPr>
            <w:tcW w:w="1965" w:type="dxa"/>
            <w:tcBorders>
              <w:top w:val="nil"/>
              <w:left w:val="nil"/>
              <w:bottom w:val="single" w:sz="4" w:space="0" w:color="auto"/>
              <w:right w:val="single" w:sz="4" w:space="0" w:color="auto"/>
            </w:tcBorders>
            <w:shd w:val="clear" w:color="000000" w:fill="EEECE1"/>
            <w:noWrap/>
            <w:vAlign w:val="bottom"/>
            <w:hideMark/>
          </w:tcPr>
          <w:p w14:paraId="7D99B44D"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194.18</w:t>
            </w:r>
          </w:p>
        </w:tc>
        <w:tc>
          <w:tcPr>
            <w:tcW w:w="1098" w:type="dxa"/>
            <w:tcBorders>
              <w:top w:val="nil"/>
              <w:left w:val="nil"/>
              <w:bottom w:val="single" w:sz="4" w:space="0" w:color="auto"/>
              <w:right w:val="single" w:sz="4" w:space="0" w:color="auto"/>
            </w:tcBorders>
            <w:shd w:val="clear" w:color="auto" w:fill="auto"/>
            <w:noWrap/>
            <w:vAlign w:val="bottom"/>
            <w:hideMark/>
          </w:tcPr>
          <w:p w14:paraId="0CA6D766"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6954.77</w:t>
            </w:r>
          </w:p>
        </w:tc>
      </w:tr>
      <w:tr w:rsidR="00146024" w:rsidRPr="00146024" w14:paraId="74E78425"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23B4E851"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23/09/2021</w:t>
            </w:r>
          </w:p>
        </w:tc>
        <w:tc>
          <w:tcPr>
            <w:tcW w:w="3854" w:type="dxa"/>
            <w:tcBorders>
              <w:top w:val="nil"/>
              <w:left w:val="nil"/>
              <w:bottom w:val="single" w:sz="4" w:space="0" w:color="auto"/>
              <w:right w:val="single" w:sz="4" w:space="0" w:color="auto"/>
            </w:tcBorders>
            <w:shd w:val="clear" w:color="auto" w:fill="auto"/>
            <w:noWrap/>
            <w:vAlign w:val="bottom"/>
            <w:hideMark/>
          </w:tcPr>
          <w:p w14:paraId="6E4136E0"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precept</w:t>
            </w:r>
          </w:p>
        </w:tc>
        <w:tc>
          <w:tcPr>
            <w:tcW w:w="943" w:type="dxa"/>
            <w:tcBorders>
              <w:top w:val="nil"/>
              <w:left w:val="nil"/>
              <w:bottom w:val="single" w:sz="4" w:space="0" w:color="auto"/>
              <w:right w:val="single" w:sz="4" w:space="0" w:color="auto"/>
            </w:tcBorders>
            <w:shd w:val="clear" w:color="auto" w:fill="auto"/>
            <w:noWrap/>
            <w:vAlign w:val="bottom"/>
            <w:hideMark/>
          </w:tcPr>
          <w:p w14:paraId="56E32C34"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965" w:type="dxa"/>
            <w:tcBorders>
              <w:top w:val="nil"/>
              <w:left w:val="nil"/>
              <w:bottom w:val="single" w:sz="4" w:space="0" w:color="auto"/>
              <w:right w:val="single" w:sz="4" w:space="0" w:color="auto"/>
            </w:tcBorders>
            <w:shd w:val="clear" w:color="000000" w:fill="EEECE1"/>
            <w:noWrap/>
            <w:vAlign w:val="bottom"/>
            <w:hideMark/>
          </w:tcPr>
          <w:p w14:paraId="6423B868"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1581.00</w:t>
            </w:r>
          </w:p>
        </w:tc>
        <w:tc>
          <w:tcPr>
            <w:tcW w:w="1098" w:type="dxa"/>
            <w:tcBorders>
              <w:top w:val="nil"/>
              <w:left w:val="nil"/>
              <w:bottom w:val="single" w:sz="4" w:space="0" w:color="auto"/>
              <w:right w:val="single" w:sz="4" w:space="0" w:color="auto"/>
            </w:tcBorders>
            <w:shd w:val="clear" w:color="auto" w:fill="auto"/>
            <w:noWrap/>
            <w:vAlign w:val="bottom"/>
            <w:hideMark/>
          </w:tcPr>
          <w:p w14:paraId="49664EBD"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8535.77</w:t>
            </w:r>
          </w:p>
        </w:tc>
      </w:tr>
      <w:tr w:rsidR="00146024" w:rsidRPr="00146024" w14:paraId="140B9A59"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70C57753"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14/10/2021</w:t>
            </w:r>
          </w:p>
        </w:tc>
        <w:tc>
          <w:tcPr>
            <w:tcW w:w="3854" w:type="dxa"/>
            <w:tcBorders>
              <w:top w:val="nil"/>
              <w:left w:val="nil"/>
              <w:bottom w:val="single" w:sz="4" w:space="0" w:color="auto"/>
              <w:right w:val="single" w:sz="4" w:space="0" w:color="auto"/>
            </w:tcBorders>
            <w:shd w:val="clear" w:color="auto" w:fill="auto"/>
            <w:noWrap/>
            <w:vAlign w:val="bottom"/>
            <w:hideMark/>
          </w:tcPr>
          <w:p w14:paraId="627F9CF7" w14:textId="77777777" w:rsidR="00146024" w:rsidRPr="00146024" w:rsidRDefault="00146024" w:rsidP="00146024">
            <w:pPr>
              <w:spacing w:after="0"/>
              <w:rPr>
                <w:rFonts w:ascii="Arial" w:eastAsia="Times New Roman" w:hAnsi="Arial" w:cs="Arial"/>
                <w:sz w:val="16"/>
                <w:szCs w:val="16"/>
                <w:lang w:eastAsia="en-GB"/>
              </w:rPr>
            </w:pPr>
            <w:proofErr w:type="spellStart"/>
            <w:r w:rsidRPr="00146024">
              <w:rPr>
                <w:rFonts w:ascii="Arial" w:eastAsia="Times New Roman" w:hAnsi="Arial" w:cs="Arial"/>
                <w:sz w:val="16"/>
                <w:szCs w:val="16"/>
                <w:lang w:eastAsia="en-GB"/>
              </w:rPr>
              <w:t>hmrc</w:t>
            </w:r>
            <w:proofErr w:type="spellEnd"/>
            <w:r w:rsidRPr="00146024">
              <w:rPr>
                <w:rFonts w:ascii="Arial" w:eastAsia="Times New Roman" w:hAnsi="Arial" w:cs="Arial"/>
                <w:sz w:val="16"/>
                <w:szCs w:val="16"/>
                <w:lang w:eastAsia="en-GB"/>
              </w:rPr>
              <w:t xml:space="preserve"> </w:t>
            </w:r>
            <w:proofErr w:type="spellStart"/>
            <w:proofErr w:type="gramStart"/>
            <w:r w:rsidRPr="00146024">
              <w:rPr>
                <w:rFonts w:ascii="Arial" w:eastAsia="Times New Roman" w:hAnsi="Arial" w:cs="Arial"/>
                <w:sz w:val="16"/>
                <w:szCs w:val="16"/>
                <w:lang w:eastAsia="en-GB"/>
              </w:rPr>
              <w:t>j,a</w:t>
            </w:r>
            <w:proofErr w:type="gramEnd"/>
            <w:r w:rsidRPr="00146024">
              <w:rPr>
                <w:rFonts w:ascii="Arial" w:eastAsia="Times New Roman" w:hAnsi="Arial" w:cs="Arial"/>
                <w:sz w:val="16"/>
                <w:szCs w:val="16"/>
                <w:lang w:eastAsia="en-GB"/>
              </w:rPr>
              <w:t>,s</w:t>
            </w:r>
            <w:proofErr w:type="spellEnd"/>
          </w:p>
        </w:tc>
        <w:tc>
          <w:tcPr>
            <w:tcW w:w="943" w:type="dxa"/>
            <w:tcBorders>
              <w:top w:val="nil"/>
              <w:left w:val="nil"/>
              <w:bottom w:val="single" w:sz="4" w:space="0" w:color="auto"/>
              <w:right w:val="single" w:sz="4" w:space="0" w:color="auto"/>
            </w:tcBorders>
            <w:shd w:val="clear" w:color="auto" w:fill="auto"/>
            <w:noWrap/>
            <w:vAlign w:val="bottom"/>
            <w:hideMark/>
          </w:tcPr>
          <w:p w14:paraId="54B5ACA3"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587</w:t>
            </w:r>
          </w:p>
        </w:tc>
        <w:tc>
          <w:tcPr>
            <w:tcW w:w="1965" w:type="dxa"/>
            <w:tcBorders>
              <w:top w:val="nil"/>
              <w:left w:val="nil"/>
              <w:bottom w:val="single" w:sz="4" w:space="0" w:color="auto"/>
              <w:right w:val="single" w:sz="4" w:space="0" w:color="auto"/>
            </w:tcBorders>
            <w:shd w:val="clear" w:color="000000" w:fill="EEECE1"/>
            <w:noWrap/>
            <w:vAlign w:val="bottom"/>
            <w:hideMark/>
          </w:tcPr>
          <w:p w14:paraId="58ACBB2F"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149.60</w:t>
            </w:r>
          </w:p>
        </w:tc>
        <w:tc>
          <w:tcPr>
            <w:tcW w:w="1098" w:type="dxa"/>
            <w:tcBorders>
              <w:top w:val="nil"/>
              <w:left w:val="nil"/>
              <w:bottom w:val="single" w:sz="4" w:space="0" w:color="auto"/>
              <w:right w:val="single" w:sz="4" w:space="0" w:color="auto"/>
            </w:tcBorders>
            <w:shd w:val="clear" w:color="auto" w:fill="auto"/>
            <w:noWrap/>
            <w:vAlign w:val="bottom"/>
            <w:hideMark/>
          </w:tcPr>
          <w:p w14:paraId="7595EF56"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8386.17</w:t>
            </w:r>
          </w:p>
        </w:tc>
      </w:tr>
      <w:tr w:rsidR="00146024" w:rsidRPr="00146024" w14:paraId="7B08FF74"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1C2D1596"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14/10/2021</w:t>
            </w:r>
          </w:p>
        </w:tc>
        <w:tc>
          <w:tcPr>
            <w:tcW w:w="3854" w:type="dxa"/>
            <w:tcBorders>
              <w:top w:val="nil"/>
              <w:left w:val="nil"/>
              <w:bottom w:val="single" w:sz="4" w:space="0" w:color="auto"/>
              <w:right w:val="single" w:sz="4" w:space="0" w:color="auto"/>
            </w:tcBorders>
            <w:shd w:val="clear" w:color="auto" w:fill="auto"/>
            <w:noWrap/>
            <w:vAlign w:val="bottom"/>
            <w:hideMark/>
          </w:tcPr>
          <w:p w14:paraId="08A1D963" w14:textId="77777777" w:rsidR="00146024" w:rsidRPr="00146024" w:rsidRDefault="00146024" w:rsidP="00146024">
            <w:pPr>
              <w:spacing w:after="0"/>
              <w:rPr>
                <w:rFonts w:ascii="Arial" w:eastAsia="Times New Roman" w:hAnsi="Arial" w:cs="Arial"/>
                <w:sz w:val="16"/>
                <w:szCs w:val="16"/>
                <w:lang w:eastAsia="en-GB"/>
              </w:rPr>
            </w:pPr>
            <w:proofErr w:type="spellStart"/>
            <w:r w:rsidRPr="00146024">
              <w:rPr>
                <w:rFonts w:ascii="Arial" w:eastAsia="Times New Roman" w:hAnsi="Arial" w:cs="Arial"/>
                <w:sz w:val="16"/>
                <w:szCs w:val="16"/>
                <w:lang w:eastAsia="en-GB"/>
              </w:rPr>
              <w:t>pata</w:t>
            </w:r>
            <w:proofErr w:type="spellEnd"/>
          </w:p>
        </w:tc>
        <w:tc>
          <w:tcPr>
            <w:tcW w:w="943" w:type="dxa"/>
            <w:tcBorders>
              <w:top w:val="nil"/>
              <w:left w:val="nil"/>
              <w:bottom w:val="single" w:sz="4" w:space="0" w:color="auto"/>
              <w:right w:val="single" w:sz="4" w:space="0" w:color="auto"/>
            </w:tcBorders>
            <w:shd w:val="clear" w:color="auto" w:fill="auto"/>
            <w:noWrap/>
            <w:vAlign w:val="bottom"/>
            <w:hideMark/>
          </w:tcPr>
          <w:p w14:paraId="441D5FCA"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588</w:t>
            </w:r>
          </w:p>
        </w:tc>
        <w:tc>
          <w:tcPr>
            <w:tcW w:w="1965" w:type="dxa"/>
            <w:tcBorders>
              <w:top w:val="nil"/>
              <w:left w:val="nil"/>
              <w:bottom w:val="single" w:sz="4" w:space="0" w:color="auto"/>
              <w:right w:val="single" w:sz="4" w:space="0" w:color="auto"/>
            </w:tcBorders>
            <w:shd w:val="clear" w:color="000000" w:fill="EEECE1"/>
            <w:noWrap/>
            <w:vAlign w:val="bottom"/>
            <w:hideMark/>
          </w:tcPr>
          <w:p w14:paraId="35F0A465"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23.85</w:t>
            </w:r>
          </w:p>
        </w:tc>
        <w:tc>
          <w:tcPr>
            <w:tcW w:w="1098" w:type="dxa"/>
            <w:tcBorders>
              <w:top w:val="nil"/>
              <w:left w:val="nil"/>
              <w:bottom w:val="single" w:sz="4" w:space="0" w:color="auto"/>
              <w:right w:val="single" w:sz="4" w:space="0" w:color="auto"/>
            </w:tcBorders>
            <w:shd w:val="clear" w:color="auto" w:fill="auto"/>
            <w:noWrap/>
            <w:vAlign w:val="bottom"/>
            <w:hideMark/>
          </w:tcPr>
          <w:p w14:paraId="6BDF92A0"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8362.32</w:t>
            </w:r>
          </w:p>
        </w:tc>
      </w:tr>
      <w:tr w:rsidR="00146024" w:rsidRPr="00146024" w14:paraId="66921B5F"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233D04BF"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14/10/2021</w:t>
            </w:r>
          </w:p>
        </w:tc>
        <w:tc>
          <w:tcPr>
            <w:tcW w:w="3854" w:type="dxa"/>
            <w:tcBorders>
              <w:top w:val="nil"/>
              <w:left w:val="nil"/>
              <w:bottom w:val="single" w:sz="4" w:space="0" w:color="auto"/>
              <w:right w:val="single" w:sz="4" w:space="0" w:color="auto"/>
            </w:tcBorders>
            <w:shd w:val="clear" w:color="auto" w:fill="auto"/>
            <w:noWrap/>
            <w:vAlign w:val="bottom"/>
            <w:hideMark/>
          </w:tcPr>
          <w:p w14:paraId="76EBD3BF" w14:textId="77777777" w:rsidR="00146024" w:rsidRPr="00146024" w:rsidRDefault="00146024" w:rsidP="00146024">
            <w:pPr>
              <w:spacing w:after="0"/>
              <w:rPr>
                <w:rFonts w:ascii="Arial" w:eastAsia="Times New Roman" w:hAnsi="Arial" w:cs="Arial"/>
                <w:sz w:val="16"/>
                <w:szCs w:val="16"/>
                <w:lang w:eastAsia="en-GB"/>
              </w:rPr>
            </w:pPr>
            <w:proofErr w:type="spellStart"/>
            <w:r w:rsidRPr="00146024">
              <w:rPr>
                <w:rFonts w:ascii="Arial" w:eastAsia="Times New Roman" w:hAnsi="Arial" w:cs="Arial"/>
                <w:sz w:val="16"/>
                <w:szCs w:val="16"/>
                <w:lang w:eastAsia="en-GB"/>
              </w:rPr>
              <w:t>dicon</w:t>
            </w:r>
            <w:proofErr w:type="spellEnd"/>
            <w:r w:rsidRPr="00146024">
              <w:rPr>
                <w:rFonts w:ascii="Arial" w:eastAsia="Times New Roman" w:hAnsi="Arial" w:cs="Arial"/>
                <w:sz w:val="16"/>
                <w:szCs w:val="16"/>
                <w:lang w:eastAsia="en-GB"/>
              </w:rPr>
              <w:t xml:space="preserve"> </w:t>
            </w:r>
            <w:proofErr w:type="spellStart"/>
            <w:r w:rsidRPr="00146024">
              <w:rPr>
                <w:rFonts w:ascii="Arial" w:eastAsia="Times New Roman" w:hAnsi="Arial" w:cs="Arial"/>
                <w:sz w:val="16"/>
                <w:szCs w:val="16"/>
                <w:lang w:eastAsia="en-GB"/>
              </w:rPr>
              <w:t>roberts</w:t>
            </w:r>
            <w:proofErr w:type="spellEnd"/>
          </w:p>
        </w:tc>
        <w:tc>
          <w:tcPr>
            <w:tcW w:w="943" w:type="dxa"/>
            <w:tcBorders>
              <w:top w:val="nil"/>
              <w:left w:val="nil"/>
              <w:bottom w:val="single" w:sz="4" w:space="0" w:color="auto"/>
              <w:right w:val="single" w:sz="4" w:space="0" w:color="auto"/>
            </w:tcBorders>
            <w:shd w:val="clear" w:color="auto" w:fill="auto"/>
            <w:noWrap/>
            <w:vAlign w:val="bottom"/>
            <w:hideMark/>
          </w:tcPr>
          <w:p w14:paraId="502747B6"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589</w:t>
            </w:r>
          </w:p>
        </w:tc>
        <w:tc>
          <w:tcPr>
            <w:tcW w:w="1965" w:type="dxa"/>
            <w:tcBorders>
              <w:top w:val="nil"/>
              <w:left w:val="nil"/>
              <w:bottom w:val="single" w:sz="4" w:space="0" w:color="auto"/>
              <w:right w:val="single" w:sz="4" w:space="0" w:color="auto"/>
            </w:tcBorders>
            <w:shd w:val="clear" w:color="000000" w:fill="EEECE1"/>
            <w:noWrap/>
            <w:vAlign w:val="bottom"/>
            <w:hideMark/>
          </w:tcPr>
          <w:p w14:paraId="0DF6FEBE"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385.00</w:t>
            </w:r>
          </w:p>
        </w:tc>
        <w:tc>
          <w:tcPr>
            <w:tcW w:w="1098" w:type="dxa"/>
            <w:tcBorders>
              <w:top w:val="nil"/>
              <w:left w:val="nil"/>
              <w:bottom w:val="single" w:sz="4" w:space="0" w:color="auto"/>
              <w:right w:val="single" w:sz="4" w:space="0" w:color="auto"/>
            </w:tcBorders>
            <w:shd w:val="clear" w:color="auto" w:fill="auto"/>
            <w:noWrap/>
            <w:vAlign w:val="bottom"/>
            <w:hideMark/>
          </w:tcPr>
          <w:p w14:paraId="57976888"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7977.32</w:t>
            </w:r>
          </w:p>
        </w:tc>
      </w:tr>
      <w:tr w:rsidR="00146024" w:rsidRPr="00146024" w14:paraId="068D3B23"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0E30EFEB"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16/10/2021</w:t>
            </w:r>
          </w:p>
        </w:tc>
        <w:tc>
          <w:tcPr>
            <w:tcW w:w="3854" w:type="dxa"/>
            <w:tcBorders>
              <w:top w:val="nil"/>
              <w:left w:val="nil"/>
              <w:bottom w:val="single" w:sz="4" w:space="0" w:color="auto"/>
              <w:right w:val="single" w:sz="4" w:space="0" w:color="auto"/>
            </w:tcBorders>
            <w:shd w:val="clear" w:color="auto" w:fill="auto"/>
            <w:noWrap/>
            <w:vAlign w:val="bottom"/>
            <w:hideMark/>
          </w:tcPr>
          <w:p w14:paraId="0670CD23"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holder expenses</w:t>
            </w:r>
          </w:p>
        </w:tc>
        <w:tc>
          <w:tcPr>
            <w:tcW w:w="943" w:type="dxa"/>
            <w:tcBorders>
              <w:top w:val="nil"/>
              <w:left w:val="nil"/>
              <w:bottom w:val="single" w:sz="4" w:space="0" w:color="auto"/>
              <w:right w:val="single" w:sz="4" w:space="0" w:color="auto"/>
            </w:tcBorders>
            <w:shd w:val="clear" w:color="auto" w:fill="auto"/>
            <w:noWrap/>
            <w:vAlign w:val="bottom"/>
            <w:hideMark/>
          </w:tcPr>
          <w:p w14:paraId="307A651F"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590</w:t>
            </w:r>
          </w:p>
        </w:tc>
        <w:tc>
          <w:tcPr>
            <w:tcW w:w="1965" w:type="dxa"/>
            <w:tcBorders>
              <w:top w:val="nil"/>
              <w:left w:val="nil"/>
              <w:bottom w:val="single" w:sz="4" w:space="0" w:color="auto"/>
              <w:right w:val="single" w:sz="4" w:space="0" w:color="auto"/>
            </w:tcBorders>
            <w:shd w:val="clear" w:color="000000" w:fill="EEECE1"/>
            <w:noWrap/>
            <w:vAlign w:val="bottom"/>
            <w:hideMark/>
          </w:tcPr>
          <w:p w14:paraId="628632F2"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67.99</w:t>
            </w:r>
          </w:p>
        </w:tc>
        <w:tc>
          <w:tcPr>
            <w:tcW w:w="1098" w:type="dxa"/>
            <w:tcBorders>
              <w:top w:val="nil"/>
              <w:left w:val="nil"/>
              <w:bottom w:val="single" w:sz="4" w:space="0" w:color="auto"/>
              <w:right w:val="single" w:sz="4" w:space="0" w:color="auto"/>
            </w:tcBorders>
            <w:shd w:val="clear" w:color="auto" w:fill="auto"/>
            <w:noWrap/>
            <w:vAlign w:val="bottom"/>
            <w:hideMark/>
          </w:tcPr>
          <w:p w14:paraId="515D6234"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7909.33</w:t>
            </w:r>
          </w:p>
        </w:tc>
      </w:tr>
      <w:tr w:rsidR="00146024" w:rsidRPr="00146024" w14:paraId="1D25614C"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732263CF"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16/10/2021</w:t>
            </w:r>
          </w:p>
        </w:tc>
        <w:tc>
          <w:tcPr>
            <w:tcW w:w="3854" w:type="dxa"/>
            <w:tcBorders>
              <w:top w:val="nil"/>
              <w:left w:val="nil"/>
              <w:bottom w:val="single" w:sz="4" w:space="0" w:color="auto"/>
              <w:right w:val="single" w:sz="4" w:space="0" w:color="auto"/>
            </w:tcBorders>
            <w:shd w:val="clear" w:color="auto" w:fill="auto"/>
            <w:noWrap/>
            <w:vAlign w:val="bottom"/>
            <w:hideMark/>
          </w:tcPr>
          <w:p w14:paraId="095C01F3"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xml:space="preserve">I </w:t>
            </w:r>
            <w:proofErr w:type="spellStart"/>
            <w:r w:rsidRPr="00146024">
              <w:rPr>
                <w:rFonts w:ascii="Arial" w:eastAsia="Times New Roman" w:hAnsi="Arial" w:cs="Arial"/>
                <w:sz w:val="16"/>
                <w:szCs w:val="16"/>
                <w:lang w:eastAsia="en-GB"/>
              </w:rPr>
              <w:t>selkirk</w:t>
            </w:r>
            <w:proofErr w:type="spellEnd"/>
          </w:p>
        </w:tc>
        <w:tc>
          <w:tcPr>
            <w:tcW w:w="943" w:type="dxa"/>
            <w:tcBorders>
              <w:top w:val="nil"/>
              <w:left w:val="nil"/>
              <w:bottom w:val="single" w:sz="4" w:space="0" w:color="auto"/>
              <w:right w:val="single" w:sz="4" w:space="0" w:color="auto"/>
            </w:tcBorders>
            <w:shd w:val="clear" w:color="auto" w:fill="auto"/>
            <w:noWrap/>
            <w:vAlign w:val="bottom"/>
            <w:hideMark/>
          </w:tcPr>
          <w:p w14:paraId="29C38399"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591</w:t>
            </w:r>
          </w:p>
        </w:tc>
        <w:tc>
          <w:tcPr>
            <w:tcW w:w="1965" w:type="dxa"/>
            <w:tcBorders>
              <w:top w:val="nil"/>
              <w:left w:val="nil"/>
              <w:bottom w:val="single" w:sz="4" w:space="0" w:color="auto"/>
              <w:right w:val="single" w:sz="4" w:space="0" w:color="auto"/>
            </w:tcBorders>
            <w:shd w:val="clear" w:color="000000" w:fill="EEECE1"/>
            <w:noWrap/>
            <w:vAlign w:val="bottom"/>
            <w:hideMark/>
          </w:tcPr>
          <w:p w14:paraId="4C9C4086"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105.00</w:t>
            </w:r>
          </w:p>
        </w:tc>
        <w:tc>
          <w:tcPr>
            <w:tcW w:w="1098" w:type="dxa"/>
            <w:tcBorders>
              <w:top w:val="nil"/>
              <w:left w:val="nil"/>
              <w:bottom w:val="single" w:sz="4" w:space="0" w:color="auto"/>
              <w:right w:val="single" w:sz="4" w:space="0" w:color="auto"/>
            </w:tcBorders>
            <w:shd w:val="clear" w:color="auto" w:fill="auto"/>
            <w:noWrap/>
            <w:vAlign w:val="bottom"/>
            <w:hideMark/>
          </w:tcPr>
          <w:p w14:paraId="21643A82"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7804.33</w:t>
            </w:r>
          </w:p>
        </w:tc>
      </w:tr>
      <w:tr w:rsidR="00146024" w:rsidRPr="00146024" w14:paraId="7ACF1D16"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3E1272CE"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19/10/2021</w:t>
            </w:r>
          </w:p>
        </w:tc>
        <w:tc>
          <w:tcPr>
            <w:tcW w:w="3854" w:type="dxa"/>
            <w:tcBorders>
              <w:top w:val="nil"/>
              <w:left w:val="nil"/>
              <w:bottom w:val="single" w:sz="4" w:space="0" w:color="auto"/>
              <w:right w:val="single" w:sz="4" w:space="0" w:color="auto"/>
            </w:tcBorders>
            <w:shd w:val="clear" w:color="auto" w:fill="auto"/>
            <w:noWrap/>
            <w:vAlign w:val="bottom"/>
            <w:hideMark/>
          </w:tcPr>
          <w:p w14:paraId="64CB2CA3" w14:textId="77777777" w:rsidR="00146024" w:rsidRPr="00146024" w:rsidRDefault="00146024" w:rsidP="00146024">
            <w:pPr>
              <w:spacing w:after="0"/>
              <w:rPr>
                <w:rFonts w:ascii="Arial" w:eastAsia="Times New Roman" w:hAnsi="Arial" w:cs="Arial"/>
                <w:sz w:val="16"/>
                <w:szCs w:val="16"/>
                <w:lang w:eastAsia="en-GB"/>
              </w:rPr>
            </w:pPr>
            <w:proofErr w:type="spellStart"/>
            <w:r w:rsidRPr="00146024">
              <w:rPr>
                <w:rFonts w:ascii="Arial" w:eastAsia="Times New Roman" w:hAnsi="Arial" w:cs="Arial"/>
                <w:sz w:val="16"/>
                <w:szCs w:val="16"/>
                <w:lang w:eastAsia="en-GB"/>
              </w:rPr>
              <w:t>hmrc</w:t>
            </w:r>
            <w:proofErr w:type="spellEnd"/>
            <w:r w:rsidRPr="00146024">
              <w:rPr>
                <w:rFonts w:ascii="Arial" w:eastAsia="Times New Roman" w:hAnsi="Arial" w:cs="Arial"/>
                <w:sz w:val="16"/>
                <w:szCs w:val="16"/>
                <w:lang w:eastAsia="en-GB"/>
              </w:rPr>
              <w:t xml:space="preserve"> </w:t>
            </w:r>
            <w:proofErr w:type="spellStart"/>
            <w:proofErr w:type="gramStart"/>
            <w:r w:rsidRPr="00146024">
              <w:rPr>
                <w:rFonts w:ascii="Arial" w:eastAsia="Times New Roman" w:hAnsi="Arial" w:cs="Arial"/>
                <w:sz w:val="16"/>
                <w:szCs w:val="16"/>
                <w:lang w:eastAsia="en-GB"/>
              </w:rPr>
              <w:t>o,n</w:t>
            </w:r>
            <w:proofErr w:type="gramEnd"/>
            <w:r w:rsidRPr="00146024">
              <w:rPr>
                <w:rFonts w:ascii="Arial" w:eastAsia="Times New Roman" w:hAnsi="Arial" w:cs="Arial"/>
                <w:sz w:val="16"/>
                <w:szCs w:val="16"/>
                <w:lang w:eastAsia="en-GB"/>
              </w:rPr>
              <w:t>.d</w:t>
            </w:r>
            <w:proofErr w:type="spellEnd"/>
          </w:p>
        </w:tc>
        <w:tc>
          <w:tcPr>
            <w:tcW w:w="943" w:type="dxa"/>
            <w:tcBorders>
              <w:top w:val="nil"/>
              <w:left w:val="nil"/>
              <w:bottom w:val="single" w:sz="4" w:space="0" w:color="auto"/>
              <w:right w:val="single" w:sz="4" w:space="0" w:color="auto"/>
            </w:tcBorders>
            <w:shd w:val="clear" w:color="auto" w:fill="auto"/>
            <w:noWrap/>
            <w:vAlign w:val="bottom"/>
            <w:hideMark/>
          </w:tcPr>
          <w:p w14:paraId="617C6751"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592</w:t>
            </w:r>
          </w:p>
        </w:tc>
        <w:tc>
          <w:tcPr>
            <w:tcW w:w="1965" w:type="dxa"/>
            <w:tcBorders>
              <w:top w:val="nil"/>
              <w:left w:val="nil"/>
              <w:bottom w:val="single" w:sz="4" w:space="0" w:color="auto"/>
              <w:right w:val="single" w:sz="4" w:space="0" w:color="auto"/>
            </w:tcBorders>
            <w:shd w:val="clear" w:color="000000" w:fill="DDD9C4"/>
            <w:noWrap/>
            <w:vAlign w:val="bottom"/>
            <w:hideMark/>
          </w:tcPr>
          <w:p w14:paraId="7C948329"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149.60</w:t>
            </w:r>
          </w:p>
        </w:tc>
        <w:tc>
          <w:tcPr>
            <w:tcW w:w="1098" w:type="dxa"/>
            <w:tcBorders>
              <w:top w:val="nil"/>
              <w:left w:val="nil"/>
              <w:bottom w:val="single" w:sz="4" w:space="0" w:color="auto"/>
              <w:right w:val="single" w:sz="4" w:space="0" w:color="auto"/>
            </w:tcBorders>
            <w:shd w:val="clear" w:color="auto" w:fill="auto"/>
            <w:noWrap/>
            <w:vAlign w:val="bottom"/>
            <w:hideMark/>
          </w:tcPr>
          <w:p w14:paraId="6878BBF2"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7654.73</w:t>
            </w:r>
          </w:p>
        </w:tc>
      </w:tr>
      <w:tr w:rsidR="00146024" w:rsidRPr="00146024" w14:paraId="23A508F8"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769BBD97"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01/12/2021</w:t>
            </w:r>
          </w:p>
        </w:tc>
        <w:tc>
          <w:tcPr>
            <w:tcW w:w="3854" w:type="dxa"/>
            <w:tcBorders>
              <w:top w:val="nil"/>
              <w:left w:val="nil"/>
              <w:bottom w:val="single" w:sz="4" w:space="0" w:color="auto"/>
              <w:right w:val="single" w:sz="4" w:space="0" w:color="auto"/>
            </w:tcBorders>
            <w:shd w:val="clear" w:color="auto" w:fill="auto"/>
            <w:noWrap/>
            <w:vAlign w:val="bottom"/>
            <w:hideMark/>
          </w:tcPr>
          <w:p w14:paraId="4FC53993"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I partridge</w:t>
            </w:r>
          </w:p>
        </w:tc>
        <w:tc>
          <w:tcPr>
            <w:tcW w:w="943" w:type="dxa"/>
            <w:tcBorders>
              <w:top w:val="nil"/>
              <w:left w:val="nil"/>
              <w:bottom w:val="single" w:sz="4" w:space="0" w:color="auto"/>
              <w:right w:val="single" w:sz="4" w:space="0" w:color="auto"/>
            </w:tcBorders>
            <w:shd w:val="clear" w:color="auto" w:fill="auto"/>
            <w:noWrap/>
            <w:vAlign w:val="bottom"/>
            <w:hideMark/>
          </w:tcPr>
          <w:p w14:paraId="5C3E8FA5"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593</w:t>
            </w:r>
          </w:p>
        </w:tc>
        <w:tc>
          <w:tcPr>
            <w:tcW w:w="1965" w:type="dxa"/>
            <w:tcBorders>
              <w:top w:val="nil"/>
              <w:left w:val="nil"/>
              <w:bottom w:val="single" w:sz="4" w:space="0" w:color="auto"/>
              <w:right w:val="single" w:sz="4" w:space="0" w:color="auto"/>
            </w:tcBorders>
            <w:shd w:val="clear" w:color="000000" w:fill="EEECE1"/>
            <w:noWrap/>
            <w:vAlign w:val="bottom"/>
            <w:hideMark/>
          </w:tcPr>
          <w:p w14:paraId="6719A593"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1290.00</w:t>
            </w:r>
          </w:p>
        </w:tc>
        <w:tc>
          <w:tcPr>
            <w:tcW w:w="1098" w:type="dxa"/>
            <w:tcBorders>
              <w:top w:val="nil"/>
              <w:left w:val="nil"/>
              <w:bottom w:val="single" w:sz="4" w:space="0" w:color="auto"/>
              <w:right w:val="single" w:sz="4" w:space="0" w:color="auto"/>
            </w:tcBorders>
            <w:shd w:val="clear" w:color="auto" w:fill="auto"/>
            <w:noWrap/>
            <w:vAlign w:val="bottom"/>
            <w:hideMark/>
          </w:tcPr>
          <w:p w14:paraId="5DF1E32C"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6364.73</w:t>
            </w:r>
          </w:p>
        </w:tc>
      </w:tr>
      <w:tr w:rsidR="00146024" w:rsidRPr="00146024" w14:paraId="7F7E372F"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0D55E0D9"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25*10/21</w:t>
            </w:r>
          </w:p>
        </w:tc>
        <w:tc>
          <w:tcPr>
            <w:tcW w:w="3854" w:type="dxa"/>
            <w:tcBorders>
              <w:top w:val="nil"/>
              <w:left w:val="nil"/>
              <w:bottom w:val="single" w:sz="4" w:space="0" w:color="auto"/>
              <w:right w:val="single" w:sz="4" w:space="0" w:color="auto"/>
            </w:tcBorders>
            <w:shd w:val="clear" w:color="auto" w:fill="auto"/>
            <w:noWrap/>
            <w:vAlign w:val="bottom"/>
            <w:hideMark/>
          </w:tcPr>
          <w:p w14:paraId="329F94A3"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holder salary</w:t>
            </w:r>
          </w:p>
        </w:tc>
        <w:tc>
          <w:tcPr>
            <w:tcW w:w="943" w:type="dxa"/>
            <w:tcBorders>
              <w:top w:val="nil"/>
              <w:left w:val="nil"/>
              <w:bottom w:val="single" w:sz="4" w:space="0" w:color="auto"/>
              <w:right w:val="single" w:sz="4" w:space="0" w:color="auto"/>
            </w:tcBorders>
            <w:shd w:val="clear" w:color="auto" w:fill="auto"/>
            <w:noWrap/>
            <w:vAlign w:val="bottom"/>
            <w:hideMark/>
          </w:tcPr>
          <w:p w14:paraId="2F1606B6"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so</w:t>
            </w:r>
          </w:p>
        </w:tc>
        <w:tc>
          <w:tcPr>
            <w:tcW w:w="1965" w:type="dxa"/>
            <w:tcBorders>
              <w:top w:val="nil"/>
              <w:left w:val="nil"/>
              <w:bottom w:val="single" w:sz="4" w:space="0" w:color="auto"/>
              <w:right w:val="single" w:sz="4" w:space="0" w:color="auto"/>
            </w:tcBorders>
            <w:shd w:val="clear" w:color="000000" w:fill="EEECE1"/>
            <w:noWrap/>
            <w:vAlign w:val="bottom"/>
            <w:hideMark/>
          </w:tcPr>
          <w:p w14:paraId="7B0C3141"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225.48</w:t>
            </w:r>
          </w:p>
        </w:tc>
        <w:tc>
          <w:tcPr>
            <w:tcW w:w="1098" w:type="dxa"/>
            <w:tcBorders>
              <w:top w:val="nil"/>
              <w:left w:val="nil"/>
              <w:bottom w:val="single" w:sz="4" w:space="0" w:color="auto"/>
              <w:right w:val="single" w:sz="4" w:space="0" w:color="auto"/>
            </w:tcBorders>
            <w:shd w:val="clear" w:color="auto" w:fill="auto"/>
            <w:noWrap/>
            <w:vAlign w:val="bottom"/>
            <w:hideMark/>
          </w:tcPr>
          <w:p w14:paraId="1DCA9336"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6139.25</w:t>
            </w:r>
          </w:p>
        </w:tc>
      </w:tr>
      <w:tr w:rsidR="00146024" w:rsidRPr="00146024" w14:paraId="0D1625D5"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28180B99"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25/11/2021</w:t>
            </w:r>
          </w:p>
        </w:tc>
        <w:tc>
          <w:tcPr>
            <w:tcW w:w="3854" w:type="dxa"/>
            <w:tcBorders>
              <w:top w:val="nil"/>
              <w:left w:val="nil"/>
              <w:bottom w:val="single" w:sz="4" w:space="0" w:color="auto"/>
              <w:right w:val="single" w:sz="4" w:space="0" w:color="auto"/>
            </w:tcBorders>
            <w:shd w:val="clear" w:color="auto" w:fill="auto"/>
            <w:noWrap/>
            <w:vAlign w:val="bottom"/>
            <w:hideMark/>
          </w:tcPr>
          <w:p w14:paraId="3D81BA6F"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holder salary</w:t>
            </w:r>
          </w:p>
        </w:tc>
        <w:tc>
          <w:tcPr>
            <w:tcW w:w="943" w:type="dxa"/>
            <w:tcBorders>
              <w:top w:val="nil"/>
              <w:left w:val="nil"/>
              <w:bottom w:val="single" w:sz="4" w:space="0" w:color="auto"/>
              <w:right w:val="single" w:sz="4" w:space="0" w:color="auto"/>
            </w:tcBorders>
            <w:shd w:val="clear" w:color="auto" w:fill="auto"/>
            <w:noWrap/>
            <w:vAlign w:val="bottom"/>
            <w:hideMark/>
          </w:tcPr>
          <w:p w14:paraId="34DA0399"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so</w:t>
            </w:r>
          </w:p>
        </w:tc>
        <w:tc>
          <w:tcPr>
            <w:tcW w:w="1965" w:type="dxa"/>
            <w:tcBorders>
              <w:top w:val="nil"/>
              <w:left w:val="nil"/>
              <w:bottom w:val="single" w:sz="4" w:space="0" w:color="auto"/>
              <w:right w:val="single" w:sz="4" w:space="0" w:color="auto"/>
            </w:tcBorders>
            <w:shd w:val="clear" w:color="000000" w:fill="EEECE1"/>
            <w:noWrap/>
            <w:vAlign w:val="bottom"/>
            <w:hideMark/>
          </w:tcPr>
          <w:p w14:paraId="2AC8E52B"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225.48</w:t>
            </w:r>
          </w:p>
        </w:tc>
        <w:tc>
          <w:tcPr>
            <w:tcW w:w="1098" w:type="dxa"/>
            <w:tcBorders>
              <w:top w:val="nil"/>
              <w:left w:val="nil"/>
              <w:bottom w:val="single" w:sz="4" w:space="0" w:color="auto"/>
              <w:right w:val="single" w:sz="4" w:space="0" w:color="auto"/>
            </w:tcBorders>
            <w:shd w:val="clear" w:color="auto" w:fill="auto"/>
            <w:noWrap/>
            <w:vAlign w:val="bottom"/>
            <w:hideMark/>
          </w:tcPr>
          <w:p w14:paraId="780C5B44"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5913.77</w:t>
            </w:r>
          </w:p>
        </w:tc>
      </w:tr>
      <w:tr w:rsidR="00146024" w:rsidRPr="00146024" w14:paraId="12A4D323"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25B62609"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25/12/2021</w:t>
            </w:r>
          </w:p>
        </w:tc>
        <w:tc>
          <w:tcPr>
            <w:tcW w:w="3854" w:type="dxa"/>
            <w:tcBorders>
              <w:top w:val="nil"/>
              <w:left w:val="nil"/>
              <w:bottom w:val="single" w:sz="4" w:space="0" w:color="auto"/>
              <w:right w:val="single" w:sz="4" w:space="0" w:color="auto"/>
            </w:tcBorders>
            <w:shd w:val="clear" w:color="auto" w:fill="auto"/>
            <w:noWrap/>
            <w:vAlign w:val="bottom"/>
            <w:hideMark/>
          </w:tcPr>
          <w:p w14:paraId="57DDEFF3"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holder salary</w:t>
            </w:r>
          </w:p>
        </w:tc>
        <w:tc>
          <w:tcPr>
            <w:tcW w:w="943" w:type="dxa"/>
            <w:tcBorders>
              <w:top w:val="nil"/>
              <w:left w:val="nil"/>
              <w:bottom w:val="single" w:sz="4" w:space="0" w:color="auto"/>
              <w:right w:val="single" w:sz="4" w:space="0" w:color="auto"/>
            </w:tcBorders>
            <w:shd w:val="clear" w:color="auto" w:fill="auto"/>
            <w:noWrap/>
            <w:vAlign w:val="bottom"/>
            <w:hideMark/>
          </w:tcPr>
          <w:p w14:paraId="784B1E75"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so</w:t>
            </w:r>
          </w:p>
        </w:tc>
        <w:tc>
          <w:tcPr>
            <w:tcW w:w="1965" w:type="dxa"/>
            <w:tcBorders>
              <w:top w:val="nil"/>
              <w:left w:val="nil"/>
              <w:bottom w:val="single" w:sz="4" w:space="0" w:color="auto"/>
              <w:right w:val="single" w:sz="4" w:space="0" w:color="auto"/>
            </w:tcBorders>
            <w:shd w:val="clear" w:color="000000" w:fill="EEECE1"/>
            <w:noWrap/>
            <w:vAlign w:val="bottom"/>
            <w:hideMark/>
          </w:tcPr>
          <w:p w14:paraId="74DC5EE5"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225.48</w:t>
            </w:r>
          </w:p>
        </w:tc>
        <w:tc>
          <w:tcPr>
            <w:tcW w:w="1098" w:type="dxa"/>
            <w:tcBorders>
              <w:top w:val="nil"/>
              <w:left w:val="nil"/>
              <w:bottom w:val="single" w:sz="4" w:space="0" w:color="auto"/>
              <w:right w:val="single" w:sz="4" w:space="0" w:color="auto"/>
            </w:tcBorders>
            <w:shd w:val="clear" w:color="auto" w:fill="auto"/>
            <w:noWrap/>
            <w:vAlign w:val="bottom"/>
            <w:hideMark/>
          </w:tcPr>
          <w:p w14:paraId="453162B7"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5688.29</w:t>
            </w:r>
          </w:p>
        </w:tc>
      </w:tr>
      <w:tr w:rsidR="00146024" w:rsidRPr="00146024" w14:paraId="388854F1"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58449239"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17/01/2022</w:t>
            </w:r>
          </w:p>
        </w:tc>
        <w:tc>
          <w:tcPr>
            <w:tcW w:w="3854" w:type="dxa"/>
            <w:tcBorders>
              <w:top w:val="nil"/>
              <w:left w:val="nil"/>
              <w:bottom w:val="single" w:sz="4" w:space="0" w:color="auto"/>
              <w:right w:val="single" w:sz="4" w:space="0" w:color="auto"/>
            </w:tcBorders>
            <w:shd w:val="clear" w:color="auto" w:fill="auto"/>
            <w:noWrap/>
            <w:vAlign w:val="bottom"/>
            <w:hideMark/>
          </w:tcPr>
          <w:p w14:paraId="59AA6A80" w14:textId="77777777" w:rsidR="00146024" w:rsidRPr="00146024" w:rsidRDefault="00146024" w:rsidP="00146024">
            <w:pPr>
              <w:spacing w:after="0"/>
              <w:rPr>
                <w:rFonts w:ascii="Arial" w:eastAsia="Times New Roman" w:hAnsi="Arial" w:cs="Arial"/>
                <w:sz w:val="16"/>
                <w:szCs w:val="16"/>
                <w:lang w:eastAsia="en-GB"/>
              </w:rPr>
            </w:pPr>
            <w:proofErr w:type="spellStart"/>
            <w:r w:rsidRPr="00146024">
              <w:rPr>
                <w:rFonts w:ascii="Arial" w:eastAsia="Times New Roman" w:hAnsi="Arial" w:cs="Arial"/>
                <w:sz w:val="16"/>
                <w:szCs w:val="16"/>
                <w:lang w:eastAsia="en-GB"/>
              </w:rPr>
              <w:t>pata</w:t>
            </w:r>
            <w:proofErr w:type="spellEnd"/>
          </w:p>
        </w:tc>
        <w:tc>
          <w:tcPr>
            <w:tcW w:w="943" w:type="dxa"/>
            <w:tcBorders>
              <w:top w:val="nil"/>
              <w:left w:val="nil"/>
              <w:bottom w:val="single" w:sz="4" w:space="0" w:color="auto"/>
              <w:right w:val="single" w:sz="4" w:space="0" w:color="auto"/>
            </w:tcBorders>
            <w:shd w:val="clear" w:color="auto" w:fill="auto"/>
            <w:noWrap/>
            <w:vAlign w:val="bottom"/>
            <w:hideMark/>
          </w:tcPr>
          <w:p w14:paraId="79C48983"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594</w:t>
            </w:r>
          </w:p>
        </w:tc>
        <w:tc>
          <w:tcPr>
            <w:tcW w:w="1965" w:type="dxa"/>
            <w:tcBorders>
              <w:top w:val="nil"/>
              <w:left w:val="nil"/>
              <w:bottom w:val="single" w:sz="4" w:space="0" w:color="auto"/>
              <w:right w:val="single" w:sz="4" w:space="0" w:color="auto"/>
            </w:tcBorders>
            <w:shd w:val="clear" w:color="000000" w:fill="DDD9C4"/>
            <w:noWrap/>
            <w:vAlign w:val="bottom"/>
            <w:hideMark/>
          </w:tcPr>
          <w:p w14:paraId="03DC5EB4"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23.85</w:t>
            </w:r>
          </w:p>
        </w:tc>
        <w:tc>
          <w:tcPr>
            <w:tcW w:w="1098" w:type="dxa"/>
            <w:tcBorders>
              <w:top w:val="nil"/>
              <w:left w:val="nil"/>
              <w:bottom w:val="single" w:sz="4" w:space="0" w:color="auto"/>
              <w:right w:val="single" w:sz="4" w:space="0" w:color="auto"/>
            </w:tcBorders>
            <w:shd w:val="clear" w:color="auto" w:fill="auto"/>
            <w:noWrap/>
            <w:vAlign w:val="bottom"/>
            <w:hideMark/>
          </w:tcPr>
          <w:p w14:paraId="3829D976"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5664.44</w:t>
            </w:r>
          </w:p>
        </w:tc>
      </w:tr>
      <w:tr w:rsidR="00146024" w:rsidRPr="00146024" w14:paraId="161AD6BE"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612F698E"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28/01/2022</w:t>
            </w:r>
          </w:p>
        </w:tc>
        <w:tc>
          <w:tcPr>
            <w:tcW w:w="3854" w:type="dxa"/>
            <w:tcBorders>
              <w:top w:val="nil"/>
              <w:left w:val="nil"/>
              <w:bottom w:val="single" w:sz="4" w:space="0" w:color="auto"/>
              <w:right w:val="single" w:sz="4" w:space="0" w:color="auto"/>
            </w:tcBorders>
            <w:shd w:val="clear" w:color="auto" w:fill="auto"/>
            <w:noWrap/>
            <w:vAlign w:val="bottom"/>
            <w:hideMark/>
          </w:tcPr>
          <w:p w14:paraId="72F15BC7"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holder salary</w:t>
            </w:r>
          </w:p>
        </w:tc>
        <w:tc>
          <w:tcPr>
            <w:tcW w:w="943" w:type="dxa"/>
            <w:tcBorders>
              <w:top w:val="nil"/>
              <w:left w:val="nil"/>
              <w:bottom w:val="single" w:sz="4" w:space="0" w:color="auto"/>
              <w:right w:val="single" w:sz="4" w:space="0" w:color="auto"/>
            </w:tcBorders>
            <w:shd w:val="clear" w:color="auto" w:fill="auto"/>
            <w:noWrap/>
            <w:vAlign w:val="bottom"/>
            <w:hideMark/>
          </w:tcPr>
          <w:p w14:paraId="305AD06A"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so</w:t>
            </w:r>
          </w:p>
        </w:tc>
        <w:tc>
          <w:tcPr>
            <w:tcW w:w="1965" w:type="dxa"/>
            <w:tcBorders>
              <w:top w:val="nil"/>
              <w:left w:val="nil"/>
              <w:bottom w:val="single" w:sz="4" w:space="0" w:color="auto"/>
              <w:right w:val="single" w:sz="4" w:space="0" w:color="auto"/>
            </w:tcBorders>
            <w:shd w:val="clear" w:color="000000" w:fill="EEECE1"/>
            <w:noWrap/>
            <w:vAlign w:val="bottom"/>
            <w:hideMark/>
          </w:tcPr>
          <w:p w14:paraId="26FA345F"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225.48</w:t>
            </w:r>
          </w:p>
        </w:tc>
        <w:tc>
          <w:tcPr>
            <w:tcW w:w="1098" w:type="dxa"/>
            <w:tcBorders>
              <w:top w:val="nil"/>
              <w:left w:val="nil"/>
              <w:bottom w:val="single" w:sz="4" w:space="0" w:color="auto"/>
              <w:right w:val="single" w:sz="4" w:space="0" w:color="auto"/>
            </w:tcBorders>
            <w:shd w:val="clear" w:color="auto" w:fill="auto"/>
            <w:noWrap/>
            <w:vAlign w:val="bottom"/>
            <w:hideMark/>
          </w:tcPr>
          <w:p w14:paraId="67B7ED63"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5438.96</w:t>
            </w:r>
          </w:p>
        </w:tc>
      </w:tr>
      <w:tr w:rsidR="00146024" w:rsidRPr="00146024" w14:paraId="5C3E74DF"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1EAD0075"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28/02/2022</w:t>
            </w:r>
          </w:p>
        </w:tc>
        <w:tc>
          <w:tcPr>
            <w:tcW w:w="3854" w:type="dxa"/>
            <w:tcBorders>
              <w:top w:val="nil"/>
              <w:left w:val="nil"/>
              <w:bottom w:val="single" w:sz="4" w:space="0" w:color="auto"/>
              <w:right w:val="single" w:sz="4" w:space="0" w:color="auto"/>
            </w:tcBorders>
            <w:shd w:val="clear" w:color="auto" w:fill="auto"/>
            <w:noWrap/>
            <w:vAlign w:val="bottom"/>
            <w:hideMark/>
          </w:tcPr>
          <w:p w14:paraId="6DF73C47"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holder salary</w:t>
            </w:r>
          </w:p>
        </w:tc>
        <w:tc>
          <w:tcPr>
            <w:tcW w:w="943" w:type="dxa"/>
            <w:tcBorders>
              <w:top w:val="nil"/>
              <w:left w:val="nil"/>
              <w:bottom w:val="single" w:sz="4" w:space="0" w:color="auto"/>
              <w:right w:val="single" w:sz="4" w:space="0" w:color="auto"/>
            </w:tcBorders>
            <w:shd w:val="clear" w:color="auto" w:fill="auto"/>
            <w:noWrap/>
            <w:vAlign w:val="bottom"/>
            <w:hideMark/>
          </w:tcPr>
          <w:p w14:paraId="40D05D57"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965" w:type="dxa"/>
            <w:tcBorders>
              <w:top w:val="nil"/>
              <w:left w:val="nil"/>
              <w:bottom w:val="single" w:sz="4" w:space="0" w:color="auto"/>
              <w:right w:val="single" w:sz="4" w:space="0" w:color="auto"/>
            </w:tcBorders>
            <w:shd w:val="clear" w:color="000000" w:fill="DDD9C4"/>
            <w:noWrap/>
            <w:vAlign w:val="bottom"/>
            <w:hideMark/>
          </w:tcPr>
          <w:p w14:paraId="14999BAA"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225.48</w:t>
            </w:r>
          </w:p>
        </w:tc>
        <w:tc>
          <w:tcPr>
            <w:tcW w:w="1098" w:type="dxa"/>
            <w:tcBorders>
              <w:top w:val="nil"/>
              <w:left w:val="nil"/>
              <w:bottom w:val="single" w:sz="4" w:space="0" w:color="auto"/>
              <w:right w:val="single" w:sz="4" w:space="0" w:color="auto"/>
            </w:tcBorders>
            <w:shd w:val="clear" w:color="auto" w:fill="auto"/>
            <w:noWrap/>
            <w:vAlign w:val="bottom"/>
            <w:hideMark/>
          </w:tcPr>
          <w:p w14:paraId="63F5800E"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5213.48</w:t>
            </w:r>
          </w:p>
        </w:tc>
      </w:tr>
      <w:tr w:rsidR="00146024" w:rsidRPr="00146024" w14:paraId="59162930"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63167C68"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18/01/2022</w:t>
            </w:r>
          </w:p>
        </w:tc>
        <w:tc>
          <w:tcPr>
            <w:tcW w:w="3854" w:type="dxa"/>
            <w:tcBorders>
              <w:top w:val="nil"/>
              <w:left w:val="nil"/>
              <w:bottom w:val="single" w:sz="4" w:space="0" w:color="auto"/>
              <w:right w:val="single" w:sz="4" w:space="0" w:color="auto"/>
            </w:tcBorders>
            <w:shd w:val="clear" w:color="auto" w:fill="auto"/>
            <w:noWrap/>
            <w:vAlign w:val="bottom"/>
            <w:hideMark/>
          </w:tcPr>
          <w:p w14:paraId="70AF831C"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holder expenses</w:t>
            </w:r>
          </w:p>
        </w:tc>
        <w:tc>
          <w:tcPr>
            <w:tcW w:w="943" w:type="dxa"/>
            <w:tcBorders>
              <w:top w:val="nil"/>
              <w:left w:val="nil"/>
              <w:bottom w:val="single" w:sz="4" w:space="0" w:color="auto"/>
              <w:right w:val="single" w:sz="4" w:space="0" w:color="auto"/>
            </w:tcBorders>
            <w:shd w:val="clear" w:color="auto" w:fill="auto"/>
            <w:noWrap/>
            <w:vAlign w:val="bottom"/>
            <w:hideMark/>
          </w:tcPr>
          <w:p w14:paraId="1845C781"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595</w:t>
            </w:r>
          </w:p>
        </w:tc>
        <w:tc>
          <w:tcPr>
            <w:tcW w:w="1965" w:type="dxa"/>
            <w:tcBorders>
              <w:top w:val="nil"/>
              <w:left w:val="nil"/>
              <w:bottom w:val="single" w:sz="4" w:space="0" w:color="auto"/>
              <w:right w:val="single" w:sz="4" w:space="0" w:color="auto"/>
            </w:tcBorders>
            <w:shd w:val="clear" w:color="000000" w:fill="D9D9D9"/>
            <w:noWrap/>
            <w:vAlign w:val="bottom"/>
            <w:hideMark/>
          </w:tcPr>
          <w:p w14:paraId="48035CEE"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13.74</w:t>
            </w:r>
          </w:p>
        </w:tc>
        <w:tc>
          <w:tcPr>
            <w:tcW w:w="1098" w:type="dxa"/>
            <w:tcBorders>
              <w:top w:val="nil"/>
              <w:left w:val="nil"/>
              <w:bottom w:val="single" w:sz="4" w:space="0" w:color="auto"/>
              <w:right w:val="single" w:sz="4" w:space="0" w:color="auto"/>
            </w:tcBorders>
            <w:shd w:val="clear" w:color="auto" w:fill="auto"/>
            <w:noWrap/>
            <w:vAlign w:val="bottom"/>
            <w:hideMark/>
          </w:tcPr>
          <w:p w14:paraId="4410F1B9"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5199.74</w:t>
            </w:r>
          </w:p>
        </w:tc>
      </w:tr>
      <w:tr w:rsidR="00146024" w:rsidRPr="00146024" w14:paraId="37257C43"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4236EE41"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20/01/2022</w:t>
            </w:r>
          </w:p>
        </w:tc>
        <w:tc>
          <w:tcPr>
            <w:tcW w:w="3854" w:type="dxa"/>
            <w:tcBorders>
              <w:top w:val="nil"/>
              <w:left w:val="nil"/>
              <w:bottom w:val="single" w:sz="4" w:space="0" w:color="auto"/>
              <w:right w:val="single" w:sz="4" w:space="0" w:color="auto"/>
            </w:tcBorders>
            <w:shd w:val="clear" w:color="auto" w:fill="auto"/>
            <w:noWrap/>
            <w:vAlign w:val="bottom"/>
            <w:hideMark/>
          </w:tcPr>
          <w:p w14:paraId="505F08F5"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wayleave</w:t>
            </w:r>
          </w:p>
        </w:tc>
        <w:tc>
          <w:tcPr>
            <w:tcW w:w="943" w:type="dxa"/>
            <w:tcBorders>
              <w:top w:val="nil"/>
              <w:left w:val="nil"/>
              <w:bottom w:val="single" w:sz="4" w:space="0" w:color="auto"/>
              <w:right w:val="single" w:sz="4" w:space="0" w:color="auto"/>
            </w:tcBorders>
            <w:shd w:val="clear" w:color="auto" w:fill="auto"/>
            <w:noWrap/>
            <w:vAlign w:val="bottom"/>
            <w:hideMark/>
          </w:tcPr>
          <w:p w14:paraId="68E77492"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receipt</w:t>
            </w:r>
          </w:p>
        </w:tc>
        <w:tc>
          <w:tcPr>
            <w:tcW w:w="1965" w:type="dxa"/>
            <w:tcBorders>
              <w:top w:val="nil"/>
              <w:left w:val="nil"/>
              <w:bottom w:val="single" w:sz="4" w:space="0" w:color="auto"/>
              <w:right w:val="single" w:sz="4" w:space="0" w:color="auto"/>
            </w:tcBorders>
            <w:shd w:val="clear" w:color="000000" w:fill="D9D9D9"/>
            <w:noWrap/>
            <w:vAlign w:val="bottom"/>
            <w:hideMark/>
          </w:tcPr>
          <w:p w14:paraId="126FEF84"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28.98</w:t>
            </w:r>
          </w:p>
        </w:tc>
        <w:tc>
          <w:tcPr>
            <w:tcW w:w="1098" w:type="dxa"/>
            <w:tcBorders>
              <w:top w:val="nil"/>
              <w:left w:val="nil"/>
              <w:bottom w:val="single" w:sz="4" w:space="0" w:color="auto"/>
              <w:right w:val="single" w:sz="4" w:space="0" w:color="auto"/>
            </w:tcBorders>
            <w:shd w:val="clear" w:color="auto" w:fill="auto"/>
            <w:noWrap/>
            <w:vAlign w:val="bottom"/>
            <w:hideMark/>
          </w:tcPr>
          <w:p w14:paraId="6B4452B3"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5228.72</w:t>
            </w:r>
          </w:p>
        </w:tc>
      </w:tr>
      <w:tr w:rsidR="00146024" w:rsidRPr="00146024" w14:paraId="0EA251F5"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341CEB16"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28/03/2022</w:t>
            </w:r>
          </w:p>
        </w:tc>
        <w:tc>
          <w:tcPr>
            <w:tcW w:w="3854" w:type="dxa"/>
            <w:tcBorders>
              <w:top w:val="nil"/>
              <w:left w:val="nil"/>
              <w:bottom w:val="single" w:sz="4" w:space="0" w:color="auto"/>
              <w:right w:val="single" w:sz="4" w:space="0" w:color="auto"/>
            </w:tcBorders>
            <w:shd w:val="clear" w:color="auto" w:fill="auto"/>
            <w:noWrap/>
            <w:vAlign w:val="bottom"/>
            <w:hideMark/>
          </w:tcPr>
          <w:p w14:paraId="54736F2D"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holder salary</w:t>
            </w:r>
          </w:p>
        </w:tc>
        <w:tc>
          <w:tcPr>
            <w:tcW w:w="943" w:type="dxa"/>
            <w:tcBorders>
              <w:top w:val="nil"/>
              <w:left w:val="nil"/>
              <w:bottom w:val="single" w:sz="4" w:space="0" w:color="auto"/>
              <w:right w:val="single" w:sz="4" w:space="0" w:color="auto"/>
            </w:tcBorders>
            <w:shd w:val="clear" w:color="auto" w:fill="auto"/>
            <w:noWrap/>
            <w:vAlign w:val="bottom"/>
            <w:hideMark/>
          </w:tcPr>
          <w:p w14:paraId="6B7CF66C"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so</w:t>
            </w:r>
          </w:p>
        </w:tc>
        <w:tc>
          <w:tcPr>
            <w:tcW w:w="1965" w:type="dxa"/>
            <w:tcBorders>
              <w:top w:val="nil"/>
              <w:left w:val="nil"/>
              <w:bottom w:val="single" w:sz="4" w:space="0" w:color="auto"/>
              <w:right w:val="single" w:sz="4" w:space="0" w:color="auto"/>
            </w:tcBorders>
            <w:shd w:val="clear" w:color="000000" w:fill="D9D9D9"/>
            <w:noWrap/>
            <w:vAlign w:val="bottom"/>
            <w:hideMark/>
          </w:tcPr>
          <w:p w14:paraId="34068EB6"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225.48</w:t>
            </w:r>
          </w:p>
        </w:tc>
        <w:tc>
          <w:tcPr>
            <w:tcW w:w="1098" w:type="dxa"/>
            <w:tcBorders>
              <w:top w:val="nil"/>
              <w:left w:val="nil"/>
              <w:bottom w:val="single" w:sz="4" w:space="0" w:color="auto"/>
              <w:right w:val="single" w:sz="4" w:space="0" w:color="auto"/>
            </w:tcBorders>
            <w:shd w:val="clear" w:color="auto" w:fill="auto"/>
            <w:noWrap/>
            <w:vAlign w:val="bottom"/>
            <w:hideMark/>
          </w:tcPr>
          <w:p w14:paraId="7A9DB128"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5003.24</w:t>
            </w:r>
          </w:p>
        </w:tc>
      </w:tr>
      <w:tr w:rsidR="00146024" w:rsidRPr="00146024" w14:paraId="1868003E"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042ED263"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09/03/2022</w:t>
            </w:r>
          </w:p>
        </w:tc>
        <w:tc>
          <w:tcPr>
            <w:tcW w:w="3854" w:type="dxa"/>
            <w:tcBorders>
              <w:top w:val="nil"/>
              <w:left w:val="nil"/>
              <w:bottom w:val="single" w:sz="4" w:space="0" w:color="auto"/>
              <w:right w:val="single" w:sz="4" w:space="0" w:color="auto"/>
            </w:tcBorders>
            <w:shd w:val="clear" w:color="auto" w:fill="auto"/>
            <w:noWrap/>
            <w:vAlign w:val="bottom"/>
            <w:hideMark/>
          </w:tcPr>
          <w:p w14:paraId="1349E427" w14:textId="77777777" w:rsidR="00146024" w:rsidRPr="00146024" w:rsidRDefault="00146024" w:rsidP="00146024">
            <w:pPr>
              <w:spacing w:after="0"/>
              <w:rPr>
                <w:rFonts w:ascii="Arial" w:eastAsia="Times New Roman" w:hAnsi="Arial" w:cs="Arial"/>
                <w:sz w:val="16"/>
                <w:szCs w:val="16"/>
                <w:lang w:eastAsia="en-GB"/>
              </w:rPr>
            </w:pPr>
            <w:proofErr w:type="spellStart"/>
            <w:r w:rsidRPr="00146024">
              <w:rPr>
                <w:rFonts w:ascii="Arial" w:eastAsia="Times New Roman" w:hAnsi="Arial" w:cs="Arial"/>
                <w:sz w:val="16"/>
                <w:szCs w:val="16"/>
                <w:lang w:eastAsia="en-GB"/>
              </w:rPr>
              <w:t>pata</w:t>
            </w:r>
            <w:proofErr w:type="spellEnd"/>
          </w:p>
        </w:tc>
        <w:tc>
          <w:tcPr>
            <w:tcW w:w="943" w:type="dxa"/>
            <w:tcBorders>
              <w:top w:val="nil"/>
              <w:left w:val="nil"/>
              <w:bottom w:val="single" w:sz="4" w:space="0" w:color="auto"/>
              <w:right w:val="single" w:sz="4" w:space="0" w:color="auto"/>
            </w:tcBorders>
            <w:shd w:val="clear" w:color="auto" w:fill="auto"/>
            <w:noWrap/>
            <w:vAlign w:val="bottom"/>
            <w:hideMark/>
          </w:tcPr>
          <w:p w14:paraId="14C26AE3"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596</w:t>
            </w:r>
          </w:p>
        </w:tc>
        <w:tc>
          <w:tcPr>
            <w:tcW w:w="1965" w:type="dxa"/>
            <w:tcBorders>
              <w:top w:val="nil"/>
              <w:left w:val="nil"/>
              <w:bottom w:val="single" w:sz="4" w:space="0" w:color="auto"/>
              <w:right w:val="single" w:sz="4" w:space="0" w:color="auto"/>
            </w:tcBorders>
            <w:shd w:val="clear" w:color="auto" w:fill="auto"/>
            <w:noWrap/>
            <w:vAlign w:val="bottom"/>
            <w:hideMark/>
          </w:tcPr>
          <w:p w14:paraId="018B3B38"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94.20</w:t>
            </w:r>
          </w:p>
        </w:tc>
        <w:tc>
          <w:tcPr>
            <w:tcW w:w="1098" w:type="dxa"/>
            <w:tcBorders>
              <w:top w:val="nil"/>
              <w:left w:val="nil"/>
              <w:bottom w:val="single" w:sz="4" w:space="0" w:color="auto"/>
              <w:right w:val="single" w:sz="4" w:space="0" w:color="auto"/>
            </w:tcBorders>
            <w:shd w:val="clear" w:color="auto" w:fill="auto"/>
            <w:noWrap/>
            <w:vAlign w:val="bottom"/>
            <w:hideMark/>
          </w:tcPr>
          <w:p w14:paraId="556B8206"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4909.04</w:t>
            </w:r>
          </w:p>
        </w:tc>
      </w:tr>
      <w:tr w:rsidR="00146024" w:rsidRPr="00146024" w14:paraId="168FCC3E"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68DE0437"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08/03/2022</w:t>
            </w:r>
          </w:p>
        </w:tc>
        <w:tc>
          <w:tcPr>
            <w:tcW w:w="3854" w:type="dxa"/>
            <w:tcBorders>
              <w:top w:val="nil"/>
              <w:left w:val="nil"/>
              <w:bottom w:val="single" w:sz="4" w:space="0" w:color="auto"/>
              <w:right w:val="single" w:sz="4" w:space="0" w:color="auto"/>
            </w:tcBorders>
            <w:shd w:val="clear" w:color="auto" w:fill="auto"/>
            <w:noWrap/>
            <w:vAlign w:val="bottom"/>
            <w:hideMark/>
          </w:tcPr>
          <w:p w14:paraId="2854ACF1"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holder expenses</w:t>
            </w:r>
          </w:p>
        </w:tc>
        <w:tc>
          <w:tcPr>
            <w:tcW w:w="943" w:type="dxa"/>
            <w:tcBorders>
              <w:top w:val="nil"/>
              <w:left w:val="nil"/>
              <w:bottom w:val="single" w:sz="4" w:space="0" w:color="auto"/>
              <w:right w:val="single" w:sz="4" w:space="0" w:color="auto"/>
            </w:tcBorders>
            <w:shd w:val="clear" w:color="auto" w:fill="auto"/>
            <w:noWrap/>
            <w:vAlign w:val="bottom"/>
            <w:hideMark/>
          </w:tcPr>
          <w:p w14:paraId="537B4FCC"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597</w:t>
            </w:r>
          </w:p>
        </w:tc>
        <w:tc>
          <w:tcPr>
            <w:tcW w:w="1965" w:type="dxa"/>
            <w:tcBorders>
              <w:top w:val="nil"/>
              <w:left w:val="nil"/>
              <w:bottom w:val="single" w:sz="4" w:space="0" w:color="auto"/>
              <w:right w:val="single" w:sz="4" w:space="0" w:color="auto"/>
            </w:tcBorders>
            <w:shd w:val="clear" w:color="auto" w:fill="auto"/>
            <w:noWrap/>
            <w:vAlign w:val="bottom"/>
            <w:hideMark/>
          </w:tcPr>
          <w:p w14:paraId="3CB1326E"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13.54</w:t>
            </w:r>
          </w:p>
        </w:tc>
        <w:tc>
          <w:tcPr>
            <w:tcW w:w="1098" w:type="dxa"/>
            <w:tcBorders>
              <w:top w:val="nil"/>
              <w:left w:val="nil"/>
              <w:bottom w:val="single" w:sz="4" w:space="0" w:color="auto"/>
              <w:right w:val="single" w:sz="4" w:space="0" w:color="auto"/>
            </w:tcBorders>
            <w:shd w:val="clear" w:color="auto" w:fill="auto"/>
            <w:noWrap/>
            <w:vAlign w:val="bottom"/>
            <w:hideMark/>
          </w:tcPr>
          <w:p w14:paraId="74E88052"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4895.50</w:t>
            </w:r>
          </w:p>
        </w:tc>
      </w:tr>
      <w:tr w:rsidR="00146024" w:rsidRPr="00146024" w14:paraId="41C6E997"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259B2324"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10/03/2022</w:t>
            </w:r>
          </w:p>
        </w:tc>
        <w:tc>
          <w:tcPr>
            <w:tcW w:w="3854" w:type="dxa"/>
            <w:tcBorders>
              <w:top w:val="nil"/>
              <w:left w:val="nil"/>
              <w:bottom w:val="single" w:sz="4" w:space="0" w:color="auto"/>
              <w:right w:val="single" w:sz="4" w:space="0" w:color="auto"/>
            </w:tcBorders>
            <w:shd w:val="clear" w:color="auto" w:fill="auto"/>
            <w:noWrap/>
            <w:vAlign w:val="bottom"/>
            <w:hideMark/>
          </w:tcPr>
          <w:p w14:paraId="4B9FF3E5"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xml:space="preserve">t </w:t>
            </w:r>
            <w:proofErr w:type="spellStart"/>
            <w:r w:rsidRPr="00146024">
              <w:rPr>
                <w:rFonts w:ascii="Arial" w:eastAsia="Times New Roman" w:hAnsi="Arial" w:cs="Arial"/>
                <w:sz w:val="16"/>
                <w:szCs w:val="16"/>
                <w:lang w:eastAsia="en-GB"/>
              </w:rPr>
              <w:t>overbury</w:t>
            </w:r>
            <w:proofErr w:type="spellEnd"/>
            <w:r w:rsidRPr="00146024">
              <w:rPr>
                <w:rFonts w:ascii="Arial" w:eastAsia="Times New Roman" w:hAnsi="Arial" w:cs="Arial"/>
                <w:sz w:val="16"/>
                <w:szCs w:val="16"/>
                <w:lang w:eastAsia="en-GB"/>
              </w:rPr>
              <w:t xml:space="preserve"> website fees</w:t>
            </w:r>
          </w:p>
        </w:tc>
        <w:tc>
          <w:tcPr>
            <w:tcW w:w="943" w:type="dxa"/>
            <w:tcBorders>
              <w:top w:val="nil"/>
              <w:left w:val="nil"/>
              <w:bottom w:val="single" w:sz="4" w:space="0" w:color="auto"/>
              <w:right w:val="single" w:sz="4" w:space="0" w:color="auto"/>
            </w:tcBorders>
            <w:shd w:val="clear" w:color="auto" w:fill="auto"/>
            <w:noWrap/>
            <w:vAlign w:val="bottom"/>
            <w:hideMark/>
          </w:tcPr>
          <w:p w14:paraId="525C6D89"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598</w:t>
            </w:r>
          </w:p>
        </w:tc>
        <w:tc>
          <w:tcPr>
            <w:tcW w:w="1965" w:type="dxa"/>
            <w:tcBorders>
              <w:top w:val="nil"/>
              <w:left w:val="nil"/>
              <w:bottom w:val="single" w:sz="4" w:space="0" w:color="auto"/>
              <w:right w:val="single" w:sz="4" w:space="0" w:color="auto"/>
            </w:tcBorders>
            <w:shd w:val="clear" w:color="auto" w:fill="auto"/>
            <w:noWrap/>
            <w:vAlign w:val="bottom"/>
            <w:hideMark/>
          </w:tcPr>
          <w:p w14:paraId="3EE2F657"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195.60</w:t>
            </w:r>
          </w:p>
        </w:tc>
        <w:tc>
          <w:tcPr>
            <w:tcW w:w="1098" w:type="dxa"/>
            <w:tcBorders>
              <w:top w:val="nil"/>
              <w:left w:val="nil"/>
              <w:bottom w:val="single" w:sz="4" w:space="0" w:color="auto"/>
              <w:right w:val="single" w:sz="4" w:space="0" w:color="auto"/>
            </w:tcBorders>
            <w:shd w:val="clear" w:color="auto" w:fill="auto"/>
            <w:noWrap/>
            <w:vAlign w:val="bottom"/>
            <w:hideMark/>
          </w:tcPr>
          <w:p w14:paraId="24112BB8"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4699.90</w:t>
            </w:r>
          </w:p>
        </w:tc>
      </w:tr>
      <w:tr w:rsidR="00146024" w:rsidRPr="00146024" w14:paraId="15CAD60F"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06FC2518"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22/03/2022</w:t>
            </w:r>
          </w:p>
        </w:tc>
        <w:tc>
          <w:tcPr>
            <w:tcW w:w="3854" w:type="dxa"/>
            <w:tcBorders>
              <w:top w:val="nil"/>
              <w:left w:val="nil"/>
              <w:bottom w:val="single" w:sz="4" w:space="0" w:color="auto"/>
              <w:right w:val="single" w:sz="4" w:space="0" w:color="auto"/>
            </w:tcBorders>
            <w:shd w:val="clear" w:color="auto" w:fill="auto"/>
            <w:noWrap/>
            <w:vAlign w:val="bottom"/>
            <w:hideMark/>
          </w:tcPr>
          <w:p w14:paraId="1227B807"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 holder backpay</w:t>
            </w:r>
          </w:p>
        </w:tc>
        <w:tc>
          <w:tcPr>
            <w:tcW w:w="943" w:type="dxa"/>
            <w:tcBorders>
              <w:top w:val="nil"/>
              <w:left w:val="nil"/>
              <w:bottom w:val="single" w:sz="4" w:space="0" w:color="auto"/>
              <w:right w:val="single" w:sz="4" w:space="0" w:color="auto"/>
            </w:tcBorders>
            <w:shd w:val="clear" w:color="auto" w:fill="auto"/>
            <w:noWrap/>
            <w:vAlign w:val="bottom"/>
            <w:hideMark/>
          </w:tcPr>
          <w:p w14:paraId="18CBA1C3"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599</w:t>
            </w:r>
          </w:p>
        </w:tc>
        <w:tc>
          <w:tcPr>
            <w:tcW w:w="1965" w:type="dxa"/>
            <w:tcBorders>
              <w:top w:val="nil"/>
              <w:left w:val="nil"/>
              <w:bottom w:val="single" w:sz="4" w:space="0" w:color="auto"/>
              <w:right w:val="single" w:sz="4" w:space="0" w:color="auto"/>
            </w:tcBorders>
            <w:shd w:val="clear" w:color="auto" w:fill="auto"/>
            <w:noWrap/>
            <w:vAlign w:val="bottom"/>
            <w:hideMark/>
          </w:tcPr>
          <w:p w14:paraId="570978AD"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41.64</w:t>
            </w:r>
          </w:p>
        </w:tc>
        <w:tc>
          <w:tcPr>
            <w:tcW w:w="1098" w:type="dxa"/>
            <w:tcBorders>
              <w:top w:val="nil"/>
              <w:left w:val="nil"/>
              <w:bottom w:val="single" w:sz="4" w:space="0" w:color="auto"/>
              <w:right w:val="single" w:sz="4" w:space="0" w:color="auto"/>
            </w:tcBorders>
            <w:shd w:val="clear" w:color="auto" w:fill="auto"/>
            <w:noWrap/>
            <w:vAlign w:val="bottom"/>
            <w:hideMark/>
          </w:tcPr>
          <w:p w14:paraId="21675F97"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4658.26</w:t>
            </w:r>
          </w:p>
        </w:tc>
      </w:tr>
      <w:tr w:rsidR="00146024" w:rsidRPr="00146024" w14:paraId="0A651CAA" w14:textId="77777777" w:rsidTr="00146024">
        <w:trPr>
          <w:trHeight w:val="265"/>
        </w:trPr>
        <w:tc>
          <w:tcPr>
            <w:tcW w:w="1376" w:type="dxa"/>
            <w:tcBorders>
              <w:top w:val="nil"/>
              <w:left w:val="single" w:sz="4" w:space="0" w:color="auto"/>
              <w:bottom w:val="single" w:sz="4" w:space="0" w:color="auto"/>
              <w:right w:val="single" w:sz="4" w:space="0" w:color="auto"/>
            </w:tcBorders>
            <w:shd w:val="clear" w:color="auto" w:fill="auto"/>
            <w:noWrap/>
            <w:vAlign w:val="bottom"/>
            <w:hideMark/>
          </w:tcPr>
          <w:p w14:paraId="2182CBC0"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31/03/2022</w:t>
            </w:r>
          </w:p>
        </w:tc>
        <w:tc>
          <w:tcPr>
            <w:tcW w:w="3854" w:type="dxa"/>
            <w:tcBorders>
              <w:top w:val="nil"/>
              <w:left w:val="nil"/>
              <w:bottom w:val="single" w:sz="4" w:space="0" w:color="auto"/>
              <w:right w:val="single" w:sz="4" w:space="0" w:color="auto"/>
            </w:tcBorders>
            <w:shd w:val="clear" w:color="auto" w:fill="auto"/>
            <w:noWrap/>
            <w:vAlign w:val="bottom"/>
            <w:hideMark/>
          </w:tcPr>
          <w:p w14:paraId="31CF5779" w14:textId="77777777" w:rsidR="00146024" w:rsidRPr="00146024" w:rsidRDefault="00146024" w:rsidP="00146024">
            <w:pPr>
              <w:spacing w:after="0"/>
              <w:rPr>
                <w:rFonts w:ascii="Arial" w:eastAsia="Times New Roman" w:hAnsi="Arial" w:cs="Arial"/>
                <w:sz w:val="16"/>
                <w:szCs w:val="16"/>
                <w:lang w:eastAsia="en-GB"/>
              </w:rPr>
            </w:pPr>
            <w:proofErr w:type="spellStart"/>
            <w:r w:rsidRPr="00146024">
              <w:rPr>
                <w:rFonts w:ascii="Arial" w:eastAsia="Times New Roman" w:hAnsi="Arial" w:cs="Arial"/>
                <w:sz w:val="16"/>
                <w:szCs w:val="16"/>
                <w:lang w:eastAsia="en-GB"/>
              </w:rPr>
              <w:t>hmrc</w:t>
            </w:r>
            <w:proofErr w:type="spellEnd"/>
            <w:r w:rsidRPr="00146024">
              <w:rPr>
                <w:rFonts w:ascii="Arial" w:eastAsia="Times New Roman" w:hAnsi="Arial" w:cs="Arial"/>
                <w:sz w:val="16"/>
                <w:szCs w:val="16"/>
                <w:lang w:eastAsia="en-GB"/>
              </w:rPr>
              <w:t xml:space="preserve"> </w:t>
            </w:r>
            <w:proofErr w:type="spellStart"/>
            <w:r w:rsidRPr="00146024">
              <w:rPr>
                <w:rFonts w:ascii="Arial" w:eastAsia="Times New Roman" w:hAnsi="Arial" w:cs="Arial"/>
                <w:sz w:val="16"/>
                <w:szCs w:val="16"/>
                <w:lang w:eastAsia="en-GB"/>
              </w:rPr>
              <w:t>jfm</w:t>
            </w:r>
            <w:proofErr w:type="spellEnd"/>
          </w:p>
        </w:tc>
        <w:tc>
          <w:tcPr>
            <w:tcW w:w="943" w:type="dxa"/>
            <w:tcBorders>
              <w:top w:val="nil"/>
              <w:left w:val="nil"/>
              <w:bottom w:val="single" w:sz="4" w:space="0" w:color="auto"/>
              <w:right w:val="single" w:sz="4" w:space="0" w:color="auto"/>
            </w:tcBorders>
            <w:shd w:val="clear" w:color="auto" w:fill="auto"/>
            <w:noWrap/>
            <w:vAlign w:val="bottom"/>
            <w:hideMark/>
          </w:tcPr>
          <w:p w14:paraId="7A5B84CF"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600</w:t>
            </w:r>
          </w:p>
        </w:tc>
        <w:tc>
          <w:tcPr>
            <w:tcW w:w="1965" w:type="dxa"/>
            <w:tcBorders>
              <w:top w:val="nil"/>
              <w:left w:val="nil"/>
              <w:bottom w:val="single" w:sz="4" w:space="0" w:color="auto"/>
              <w:right w:val="single" w:sz="4" w:space="0" w:color="auto"/>
            </w:tcBorders>
            <w:shd w:val="clear" w:color="auto" w:fill="auto"/>
            <w:noWrap/>
            <w:vAlign w:val="bottom"/>
            <w:hideMark/>
          </w:tcPr>
          <w:p w14:paraId="240300D2"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160.00</w:t>
            </w:r>
          </w:p>
        </w:tc>
        <w:tc>
          <w:tcPr>
            <w:tcW w:w="1098" w:type="dxa"/>
            <w:tcBorders>
              <w:top w:val="nil"/>
              <w:left w:val="nil"/>
              <w:bottom w:val="single" w:sz="4" w:space="0" w:color="auto"/>
              <w:right w:val="single" w:sz="4" w:space="0" w:color="auto"/>
            </w:tcBorders>
            <w:shd w:val="clear" w:color="auto" w:fill="auto"/>
            <w:noWrap/>
            <w:vAlign w:val="bottom"/>
            <w:hideMark/>
          </w:tcPr>
          <w:p w14:paraId="22434970"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4498.26</w:t>
            </w:r>
          </w:p>
        </w:tc>
      </w:tr>
    </w:tbl>
    <w:p w14:paraId="3FB60B15" w14:textId="77777777" w:rsidR="00146024" w:rsidRDefault="00146024">
      <w:pPr>
        <w:rPr>
          <w:rFonts w:ascii="Calibri" w:eastAsia="Times New Roman" w:hAnsi="Calibri" w:cs="Calibri"/>
          <w:b/>
          <w:bCs/>
          <w:color w:val="000000"/>
          <w:lang w:eastAsia="en-GB"/>
        </w:rPr>
      </w:pPr>
    </w:p>
    <w:p w14:paraId="250DE027" w14:textId="205D0652" w:rsidR="008D5E1F" w:rsidRDefault="008D5E1F">
      <w:pPr>
        <w:rPr>
          <w:rFonts w:ascii="Calibri" w:eastAsia="Times New Roman" w:hAnsi="Calibri" w:cs="Calibri"/>
          <w:b/>
          <w:bCs/>
          <w:color w:val="000000"/>
          <w:lang w:eastAsia="en-GB"/>
        </w:rPr>
      </w:pPr>
    </w:p>
    <w:p w14:paraId="2BC83C93" w14:textId="5CAD29D4" w:rsidR="008D5E1F" w:rsidRDefault="00146024">
      <w:pPr>
        <w:rPr>
          <w:rFonts w:ascii="Calibri" w:eastAsia="Times New Roman" w:hAnsi="Calibri" w:cs="Calibri"/>
          <w:b/>
          <w:bCs/>
          <w:color w:val="000000"/>
          <w:lang w:eastAsia="en-GB"/>
        </w:rPr>
      </w:pPr>
      <w:r>
        <w:rPr>
          <w:rFonts w:ascii="Calibri" w:eastAsia="Times New Roman" w:hAnsi="Calibri" w:cs="Calibri"/>
          <w:b/>
          <w:bCs/>
          <w:color w:val="000000"/>
          <w:lang w:eastAsia="en-GB"/>
        </w:rPr>
        <w:t>Payment list for approval at May meeting</w:t>
      </w:r>
    </w:p>
    <w:p w14:paraId="10F9C56E" w14:textId="1E02634A" w:rsidR="00146024" w:rsidRDefault="00146024">
      <w:pPr>
        <w:rPr>
          <w:rFonts w:ascii="Calibri" w:eastAsia="Times New Roman" w:hAnsi="Calibri" w:cs="Calibri"/>
          <w:b/>
          <w:bCs/>
          <w:color w:val="000000"/>
          <w:lang w:eastAsia="en-GB"/>
        </w:rPr>
      </w:pPr>
      <w:r>
        <w:rPr>
          <w:rFonts w:ascii="Calibri" w:eastAsia="Times New Roman" w:hAnsi="Calibri" w:cs="Calibri"/>
          <w:b/>
          <w:bCs/>
          <w:color w:val="000000"/>
          <w:lang w:eastAsia="en-GB"/>
        </w:rPr>
        <w:t>Expenses</w:t>
      </w:r>
    </w:p>
    <w:p w14:paraId="1151474D" w14:textId="76595522" w:rsidR="00146024" w:rsidRDefault="00146024">
      <w:pPr>
        <w:rPr>
          <w:rFonts w:ascii="Calibri" w:eastAsia="Times New Roman" w:hAnsi="Calibri" w:cs="Calibri"/>
          <w:b/>
          <w:bCs/>
          <w:color w:val="000000"/>
          <w:lang w:eastAsia="en-GB"/>
        </w:rPr>
      </w:pPr>
      <w:proofErr w:type="gramStart"/>
      <w:r>
        <w:rPr>
          <w:rFonts w:ascii="Calibri" w:eastAsia="Times New Roman" w:hAnsi="Calibri" w:cs="Calibri"/>
          <w:b/>
          <w:bCs/>
          <w:color w:val="000000"/>
          <w:lang w:eastAsia="en-GB"/>
        </w:rPr>
        <w:t>HMRC  £</w:t>
      </w:r>
      <w:proofErr w:type="gramEnd"/>
      <w:r>
        <w:rPr>
          <w:rFonts w:ascii="Calibri" w:eastAsia="Times New Roman" w:hAnsi="Calibri" w:cs="Calibri"/>
          <w:b/>
          <w:bCs/>
          <w:color w:val="000000"/>
          <w:lang w:eastAsia="en-GB"/>
        </w:rPr>
        <w:t>50.60</w:t>
      </w:r>
    </w:p>
    <w:p w14:paraId="598DF2E2" w14:textId="4D1949DF" w:rsidR="00146024" w:rsidRDefault="00146024">
      <w:pPr>
        <w:rPr>
          <w:rFonts w:ascii="Calibri" w:eastAsia="Times New Roman" w:hAnsi="Calibri" w:cs="Calibri"/>
          <w:b/>
          <w:bCs/>
          <w:color w:val="000000"/>
          <w:lang w:eastAsia="en-GB"/>
        </w:rPr>
      </w:pPr>
      <w:r>
        <w:rPr>
          <w:rFonts w:ascii="Calibri" w:eastAsia="Times New Roman" w:hAnsi="Calibri" w:cs="Calibri"/>
          <w:b/>
          <w:bCs/>
          <w:color w:val="000000"/>
          <w:lang w:eastAsia="en-GB"/>
        </w:rPr>
        <w:t>GAPTC subscription £74.04</w:t>
      </w:r>
    </w:p>
    <w:p w14:paraId="5E33D829" w14:textId="378C98E5" w:rsidR="00146024" w:rsidRDefault="00146024">
      <w:pPr>
        <w:rPr>
          <w:rFonts w:ascii="Calibri" w:eastAsia="Times New Roman" w:hAnsi="Calibri" w:cs="Calibri"/>
          <w:b/>
          <w:bCs/>
          <w:color w:val="000000"/>
          <w:lang w:eastAsia="en-GB"/>
        </w:rPr>
      </w:pPr>
      <w:r>
        <w:rPr>
          <w:rFonts w:ascii="Calibri" w:eastAsia="Times New Roman" w:hAnsi="Calibri" w:cs="Calibri"/>
          <w:b/>
          <w:bCs/>
          <w:color w:val="000000"/>
          <w:lang w:eastAsia="en-GB"/>
        </w:rPr>
        <w:t>PATA Payroll annual fee £95.40</w:t>
      </w:r>
    </w:p>
    <w:p w14:paraId="4F93E591" w14:textId="7A2AA1AC" w:rsidR="008D5E1F" w:rsidRDefault="008D5E1F">
      <w:pPr>
        <w:rPr>
          <w:rFonts w:ascii="Calibri" w:eastAsia="Times New Roman" w:hAnsi="Calibri" w:cs="Calibri"/>
          <w:b/>
          <w:bCs/>
          <w:color w:val="000000"/>
          <w:lang w:eastAsia="en-GB"/>
        </w:rPr>
      </w:pPr>
    </w:p>
    <w:p w14:paraId="508946C2" w14:textId="3D6C634F" w:rsidR="00146024" w:rsidRDefault="00146024">
      <w:pPr>
        <w:rPr>
          <w:rFonts w:ascii="Calibri" w:eastAsia="Times New Roman" w:hAnsi="Calibri" w:cs="Calibri"/>
          <w:b/>
          <w:bCs/>
          <w:color w:val="000000"/>
          <w:lang w:eastAsia="en-GB"/>
        </w:rPr>
      </w:pPr>
    </w:p>
    <w:p w14:paraId="022A9795" w14:textId="3705E65A" w:rsidR="00146024" w:rsidRDefault="00146024">
      <w:pPr>
        <w:rPr>
          <w:rFonts w:ascii="Calibri" w:eastAsia="Times New Roman" w:hAnsi="Calibri" w:cs="Calibri"/>
          <w:b/>
          <w:bCs/>
          <w:color w:val="000000"/>
          <w:lang w:eastAsia="en-GB"/>
        </w:rPr>
      </w:pPr>
    </w:p>
    <w:p w14:paraId="7862DF83" w14:textId="0425AD1D" w:rsidR="00146024" w:rsidRDefault="00146024">
      <w:pPr>
        <w:rPr>
          <w:rFonts w:ascii="Calibri" w:eastAsia="Times New Roman" w:hAnsi="Calibri" w:cs="Calibri"/>
          <w:b/>
          <w:bCs/>
          <w:color w:val="000000"/>
          <w:lang w:eastAsia="en-GB"/>
        </w:rPr>
      </w:pPr>
    </w:p>
    <w:p w14:paraId="346EE337" w14:textId="1D0F78DE" w:rsidR="00146024" w:rsidRDefault="00146024">
      <w:pPr>
        <w:rPr>
          <w:rFonts w:ascii="Calibri" w:eastAsia="Times New Roman" w:hAnsi="Calibri" w:cs="Calibri"/>
          <w:b/>
          <w:bCs/>
          <w:color w:val="000000"/>
          <w:lang w:eastAsia="en-GB"/>
        </w:rPr>
      </w:pPr>
    </w:p>
    <w:p w14:paraId="759CA5DA" w14:textId="159387CC" w:rsidR="00146024" w:rsidRDefault="00146024">
      <w:pPr>
        <w:rPr>
          <w:rFonts w:ascii="Calibri" w:eastAsia="Times New Roman" w:hAnsi="Calibri" w:cs="Calibri"/>
          <w:b/>
          <w:bCs/>
          <w:color w:val="000000"/>
          <w:lang w:eastAsia="en-GB"/>
        </w:rPr>
      </w:pPr>
    </w:p>
    <w:p w14:paraId="57CD4A4A" w14:textId="7F63DDE4" w:rsidR="00146024" w:rsidRDefault="00146024">
      <w:pPr>
        <w:rPr>
          <w:rFonts w:ascii="Calibri" w:eastAsia="Times New Roman" w:hAnsi="Calibri" w:cs="Calibri"/>
          <w:b/>
          <w:bCs/>
          <w:color w:val="000000"/>
          <w:lang w:eastAsia="en-GB"/>
        </w:rPr>
      </w:pPr>
      <w:r>
        <w:rPr>
          <w:rFonts w:ascii="Calibri" w:eastAsia="Times New Roman" w:hAnsi="Calibri" w:cs="Calibri"/>
          <w:b/>
          <w:bCs/>
          <w:color w:val="000000"/>
          <w:lang w:eastAsia="en-GB"/>
        </w:rPr>
        <w:t>Bank reconciliations</w:t>
      </w:r>
    </w:p>
    <w:p w14:paraId="35448112" w14:textId="20185227" w:rsidR="00146024" w:rsidRDefault="00146024">
      <w:pPr>
        <w:rPr>
          <w:rFonts w:ascii="Calibri" w:eastAsia="Times New Roman" w:hAnsi="Calibri" w:cs="Calibri"/>
          <w:b/>
          <w:bCs/>
          <w:color w:val="000000"/>
          <w:lang w:eastAsia="en-GB"/>
        </w:rPr>
      </w:pPr>
    </w:p>
    <w:tbl>
      <w:tblPr>
        <w:tblW w:w="7315" w:type="dxa"/>
        <w:tblLook w:val="04A0" w:firstRow="1" w:lastRow="0" w:firstColumn="1" w:lastColumn="0" w:noHBand="0" w:noVBand="1"/>
      </w:tblPr>
      <w:tblGrid>
        <w:gridCol w:w="1915"/>
        <w:gridCol w:w="2420"/>
        <w:gridCol w:w="940"/>
        <w:gridCol w:w="1020"/>
        <w:gridCol w:w="1020"/>
      </w:tblGrid>
      <w:tr w:rsidR="00146024" w:rsidRPr="00146024" w14:paraId="4628697D" w14:textId="77777777" w:rsidTr="00146024">
        <w:trPr>
          <w:trHeight w:val="315"/>
        </w:trPr>
        <w:tc>
          <w:tcPr>
            <w:tcW w:w="1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BCCD1" w14:textId="77777777" w:rsidR="00146024" w:rsidRPr="00146024" w:rsidRDefault="00146024" w:rsidP="00146024">
            <w:pPr>
              <w:spacing w:after="0"/>
              <w:rPr>
                <w:rFonts w:ascii="Arial" w:eastAsia="Times New Roman" w:hAnsi="Arial" w:cs="Arial"/>
                <w:b/>
                <w:bCs/>
                <w:sz w:val="16"/>
                <w:szCs w:val="16"/>
                <w:lang w:eastAsia="en-GB"/>
              </w:rPr>
            </w:pPr>
            <w:r w:rsidRPr="00146024">
              <w:rPr>
                <w:rFonts w:ascii="Arial" w:eastAsia="Times New Roman" w:hAnsi="Arial" w:cs="Arial"/>
                <w:b/>
                <w:bCs/>
                <w:sz w:val="16"/>
                <w:szCs w:val="16"/>
                <w:lang w:eastAsia="en-GB"/>
              </w:rPr>
              <w:t xml:space="preserve">BANK SUMMARY </w:t>
            </w:r>
          </w:p>
        </w:tc>
        <w:tc>
          <w:tcPr>
            <w:tcW w:w="2420" w:type="dxa"/>
            <w:tcBorders>
              <w:top w:val="single" w:sz="4" w:space="0" w:color="auto"/>
              <w:left w:val="nil"/>
              <w:bottom w:val="single" w:sz="4" w:space="0" w:color="auto"/>
              <w:right w:val="single" w:sz="4" w:space="0" w:color="auto"/>
            </w:tcBorders>
            <w:shd w:val="clear" w:color="auto" w:fill="auto"/>
            <w:noWrap/>
            <w:vAlign w:val="bottom"/>
            <w:hideMark/>
          </w:tcPr>
          <w:p w14:paraId="53FD0DFF" w14:textId="77777777" w:rsidR="00146024" w:rsidRPr="00146024" w:rsidRDefault="00146024" w:rsidP="00146024">
            <w:pPr>
              <w:spacing w:after="0"/>
              <w:rPr>
                <w:rFonts w:ascii="Arial" w:eastAsia="Times New Roman" w:hAnsi="Arial" w:cs="Arial"/>
                <w:b/>
                <w:bCs/>
                <w:sz w:val="20"/>
                <w:szCs w:val="20"/>
                <w:lang w:eastAsia="en-GB"/>
              </w:rPr>
            </w:pPr>
            <w:r w:rsidRPr="00146024">
              <w:rPr>
                <w:rFonts w:ascii="Arial" w:eastAsia="Times New Roman" w:hAnsi="Arial" w:cs="Arial"/>
                <w:b/>
                <w:bCs/>
                <w:sz w:val="20"/>
                <w:szCs w:val="20"/>
                <w:lang w:eastAsia="en-GB"/>
              </w:rPr>
              <w:t> </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14:paraId="2E0EBF96"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06D8BB88" w14:textId="77777777" w:rsidR="00146024" w:rsidRPr="00146024" w:rsidRDefault="00146024" w:rsidP="00146024">
            <w:pPr>
              <w:spacing w:after="0"/>
              <w:rPr>
                <w:rFonts w:ascii="Arial" w:eastAsia="Times New Roman" w:hAnsi="Arial" w:cs="Arial"/>
                <w:color w:val="FF0000"/>
                <w:sz w:val="16"/>
                <w:szCs w:val="16"/>
                <w:lang w:eastAsia="en-GB"/>
              </w:rPr>
            </w:pPr>
            <w:r w:rsidRPr="00146024">
              <w:rPr>
                <w:rFonts w:ascii="Arial" w:eastAsia="Times New Roman" w:hAnsi="Arial" w:cs="Arial"/>
                <w:color w:val="FF0000"/>
                <w:sz w:val="16"/>
                <w:szCs w:val="16"/>
                <w:lang w:eastAsia="en-GB"/>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439F024F"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r>
      <w:tr w:rsidR="00146024" w:rsidRPr="00146024" w14:paraId="72E50D8F" w14:textId="77777777" w:rsidTr="00146024">
        <w:trPr>
          <w:trHeight w:val="31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1763C39E"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2420" w:type="dxa"/>
            <w:tcBorders>
              <w:top w:val="nil"/>
              <w:left w:val="nil"/>
              <w:bottom w:val="single" w:sz="4" w:space="0" w:color="auto"/>
              <w:right w:val="single" w:sz="4" w:space="0" w:color="auto"/>
            </w:tcBorders>
            <w:shd w:val="clear" w:color="auto" w:fill="auto"/>
            <w:noWrap/>
            <w:vAlign w:val="bottom"/>
            <w:hideMark/>
          </w:tcPr>
          <w:p w14:paraId="69544AC1"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o/</w:t>
            </w:r>
            <w:proofErr w:type="spellStart"/>
            <w:r w:rsidRPr="00146024">
              <w:rPr>
                <w:rFonts w:ascii="Arial" w:eastAsia="Times New Roman" w:hAnsi="Arial" w:cs="Arial"/>
                <w:sz w:val="16"/>
                <w:szCs w:val="16"/>
                <w:lang w:eastAsia="en-GB"/>
              </w:rPr>
              <w:t>bal</w:t>
            </w:r>
            <w:proofErr w:type="spellEnd"/>
            <w:r w:rsidRPr="00146024">
              <w:rPr>
                <w:rFonts w:ascii="Arial" w:eastAsia="Times New Roman" w:hAnsi="Arial" w:cs="Arial"/>
                <w:sz w:val="16"/>
                <w:szCs w:val="16"/>
                <w:lang w:eastAsia="en-GB"/>
              </w:rPr>
              <w:t xml:space="preserve"> 1/4/21</w:t>
            </w:r>
          </w:p>
        </w:tc>
        <w:tc>
          <w:tcPr>
            <w:tcW w:w="940" w:type="dxa"/>
            <w:tcBorders>
              <w:top w:val="nil"/>
              <w:left w:val="nil"/>
              <w:bottom w:val="single" w:sz="4" w:space="0" w:color="auto"/>
              <w:right w:val="single" w:sz="4" w:space="0" w:color="auto"/>
            </w:tcBorders>
            <w:shd w:val="clear" w:color="auto" w:fill="auto"/>
            <w:noWrap/>
            <w:vAlign w:val="bottom"/>
            <w:hideMark/>
          </w:tcPr>
          <w:p w14:paraId="61C4BD74"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53A50832" w14:textId="77777777" w:rsidR="00146024" w:rsidRPr="00146024" w:rsidRDefault="00146024" w:rsidP="00146024">
            <w:pPr>
              <w:spacing w:after="0"/>
              <w:jc w:val="right"/>
              <w:rPr>
                <w:rFonts w:ascii="Arial" w:eastAsia="Times New Roman" w:hAnsi="Arial" w:cs="Arial"/>
                <w:sz w:val="20"/>
                <w:szCs w:val="20"/>
                <w:lang w:eastAsia="en-GB"/>
              </w:rPr>
            </w:pPr>
            <w:r w:rsidRPr="00146024">
              <w:rPr>
                <w:rFonts w:ascii="Arial" w:eastAsia="Times New Roman" w:hAnsi="Arial" w:cs="Arial"/>
                <w:sz w:val="20"/>
                <w:szCs w:val="20"/>
                <w:lang w:eastAsia="en-GB"/>
              </w:rPr>
              <w:t>4029.17</w:t>
            </w:r>
          </w:p>
        </w:tc>
        <w:tc>
          <w:tcPr>
            <w:tcW w:w="1020" w:type="dxa"/>
            <w:tcBorders>
              <w:top w:val="nil"/>
              <w:left w:val="nil"/>
              <w:bottom w:val="single" w:sz="4" w:space="0" w:color="auto"/>
              <w:right w:val="single" w:sz="4" w:space="0" w:color="auto"/>
            </w:tcBorders>
            <w:shd w:val="clear" w:color="auto" w:fill="auto"/>
            <w:noWrap/>
            <w:vAlign w:val="bottom"/>
            <w:hideMark/>
          </w:tcPr>
          <w:p w14:paraId="7D384612" w14:textId="77777777" w:rsidR="00146024" w:rsidRPr="00146024" w:rsidRDefault="00146024" w:rsidP="00146024">
            <w:pPr>
              <w:spacing w:after="0"/>
              <w:rPr>
                <w:rFonts w:ascii="Arial" w:eastAsia="Times New Roman" w:hAnsi="Arial" w:cs="Arial"/>
                <w:sz w:val="20"/>
                <w:szCs w:val="20"/>
                <w:lang w:eastAsia="en-GB"/>
              </w:rPr>
            </w:pPr>
            <w:r w:rsidRPr="00146024">
              <w:rPr>
                <w:rFonts w:ascii="Arial" w:eastAsia="Times New Roman" w:hAnsi="Arial" w:cs="Arial"/>
                <w:sz w:val="20"/>
                <w:szCs w:val="20"/>
                <w:lang w:eastAsia="en-GB"/>
              </w:rPr>
              <w:t> </w:t>
            </w:r>
          </w:p>
        </w:tc>
      </w:tr>
      <w:tr w:rsidR="00146024" w:rsidRPr="00146024" w14:paraId="33CA8D89" w14:textId="77777777" w:rsidTr="00146024">
        <w:trPr>
          <w:trHeight w:val="31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58460BE0"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2420" w:type="dxa"/>
            <w:tcBorders>
              <w:top w:val="nil"/>
              <w:left w:val="nil"/>
              <w:bottom w:val="single" w:sz="4" w:space="0" w:color="auto"/>
              <w:right w:val="single" w:sz="4" w:space="0" w:color="auto"/>
            </w:tcBorders>
            <w:shd w:val="clear" w:color="auto" w:fill="auto"/>
            <w:noWrap/>
            <w:vAlign w:val="bottom"/>
            <w:hideMark/>
          </w:tcPr>
          <w:p w14:paraId="124283FE"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payments TO 28/12/21</w:t>
            </w:r>
          </w:p>
        </w:tc>
        <w:tc>
          <w:tcPr>
            <w:tcW w:w="940" w:type="dxa"/>
            <w:tcBorders>
              <w:top w:val="nil"/>
              <w:left w:val="nil"/>
              <w:bottom w:val="single" w:sz="4" w:space="0" w:color="auto"/>
              <w:right w:val="single" w:sz="4" w:space="0" w:color="auto"/>
            </w:tcBorders>
            <w:shd w:val="clear" w:color="auto" w:fill="auto"/>
            <w:noWrap/>
            <w:vAlign w:val="bottom"/>
            <w:hideMark/>
          </w:tcPr>
          <w:p w14:paraId="1CCE652B"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350BD772" w14:textId="77777777" w:rsidR="00146024" w:rsidRPr="00146024" w:rsidRDefault="00146024" w:rsidP="00146024">
            <w:pPr>
              <w:spacing w:after="0"/>
              <w:jc w:val="right"/>
              <w:rPr>
                <w:rFonts w:ascii="Arial" w:eastAsia="Times New Roman" w:hAnsi="Arial" w:cs="Arial"/>
                <w:sz w:val="20"/>
                <w:szCs w:val="20"/>
                <w:lang w:eastAsia="en-GB"/>
              </w:rPr>
            </w:pPr>
            <w:r w:rsidRPr="00146024">
              <w:rPr>
                <w:rFonts w:ascii="Arial" w:eastAsia="Times New Roman" w:hAnsi="Arial" w:cs="Arial"/>
                <w:sz w:val="20"/>
                <w:szCs w:val="20"/>
                <w:lang w:eastAsia="en-GB"/>
              </w:rPr>
              <w:t>5883.89</w:t>
            </w:r>
          </w:p>
        </w:tc>
        <w:tc>
          <w:tcPr>
            <w:tcW w:w="1020" w:type="dxa"/>
            <w:tcBorders>
              <w:top w:val="nil"/>
              <w:left w:val="nil"/>
              <w:bottom w:val="single" w:sz="4" w:space="0" w:color="auto"/>
              <w:right w:val="single" w:sz="4" w:space="0" w:color="auto"/>
            </w:tcBorders>
            <w:shd w:val="clear" w:color="auto" w:fill="auto"/>
            <w:noWrap/>
            <w:vAlign w:val="bottom"/>
            <w:hideMark/>
          </w:tcPr>
          <w:p w14:paraId="22550C6E" w14:textId="77777777" w:rsidR="00146024" w:rsidRPr="00146024" w:rsidRDefault="00146024" w:rsidP="00146024">
            <w:pPr>
              <w:spacing w:after="0"/>
              <w:rPr>
                <w:rFonts w:ascii="Arial" w:eastAsia="Times New Roman" w:hAnsi="Arial" w:cs="Arial"/>
                <w:sz w:val="20"/>
                <w:szCs w:val="20"/>
                <w:lang w:eastAsia="en-GB"/>
              </w:rPr>
            </w:pPr>
            <w:r w:rsidRPr="00146024">
              <w:rPr>
                <w:rFonts w:ascii="Arial" w:eastAsia="Times New Roman" w:hAnsi="Arial" w:cs="Arial"/>
                <w:sz w:val="20"/>
                <w:szCs w:val="20"/>
                <w:lang w:eastAsia="en-GB"/>
              </w:rPr>
              <w:t> </w:t>
            </w:r>
          </w:p>
        </w:tc>
      </w:tr>
      <w:tr w:rsidR="00146024" w:rsidRPr="00146024" w14:paraId="76A6FAB5" w14:textId="77777777" w:rsidTr="00146024">
        <w:trPr>
          <w:trHeight w:val="31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7CA495BC"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2420" w:type="dxa"/>
            <w:tcBorders>
              <w:top w:val="nil"/>
              <w:left w:val="nil"/>
              <w:bottom w:val="single" w:sz="4" w:space="0" w:color="auto"/>
              <w:right w:val="single" w:sz="4" w:space="0" w:color="auto"/>
            </w:tcBorders>
            <w:shd w:val="clear" w:color="auto" w:fill="auto"/>
            <w:noWrap/>
            <w:vAlign w:val="bottom"/>
            <w:hideMark/>
          </w:tcPr>
          <w:p w14:paraId="51114CC0"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receipts TO 28/12/21</w:t>
            </w:r>
          </w:p>
        </w:tc>
        <w:tc>
          <w:tcPr>
            <w:tcW w:w="940" w:type="dxa"/>
            <w:tcBorders>
              <w:top w:val="nil"/>
              <w:left w:val="nil"/>
              <w:bottom w:val="single" w:sz="4" w:space="0" w:color="auto"/>
              <w:right w:val="single" w:sz="4" w:space="0" w:color="auto"/>
            </w:tcBorders>
            <w:shd w:val="clear" w:color="auto" w:fill="auto"/>
            <w:noWrap/>
            <w:vAlign w:val="bottom"/>
            <w:hideMark/>
          </w:tcPr>
          <w:p w14:paraId="1FBA3A8B"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4664A356" w14:textId="77777777" w:rsidR="00146024" w:rsidRPr="00146024" w:rsidRDefault="00146024" w:rsidP="00146024">
            <w:pPr>
              <w:spacing w:after="0"/>
              <w:jc w:val="right"/>
              <w:rPr>
                <w:rFonts w:ascii="Arial" w:eastAsia="Times New Roman" w:hAnsi="Arial" w:cs="Arial"/>
                <w:sz w:val="20"/>
                <w:szCs w:val="20"/>
                <w:lang w:eastAsia="en-GB"/>
              </w:rPr>
            </w:pPr>
            <w:r w:rsidRPr="00146024">
              <w:rPr>
                <w:rFonts w:ascii="Arial" w:eastAsia="Times New Roman" w:hAnsi="Arial" w:cs="Arial"/>
                <w:sz w:val="20"/>
                <w:szCs w:val="20"/>
                <w:lang w:eastAsia="en-GB"/>
              </w:rPr>
              <w:t>6352.98</w:t>
            </w:r>
          </w:p>
        </w:tc>
        <w:tc>
          <w:tcPr>
            <w:tcW w:w="1020" w:type="dxa"/>
            <w:tcBorders>
              <w:top w:val="nil"/>
              <w:left w:val="nil"/>
              <w:bottom w:val="single" w:sz="4" w:space="0" w:color="auto"/>
              <w:right w:val="single" w:sz="4" w:space="0" w:color="auto"/>
            </w:tcBorders>
            <w:shd w:val="clear" w:color="auto" w:fill="auto"/>
            <w:noWrap/>
            <w:vAlign w:val="bottom"/>
            <w:hideMark/>
          </w:tcPr>
          <w:p w14:paraId="1DDB06F7" w14:textId="77777777" w:rsidR="00146024" w:rsidRPr="00146024" w:rsidRDefault="00146024" w:rsidP="00146024">
            <w:pPr>
              <w:spacing w:after="0"/>
              <w:rPr>
                <w:rFonts w:ascii="Arial" w:eastAsia="Times New Roman" w:hAnsi="Arial" w:cs="Arial"/>
                <w:sz w:val="20"/>
                <w:szCs w:val="20"/>
                <w:lang w:eastAsia="en-GB"/>
              </w:rPr>
            </w:pPr>
            <w:r w:rsidRPr="00146024">
              <w:rPr>
                <w:rFonts w:ascii="Arial" w:eastAsia="Times New Roman" w:hAnsi="Arial" w:cs="Arial"/>
                <w:sz w:val="20"/>
                <w:szCs w:val="20"/>
                <w:lang w:eastAsia="en-GB"/>
              </w:rPr>
              <w:t> </w:t>
            </w:r>
          </w:p>
        </w:tc>
      </w:tr>
      <w:tr w:rsidR="00146024" w:rsidRPr="00146024" w14:paraId="33140E53" w14:textId="77777777" w:rsidTr="00146024">
        <w:trPr>
          <w:trHeight w:val="31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7EECEECE"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2420" w:type="dxa"/>
            <w:tcBorders>
              <w:top w:val="nil"/>
              <w:left w:val="nil"/>
              <w:bottom w:val="single" w:sz="4" w:space="0" w:color="auto"/>
              <w:right w:val="single" w:sz="4" w:space="0" w:color="auto"/>
            </w:tcBorders>
            <w:shd w:val="clear" w:color="auto" w:fill="auto"/>
            <w:noWrap/>
            <w:vAlign w:val="bottom"/>
            <w:hideMark/>
          </w:tcPr>
          <w:p w14:paraId="62925B2E" w14:textId="77777777" w:rsidR="00146024" w:rsidRPr="00146024" w:rsidRDefault="00146024" w:rsidP="00146024">
            <w:pPr>
              <w:spacing w:after="0"/>
              <w:rPr>
                <w:rFonts w:ascii="Arial" w:eastAsia="Times New Roman" w:hAnsi="Arial" w:cs="Arial"/>
                <w:b/>
                <w:bCs/>
                <w:sz w:val="16"/>
                <w:szCs w:val="16"/>
                <w:lang w:eastAsia="en-GB"/>
              </w:rPr>
            </w:pPr>
            <w:r w:rsidRPr="00146024">
              <w:rPr>
                <w:rFonts w:ascii="Arial" w:eastAsia="Times New Roman" w:hAnsi="Arial" w:cs="Arial"/>
                <w:b/>
                <w:bCs/>
                <w:sz w:val="16"/>
                <w:szCs w:val="16"/>
                <w:lang w:eastAsia="en-GB"/>
              </w:rPr>
              <w:t>Closing balance28/3/22/22</w:t>
            </w:r>
          </w:p>
        </w:tc>
        <w:tc>
          <w:tcPr>
            <w:tcW w:w="940" w:type="dxa"/>
            <w:tcBorders>
              <w:top w:val="nil"/>
              <w:left w:val="nil"/>
              <w:bottom w:val="single" w:sz="4" w:space="0" w:color="auto"/>
              <w:right w:val="single" w:sz="4" w:space="0" w:color="auto"/>
            </w:tcBorders>
            <w:shd w:val="clear" w:color="auto" w:fill="auto"/>
            <w:noWrap/>
            <w:vAlign w:val="bottom"/>
            <w:hideMark/>
          </w:tcPr>
          <w:p w14:paraId="23C0E7C7"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3A887EA2" w14:textId="77777777" w:rsidR="00146024" w:rsidRPr="00146024" w:rsidRDefault="00146024" w:rsidP="00146024">
            <w:pPr>
              <w:spacing w:after="0"/>
              <w:rPr>
                <w:rFonts w:ascii="Arial" w:eastAsia="Times New Roman" w:hAnsi="Arial" w:cs="Arial"/>
                <w:b/>
                <w:bCs/>
                <w:sz w:val="20"/>
                <w:szCs w:val="20"/>
                <w:lang w:eastAsia="en-GB"/>
              </w:rPr>
            </w:pPr>
            <w:r w:rsidRPr="00146024">
              <w:rPr>
                <w:rFonts w:ascii="Arial" w:eastAsia="Times New Roman" w:hAnsi="Arial" w:cs="Arial"/>
                <w:b/>
                <w:bCs/>
                <w:sz w:val="20"/>
                <w:szCs w:val="20"/>
                <w:lang w:eastAsia="en-GB"/>
              </w:rPr>
              <w:t> </w:t>
            </w:r>
          </w:p>
        </w:tc>
        <w:tc>
          <w:tcPr>
            <w:tcW w:w="1020" w:type="dxa"/>
            <w:tcBorders>
              <w:top w:val="nil"/>
              <w:left w:val="nil"/>
              <w:bottom w:val="single" w:sz="8" w:space="0" w:color="auto"/>
              <w:right w:val="single" w:sz="4" w:space="0" w:color="auto"/>
            </w:tcBorders>
            <w:shd w:val="clear" w:color="auto" w:fill="auto"/>
            <w:noWrap/>
            <w:vAlign w:val="bottom"/>
            <w:hideMark/>
          </w:tcPr>
          <w:p w14:paraId="216ECF51" w14:textId="77777777" w:rsidR="00146024" w:rsidRPr="00146024" w:rsidRDefault="00146024" w:rsidP="00146024">
            <w:pPr>
              <w:spacing w:after="0"/>
              <w:jc w:val="right"/>
              <w:rPr>
                <w:rFonts w:ascii="Arial" w:eastAsia="Times New Roman" w:hAnsi="Arial" w:cs="Arial"/>
                <w:b/>
                <w:bCs/>
                <w:sz w:val="20"/>
                <w:szCs w:val="20"/>
                <w:lang w:eastAsia="en-GB"/>
              </w:rPr>
            </w:pPr>
            <w:r w:rsidRPr="00146024">
              <w:rPr>
                <w:rFonts w:ascii="Arial" w:eastAsia="Times New Roman" w:hAnsi="Arial" w:cs="Arial"/>
                <w:b/>
                <w:bCs/>
                <w:sz w:val="20"/>
                <w:szCs w:val="20"/>
                <w:lang w:eastAsia="en-GB"/>
              </w:rPr>
              <w:t>4498.26</w:t>
            </w:r>
          </w:p>
        </w:tc>
      </w:tr>
      <w:tr w:rsidR="00146024" w:rsidRPr="00146024" w14:paraId="079EF8EC" w14:textId="77777777" w:rsidTr="00146024">
        <w:trPr>
          <w:trHeight w:val="31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23764CF6" w14:textId="77777777" w:rsidR="00146024" w:rsidRPr="00146024" w:rsidRDefault="00146024" w:rsidP="00146024">
            <w:pPr>
              <w:spacing w:after="0"/>
              <w:rPr>
                <w:rFonts w:ascii="Arial" w:eastAsia="Times New Roman" w:hAnsi="Arial" w:cs="Arial"/>
                <w:b/>
                <w:bCs/>
                <w:sz w:val="16"/>
                <w:szCs w:val="16"/>
                <w:lang w:eastAsia="en-GB"/>
              </w:rPr>
            </w:pPr>
            <w:r w:rsidRPr="00146024">
              <w:rPr>
                <w:rFonts w:ascii="Arial" w:eastAsia="Times New Roman" w:hAnsi="Arial" w:cs="Arial"/>
                <w:b/>
                <w:bCs/>
                <w:sz w:val="16"/>
                <w:szCs w:val="16"/>
                <w:lang w:eastAsia="en-GB"/>
              </w:rPr>
              <w:t>BANK RECONCILIATION</w:t>
            </w:r>
          </w:p>
        </w:tc>
        <w:tc>
          <w:tcPr>
            <w:tcW w:w="2420" w:type="dxa"/>
            <w:tcBorders>
              <w:top w:val="nil"/>
              <w:left w:val="nil"/>
              <w:bottom w:val="single" w:sz="4" w:space="0" w:color="auto"/>
              <w:right w:val="single" w:sz="4" w:space="0" w:color="auto"/>
            </w:tcBorders>
            <w:shd w:val="clear" w:color="auto" w:fill="auto"/>
            <w:noWrap/>
            <w:vAlign w:val="bottom"/>
            <w:hideMark/>
          </w:tcPr>
          <w:p w14:paraId="0C7345CC" w14:textId="77777777" w:rsidR="00146024" w:rsidRPr="00146024" w:rsidRDefault="00146024" w:rsidP="00146024">
            <w:pPr>
              <w:spacing w:after="0"/>
              <w:rPr>
                <w:rFonts w:ascii="Arial" w:eastAsia="Times New Roman" w:hAnsi="Arial" w:cs="Arial"/>
                <w:b/>
                <w:bCs/>
                <w:sz w:val="16"/>
                <w:szCs w:val="16"/>
                <w:lang w:eastAsia="en-GB"/>
              </w:rPr>
            </w:pPr>
            <w:r w:rsidRPr="00146024">
              <w:rPr>
                <w:rFonts w:ascii="Arial" w:eastAsia="Times New Roman" w:hAnsi="Arial" w:cs="Arial"/>
                <w:b/>
                <w:bCs/>
                <w:sz w:val="16"/>
                <w:szCs w:val="16"/>
                <w:lang w:eastAsia="en-GB"/>
              </w:rPr>
              <w:t> </w:t>
            </w:r>
          </w:p>
        </w:tc>
        <w:tc>
          <w:tcPr>
            <w:tcW w:w="940" w:type="dxa"/>
            <w:tcBorders>
              <w:top w:val="nil"/>
              <w:left w:val="nil"/>
              <w:bottom w:val="single" w:sz="4" w:space="0" w:color="auto"/>
              <w:right w:val="single" w:sz="4" w:space="0" w:color="auto"/>
            </w:tcBorders>
            <w:shd w:val="clear" w:color="auto" w:fill="auto"/>
            <w:noWrap/>
            <w:vAlign w:val="bottom"/>
            <w:hideMark/>
          </w:tcPr>
          <w:p w14:paraId="3D496113"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431DF80F" w14:textId="77777777" w:rsidR="00146024" w:rsidRPr="00146024" w:rsidRDefault="00146024" w:rsidP="00146024">
            <w:pPr>
              <w:spacing w:after="0"/>
              <w:rPr>
                <w:rFonts w:ascii="Arial" w:eastAsia="Times New Roman" w:hAnsi="Arial" w:cs="Arial"/>
                <w:sz w:val="20"/>
                <w:szCs w:val="20"/>
                <w:lang w:eastAsia="en-GB"/>
              </w:rPr>
            </w:pPr>
            <w:r w:rsidRPr="00146024">
              <w:rPr>
                <w:rFonts w:ascii="Arial" w:eastAsia="Times New Roman" w:hAnsi="Arial" w:cs="Arial"/>
                <w:sz w:val="20"/>
                <w:szCs w:val="20"/>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6FC22F56" w14:textId="77777777" w:rsidR="00146024" w:rsidRPr="00146024" w:rsidRDefault="00146024" w:rsidP="00146024">
            <w:pPr>
              <w:spacing w:after="0"/>
              <w:rPr>
                <w:rFonts w:ascii="Arial" w:eastAsia="Times New Roman" w:hAnsi="Arial" w:cs="Arial"/>
                <w:sz w:val="20"/>
                <w:szCs w:val="20"/>
                <w:lang w:eastAsia="en-GB"/>
              </w:rPr>
            </w:pPr>
            <w:r w:rsidRPr="00146024">
              <w:rPr>
                <w:rFonts w:ascii="Arial" w:eastAsia="Times New Roman" w:hAnsi="Arial" w:cs="Arial"/>
                <w:sz w:val="20"/>
                <w:szCs w:val="20"/>
                <w:lang w:eastAsia="en-GB"/>
              </w:rPr>
              <w:t> </w:t>
            </w:r>
          </w:p>
        </w:tc>
      </w:tr>
      <w:tr w:rsidR="00146024" w:rsidRPr="00146024" w14:paraId="465B88C6" w14:textId="77777777" w:rsidTr="00146024">
        <w:trPr>
          <w:trHeight w:val="31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78C020D1"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treasurers</w:t>
            </w:r>
          </w:p>
        </w:tc>
        <w:tc>
          <w:tcPr>
            <w:tcW w:w="2420" w:type="dxa"/>
            <w:tcBorders>
              <w:top w:val="nil"/>
              <w:left w:val="nil"/>
              <w:bottom w:val="single" w:sz="4" w:space="0" w:color="auto"/>
              <w:right w:val="single" w:sz="4" w:space="0" w:color="auto"/>
            </w:tcBorders>
            <w:shd w:val="clear" w:color="auto" w:fill="auto"/>
            <w:noWrap/>
            <w:vAlign w:val="bottom"/>
            <w:hideMark/>
          </w:tcPr>
          <w:p w14:paraId="7DB7DCC5"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bank statement 28/3/22</w:t>
            </w:r>
          </w:p>
        </w:tc>
        <w:tc>
          <w:tcPr>
            <w:tcW w:w="940" w:type="dxa"/>
            <w:tcBorders>
              <w:top w:val="nil"/>
              <w:left w:val="nil"/>
              <w:bottom w:val="single" w:sz="4" w:space="0" w:color="auto"/>
              <w:right w:val="single" w:sz="4" w:space="0" w:color="auto"/>
            </w:tcBorders>
            <w:shd w:val="clear" w:color="auto" w:fill="auto"/>
            <w:noWrap/>
            <w:vAlign w:val="bottom"/>
            <w:hideMark/>
          </w:tcPr>
          <w:p w14:paraId="119D72AC"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6044E2C2" w14:textId="77777777" w:rsidR="00146024" w:rsidRPr="00146024" w:rsidRDefault="00146024" w:rsidP="00146024">
            <w:pPr>
              <w:spacing w:after="0"/>
              <w:rPr>
                <w:rFonts w:ascii="Arial" w:eastAsia="Times New Roman" w:hAnsi="Arial" w:cs="Arial"/>
                <w:sz w:val="20"/>
                <w:szCs w:val="20"/>
                <w:lang w:eastAsia="en-GB"/>
              </w:rPr>
            </w:pPr>
            <w:r w:rsidRPr="00146024">
              <w:rPr>
                <w:rFonts w:ascii="Arial" w:eastAsia="Times New Roman" w:hAnsi="Arial" w:cs="Arial"/>
                <w:sz w:val="20"/>
                <w:szCs w:val="20"/>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4DBC281C" w14:textId="77777777" w:rsidR="00146024" w:rsidRPr="00146024" w:rsidRDefault="00146024" w:rsidP="00146024">
            <w:pPr>
              <w:spacing w:after="0"/>
              <w:jc w:val="right"/>
              <w:rPr>
                <w:rFonts w:ascii="Arial" w:eastAsia="Times New Roman" w:hAnsi="Arial" w:cs="Arial"/>
                <w:sz w:val="20"/>
                <w:szCs w:val="20"/>
                <w:lang w:eastAsia="en-GB"/>
              </w:rPr>
            </w:pPr>
            <w:r w:rsidRPr="00146024">
              <w:rPr>
                <w:rFonts w:ascii="Arial" w:eastAsia="Times New Roman" w:hAnsi="Arial" w:cs="Arial"/>
                <w:sz w:val="20"/>
                <w:szCs w:val="20"/>
                <w:lang w:eastAsia="en-GB"/>
              </w:rPr>
              <w:t>4658.26</w:t>
            </w:r>
          </w:p>
        </w:tc>
      </w:tr>
      <w:tr w:rsidR="00146024" w:rsidRPr="00146024" w14:paraId="1E70353E" w14:textId="77777777" w:rsidTr="00146024">
        <w:trPr>
          <w:trHeight w:val="31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409ADC29"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2420" w:type="dxa"/>
            <w:tcBorders>
              <w:top w:val="nil"/>
              <w:left w:val="nil"/>
              <w:bottom w:val="single" w:sz="4" w:space="0" w:color="auto"/>
              <w:right w:val="single" w:sz="4" w:space="0" w:color="auto"/>
            </w:tcBorders>
            <w:shd w:val="clear" w:color="auto" w:fill="auto"/>
            <w:noWrap/>
            <w:vAlign w:val="bottom"/>
            <w:hideMark/>
          </w:tcPr>
          <w:p w14:paraId="0FFCEEA2"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unpresented cheque</w:t>
            </w:r>
          </w:p>
        </w:tc>
        <w:tc>
          <w:tcPr>
            <w:tcW w:w="940" w:type="dxa"/>
            <w:tcBorders>
              <w:top w:val="nil"/>
              <w:left w:val="nil"/>
              <w:bottom w:val="single" w:sz="4" w:space="0" w:color="auto"/>
              <w:right w:val="single" w:sz="4" w:space="0" w:color="auto"/>
            </w:tcBorders>
            <w:shd w:val="clear" w:color="auto" w:fill="auto"/>
            <w:noWrap/>
            <w:vAlign w:val="bottom"/>
            <w:hideMark/>
          </w:tcPr>
          <w:p w14:paraId="755B793E" w14:textId="77777777" w:rsidR="00146024" w:rsidRPr="00146024" w:rsidRDefault="00146024" w:rsidP="00146024">
            <w:pPr>
              <w:spacing w:after="0"/>
              <w:jc w:val="right"/>
              <w:rPr>
                <w:rFonts w:ascii="Arial" w:eastAsia="Times New Roman" w:hAnsi="Arial" w:cs="Arial"/>
                <w:sz w:val="16"/>
                <w:szCs w:val="16"/>
                <w:lang w:eastAsia="en-GB"/>
              </w:rPr>
            </w:pPr>
            <w:r w:rsidRPr="00146024">
              <w:rPr>
                <w:rFonts w:ascii="Arial" w:eastAsia="Times New Roman" w:hAnsi="Arial" w:cs="Arial"/>
                <w:sz w:val="16"/>
                <w:szCs w:val="16"/>
                <w:lang w:eastAsia="en-GB"/>
              </w:rPr>
              <w:t>600</w:t>
            </w:r>
          </w:p>
        </w:tc>
        <w:tc>
          <w:tcPr>
            <w:tcW w:w="1020" w:type="dxa"/>
            <w:tcBorders>
              <w:top w:val="nil"/>
              <w:left w:val="nil"/>
              <w:bottom w:val="single" w:sz="4" w:space="0" w:color="auto"/>
              <w:right w:val="single" w:sz="4" w:space="0" w:color="auto"/>
            </w:tcBorders>
            <w:shd w:val="clear" w:color="auto" w:fill="auto"/>
            <w:noWrap/>
            <w:vAlign w:val="bottom"/>
            <w:hideMark/>
          </w:tcPr>
          <w:p w14:paraId="514728CC" w14:textId="77777777" w:rsidR="00146024" w:rsidRPr="00146024" w:rsidRDefault="00146024" w:rsidP="00146024">
            <w:pPr>
              <w:spacing w:after="0"/>
              <w:jc w:val="right"/>
              <w:rPr>
                <w:rFonts w:ascii="Arial" w:eastAsia="Times New Roman" w:hAnsi="Arial" w:cs="Arial"/>
                <w:sz w:val="20"/>
                <w:szCs w:val="20"/>
                <w:lang w:eastAsia="en-GB"/>
              </w:rPr>
            </w:pPr>
            <w:r w:rsidRPr="00146024">
              <w:rPr>
                <w:rFonts w:ascii="Arial" w:eastAsia="Times New Roman" w:hAnsi="Arial" w:cs="Arial"/>
                <w:sz w:val="20"/>
                <w:szCs w:val="20"/>
                <w:lang w:eastAsia="en-GB"/>
              </w:rPr>
              <w:t>160.00</w:t>
            </w:r>
          </w:p>
        </w:tc>
        <w:tc>
          <w:tcPr>
            <w:tcW w:w="1020" w:type="dxa"/>
            <w:tcBorders>
              <w:top w:val="nil"/>
              <w:left w:val="nil"/>
              <w:bottom w:val="single" w:sz="4" w:space="0" w:color="auto"/>
              <w:right w:val="single" w:sz="4" w:space="0" w:color="auto"/>
            </w:tcBorders>
            <w:shd w:val="clear" w:color="auto" w:fill="auto"/>
            <w:noWrap/>
            <w:vAlign w:val="bottom"/>
            <w:hideMark/>
          </w:tcPr>
          <w:p w14:paraId="31F4FBE4" w14:textId="77777777" w:rsidR="00146024" w:rsidRPr="00146024" w:rsidRDefault="00146024" w:rsidP="00146024">
            <w:pPr>
              <w:spacing w:after="0"/>
              <w:rPr>
                <w:rFonts w:ascii="Arial" w:eastAsia="Times New Roman" w:hAnsi="Arial" w:cs="Arial"/>
                <w:sz w:val="20"/>
                <w:szCs w:val="20"/>
                <w:lang w:eastAsia="en-GB"/>
              </w:rPr>
            </w:pPr>
            <w:r w:rsidRPr="00146024">
              <w:rPr>
                <w:rFonts w:ascii="Arial" w:eastAsia="Times New Roman" w:hAnsi="Arial" w:cs="Arial"/>
                <w:sz w:val="20"/>
                <w:szCs w:val="20"/>
                <w:lang w:eastAsia="en-GB"/>
              </w:rPr>
              <w:t> </w:t>
            </w:r>
          </w:p>
        </w:tc>
      </w:tr>
      <w:tr w:rsidR="00146024" w:rsidRPr="00146024" w14:paraId="0508735A" w14:textId="77777777" w:rsidTr="00146024">
        <w:trPr>
          <w:trHeight w:val="31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51B75614"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2420" w:type="dxa"/>
            <w:tcBorders>
              <w:top w:val="nil"/>
              <w:left w:val="nil"/>
              <w:bottom w:val="single" w:sz="4" w:space="0" w:color="auto"/>
              <w:right w:val="single" w:sz="4" w:space="0" w:color="auto"/>
            </w:tcBorders>
            <w:shd w:val="clear" w:color="auto" w:fill="auto"/>
            <w:noWrap/>
            <w:vAlign w:val="bottom"/>
            <w:hideMark/>
          </w:tcPr>
          <w:p w14:paraId="016E0CD8"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940" w:type="dxa"/>
            <w:tcBorders>
              <w:top w:val="nil"/>
              <w:left w:val="nil"/>
              <w:bottom w:val="single" w:sz="4" w:space="0" w:color="auto"/>
              <w:right w:val="single" w:sz="4" w:space="0" w:color="auto"/>
            </w:tcBorders>
            <w:shd w:val="clear" w:color="auto" w:fill="auto"/>
            <w:noWrap/>
            <w:vAlign w:val="bottom"/>
            <w:hideMark/>
          </w:tcPr>
          <w:p w14:paraId="75EF6A32"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7CC9F50D"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6ACAE6E3" w14:textId="77777777" w:rsidR="00146024" w:rsidRPr="00146024" w:rsidRDefault="00146024" w:rsidP="00146024">
            <w:pPr>
              <w:spacing w:after="0"/>
              <w:jc w:val="right"/>
              <w:rPr>
                <w:rFonts w:ascii="Arial" w:eastAsia="Times New Roman" w:hAnsi="Arial" w:cs="Arial"/>
                <w:sz w:val="20"/>
                <w:szCs w:val="20"/>
                <w:lang w:eastAsia="en-GB"/>
              </w:rPr>
            </w:pPr>
            <w:r w:rsidRPr="00146024">
              <w:rPr>
                <w:rFonts w:ascii="Arial" w:eastAsia="Times New Roman" w:hAnsi="Arial" w:cs="Arial"/>
                <w:sz w:val="20"/>
                <w:szCs w:val="20"/>
                <w:lang w:eastAsia="en-GB"/>
              </w:rPr>
              <w:t>4498.26</w:t>
            </w:r>
          </w:p>
        </w:tc>
      </w:tr>
      <w:tr w:rsidR="00146024" w:rsidRPr="00146024" w14:paraId="682FCD49" w14:textId="77777777" w:rsidTr="00146024">
        <w:trPr>
          <w:trHeight w:val="31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303DF1ED"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2420" w:type="dxa"/>
            <w:tcBorders>
              <w:top w:val="nil"/>
              <w:left w:val="nil"/>
              <w:bottom w:val="single" w:sz="4" w:space="0" w:color="auto"/>
              <w:right w:val="single" w:sz="4" w:space="0" w:color="auto"/>
            </w:tcBorders>
            <w:shd w:val="clear" w:color="auto" w:fill="auto"/>
            <w:noWrap/>
            <w:vAlign w:val="bottom"/>
            <w:hideMark/>
          </w:tcPr>
          <w:p w14:paraId="5376EDB5"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940" w:type="dxa"/>
            <w:tcBorders>
              <w:top w:val="nil"/>
              <w:left w:val="nil"/>
              <w:bottom w:val="single" w:sz="4" w:space="0" w:color="auto"/>
              <w:right w:val="single" w:sz="4" w:space="0" w:color="auto"/>
            </w:tcBorders>
            <w:shd w:val="clear" w:color="auto" w:fill="auto"/>
            <w:noWrap/>
            <w:vAlign w:val="bottom"/>
            <w:hideMark/>
          </w:tcPr>
          <w:p w14:paraId="148A2614"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12E38145"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3CE2E9CA"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r>
      <w:tr w:rsidR="00146024" w:rsidRPr="00146024" w14:paraId="32575481" w14:textId="77777777" w:rsidTr="00146024">
        <w:trPr>
          <w:trHeight w:val="31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0CE360BC"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2420" w:type="dxa"/>
            <w:tcBorders>
              <w:top w:val="nil"/>
              <w:left w:val="nil"/>
              <w:bottom w:val="single" w:sz="4" w:space="0" w:color="auto"/>
              <w:right w:val="single" w:sz="4" w:space="0" w:color="auto"/>
            </w:tcBorders>
            <w:shd w:val="clear" w:color="auto" w:fill="auto"/>
            <w:noWrap/>
            <w:vAlign w:val="bottom"/>
            <w:hideMark/>
          </w:tcPr>
          <w:p w14:paraId="0A02BF67"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940" w:type="dxa"/>
            <w:tcBorders>
              <w:top w:val="nil"/>
              <w:left w:val="nil"/>
              <w:bottom w:val="single" w:sz="4" w:space="0" w:color="auto"/>
              <w:right w:val="single" w:sz="4" w:space="0" w:color="auto"/>
            </w:tcBorders>
            <w:shd w:val="clear" w:color="auto" w:fill="auto"/>
            <w:noWrap/>
            <w:vAlign w:val="bottom"/>
            <w:hideMark/>
          </w:tcPr>
          <w:p w14:paraId="26758140"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04EC3BE3"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75C21973"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r>
      <w:tr w:rsidR="00146024" w:rsidRPr="00146024" w14:paraId="4828ADD4" w14:textId="77777777" w:rsidTr="00146024">
        <w:trPr>
          <w:trHeight w:val="31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5B5198ED"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2420" w:type="dxa"/>
            <w:tcBorders>
              <w:top w:val="nil"/>
              <w:left w:val="nil"/>
              <w:bottom w:val="single" w:sz="4" w:space="0" w:color="auto"/>
              <w:right w:val="single" w:sz="4" w:space="0" w:color="auto"/>
            </w:tcBorders>
            <w:shd w:val="clear" w:color="auto" w:fill="auto"/>
            <w:noWrap/>
            <w:vAlign w:val="bottom"/>
            <w:hideMark/>
          </w:tcPr>
          <w:p w14:paraId="6464A18C"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940" w:type="dxa"/>
            <w:tcBorders>
              <w:top w:val="nil"/>
              <w:left w:val="nil"/>
              <w:bottom w:val="single" w:sz="4" w:space="0" w:color="auto"/>
              <w:right w:val="single" w:sz="4" w:space="0" w:color="auto"/>
            </w:tcBorders>
            <w:shd w:val="clear" w:color="auto" w:fill="auto"/>
            <w:noWrap/>
            <w:vAlign w:val="bottom"/>
            <w:hideMark/>
          </w:tcPr>
          <w:p w14:paraId="039675D1"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3E32935D"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354C38B8"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r>
      <w:tr w:rsidR="00146024" w:rsidRPr="00146024" w14:paraId="56D43DF7" w14:textId="77777777" w:rsidTr="00146024">
        <w:trPr>
          <w:trHeight w:val="25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5BA186B0"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2420" w:type="dxa"/>
            <w:tcBorders>
              <w:top w:val="nil"/>
              <w:left w:val="nil"/>
              <w:bottom w:val="single" w:sz="4" w:space="0" w:color="auto"/>
              <w:right w:val="single" w:sz="4" w:space="0" w:color="auto"/>
            </w:tcBorders>
            <w:shd w:val="clear" w:color="auto" w:fill="auto"/>
            <w:noWrap/>
            <w:vAlign w:val="bottom"/>
            <w:hideMark/>
          </w:tcPr>
          <w:p w14:paraId="5EB9049F"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940" w:type="dxa"/>
            <w:tcBorders>
              <w:top w:val="nil"/>
              <w:left w:val="nil"/>
              <w:bottom w:val="single" w:sz="4" w:space="0" w:color="auto"/>
              <w:right w:val="single" w:sz="4" w:space="0" w:color="auto"/>
            </w:tcBorders>
            <w:shd w:val="clear" w:color="auto" w:fill="auto"/>
            <w:noWrap/>
            <w:vAlign w:val="bottom"/>
            <w:hideMark/>
          </w:tcPr>
          <w:p w14:paraId="7AF33D2C"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607EB306" w14:textId="77777777" w:rsidR="00146024" w:rsidRPr="00146024" w:rsidRDefault="00146024" w:rsidP="00146024">
            <w:pPr>
              <w:spacing w:after="0"/>
              <w:rPr>
                <w:rFonts w:ascii="Arial" w:eastAsia="Times New Roman" w:hAnsi="Arial" w:cs="Arial"/>
                <w:sz w:val="20"/>
                <w:szCs w:val="20"/>
                <w:lang w:eastAsia="en-GB"/>
              </w:rPr>
            </w:pPr>
            <w:r w:rsidRPr="00146024">
              <w:rPr>
                <w:rFonts w:ascii="Arial" w:eastAsia="Times New Roman" w:hAnsi="Arial" w:cs="Arial"/>
                <w:sz w:val="20"/>
                <w:szCs w:val="20"/>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77A6D8B3" w14:textId="77777777" w:rsidR="00146024" w:rsidRPr="00146024" w:rsidRDefault="00146024" w:rsidP="00146024">
            <w:pPr>
              <w:spacing w:after="0"/>
              <w:rPr>
                <w:rFonts w:ascii="Arial" w:eastAsia="Times New Roman" w:hAnsi="Arial" w:cs="Arial"/>
                <w:sz w:val="20"/>
                <w:szCs w:val="20"/>
                <w:lang w:eastAsia="en-GB"/>
              </w:rPr>
            </w:pPr>
            <w:r w:rsidRPr="00146024">
              <w:rPr>
                <w:rFonts w:ascii="Arial" w:eastAsia="Times New Roman" w:hAnsi="Arial" w:cs="Arial"/>
                <w:sz w:val="20"/>
                <w:szCs w:val="20"/>
                <w:lang w:eastAsia="en-GB"/>
              </w:rPr>
              <w:t> </w:t>
            </w:r>
          </w:p>
        </w:tc>
      </w:tr>
      <w:tr w:rsidR="00146024" w:rsidRPr="00146024" w14:paraId="34C8FB8F" w14:textId="77777777" w:rsidTr="00146024">
        <w:trPr>
          <w:trHeight w:val="28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275A1F26"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2420" w:type="dxa"/>
            <w:tcBorders>
              <w:top w:val="nil"/>
              <w:left w:val="nil"/>
              <w:bottom w:val="single" w:sz="4" w:space="0" w:color="auto"/>
              <w:right w:val="single" w:sz="4" w:space="0" w:color="auto"/>
            </w:tcBorders>
            <w:shd w:val="clear" w:color="auto" w:fill="auto"/>
            <w:noWrap/>
            <w:vAlign w:val="bottom"/>
            <w:hideMark/>
          </w:tcPr>
          <w:p w14:paraId="4769B64B"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940" w:type="dxa"/>
            <w:tcBorders>
              <w:top w:val="nil"/>
              <w:left w:val="nil"/>
              <w:bottom w:val="single" w:sz="4" w:space="0" w:color="auto"/>
              <w:right w:val="single" w:sz="4" w:space="0" w:color="auto"/>
            </w:tcBorders>
            <w:shd w:val="clear" w:color="auto" w:fill="auto"/>
            <w:noWrap/>
            <w:vAlign w:val="bottom"/>
            <w:hideMark/>
          </w:tcPr>
          <w:p w14:paraId="3D832BA5"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6C2E2EF5"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42CC5AED" w14:textId="77777777" w:rsidR="00146024" w:rsidRPr="00146024" w:rsidRDefault="00146024" w:rsidP="00146024">
            <w:pPr>
              <w:spacing w:after="0"/>
              <w:rPr>
                <w:rFonts w:ascii="Arial" w:eastAsia="Times New Roman" w:hAnsi="Arial" w:cs="Arial"/>
                <w:sz w:val="20"/>
                <w:szCs w:val="20"/>
                <w:lang w:eastAsia="en-GB"/>
              </w:rPr>
            </w:pPr>
            <w:r w:rsidRPr="00146024">
              <w:rPr>
                <w:rFonts w:ascii="Arial" w:eastAsia="Times New Roman" w:hAnsi="Arial" w:cs="Arial"/>
                <w:sz w:val="20"/>
                <w:szCs w:val="20"/>
                <w:lang w:eastAsia="en-GB"/>
              </w:rPr>
              <w:t> </w:t>
            </w:r>
          </w:p>
        </w:tc>
      </w:tr>
      <w:tr w:rsidR="00146024" w:rsidRPr="00146024" w14:paraId="720C6CAB" w14:textId="77777777" w:rsidTr="00146024">
        <w:trPr>
          <w:trHeight w:val="25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1D675F0A"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2420" w:type="dxa"/>
            <w:tcBorders>
              <w:top w:val="nil"/>
              <w:left w:val="nil"/>
              <w:bottom w:val="single" w:sz="4" w:space="0" w:color="auto"/>
              <w:right w:val="single" w:sz="4" w:space="0" w:color="auto"/>
            </w:tcBorders>
            <w:shd w:val="clear" w:color="auto" w:fill="auto"/>
            <w:noWrap/>
            <w:vAlign w:val="bottom"/>
            <w:hideMark/>
          </w:tcPr>
          <w:p w14:paraId="21B5BE0E" w14:textId="77777777" w:rsidR="00146024" w:rsidRPr="00146024" w:rsidRDefault="00146024" w:rsidP="00146024">
            <w:pPr>
              <w:spacing w:after="0"/>
              <w:rPr>
                <w:rFonts w:ascii="Calibri" w:eastAsia="Times New Roman" w:hAnsi="Calibri" w:cs="Calibri"/>
                <w:b/>
                <w:bCs/>
                <w:color w:val="000000"/>
                <w:sz w:val="28"/>
                <w:szCs w:val="28"/>
                <w:lang w:eastAsia="en-GB"/>
              </w:rPr>
            </w:pPr>
            <w:r w:rsidRPr="00146024">
              <w:rPr>
                <w:rFonts w:ascii="Calibri" w:eastAsia="Times New Roman" w:hAnsi="Calibri" w:cs="Calibri"/>
                <w:b/>
                <w:bCs/>
                <w:color w:val="000000"/>
                <w:sz w:val="28"/>
                <w:szCs w:val="28"/>
                <w:lang w:eastAsia="en-GB"/>
              </w:rPr>
              <w:t>current account</w:t>
            </w:r>
          </w:p>
        </w:tc>
        <w:tc>
          <w:tcPr>
            <w:tcW w:w="940" w:type="dxa"/>
            <w:tcBorders>
              <w:top w:val="nil"/>
              <w:left w:val="nil"/>
              <w:bottom w:val="single" w:sz="4" w:space="0" w:color="auto"/>
              <w:right w:val="single" w:sz="4" w:space="0" w:color="auto"/>
            </w:tcBorders>
            <w:shd w:val="clear" w:color="auto" w:fill="auto"/>
            <w:noWrap/>
            <w:vAlign w:val="bottom"/>
            <w:hideMark/>
          </w:tcPr>
          <w:p w14:paraId="5448D422"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08FF0D46" w14:textId="77777777" w:rsidR="00146024" w:rsidRPr="00146024" w:rsidRDefault="00146024" w:rsidP="00146024">
            <w:pPr>
              <w:spacing w:after="0"/>
              <w:rPr>
                <w:rFonts w:ascii="Arial" w:eastAsia="Times New Roman" w:hAnsi="Arial" w:cs="Arial"/>
                <w:sz w:val="20"/>
                <w:szCs w:val="20"/>
                <w:lang w:eastAsia="en-GB"/>
              </w:rPr>
            </w:pPr>
            <w:r w:rsidRPr="00146024">
              <w:rPr>
                <w:rFonts w:ascii="Arial" w:eastAsia="Times New Roman" w:hAnsi="Arial" w:cs="Arial"/>
                <w:sz w:val="20"/>
                <w:szCs w:val="20"/>
                <w:lang w:eastAsia="en-GB"/>
              </w:rPr>
              <w:t> </w:t>
            </w:r>
          </w:p>
        </w:tc>
        <w:tc>
          <w:tcPr>
            <w:tcW w:w="1020" w:type="dxa"/>
            <w:tcBorders>
              <w:top w:val="nil"/>
              <w:left w:val="nil"/>
              <w:bottom w:val="single" w:sz="8" w:space="0" w:color="auto"/>
              <w:right w:val="single" w:sz="4" w:space="0" w:color="auto"/>
            </w:tcBorders>
            <w:shd w:val="clear" w:color="auto" w:fill="auto"/>
            <w:noWrap/>
            <w:vAlign w:val="bottom"/>
            <w:hideMark/>
          </w:tcPr>
          <w:p w14:paraId="3BACDFA4" w14:textId="77777777" w:rsidR="00146024" w:rsidRPr="00146024" w:rsidRDefault="00146024" w:rsidP="00146024">
            <w:pPr>
              <w:spacing w:after="0"/>
              <w:jc w:val="right"/>
              <w:rPr>
                <w:rFonts w:ascii="Arial" w:eastAsia="Times New Roman" w:hAnsi="Arial" w:cs="Arial"/>
                <w:b/>
                <w:bCs/>
                <w:sz w:val="20"/>
                <w:szCs w:val="20"/>
                <w:lang w:eastAsia="en-GB"/>
              </w:rPr>
            </w:pPr>
            <w:r w:rsidRPr="00146024">
              <w:rPr>
                <w:rFonts w:ascii="Arial" w:eastAsia="Times New Roman" w:hAnsi="Arial" w:cs="Arial"/>
                <w:b/>
                <w:bCs/>
                <w:sz w:val="20"/>
                <w:szCs w:val="20"/>
                <w:lang w:eastAsia="en-GB"/>
              </w:rPr>
              <w:t>4498.26</w:t>
            </w:r>
          </w:p>
        </w:tc>
      </w:tr>
      <w:tr w:rsidR="00146024" w:rsidRPr="00146024" w14:paraId="68773EC0" w14:textId="77777777" w:rsidTr="00146024">
        <w:trPr>
          <w:trHeight w:val="300"/>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61B1D102"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2420" w:type="dxa"/>
            <w:tcBorders>
              <w:top w:val="nil"/>
              <w:left w:val="nil"/>
              <w:bottom w:val="single" w:sz="4" w:space="0" w:color="auto"/>
              <w:right w:val="single" w:sz="4" w:space="0" w:color="auto"/>
            </w:tcBorders>
            <w:shd w:val="clear" w:color="auto" w:fill="auto"/>
            <w:noWrap/>
            <w:vAlign w:val="bottom"/>
            <w:hideMark/>
          </w:tcPr>
          <w:p w14:paraId="7DAC2159" w14:textId="77777777" w:rsidR="00146024" w:rsidRPr="00146024" w:rsidRDefault="00146024" w:rsidP="00146024">
            <w:pPr>
              <w:spacing w:after="0"/>
              <w:rPr>
                <w:rFonts w:ascii="Calibri" w:eastAsia="Times New Roman" w:hAnsi="Calibri" w:cs="Calibri"/>
                <w:color w:val="000000"/>
                <w:lang w:eastAsia="en-GB"/>
              </w:rPr>
            </w:pPr>
            <w:r w:rsidRPr="00146024">
              <w:rPr>
                <w:rFonts w:ascii="Calibri" w:eastAsia="Times New Roman" w:hAnsi="Calibri" w:cs="Calibri"/>
                <w:color w:val="000000"/>
                <w:lang w:eastAsia="en-GB"/>
              </w:rPr>
              <w:t>deposit account</w:t>
            </w:r>
          </w:p>
        </w:tc>
        <w:tc>
          <w:tcPr>
            <w:tcW w:w="940" w:type="dxa"/>
            <w:tcBorders>
              <w:top w:val="nil"/>
              <w:left w:val="nil"/>
              <w:bottom w:val="single" w:sz="4" w:space="0" w:color="auto"/>
              <w:right w:val="single" w:sz="4" w:space="0" w:color="auto"/>
            </w:tcBorders>
            <w:shd w:val="clear" w:color="auto" w:fill="auto"/>
            <w:noWrap/>
            <w:vAlign w:val="bottom"/>
            <w:hideMark/>
          </w:tcPr>
          <w:p w14:paraId="4F885B8D"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3D2D12C1" w14:textId="77777777" w:rsidR="00146024" w:rsidRPr="00146024" w:rsidRDefault="00146024" w:rsidP="00146024">
            <w:pPr>
              <w:spacing w:after="0"/>
              <w:rPr>
                <w:rFonts w:ascii="Arial" w:eastAsia="Times New Roman" w:hAnsi="Arial" w:cs="Arial"/>
                <w:sz w:val="20"/>
                <w:szCs w:val="20"/>
                <w:lang w:eastAsia="en-GB"/>
              </w:rPr>
            </w:pPr>
            <w:r w:rsidRPr="00146024">
              <w:rPr>
                <w:rFonts w:ascii="Arial" w:eastAsia="Times New Roman" w:hAnsi="Arial" w:cs="Arial"/>
                <w:sz w:val="20"/>
                <w:szCs w:val="20"/>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05354A7D" w14:textId="77777777" w:rsidR="00146024" w:rsidRPr="00146024" w:rsidRDefault="00146024" w:rsidP="00146024">
            <w:pPr>
              <w:spacing w:after="0"/>
              <w:jc w:val="right"/>
              <w:rPr>
                <w:rFonts w:ascii="Arial" w:eastAsia="Times New Roman" w:hAnsi="Arial" w:cs="Arial"/>
                <w:sz w:val="20"/>
                <w:szCs w:val="20"/>
                <w:lang w:eastAsia="en-GB"/>
              </w:rPr>
            </w:pPr>
            <w:r w:rsidRPr="00146024">
              <w:rPr>
                <w:rFonts w:ascii="Arial" w:eastAsia="Times New Roman" w:hAnsi="Arial" w:cs="Arial"/>
                <w:sz w:val="20"/>
                <w:szCs w:val="20"/>
                <w:lang w:eastAsia="en-GB"/>
              </w:rPr>
              <w:t>3146.86</w:t>
            </w:r>
          </w:p>
        </w:tc>
      </w:tr>
      <w:tr w:rsidR="00146024" w:rsidRPr="00146024" w14:paraId="3E108CF7" w14:textId="77777777" w:rsidTr="00146024">
        <w:trPr>
          <w:trHeight w:val="31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41AF456F"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2420" w:type="dxa"/>
            <w:tcBorders>
              <w:top w:val="nil"/>
              <w:left w:val="nil"/>
              <w:bottom w:val="single" w:sz="4" w:space="0" w:color="auto"/>
              <w:right w:val="single" w:sz="4" w:space="0" w:color="auto"/>
            </w:tcBorders>
            <w:shd w:val="clear" w:color="auto" w:fill="auto"/>
            <w:noWrap/>
            <w:vAlign w:val="bottom"/>
            <w:hideMark/>
          </w:tcPr>
          <w:p w14:paraId="7C078C8F" w14:textId="77777777" w:rsidR="00146024" w:rsidRPr="00146024" w:rsidRDefault="00146024" w:rsidP="00146024">
            <w:pPr>
              <w:spacing w:after="0"/>
              <w:rPr>
                <w:rFonts w:ascii="Calibri" w:eastAsia="Times New Roman" w:hAnsi="Calibri" w:cs="Calibri"/>
                <w:color w:val="000000"/>
                <w:lang w:eastAsia="en-GB"/>
              </w:rPr>
            </w:pPr>
            <w:r w:rsidRPr="00146024">
              <w:rPr>
                <w:rFonts w:ascii="Calibri" w:eastAsia="Times New Roman" w:hAnsi="Calibri" w:cs="Calibri"/>
                <w:color w:val="000000"/>
                <w:lang w:eastAsia="en-GB"/>
              </w:rPr>
              <w:t>BANK BALANCE</w:t>
            </w:r>
          </w:p>
        </w:tc>
        <w:tc>
          <w:tcPr>
            <w:tcW w:w="940" w:type="dxa"/>
            <w:tcBorders>
              <w:top w:val="nil"/>
              <w:left w:val="nil"/>
              <w:bottom w:val="single" w:sz="4" w:space="0" w:color="auto"/>
              <w:right w:val="single" w:sz="4" w:space="0" w:color="auto"/>
            </w:tcBorders>
            <w:shd w:val="clear" w:color="auto" w:fill="auto"/>
            <w:noWrap/>
            <w:vAlign w:val="bottom"/>
            <w:hideMark/>
          </w:tcPr>
          <w:p w14:paraId="48A856F7"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7D1D15DF" w14:textId="77777777" w:rsidR="00146024" w:rsidRPr="00146024" w:rsidRDefault="00146024" w:rsidP="00146024">
            <w:pPr>
              <w:spacing w:after="0"/>
              <w:rPr>
                <w:rFonts w:ascii="Arial" w:eastAsia="Times New Roman" w:hAnsi="Arial" w:cs="Arial"/>
                <w:sz w:val="20"/>
                <w:szCs w:val="20"/>
                <w:lang w:eastAsia="en-GB"/>
              </w:rPr>
            </w:pPr>
            <w:r w:rsidRPr="00146024">
              <w:rPr>
                <w:rFonts w:ascii="Arial" w:eastAsia="Times New Roman" w:hAnsi="Arial" w:cs="Arial"/>
                <w:sz w:val="20"/>
                <w:szCs w:val="20"/>
                <w:lang w:eastAsia="en-GB"/>
              </w:rPr>
              <w:t> </w:t>
            </w:r>
          </w:p>
        </w:tc>
        <w:tc>
          <w:tcPr>
            <w:tcW w:w="1020" w:type="dxa"/>
            <w:tcBorders>
              <w:top w:val="nil"/>
              <w:left w:val="nil"/>
              <w:bottom w:val="single" w:sz="8" w:space="0" w:color="auto"/>
              <w:right w:val="single" w:sz="4" w:space="0" w:color="auto"/>
            </w:tcBorders>
            <w:shd w:val="clear" w:color="auto" w:fill="auto"/>
            <w:noWrap/>
            <w:vAlign w:val="bottom"/>
            <w:hideMark/>
          </w:tcPr>
          <w:p w14:paraId="5FDD0B8A" w14:textId="77777777" w:rsidR="00146024" w:rsidRPr="00146024" w:rsidRDefault="00146024" w:rsidP="00146024">
            <w:pPr>
              <w:spacing w:after="0"/>
              <w:jc w:val="right"/>
              <w:rPr>
                <w:rFonts w:ascii="Arial" w:eastAsia="Times New Roman" w:hAnsi="Arial" w:cs="Arial"/>
                <w:b/>
                <w:bCs/>
                <w:sz w:val="20"/>
                <w:szCs w:val="20"/>
                <w:lang w:eastAsia="en-GB"/>
              </w:rPr>
            </w:pPr>
            <w:r w:rsidRPr="00146024">
              <w:rPr>
                <w:rFonts w:ascii="Arial" w:eastAsia="Times New Roman" w:hAnsi="Arial" w:cs="Arial"/>
                <w:b/>
                <w:bCs/>
                <w:sz w:val="20"/>
                <w:szCs w:val="20"/>
                <w:lang w:eastAsia="en-GB"/>
              </w:rPr>
              <w:t>7645.12</w:t>
            </w:r>
          </w:p>
        </w:tc>
      </w:tr>
      <w:tr w:rsidR="00146024" w:rsidRPr="00146024" w14:paraId="2AF392EC" w14:textId="77777777" w:rsidTr="00146024">
        <w:trPr>
          <w:trHeight w:val="315"/>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14:paraId="1BFCC5C9"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2420" w:type="dxa"/>
            <w:tcBorders>
              <w:top w:val="nil"/>
              <w:left w:val="nil"/>
              <w:bottom w:val="single" w:sz="4" w:space="0" w:color="auto"/>
              <w:right w:val="single" w:sz="4" w:space="0" w:color="auto"/>
            </w:tcBorders>
            <w:shd w:val="clear" w:color="auto" w:fill="auto"/>
            <w:noWrap/>
            <w:vAlign w:val="bottom"/>
            <w:hideMark/>
          </w:tcPr>
          <w:p w14:paraId="4B3C72A1" w14:textId="77777777" w:rsidR="00146024" w:rsidRPr="00146024" w:rsidRDefault="00146024" w:rsidP="00146024">
            <w:pPr>
              <w:spacing w:after="0"/>
              <w:rPr>
                <w:rFonts w:ascii="Calibri" w:eastAsia="Times New Roman" w:hAnsi="Calibri" w:cs="Calibri"/>
                <w:color w:val="000000"/>
                <w:lang w:eastAsia="en-GB"/>
              </w:rPr>
            </w:pPr>
            <w:r w:rsidRPr="00146024">
              <w:rPr>
                <w:rFonts w:ascii="Calibri" w:eastAsia="Times New Roman" w:hAnsi="Calibri" w:cs="Calibri"/>
                <w:color w:val="000000"/>
                <w:lang w:eastAsia="en-GB"/>
              </w:rPr>
              <w:t>reconciled balance</w:t>
            </w:r>
          </w:p>
        </w:tc>
        <w:tc>
          <w:tcPr>
            <w:tcW w:w="940" w:type="dxa"/>
            <w:tcBorders>
              <w:top w:val="nil"/>
              <w:left w:val="nil"/>
              <w:bottom w:val="single" w:sz="4" w:space="0" w:color="auto"/>
              <w:right w:val="single" w:sz="4" w:space="0" w:color="auto"/>
            </w:tcBorders>
            <w:shd w:val="clear" w:color="auto" w:fill="auto"/>
            <w:noWrap/>
            <w:vAlign w:val="bottom"/>
            <w:hideMark/>
          </w:tcPr>
          <w:p w14:paraId="690676AF" w14:textId="77777777" w:rsidR="00146024" w:rsidRPr="00146024" w:rsidRDefault="00146024" w:rsidP="00146024">
            <w:pPr>
              <w:spacing w:after="0"/>
              <w:rPr>
                <w:rFonts w:ascii="Arial" w:eastAsia="Times New Roman" w:hAnsi="Arial" w:cs="Arial"/>
                <w:sz w:val="16"/>
                <w:szCs w:val="16"/>
                <w:lang w:eastAsia="en-GB"/>
              </w:rPr>
            </w:pPr>
            <w:r w:rsidRPr="00146024">
              <w:rPr>
                <w:rFonts w:ascii="Arial" w:eastAsia="Times New Roman" w:hAnsi="Arial" w:cs="Arial"/>
                <w:sz w:val="16"/>
                <w:szCs w:val="16"/>
                <w:lang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14:paraId="3803FC81" w14:textId="77777777" w:rsidR="00146024" w:rsidRPr="00146024" w:rsidRDefault="00146024" w:rsidP="00146024">
            <w:pPr>
              <w:spacing w:after="0"/>
              <w:rPr>
                <w:rFonts w:ascii="Arial" w:eastAsia="Times New Roman" w:hAnsi="Arial" w:cs="Arial"/>
                <w:sz w:val="20"/>
                <w:szCs w:val="20"/>
                <w:lang w:eastAsia="en-GB"/>
              </w:rPr>
            </w:pPr>
            <w:r w:rsidRPr="00146024">
              <w:rPr>
                <w:rFonts w:ascii="Arial" w:eastAsia="Times New Roman" w:hAnsi="Arial" w:cs="Arial"/>
                <w:sz w:val="20"/>
                <w:szCs w:val="20"/>
                <w:lang w:eastAsia="en-GB"/>
              </w:rPr>
              <w:t> </w:t>
            </w:r>
          </w:p>
        </w:tc>
        <w:tc>
          <w:tcPr>
            <w:tcW w:w="1020" w:type="dxa"/>
            <w:tcBorders>
              <w:top w:val="nil"/>
              <w:left w:val="nil"/>
              <w:bottom w:val="single" w:sz="8" w:space="0" w:color="auto"/>
              <w:right w:val="single" w:sz="4" w:space="0" w:color="auto"/>
            </w:tcBorders>
            <w:shd w:val="clear" w:color="auto" w:fill="auto"/>
            <w:noWrap/>
            <w:vAlign w:val="bottom"/>
            <w:hideMark/>
          </w:tcPr>
          <w:p w14:paraId="0BFAAE0B" w14:textId="77777777" w:rsidR="00146024" w:rsidRPr="00146024" w:rsidRDefault="00146024" w:rsidP="00146024">
            <w:pPr>
              <w:spacing w:after="0"/>
              <w:jc w:val="right"/>
              <w:rPr>
                <w:rFonts w:ascii="Arial" w:eastAsia="Times New Roman" w:hAnsi="Arial" w:cs="Arial"/>
                <w:sz w:val="20"/>
                <w:szCs w:val="20"/>
                <w:lang w:eastAsia="en-GB"/>
              </w:rPr>
            </w:pPr>
            <w:r w:rsidRPr="00146024">
              <w:rPr>
                <w:rFonts w:ascii="Arial" w:eastAsia="Times New Roman" w:hAnsi="Arial" w:cs="Arial"/>
                <w:sz w:val="20"/>
                <w:szCs w:val="20"/>
                <w:lang w:eastAsia="en-GB"/>
              </w:rPr>
              <w:t>7645.12</w:t>
            </w:r>
          </w:p>
        </w:tc>
      </w:tr>
    </w:tbl>
    <w:p w14:paraId="60146800" w14:textId="286546FA" w:rsidR="00146024" w:rsidRDefault="00146024">
      <w:pPr>
        <w:rPr>
          <w:rFonts w:ascii="Calibri" w:eastAsia="Times New Roman" w:hAnsi="Calibri" w:cs="Calibri"/>
          <w:b/>
          <w:bCs/>
          <w:color w:val="000000"/>
          <w:lang w:eastAsia="en-GB"/>
        </w:rPr>
      </w:pPr>
    </w:p>
    <w:p w14:paraId="5060BF09" w14:textId="6258F155" w:rsidR="00146024" w:rsidRDefault="00146024">
      <w:pPr>
        <w:rPr>
          <w:rFonts w:ascii="Calibri" w:eastAsia="Times New Roman" w:hAnsi="Calibri" w:cs="Calibri"/>
          <w:b/>
          <w:bCs/>
          <w:color w:val="000000"/>
          <w:lang w:eastAsia="en-GB"/>
        </w:rPr>
      </w:pPr>
      <w:r>
        <w:rPr>
          <w:rFonts w:ascii="Calibri" w:eastAsia="Times New Roman" w:hAnsi="Calibri" w:cs="Calibri"/>
          <w:b/>
          <w:bCs/>
          <w:color w:val="000000"/>
          <w:lang w:eastAsia="en-GB"/>
        </w:rPr>
        <w:t>Reserves at year end</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2420"/>
        <w:gridCol w:w="940"/>
        <w:gridCol w:w="1020"/>
        <w:gridCol w:w="2957"/>
      </w:tblGrid>
      <w:tr w:rsidR="002E0E23" w:rsidRPr="002E0E23" w14:paraId="329F7645" w14:textId="77777777" w:rsidTr="00B35552">
        <w:trPr>
          <w:trHeight w:val="315"/>
        </w:trPr>
        <w:tc>
          <w:tcPr>
            <w:tcW w:w="880" w:type="dxa"/>
            <w:shd w:val="clear" w:color="auto" w:fill="auto"/>
            <w:noWrap/>
            <w:vAlign w:val="bottom"/>
          </w:tcPr>
          <w:p w14:paraId="37C7F8DC" w14:textId="77777777" w:rsidR="002E0E23" w:rsidRPr="002E0E23" w:rsidRDefault="002E0E23" w:rsidP="002E0E23">
            <w:pPr>
              <w:spacing w:after="0"/>
              <w:rPr>
                <w:rFonts w:ascii="Arial" w:eastAsia="Times New Roman" w:hAnsi="Arial" w:cs="Arial"/>
                <w:sz w:val="16"/>
                <w:szCs w:val="16"/>
                <w:lang w:eastAsia="en-GB"/>
              </w:rPr>
            </w:pPr>
          </w:p>
        </w:tc>
        <w:tc>
          <w:tcPr>
            <w:tcW w:w="2420" w:type="dxa"/>
            <w:shd w:val="clear" w:color="auto" w:fill="auto"/>
            <w:noWrap/>
            <w:vAlign w:val="bottom"/>
          </w:tcPr>
          <w:p w14:paraId="0DA2D589" w14:textId="77777777" w:rsidR="002E0E23" w:rsidRPr="002E0E23" w:rsidRDefault="002E0E23" w:rsidP="002E0E23">
            <w:pPr>
              <w:spacing w:after="0"/>
              <w:rPr>
                <w:rFonts w:ascii="Arial" w:eastAsia="Times New Roman" w:hAnsi="Arial" w:cs="Arial"/>
                <w:sz w:val="16"/>
                <w:szCs w:val="16"/>
                <w:lang w:eastAsia="en-GB"/>
              </w:rPr>
            </w:pPr>
          </w:p>
        </w:tc>
        <w:tc>
          <w:tcPr>
            <w:tcW w:w="940" w:type="dxa"/>
            <w:shd w:val="clear" w:color="auto" w:fill="auto"/>
            <w:noWrap/>
            <w:vAlign w:val="bottom"/>
          </w:tcPr>
          <w:p w14:paraId="3AE6926E" w14:textId="268CF2A6" w:rsidR="002E0E23" w:rsidRPr="002E0E23" w:rsidRDefault="002E0E23" w:rsidP="002E0E23">
            <w:pPr>
              <w:spacing w:after="0"/>
              <w:jc w:val="right"/>
              <w:rPr>
                <w:rFonts w:ascii="Arial" w:eastAsia="Times New Roman" w:hAnsi="Arial" w:cs="Arial"/>
                <w:sz w:val="16"/>
                <w:szCs w:val="16"/>
                <w:lang w:eastAsia="en-GB"/>
              </w:rPr>
            </w:pPr>
            <w:r>
              <w:rPr>
                <w:rFonts w:ascii="Arial" w:eastAsia="Times New Roman" w:hAnsi="Arial" w:cs="Arial"/>
                <w:sz w:val="16"/>
                <w:szCs w:val="16"/>
                <w:lang w:eastAsia="en-GB"/>
              </w:rPr>
              <w:t>2021</w:t>
            </w:r>
          </w:p>
        </w:tc>
        <w:tc>
          <w:tcPr>
            <w:tcW w:w="1020" w:type="dxa"/>
            <w:shd w:val="clear" w:color="auto" w:fill="auto"/>
            <w:noWrap/>
            <w:vAlign w:val="bottom"/>
          </w:tcPr>
          <w:p w14:paraId="3A8C5F80" w14:textId="6F10C90B" w:rsidR="002E0E23" w:rsidRPr="002E0E23" w:rsidRDefault="002E0E23" w:rsidP="002E0E23">
            <w:pPr>
              <w:spacing w:after="0"/>
              <w:jc w:val="right"/>
              <w:rPr>
                <w:rFonts w:ascii="Arial" w:eastAsia="Times New Roman" w:hAnsi="Arial" w:cs="Arial"/>
                <w:sz w:val="16"/>
                <w:szCs w:val="16"/>
                <w:lang w:eastAsia="en-GB"/>
              </w:rPr>
            </w:pPr>
            <w:r>
              <w:rPr>
                <w:rFonts w:ascii="Arial" w:eastAsia="Times New Roman" w:hAnsi="Arial" w:cs="Arial"/>
                <w:sz w:val="16"/>
                <w:szCs w:val="16"/>
                <w:lang w:eastAsia="en-GB"/>
              </w:rPr>
              <w:t>2022</w:t>
            </w:r>
          </w:p>
        </w:tc>
        <w:tc>
          <w:tcPr>
            <w:tcW w:w="2957" w:type="dxa"/>
            <w:shd w:val="clear" w:color="auto" w:fill="auto"/>
            <w:noWrap/>
            <w:vAlign w:val="bottom"/>
          </w:tcPr>
          <w:p w14:paraId="36388DAA" w14:textId="77777777" w:rsidR="002E0E23" w:rsidRPr="002E0E23" w:rsidRDefault="002E0E23" w:rsidP="002E0E23">
            <w:pPr>
              <w:spacing w:after="0"/>
              <w:rPr>
                <w:rFonts w:ascii="Arial" w:eastAsia="Times New Roman" w:hAnsi="Arial" w:cs="Arial"/>
                <w:sz w:val="16"/>
                <w:szCs w:val="16"/>
                <w:lang w:eastAsia="en-GB"/>
              </w:rPr>
            </w:pPr>
          </w:p>
        </w:tc>
      </w:tr>
      <w:tr w:rsidR="002E0E23" w:rsidRPr="002E0E23" w14:paraId="4FD3A001" w14:textId="77777777" w:rsidTr="00B35552">
        <w:trPr>
          <w:trHeight w:val="315"/>
        </w:trPr>
        <w:tc>
          <w:tcPr>
            <w:tcW w:w="880" w:type="dxa"/>
            <w:shd w:val="clear" w:color="auto" w:fill="auto"/>
            <w:noWrap/>
            <w:vAlign w:val="bottom"/>
          </w:tcPr>
          <w:p w14:paraId="3E153344" w14:textId="71FD8D73" w:rsidR="002E0E23" w:rsidRPr="002E0E23" w:rsidRDefault="002E0E23" w:rsidP="002E0E23">
            <w:pPr>
              <w:spacing w:after="0"/>
              <w:rPr>
                <w:rFonts w:ascii="Arial" w:eastAsia="Times New Roman" w:hAnsi="Arial" w:cs="Arial"/>
                <w:sz w:val="16"/>
                <w:szCs w:val="16"/>
                <w:lang w:eastAsia="en-GB"/>
              </w:rPr>
            </w:pPr>
          </w:p>
        </w:tc>
        <w:tc>
          <w:tcPr>
            <w:tcW w:w="2420" w:type="dxa"/>
            <w:shd w:val="clear" w:color="auto" w:fill="auto"/>
            <w:noWrap/>
            <w:vAlign w:val="bottom"/>
            <w:hideMark/>
          </w:tcPr>
          <w:p w14:paraId="4E5C88C6" w14:textId="77777777" w:rsidR="002E0E23" w:rsidRPr="002E0E23" w:rsidRDefault="002E0E23" w:rsidP="002E0E23">
            <w:pPr>
              <w:spacing w:after="0"/>
              <w:rPr>
                <w:rFonts w:ascii="Arial" w:eastAsia="Times New Roman" w:hAnsi="Arial" w:cs="Arial"/>
                <w:sz w:val="16"/>
                <w:szCs w:val="16"/>
                <w:lang w:eastAsia="en-GB"/>
              </w:rPr>
            </w:pPr>
            <w:r w:rsidRPr="002E0E23">
              <w:rPr>
                <w:rFonts w:ascii="Arial" w:eastAsia="Times New Roman" w:hAnsi="Arial" w:cs="Arial"/>
                <w:sz w:val="16"/>
                <w:szCs w:val="16"/>
                <w:lang w:eastAsia="en-GB"/>
              </w:rPr>
              <w:t>reserves brought forward</w:t>
            </w:r>
          </w:p>
        </w:tc>
        <w:tc>
          <w:tcPr>
            <w:tcW w:w="940" w:type="dxa"/>
            <w:shd w:val="clear" w:color="auto" w:fill="auto"/>
            <w:noWrap/>
            <w:vAlign w:val="bottom"/>
            <w:hideMark/>
          </w:tcPr>
          <w:p w14:paraId="4EF8024C" w14:textId="77777777" w:rsidR="002E0E23" w:rsidRPr="002E0E23" w:rsidRDefault="002E0E23" w:rsidP="002E0E23">
            <w:pPr>
              <w:spacing w:after="0"/>
              <w:jc w:val="right"/>
              <w:rPr>
                <w:rFonts w:ascii="Arial" w:eastAsia="Times New Roman" w:hAnsi="Arial" w:cs="Arial"/>
                <w:sz w:val="16"/>
                <w:szCs w:val="16"/>
                <w:lang w:eastAsia="en-GB"/>
              </w:rPr>
            </w:pPr>
            <w:r w:rsidRPr="002E0E23">
              <w:rPr>
                <w:rFonts w:ascii="Arial" w:eastAsia="Times New Roman" w:hAnsi="Arial" w:cs="Arial"/>
                <w:sz w:val="16"/>
                <w:szCs w:val="16"/>
                <w:lang w:eastAsia="en-GB"/>
              </w:rPr>
              <w:t>6479</w:t>
            </w:r>
          </w:p>
        </w:tc>
        <w:tc>
          <w:tcPr>
            <w:tcW w:w="1020" w:type="dxa"/>
            <w:shd w:val="clear" w:color="auto" w:fill="auto"/>
            <w:noWrap/>
            <w:vAlign w:val="bottom"/>
            <w:hideMark/>
          </w:tcPr>
          <w:p w14:paraId="1B7D0CCE" w14:textId="77777777" w:rsidR="002E0E23" w:rsidRPr="002E0E23" w:rsidRDefault="002E0E23" w:rsidP="002E0E23">
            <w:pPr>
              <w:spacing w:after="0"/>
              <w:jc w:val="right"/>
              <w:rPr>
                <w:rFonts w:ascii="Arial" w:eastAsia="Times New Roman" w:hAnsi="Arial" w:cs="Arial"/>
                <w:sz w:val="16"/>
                <w:szCs w:val="16"/>
                <w:lang w:eastAsia="en-GB"/>
              </w:rPr>
            </w:pPr>
            <w:r w:rsidRPr="002E0E23">
              <w:rPr>
                <w:rFonts w:ascii="Arial" w:eastAsia="Times New Roman" w:hAnsi="Arial" w:cs="Arial"/>
                <w:sz w:val="16"/>
                <w:szCs w:val="16"/>
                <w:lang w:eastAsia="en-GB"/>
              </w:rPr>
              <w:t>7176</w:t>
            </w:r>
          </w:p>
        </w:tc>
        <w:tc>
          <w:tcPr>
            <w:tcW w:w="2957" w:type="dxa"/>
            <w:shd w:val="clear" w:color="auto" w:fill="auto"/>
            <w:noWrap/>
            <w:vAlign w:val="bottom"/>
            <w:hideMark/>
          </w:tcPr>
          <w:p w14:paraId="27610398" w14:textId="77777777" w:rsidR="002E0E23" w:rsidRPr="002E0E23" w:rsidRDefault="002E0E23" w:rsidP="002E0E23">
            <w:pPr>
              <w:spacing w:after="0"/>
              <w:rPr>
                <w:rFonts w:ascii="Arial" w:eastAsia="Times New Roman" w:hAnsi="Arial" w:cs="Arial"/>
                <w:sz w:val="16"/>
                <w:szCs w:val="16"/>
                <w:lang w:eastAsia="en-GB"/>
              </w:rPr>
            </w:pPr>
            <w:r w:rsidRPr="002E0E23">
              <w:rPr>
                <w:rFonts w:ascii="Arial" w:eastAsia="Times New Roman" w:hAnsi="Arial" w:cs="Arial"/>
                <w:sz w:val="16"/>
                <w:szCs w:val="16"/>
                <w:lang w:eastAsia="en-GB"/>
              </w:rPr>
              <w:t> </w:t>
            </w:r>
          </w:p>
        </w:tc>
      </w:tr>
      <w:tr w:rsidR="002E0E23" w:rsidRPr="002E0E23" w14:paraId="3BD24021" w14:textId="77777777" w:rsidTr="00B35552">
        <w:trPr>
          <w:trHeight w:val="300"/>
        </w:trPr>
        <w:tc>
          <w:tcPr>
            <w:tcW w:w="880" w:type="dxa"/>
            <w:shd w:val="clear" w:color="auto" w:fill="auto"/>
            <w:noWrap/>
            <w:vAlign w:val="bottom"/>
          </w:tcPr>
          <w:p w14:paraId="04AE32A3" w14:textId="272868B1" w:rsidR="002E0E23" w:rsidRPr="002E0E23" w:rsidRDefault="002E0E23" w:rsidP="002E0E23">
            <w:pPr>
              <w:spacing w:after="0"/>
              <w:rPr>
                <w:rFonts w:ascii="Arial" w:eastAsia="Times New Roman" w:hAnsi="Arial" w:cs="Arial"/>
                <w:sz w:val="16"/>
                <w:szCs w:val="16"/>
                <w:lang w:eastAsia="en-GB"/>
              </w:rPr>
            </w:pPr>
          </w:p>
        </w:tc>
        <w:tc>
          <w:tcPr>
            <w:tcW w:w="2420" w:type="dxa"/>
            <w:shd w:val="clear" w:color="auto" w:fill="auto"/>
            <w:noWrap/>
            <w:vAlign w:val="bottom"/>
            <w:hideMark/>
          </w:tcPr>
          <w:p w14:paraId="29D95CC0" w14:textId="5E03CB13" w:rsidR="002E0E23" w:rsidRPr="002E0E23" w:rsidRDefault="002E0E23" w:rsidP="002E0E23">
            <w:pPr>
              <w:spacing w:after="0"/>
              <w:rPr>
                <w:rFonts w:ascii="Arial" w:eastAsia="Times New Roman" w:hAnsi="Arial" w:cs="Arial"/>
                <w:sz w:val="16"/>
                <w:szCs w:val="16"/>
                <w:lang w:eastAsia="en-GB"/>
              </w:rPr>
            </w:pPr>
            <w:r w:rsidRPr="002E0E23">
              <w:rPr>
                <w:rFonts w:ascii="Arial" w:eastAsia="Times New Roman" w:hAnsi="Arial" w:cs="Arial"/>
                <w:sz w:val="16"/>
                <w:szCs w:val="16"/>
                <w:lang w:eastAsia="en-GB"/>
              </w:rPr>
              <w:t>general reserves</w:t>
            </w:r>
          </w:p>
        </w:tc>
        <w:tc>
          <w:tcPr>
            <w:tcW w:w="940" w:type="dxa"/>
            <w:shd w:val="clear" w:color="auto" w:fill="auto"/>
            <w:noWrap/>
            <w:vAlign w:val="bottom"/>
            <w:hideMark/>
          </w:tcPr>
          <w:p w14:paraId="12C7FACF" w14:textId="77777777" w:rsidR="002E0E23" w:rsidRPr="002E0E23" w:rsidRDefault="002E0E23" w:rsidP="002E0E23">
            <w:pPr>
              <w:spacing w:after="0"/>
              <w:jc w:val="right"/>
              <w:rPr>
                <w:rFonts w:ascii="Arial" w:eastAsia="Times New Roman" w:hAnsi="Arial" w:cs="Arial"/>
                <w:sz w:val="16"/>
                <w:szCs w:val="16"/>
                <w:lang w:eastAsia="en-GB"/>
              </w:rPr>
            </w:pPr>
            <w:r w:rsidRPr="002E0E23">
              <w:rPr>
                <w:rFonts w:ascii="Arial" w:eastAsia="Times New Roman" w:hAnsi="Arial" w:cs="Arial"/>
                <w:sz w:val="16"/>
                <w:szCs w:val="16"/>
                <w:lang w:eastAsia="en-GB"/>
              </w:rPr>
              <w:t>-1273</w:t>
            </w:r>
          </w:p>
        </w:tc>
        <w:tc>
          <w:tcPr>
            <w:tcW w:w="1020" w:type="dxa"/>
            <w:shd w:val="clear" w:color="auto" w:fill="auto"/>
            <w:noWrap/>
            <w:vAlign w:val="bottom"/>
            <w:hideMark/>
          </w:tcPr>
          <w:p w14:paraId="1CED8E80" w14:textId="77777777" w:rsidR="002E0E23" w:rsidRPr="002E0E23" w:rsidRDefault="002E0E23" w:rsidP="002E0E23">
            <w:pPr>
              <w:spacing w:after="0"/>
              <w:jc w:val="right"/>
              <w:rPr>
                <w:rFonts w:ascii="Arial" w:eastAsia="Times New Roman" w:hAnsi="Arial" w:cs="Arial"/>
                <w:sz w:val="16"/>
                <w:szCs w:val="16"/>
                <w:lang w:eastAsia="en-GB"/>
              </w:rPr>
            </w:pPr>
            <w:r w:rsidRPr="002E0E23">
              <w:rPr>
                <w:rFonts w:ascii="Arial" w:eastAsia="Times New Roman" w:hAnsi="Arial" w:cs="Arial"/>
                <w:sz w:val="16"/>
                <w:szCs w:val="16"/>
                <w:lang w:eastAsia="en-GB"/>
              </w:rPr>
              <w:t>520</w:t>
            </w:r>
          </w:p>
        </w:tc>
        <w:tc>
          <w:tcPr>
            <w:tcW w:w="2957" w:type="dxa"/>
            <w:shd w:val="clear" w:color="auto" w:fill="auto"/>
            <w:noWrap/>
            <w:vAlign w:val="bottom"/>
            <w:hideMark/>
          </w:tcPr>
          <w:p w14:paraId="608079EC" w14:textId="31360896" w:rsidR="002E0E23" w:rsidRPr="002E0E23" w:rsidRDefault="002E0E23" w:rsidP="002E0E23">
            <w:pPr>
              <w:spacing w:after="0"/>
              <w:rPr>
                <w:rFonts w:ascii="Arial" w:eastAsia="Times New Roman" w:hAnsi="Arial" w:cs="Arial"/>
                <w:sz w:val="16"/>
                <w:szCs w:val="16"/>
                <w:lang w:eastAsia="en-GB"/>
              </w:rPr>
            </w:pPr>
            <w:r w:rsidRPr="002E0E23">
              <w:rPr>
                <w:rFonts w:ascii="Arial" w:eastAsia="Times New Roman" w:hAnsi="Arial" w:cs="Arial"/>
                <w:sz w:val="16"/>
                <w:szCs w:val="16"/>
                <w:lang w:eastAsia="en-GB"/>
              </w:rPr>
              <w:t> </w:t>
            </w:r>
            <w:r>
              <w:rPr>
                <w:rFonts w:ascii="Arial" w:eastAsia="Times New Roman" w:hAnsi="Arial" w:cs="Arial"/>
                <w:sz w:val="16"/>
                <w:szCs w:val="16"/>
                <w:lang w:eastAsia="en-GB"/>
              </w:rPr>
              <w:t xml:space="preserve">Council budgeted for £900 overspend but achieved £1377 underspend </w:t>
            </w:r>
          </w:p>
        </w:tc>
      </w:tr>
      <w:tr w:rsidR="002E0E23" w:rsidRPr="002E0E23" w14:paraId="1017BAFE" w14:textId="77777777" w:rsidTr="00B35552">
        <w:trPr>
          <w:trHeight w:val="300"/>
        </w:trPr>
        <w:tc>
          <w:tcPr>
            <w:tcW w:w="880" w:type="dxa"/>
            <w:shd w:val="clear" w:color="auto" w:fill="auto"/>
            <w:noWrap/>
            <w:vAlign w:val="bottom"/>
          </w:tcPr>
          <w:p w14:paraId="0BF31353" w14:textId="54452824" w:rsidR="002E0E23" w:rsidRPr="002E0E23" w:rsidRDefault="002E0E23" w:rsidP="002E0E23">
            <w:pPr>
              <w:spacing w:after="0"/>
              <w:rPr>
                <w:rFonts w:ascii="Arial" w:eastAsia="Times New Roman" w:hAnsi="Arial" w:cs="Arial"/>
                <w:sz w:val="16"/>
                <w:szCs w:val="16"/>
                <w:lang w:eastAsia="en-GB"/>
              </w:rPr>
            </w:pPr>
          </w:p>
        </w:tc>
        <w:tc>
          <w:tcPr>
            <w:tcW w:w="2420" w:type="dxa"/>
            <w:shd w:val="clear" w:color="auto" w:fill="auto"/>
            <w:noWrap/>
            <w:vAlign w:val="bottom"/>
            <w:hideMark/>
          </w:tcPr>
          <w:p w14:paraId="073908C2" w14:textId="77777777" w:rsidR="002E0E23" w:rsidRPr="002E0E23" w:rsidRDefault="002E0E23" w:rsidP="002E0E23">
            <w:pPr>
              <w:spacing w:after="0"/>
              <w:rPr>
                <w:rFonts w:ascii="Arial" w:eastAsia="Times New Roman" w:hAnsi="Arial" w:cs="Arial"/>
                <w:sz w:val="16"/>
                <w:szCs w:val="16"/>
                <w:lang w:eastAsia="en-GB"/>
              </w:rPr>
            </w:pPr>
            <w:r w:rsidRPr="002E0E23">
              <w:rPr>
                <w:rFonts w:ascii="Arial" w:eastAsia="Times New Roman" w:hAnsi="Arial" w:cs="Arial"/>
                <w:sz w:val="16"/>
                <w:szCs w:val="16"/>
                <w:lang w:eastAsia="en-GB"/>
              </w:rPr>
              <w:t>earmarked DEFIB grant</w:t>
            </w:r>
          </w:p>
        </w:tc>
        <w:tc>
          <w:tcPr>
            <w:tcW w:w="940" w:type="dxa"/>
            <w:shd w:val="clear" w:color="auto" w:fill="auto"/>
            <w:noWrap/>
            <w:vAlign w:val="bottom"/>
            <w:hideMark/>
          </w:tcPr>
          <w:p w14:paraId="3211B765" w14:textId="77777777" w:rsidR="002E0E23" w:rsidRPr="002E0E23" w:rsidRDefault="002E0E23" w:rsidP="002E0E23">
            <w:pPr>
              <w:spacing w:after="0"/>
              <w:jc w:val="right"/>
              <w:rPr>
                <w:rFonts w:ascii="Arial" w:eastAsia="Times New Roman" w:hAnsi="Arial" w:cs="Arial"/>
                <w:sz w:val="16"/>
                <w:szCs w:val="16"/>
                <w:lang w:eastAsia="en-GB"/>
              </w:rPr>
            </w:pPr>
            <w:r w:rsidRPr="002E0E23">
              <w:rPr>
                <w:rFonts w:ascii="Arial" w:eastAsia="Times New Roman" w:hAnsi="Arial" w:cs="Arial"/>
                <w:sz w:val="16"/>
                <w:szCs w:val="16"/>
                <w:lang w:eastAsia="en-GB"/>
              </w:rPr>
              <w:t>625</w:t>
            </w:r>
          </w:p>
        </w:tc>
        <w:tc>
          <w:tcPr>
            <w:tcW w:w="1020" w:type="dxa"/>
            <w:shd w:val="clear" w:color="auto" w:fill="auto"/>
            <w:noWrap/>
            <w:vAlign w:val="bottom"/>
            <w:hideMark/>
          </w:tcPr>
          <w:p w14:paraId="6CB56B04" w14:textId="77777777" w:rsidR="002E0E23" w:rsidRPr="002E0E23" w:rsidRDefault="002E0E23" w:rsidP="002E0E23">
            <w:pPr>
              <w:spacing w:after="0"/>
              <w:jc w:val="right"/>
              <w:rPr>
                <w:rFonts w:ascii="Arial" w:eastAsia="Times New Roman" w:hAnsi="Arial" w:cs="Arial"/>
                <w:sz w:val="16"/>
                <w:szCs w:val="16"/>
                <w:lang w:eastAsia="en-GB"/>
              </w:rPr>
            </w:pPr>
            <w:r w:rsidRPr="002E0E23">
              <w:rPr>
                <w:rFonts w:ascii="Arial" w:eastAsia="Times New Roman" w:hAnsi="Arial" w:cs="Arial"/>
                <w:sz w:val="16"/>
                <w:szCs w:val="16"/>
                <w:lang w:eastAsia="en-GB"/>
              </w:rPr>
              <w:t>625</w:t>
            </w:r>
          </w:p>
        </w:tc>
        <w:tc>
          <w:tcPr>
            <w:tcW w:w="2957" w:type="dxa"/>
            <w:shd w:val="clear" w:color="auto" w:fill="auto"/>
            <w:noWrap/>
            <w:vAlign w:val="bottom"/>
            <w:hideMark/>
          </w:tcPr>
          <w:p w14:paraId="06D763AE" w14:textId="77777777" w:rsidR="002E0E23" w:rsidRPr="002E0E23" w:rsidRDefault="002E0E23" w:rsidP="002E0E23">
            <w:pPr>
              <w:spacing w:after="0"/>
              <w:rPr>
                <w:rFonts w:ascii="Arial" w:eastAsia="Times New Roman" w:hAnsi="Arial" w:cs="Arial"/>
                <w:sz w:val="16"/>
                <w:szCs w:val="16"/>
                <w:lang w:eastAsia="en-GB"/>
              </w:rPr>
            </w:pPr>
            <w:r w:rsidRPr="002E0E23">
              <w:rPr>
                <w:rFonts w:ascii="Arial" w:eastAsia="Times New Roman" w:hAnsi="Arial" w:cs="Arial"/>
                <w:sz w:val="16"/>
                <w:szCs w:val="16"/>
                <w:lang w:eastAsia="en-GB"/>
              </w:rPr>
              <w:t> </w:t>
            </w:r>
          </w:p>
        </w:tc>
      </w:tr>
      <w:tr w:rsidR="002E0E23" w:rsidRPr="002E0E23" w14:paraId="775B42F7" w14:textId="77777777" w:rsidTr="00B35552">
        <w:trPr>
          <w:trHeight w:val="300"/>
        </w:trPr>
        <w:tc>
          <w:tcPr>
            <w:tcW w:w="880" w:type="dxa"/>
            <w:shd w:val="clear" w:color="auto" w:fill="auto"/>
            <w:noWrap/>
            <w:vAlign w:val="bottom"/>
          </w:tcPr>
          <w:p w14:paraId="796D5F43" w14:textId="7C21BEBF" w:rsidR="002E0E23" w:rsidRPr="002E0E23" w:rsidRDefault="002E0E23" w:rsidP="002E0E23">
            <w:pPr>
              <w:spacing w:after="0"/>
              <w:rPr>
                <w:rFonts w:ascii="Arial" w:eastAsia="Times New Roman" w:hAnsi="Arial" w:cs="Arial"/>
                <w:sz w:val="16"/>
                <w:szCs w:val="16"/>
                <w:lang w:eastAsia="en-GB"/>
              </w:rPr>
            </w:pPr>
          </w:p>
        </w:tc>
        <w:tc>
          <w:tcPr>
            <w:tcW w:w="2420" w:type="dxa"/>
            <w:shd w:val="clear" w:color="auto" w:fill="auto"/>
            <w:noWrap/>
            <w:vAlign w:val="bottom"/>
            <w:hideMark/>
          </w:tcPr>
          <w:p w14:paraId="73EC87FF" w14:textId="77777777" w:rsidR="002E0E23" w:rsidRPr="002E0E23" w:rsidRDefault="002E0E23" w:rsidP="002E0E23">
            <w:pPr>
              <w:spacing w:after="0"/>
              <w:rPr>
                <w:rFonts w:ascii="Arial" w:eastAsia="Times New Roman" w:hAnsi="Arial" w:cs="Arial"/>
                <w:sz w:val="16"/>
                <w:szCs w:val="16"/>
                <w:lang w:eastAsia="en-GB"/>
              </w:rPr>
            </w:pPr>
            <w:r w:rsidRPr="002E0E23">
              <w:rPr>
                <w:rFonts w:ascii="Arial" w:eastAsia="Times New Roman" w:hAnsi="Arial" w:cs="Arial"/>
                <w:sz w:val="16"/>
                <w:szCs w:val="16"/>
                <w:lang w:eastAsia="en-GB"/>
              </w:rPr>
              <w:t xml:space="preserve">earmarked equipment </w:t>
            </w:r>
          </w:p>
        </w:tc>
        <w:tc>
          <w:tcPr>
            <w:tcW w:w="940" w:type="dxa"/>
            <w:shd w:val="clear" w:color="auto" w:fill="auto"/>
            <w:noWrap/>
            <w:vAlign w:val="bottom"/>
            <w:hideMark/>
          </w:tcPr>
          <w:p w14:paraId="542A28D0" w14:textId="77777777" w:rsidR="002E0E23" w:rsidRPr="002E0E23" w:rsidRDefault="002E0E23" w:rsidP="002E0E23">
            <w:pPr>
              <w:spacing w:after="0"/>
              <w:jc w:val="right"/>
              <w:rPr>
                <w:rFonts w:ascii="Arial" w:eastAsia="Times New Roman" w:hAnsi="Arial" w:cs="Arial"/>
                <w:sz w:val="16"/>
                <w:szCs w:val="16"/>
                <w:lang w:eastAsia="en-GB"/>
              </w:rPr>
            </w:pPr>
            <w:r w:rsidRPr="002E0E23">
              <w:rPr>
                <w:rFonts w:ascii="Arial" w:eastAsia="Times New Roman" w:hAnsi="Arial" w:cs="Arial"/>
                <w:sz w:val="16"/>
                <w:szCs w:val="16"/>
                <w:lang w:eastAsia="en-GB"/>
              </w:rPr>
              <w:t>1500</w:t>
            </w:r>
          </w:p>
        </w:tc>
        <w:tc>
          <w:tcPr>
            <w:tcW w:w="1020" w:type="dxa"/>
            <w:shd w:val="clear" w:color="auto" w:fill="auto"/>
            <w:noWrap/>
            <w:vAlign w:val="bottom"/>
            <w:hideMark/>
          </w:tcPr>
          <w:p w14:paraId="706C920B" w14:textId="77777777" w:rsidR="002E0E23" w:rsidRPr="002E0E23" w:rsidRDefault="002E0E23" w:rsidP="002E0E23">
            <w:pPr>
              <w:spacing w:after="0"/>
              <w:jc w:val="right"/>
              <w:rPr>
                <w:rFonts w:ascii="Arial" w:eastAsia="Times New Roman" w:hAnsi="Arial" w:cs="Arial"/>
                <w:sz w:val="16"/>
                <w:szCs w:val="16"/>
                <w:lang w:eastAsia="en-GB"/>
              </w:rPr>
            </w:pPr>
            <w:r w:rsidRPr="002E0E23">
              <w:rPr>
                <w:rFonts w:ascii="Arial" w:eastAsia="Times New Roman" w:hAnsi="Arial" w:cs="Arial"/>
                <w:sz w:val="16"/>
                <w:szCs w:val="16"/>
                <w:lang w:eastAsia="en-GB"/>
              </w:rPr>
              <w:t>1500</w:t>
            </w:r>
          </w:p>
        </w:tc>
        <w:tc>
          <w:tcPr>
            <w:tcW w:w="2957" w:type="dxa"/>
            <w:shd w:val="clear" w:color="auto" w:fill="auto"/>
            <w:noWrap/>
            <w:vAlign w:val="bottom"/>
            <w:hideMark/>
          </w:tcPr>
          <w:p w14:paraId="102BB213" w14:textId="77777777" w:rsidR="002E0E23" w:rsidRPr="002E0E23" w:rsidRDefault="002E0E23" w:rsidP="002E0E23">
            <w:pPr>
              <w:spacing w:after="0"/>
              <w:rPr>
                <w:rFonts w:ascii="Arial" w:eastAsia="Times New Roman" w:hAnsi="Arial" w:cs="Arial"/>
                <w:sz w:val="16"/>
                <w:szCs w:val="16"/>
                <w:lang w:eastAsia="en-GB"/>
              </w:rPr>
            </w:pPr>
            <w:r w:rsidRPr="002E0E23">
              <w:rPr>
                <w:rFonts w:ascii="Arial" w:eastAsia="Times New Roman" w:hAnsi="Arial" w:cs="Arial"/>
                <w:sz w:val="16"/>
                <w:szCs w:val="16"/>
                <w:lang w:eastAsia="en-GB"/>
              </w:rPr>
              <w:t> </w:t>
            </w:r>
          </w:p>
        </w:tc>
      </w:tr>
      <w:tr w:rsidR="002E0E23" w:rsidRPr="002E0E23" w14:paraId="0D9FECD8" w14:textId="77777777" w:rsidTr="00B35552">
        <w:trPr>
          <w:trHeight w:val="300"/>
        </w:trPr>
        <w:tc>
          <w:tcPr>
            <w:tcW w:w="880" w:type="dxa"/>
            <w:shd w:val="clear" w:color="auto" w:fill="auto"/>
            <w:noWrap/>
            <w:vAlign w:val="bottom"/>
          </w:tcPr>
          <w:p w14:paraId="0324E330" w14:textId="359FA524" w:rsidR="002E0E23" w:rsidRPr="002E0E23" w:rsidRDefault="002E0E23" w:rsidP="002E0E23">
            <w:pPr>
              <w:spacing w:after="0"/>
              <w:rPr>
                <w:rFonts w:ascii="Arial" w:eastAsia="Times New Roman" w:hAnsi="Arial" w:cs="Arial"/>
                <w:sz w:val="16"/>
                <w:szCs w:val="16"/>
                <w:lang w:eastAsia="en-GB"/>
              </w:rPr>
            </w:pPr>
          </w:p>
        </w:tc>
        <w:tc>
          <w:tcPr>
            <w:tcW w:w="2420" w:type="dxa"/>
            <w:shd w:val="clear" w:color="auto" w:fill="auto"/>
            <w:noWrap/>
            <w:vAlign w:val="bottom"/>
            <w:hideMark/>
          </w:tcPr>
          <w:p w14:paraId="392C59D1" w14:textId="77777777" w:rsidR="002E0E23" w:rsidRPr="002E0E23" w:rsidRDefault="002E0E23" w:rsidP="002E0E23">
            <w:pPr>
              <w:spacing w:after="0"/>
              <w:rPr>
                <w:rFonts w:ascii="Arial" w:eastAsia="Times New Roman" w:hAnsi="Arial" w:cs="Arial"/>
                <w:sz w:val="16"/>
                <w:szCs w:val="16"/>
                <w:lang w:eastAsia="en-GB"/>
              </w:rPr>
            </w:pPr>
            <w:r w:rsidRPr="002E0E23">
              <w:rPr>
                <w:rFonts w:ascii="Arial" w:eastAsia="Times New Roman" w:hAnsi="Arial" w:cs="Arial"/>
                <w:sz w:val="16"/>
                <w:szCs w:val="16"/>
                <w:lang w:eastAsia="en-GB"/>
              </w:rPr>
              <w:t>contingency fund</w:t>
            </w:r>
          </w:p>
        </w:tc>
        <w:tc>
          <w:tcPr>
            <w:tcW w:w="940" w:type="dxa"/>
            <w:shd w:val="clear" w:color="auto" w:fill="auto"/>
            <w:noWrap/>
            <w:vAlign w:val="bottom"/>
            <w:hideMark/>
          </w:tcPr>
          <w:p w14:paraId="757E754D" w14:textId="77777777" w:rsidR="002E0E23" w:rsidRPr="002E0E23" w:rsidRDefault="002E0E23" w:rsidP="002E0E23">
            <w:pPr>
              <w:spacing w:after="0"/>
              <w:jc w:val="right"/>
              <w:rPr>
                <w:rFonts w:ascii="Arial" w:eastAsia="Times New Roman" w:hAnsi="Arial" w:cs="Arial"/>
                <w:sz w:val="16"/>
                <w:szCs w:val="16"/>
                <w:lang w:eastAsia="en-GB"/>
              </w:rPr>
            </w:pPr>
            <w:r w:rsidRPr="002E0E23">
              <w:rPr>
                <w:rFonts w:ascii="Arial" w:eastAsia="Times New Roman" w:hAnsi="Arial" w:cs="Arial"/>
                <w:sz w:val="16"/>
                <w:szCs w:val="16"/>
                <w:lang w:eastAsia="en-GB"/>
              </w:rPr>
              <w:t>6324</w:t>
            </w:r>
          </w:p>
        </w:tc>
        <w:tc>
          <w:tcPr>
            <w:tcW w:w="1020" w:type="dxa"/>
            <w:shd w:val="clear" w:color="auto" w:fill="auto"/>
            <w:noWrap/>
            <w:vAlign w:val="bottom"/>
            <w:hideMark/>
          </w:tcPr>
          <w:p w14:paraId="0F66FBAB" w14:textId="77777777" w:rsidR="002E0E23" w:rsidRPr="002E0E23" w:rsidRDefault="002E0E23" w:rsidP="002E0E23">
            <w:pPr>
              <w:spacing w:after="0"/>
              <w:jc w:val="right"/>
              <w:rPr>
                <w:rFonts w:ascii="Arial" w:eastAsia="Times New Roman" w:hAnsi="Arial" w:cs="Arial"/>
                <w:sz w:val="16"/>
                <w:szCs w:val="16"/>
                <w:lang w:eastAsia="en-GB"/>
              </w:rPr>
            </w:pPr>
            <w:r w:rsidRPr="002E0E23">
              <w:rPr>
                <w:rFonts w:ascii="Arial" w:eastAsia="Times New Roman" w:hAnsi="Arial" w:cs="Arial"/>
                <w:sz w:val="16"/>
                <w:szCs w:val="16"/>
                <w:lang w:eastAsia="en-GB"/>
              </w:rPr>
              <w:t>5000</w:t>
            </w:r>
          </w:p>
        </w:tc>
        <w:tc>
          <w:tcPr>
            <w:tcW w:w="2957" w:type="dxa"/>
            <w:shd w:val="clear" w:color="auto" w:fill="auto"/>
            <w:noWrap/>
            <w:vAlign w:val="bottom"/>
            <w:hideMark/>
          </w:tcPr>
          <w:p w14:paraId="7CD189C9" w14:textId="6AD24C5E" w:rsidR="002E0E23" w:rsidRPr="002E0E23" w:rsidRDefault="002E0E23" w:rsidP="002E0E23">
            <w:pPr>
              <w:spacing w:after="0"/>
              <w:rPr>
                <w:rFonts w:ascii="Arial" w:eastAsia="Times New Roman" w:hAnsi="Arial" w:cs="Arial"/>
                <w:sz w:val="16"/>
                <w:szCs w:val="16"/>
                <w:lang w:eastAsia="en-GB"/>
              </w:rPr>
            </w:pPr>
            <w:r>
              <w:rPr>
                <w:rFonts w:ascii="Arial" w:eastAsia="Times New Roman" w:hAnsi="Arial" w:cs="Arial"/>
                <w:sz w:val="16"/>
                <w:szCs w:val="16"/>
                <w:lang w:eastAsia="en-GB"/>
              </w:rPr>
              <w:t xml:space="preserve">Ideally = </w:t>
            </w:r>
            <w:r w:rsidRPr="002E0E23">
              <w:rPr>
                <w:rFonts w:ascii="Arial" w:eastAsia="Times New Roman" w:hAnsi="Arial" w:cs="Arial"/>
                <w:sz w:val="16"/>
                <w:szCs w:val="16"/>
                <w:lang w:eastAsia="en-GB"/>
              </w:rPr>
              <w:t xml:space="preserve">1 </w:t>
            </w:r>
            <w:proofErr w:type="spellStart"/>
            <w:r w:rsidRPr="002E0E23">
              <w:rPr>
                <w:rFonts w:ascii="Arial" w:eastAsia="Times New Roman" w:hAnsi="Arial" w:cs="Arial"/>
                <w:sz w:val="16"/>
                <w:szCs w:val="16"/>
                <w:lang w:eastAsia="en-GB"/>
              </w:rPr>
              <w:t>yr</w:t>
            </w:r>
            <w:proofErr w:type="spellEnd"/>
            <w:r w:rsidRPr="002E0E23">
              <w:rPr>
                <w:rFonts w:ascii="Arial" w:eastAsia="Times New Roman" w:hAnsi="Arial" w:cs="Arial"/>
                <w:sz w:val="16"/>
                <w:szCs w:val="16"/>
                <w:lang w:eastAsia="en-GB"/>
              </w:rPr>
              <w:t xml:space="preserve"> precept</w:t>
            </w:r>
            <w:r w:rsidR="00B35552">
              <w:rPr>
                <w:rFonts w:ascii="Arial" w:eastAsia="Times New Roman" w:hAnsi="Arial" w:cs="Arial"/>
                <w:sz w:val="16"/>
                <w:szCs w:val="16"/>
                <w:lang w:eastAsia="en-GB"/>
              </w:rPr>
              <w:t xml:space="preserve"> </w:t>
            </w:r>
          </w:p>
        </w:tc>
      </w:tr>
      <w:tr w:rsidR="002E0E23" w:rsidRPr="002E0E23" w14:paraId="4453B589" w14:textId="77777777" w:rsidTr="00B35552">
        <w:trPr>
          <w:trHeight w:val="225"/>
        </w:trPr>
        <w:tc>
          <w:tcPr>
            <w:tcW w:w="880" w:type="dxa"/>
            <w:shd w:val="clear" w:color="auto" w:fill="auto"/>
            <w:noWrap/>
            <w:vAlign w:val="bottom"/>
          </w:tcPr>
          <w:p w14:paraId="4B4DC1A8" w14:textId="488F2461" w:rsidR="002E0E23" w:rsidRPr="002E0E23" w:rsidRDefault="002E0E23" w:rsidP="002E0E23">
            <w:pPr>
              <w:spacing w:after="0"/>
              <w:rPr>
                <w:rFonts w:ascii="Arial" w:eastAsia="Times New Roman" w:hAnsi="Arial" w:cs="Arial"/>
                <w:sz w:val="16"/>
                <w:szCs w:val="16"/>
                <w:lang w:eastAsia="en-GB"/>
              </w:rPr>
            </w:pPr>
          </w:p>
        </w:tc>
        <w:tc>
          <w:tcPr>
            <w:tcW w:w="2420" w:type="dxa"/>
            <w:shd w:val="clear" w:color="auto" w:fill="auto"/>
            <w:noWrap/>
            <w:vAlign w:val="bottom"/>
            <w:hideMark/>
          </w:tcPr>
          <w:p w14:paraId="010B23CD" w14:textId="77777777" w:rsidR="002E0E23" w:rsidRPr="002E0E23" w:rsidRDefault="002E0E23" w:rsidP="002E0E23">
            <w:pPr>
              <w:spacing w:after="0"/>
              <w:rPr>
                <w:rFonts w:ascii="Arial" w:eastAsia="Times New Roman" w:hAnsi="Arial" w:cs="Arial"/>
                <w:sz w:val="16"/>
                <w:szCs w:val="16"/>
                <w:lang w:eastAsia="en-GB"/>
              </w:rPr>
            </w:pPr>
            <w:r w:rsidRPr="002E0E23">
              <w:rPr>
                <w:rFonts w:ascii="Arial" w:eastAsia="Times New Roman" w:hAnsi="Arial" w:cs="Arial"/>
                <w:sz w:val="16"/>
                <w:szCs w:val="16"/>
                <w:lang w:eastAsia="en-GB"/>
              </w:rPr>
              <w:t>at year end bank balance</w:t>
            </w:r>
          </w:p>
        </w:tc>
        <w:tc>
          <w:tcPr>
            <w:tcW w:w="940" w:type="dxa"/>
            <w:shd w:val="clear" w:color="auto" w:fill="auto"/>
            <w:noWrap/>
            <w:vAlign w:val="bottom"/>
            <w:hideMark/>
          </w:tcPr>
          <w:p w14:paraId="236913D1" w14:textId="77777777" w:rsidR="002E0E23" w:rsidRPr="002E0E23" w:rsidRDefault="002E0E23" w:rsidP="002E0E23">
            <w:pPr>
              <w:spacing w:after="0"/>
              <w:jc w:val="right"/>
              <w:rPr>
                <w:rFonts w:ascii="Arial" w:eastAsia="Times New Roman" w:hAnsi="Arial" w:cs="Arial"/>
                <w:sz w:val="16"/>
                <w:szCs w:val="16"/>
                <w:lang w:eastAsia="en-GB"/>
              </w:rPr>
            </w:pPr>
            <w:r w:rsidRPr="002E0E23">
              <w:rPr>
                <w:rFonts w:ascii="Arial" w:eastAsia="Times New Roman" w:hAnsi="Arial" w:cs="Arial"/>
                <w:sz w:val="16"/>
                <w:szCs w:val="16"/>
                <w:lang w:eastAsia="en-GB"/>
              </w:rPr>
              <w:t>7176</w:t>
            </w:r>
          </w:p>
        </w:tc>
        <w:tc>
          <w:tcPr>
            <w:tcW w:w="1020" w:type="dxa"/>
            <w:shd w:val="clear" w:color="auto" w:fill="auto"/>
            <w:noWrap/>
            <w:vAlign w:val="bottom"/>
            <w:hideMark/>
          </w:tcPr>
          <w:p w14:paraId="1129F014" w14:textId="77777777" w:rsidR="002E0E23" w:rsidRPr="002E0E23" w:rsidRDefault="002E0E23" w:rsidP="002E0E23">
            <w:pPr>
              <w:spacing w:after="0"/>
              <w:jc w:val="right"/>
              <w:rPr>
                <w:rFonts w:ascii="Arial" w:eastAsia="Times New Roman" w:hAnsi="Arial" w:cs="Arial"/>
                <w:sz w:val="16"/>
                <w:szCs w:val="16"/>
                <w:lang w:eastAsia="en-GB"/>
              </w:rPr>
            </w:pPr>
            <w:r w:rsidRPr="002E0E23">
              <w:rPr>
                <w:rFonts w:ascii="Arial" w:eastAsia="Times New Roman" w:hAnsi="Arial" w:cs="Arial"/>
                <w:sz w:val="16"/>
                <w:szCs w:val="16"/>
                <w:lang w:eastAsia="en-GB"/>
              </w:rPr>
              <w:t>7645</w:t>
            </w:r>
          </w:p>
        </w:tc>
        <w:tc>
          <w:tcPr>
            <w:tcW w:w="2957" w:type="dxa"/>
            <w:shd w:val="clear" w:color="auto" w:fill="auto"/>
            <w:noWrap/>
            <w:vAlign w:val="bottom"/>
            <w:hideMark/>
          </w:tcPr>
          <w:p w14:paraId="10EBE242" w14:textId="77777777" w:rsidR="002E0E23" w:rsidRPr="002E0E23" w:rsidRDefault="002E0E23" w:rsidP="002E0E23">
            <w:pPr>
              <w:spacing w:after="0"/>
              <w:rPr>
                <w:rFonts w:ascii="Arial" w:eastAsia="Times New Roman" w:hAnsi="Arial" w:cs="Arial"/>
                <w:sz w:val="16"/>
                <w:szCs w:val="16"/>
                <w:lang w:eastAsia="en-GB"/>
              </w:rPr>
            </w:pPr>
            <w:r w:rsidRPr="002E0E23">
              <w:rPr>
                <w:rFonts w:ascii="Arial" w:eastAsia="Times New Roman" w:hAnsi="Arial" w:cs="Arial"/>
                <w:sz w:val="16"/>
                <w:szCs w:val="16"/>
                <w:lang w:eastAsia="en-GB"/>
              </w:rPr>
              <w:t> </w:t>
            </w:r>
          </w:p>
        </w:tc>
      </w:tr>
    </w:tbl>
    <w:p w14:paraId="092F358E" w14:textId="0900C540" w:rsidR="00146024" w:rsidRDefault="00146024">
      <w:pPr>
        <w:rPr>
          <w:rFonts w:ascii="Calibri" w:eastAsia="Times New Roman" w:hAnsi="Calibri" w:cs="Calibri"/>
          <w:b/>
          <w:bCs/>
          <w:color w:val="000000"/>
          <w:lang w:eastAsia="en-GB"/>
        </w:rPr>
      </w:pPr>
    </w:p>
    <w:p w14:paraId="7D9BDA73" w14:textId="5292933C" w:rsidR="002E0E23" w:rsidRDefault="00B35552">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Council to approve distribution of reserves at year end.  </w:t>
      </w:r>
    </w:p>
    <w:p w14:paraId="5C273DE3" w14:textId="639325F1" w:rsidR="00B35552" w:rsidRDefault="00651ACA">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Council to consider charges for contested elections to be imposed by District Council and to consider if some of the contingency fund should be </w:t>
      </w:r>
      <w:proofErr w:type="spellStart"/>
      <w:r>
        <w:rPr>
          <w:rFonts w:ascii="Calibri" w:eastAsia="Times New Roman" w:hAnsi="Calibri" w:cs="Calibri"/>
          <w:b/>
          <w:bCs/>
          <w:color w:val="000000"/>
          <w:lang w:eastAsia="en-GB"/>
        </w:rPr>
        <w:t>vired</w:t>
      </w:r>
      <w:proofErr w:type="spellEnd"/>
      <w:r>
        <w:rPr>
          <w:rFonts w:ascii="Calibri" w:eastAsia="Times New Roman" w:hAnsi="Calibri" w:cs="Calibri"/>
          <w:b/>
          <w:bCs/>
          <w:color w:val="000000"/>
          <w:lang w:eastAsia="en-GB"/>
        </w:rPr>
        <w:t xml:space="preserve"> to new “election” earmarked reserve</w:t>
      </w:r>
    </w:p>
    <w:p w14:paraId="45BFEEF3" w14:textId="6F3EAAC1" w:rsidR="00B35552" w:rsidRDefault="00B35552">
      <w:pPr>
        <w:rPr>
          <w:rFonts w:ascii="Calibri" w:eastAsia="Times New Roman" w:hAnsi="Calibri" w:cs="Calibri"/>
          <w:b/>
          <w:bCs/>
          <w:color w:val="000000"/>
          <w:lang w:eastAsia="en-GB"/>
        </w:rPr>
      </w:pPr>
    </w:p>
    <w:p w14:paraId="52299D15" w14:textId="217C08EB" w:rsidR="00B35552" w:rsidRDefault="00B35552">
      <w:pPr>
        <w:rPr>
          <w:rFonts w:ascii="Calibri" w:eastAsia="Times New Roman" w:hAnsi="Calibri" w:cs="Calibri"/>
          <w:b/>
          <w:bCs/>
          <w:color w:val="000000"/>
          <w:lang w:eastAsia="en-GB"/>
        </w:rPr>
      </w:pPr>
    </w:p>
    <w:p w14:paraId="2E6EF47E" w14:textId="71A6466F" w:rsidR="00B35552" w:rsidRDefault="00B35552">
      <w:pPr>
        <w:rPr>
          <w:rFonts w:ascii="Calibri" w:eastAsia="Times New Roman" w:hAnsi="Calibri" w:cs="Calibri"/>
          <w:b/>
          <w:bCs/>
          <w:color w:val="000000"/>
          <w:lang w:eastAsia="en-GB"/>
        </w:rPr>
      </w:pPr>
    </w:p>
    <w:p w14:paraId="12E9072A" w14:textId="10C48D09" w:rsidR="00B35552" w:rsidRDefault="00B35552">
      <w:pPr>
        <w:rPr>
          <w:rFonts w:ascii="Calibri" w:eastAsia="Times New Roman" w:hAnsi="Calibri" w:cs="Calibri"/>
          <w:b/>
          <w:bCs/>
          <w:color w:val="000000"/>
          <w:lang w:eastAsia="en-GB"/>
        </w:rPr>
      </w:pPr>
    </w:p>
    <w:p w14:paraId="5F633D47" w14:textId="7D32B0AB" w:rsidR="00B35552" w:rsidRDefault="00B35552">
      <w:pPr>
        <w:rPr>
          <w:rFonts w:ascii="Calibri" w:eastAsia="Times New Roman" w:hAnsi="Calibri" w:cs="Calibri"/>
          <w:b/>
          <w:bCs/>
          <w:color w:val="000000"/>
          <w:lang w:eastAsia="en-GB"/>
        </w:rPr>
      </w:pPr>
    </w:p>
    <w:p w14:paraId="1CB09532" w14:textId="3D58696B" w:rsidR="00B35552" w:rsidRDefault="00B35552">
      <w:pPr>
        <w:rPr>
          <w:rFonts w:ascii="Calibri" w:eastAsia="Times New Roman" w:hAnsi="Calibri" w:cs="Calibri"/>
          <w:b/>
          <w:bCs/>
          <w:color w:val="000000"/>
          <w:lang w:eastAsia="en-GB"/>
        </w:rPr>
      </w:pPr>
    </w:p>
    <w:p w14:paraId="03D107F0" w14:textId="052A4268" w:rsidR="00B35552" w:rsidRDefault="00B35552">
      <w:pPr>
        <w:rPr>
          <w:rFonts w:ascii="Calibri" w:eastAsia="Times New Roman" w:hAnsi="Calibri" w:cs="Calibri"/>
          <w:b/>
          <w:bCs/>
          <w:color w:val="000000"/>
          <w:lang w:eastAsia="en-GB"/>
        </w:rPr>
      </w:pPr>
    </w:p>
    <w:p w14:paraId="41423672" w14:textId="242F82C4" w:rsidR="00B35552" w:rsidRDefault="00B35552">
      <w:pPr>
        <w:rPr>
          <w:rFonts w:ascii="Calibri" w:eastAsia="Times New Roman" w:hAnsi="Calibri" w:cs="Calibri"/>
          <w:b/>
          <w:bCs/>
          <w:color w:val="000000"/>
          <w:lang w:eastAsia="en-GB"/>
        </w:rPr>
      </w:pPr>
    </w:p>
    <w:p w14:paraId="4DB85A64" w14:textId="34708938" w:rsidR="00B35552" w:rsidRDefault="00B35552">
      <w:pPr>
        <w:rPr>
          <w:rFonts w:ascii="Calibri" w:eastAsia="Times New Roman" w:hAnsi="Calibri" w:cs="Calibri"/>
          <w:b/>
          <w:bCs/>
          <w:color w:val="000000"/>
          <w:lang w:eastAsia="en-GB"/>
        </w:rPr>
      </w:pPr>
    </w:p>
    <w:p w14:paraId="5C4CE97B" w14:textId="0DA6001C" w:rsidR="00B35552" w:rsidRDefault="00B35552">
      <w:pPr>
        <w:rPr>
          <w:rFonts w:ascii="Calibri" w:eastAsia="Times New Roman" w:hAnsi="Calibri" w:cs="Calibri"/>
          <w:b/>
          <w:bCs/>
          <w:color w:val="000000"/>
          <w:lang w:eastAsia="en-GB"/>
        </w:rPr>
      </w:pPr>
    </w:p>
    <w:p w14:paraId="345EDF48" w14:textId="371256F6" w:rsidR="00B35552" w:rsidRDefault="00B35552">
      <w:pPr>
        <w:rPr>
          <w:rFonts w:ascii="Calibri" w:eastAsia="Times New Roman" w:hAnsi="Calibri" w:cs="Calibri"/>
          <w:b/>
          <w:bCs/>
          <w:color w:val="000000"/>
          <w:lang w:eastAsia="en-GB"/>
        </w:rPr>
      </w:pPr>
      <w:r>
        <w:rPr>
          <w:rFonts w:ascii="Calibri" w:eastAsia="Times New Roman" w:hAnsi="Calibri" w:cs="Calibri"/>
          <w:b/>
          <w:bCs/>
          <w:color w:val="000000"/>
          <w:lang w:eastAsia="en-GB"/>
        </w:rPr>
        <w:t>Budget against actual at year end</w:t>
      </w:r>
    </w:p>
    <w:tbl>
      <w:tblPr>
        <w:tblW w:w="8633" w:type="dxa"/>
        <w:tblLook w:val="04A0" w:firstRow="1" w:lastRow="0" w:firstColumn="1" w:lastColumn="0" w:noHBand="0" w:noVBand="1"/>
      </w:tblPr>
      <w:tblGrid>
        <w:gridCol w:w="3924"/>
        <w:gridCol w:w="1469"/>
        <w:gridCol w:w="1646"/>
        <w:gridCol w:w="1594"/>
      </w:tblGrid>
      <w:tr w:rsidR="00B35552" w:rsidRPr="00B35552" w14:paraId="35D9EB3F" w14:textId="77777777" w:rsidTr="00B35552">
        <w:trPr>
          <w:trHeight w:val="409"/>
        </w:trPr>
        <w:tc>
          <w:tcPr>
            <w:tcW w:w="3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4F3D2"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 </w:t>
            </w:r>
          </w:p>
        </w:tc>
        <w:tc>
          <w:tcPr>
            <w:tcW w:w="1469" w:type="dxa"/>
            <w:tcBorders>
              <w:top w:val="single" w:sz="4" w:space="0" w:color="auto"/>
              <w:left w:val="nil"/>
              <w:bottom w:val="single" w:sz="4" w:space="0" w:color="auto"/>
              <w:right w:val="single" w:sz="4" w:space="0" w:color="auto"/>
            </w:tcBorders>
            <w:shd w:val="clear" w:color="auto" w:fill="auto"/>
            <w:noWrap/>
            <w:vAlign w:val="bottom"/>
            <w:hideMark/>
          </w:tcPr>
          <w:p w14:paraId="28DABCA5" w14:textId="77777777" w:rsidR="00B35552" w:rsidRPr="00B35552" w:rsidRDefault="00B35552" w:rsidP="00B35552">
            <w:pPr>
              <w:spacing w:after="0"/>
              <w:rPr>
                <w:rFonts w:ascii="Arial" w:eastAsia="Times New Roman" w:hAnsi="Arial" w:cs="Arial"/>
                <w:sz w:val="16"/>
                <w:szCs w:val="16"/>
                <w:lang w:eastAsia="en-GB"/>
              </w:rPr>
            </w:pPr>
            <w:r w:rsidRPr="00B35552">
              <w:rPr>
                <w:rFonts w:ascii="Arial" w:eastAsia="Times New Roman" w:hAnsi="Arial" w:cs="Arial"/>
                <w:sz w:val="16"/>
                <w:szCs w:val="16"/>
                <w:lang w:eastAsia="en-GB"/>
              </w:rPr>
              <w:t>BUDGET</w:t>
            </w:r>
          </w:p>
        </w:tc>
        <w:tc>
          <w:tcPr>
            <w:tcW w:w="1646" w:type="dxa"/>
            <w:tcBorders>
              <w:top w:val="single" w:sz="4" w:space="0" w:color="auto"/>
              <w:left w:val="nil"/>
              <w:bottom w:val="single" w:sz="4" w:space="0" w:color="auto"/>
              <w:right w:val="single" w:sz="4" w:space="0" w:color="auto"/>
            </w:tcBorders>
            <w:shd w:val="clear" w:color="auto" w:fill="auto"/>
            <w:vAlign w:val="bottom"/>
            <w:hideMark/>
          </w:tcPr>
          <w:p w14:paraId="6A83DB6F" w14:textId="40926759" w:rsidR="00B35552" w:rsidRPr="00B35552" w:rsidRDefault="00B35552" w:rsidP="00B35552">
            <w:pPr>
              <w:spacing w:after="0"/>
              <w:rPr>
                <w:rFonts w:ascii="Arial" w:eastAsia="Times New Roman" w:hAnsi="Arial" w:cs="Arial"/>
                <w:sz w:val="16"/>
                <w:szCs w:val="16"/>
                <w:lang w:eastAsia="en-GB"/>
              </w:rPr>
            </w:pPr>
            <w:r w:rsidRPr="00B35552">
              <w:rPr>
                <w:rFonts w:ascii="Arial" w:eastAsia="Times New Roman" w:hAnsi="Arial" w:cs="Arial"/>
                <w:sz w:val="16"/>
                <w:szCs w:val="16"/>
                <w:lang w:eastAsia="en-GB"/>
              </w:rPr>
              <w:t xml:space="preserve"> income/ expenditure 31/3/22</w:t>
            </w:r>
          </w:p>
        </w:tc>
        <w:tc>
          <w:tcPr>
            <w:tcW w:w="1594" w:type="dxa"/>
            <w:tcBorders>
              <w:top w:val="single" w:sz="4" w:space="0" w:color="auto"/>
              <w:left w:val="nil"/>
              <w:bottom w:val="single" w:sz="4" w:space="0" w:color="auto"/>
              <w:right w:val="single" w:sz="4" w:space="0" w:color="auto"/>
            </w:tcBorders>
            <w:shd w:val="clear" w:color="auto" w:fill="auto"/>
            <w:noWrap/>
            <w:vAlign w:val="bottom"/>
            <w:hideMark/>
          </w:tcPr>
          <w:p w14:paraId="5F8614D4" w14:textId="77777777" w:rsidR="00B35552" w:rsidRPr="00B35552" w:rsidRDefault="00B35552" w:rsidP="00B35552">
            <w:pPr>
              <w:spacing w:after="0"/>
              <w:rPr>
                <w:rFonts w:ascii="Arial" w:eastAsia="Times New Roman" w:hAnsi="Arial" w:cs="Arial"/>
                <w:sz w:val="16"/>
                <w:szCs w:val="16"/>
                <w:lang w:eastAsia="en-GB"/>
              </w:rPr>
            </w:pPr>
            <w:r w:rsidRPr="00B35552">
              <w:rPr>
                <w:rFonts w:ascii="Arial" w:eastAsia="Times New Roman" w:hAnsi="Arial" w:cs="Arial"/>
                <w:sz w:val="16"/>
                <w:szCs w:val="16"/>
                <w:lang w:eastAsia="en-GB"/>
              </w:rPr>
              <w:t>BALANCE</w:t>
            </w:r>
          </w:p>
        </w:tc>
      </w:tr>
      <w:tr w:rsidR="00B35552" w:rsidRPr="00B35552" w14:paraId="33431346"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0422AEC0" w14:textId="77777777" w:rsidR="00B35552" w:rsidRPr="00B35552" w:rsidRDefault="00B35552" w:rsidP="00B35552">
            <w:pPr>
              <w:spacing w:after="0"/>
              <w:rPr>
                <w:rFonts w:ascii="Arial" w:eastAsia="Times New Roman" w:hAnsi="Arial" w:cs="Arial"/>
                <w:b/>
                <w:bCs/>
                <w:sz w:val="20"/>
                <w:szCs w:val="20"/>
                <w:lang w:eastAsia="en-GB"/>
              </w:rPr>
            </w:pPr>
            <w:r w:rsidRPr="00B35552">
              <w:rPr>
                <w:rFonts w:ascii="Arial" w:eastAsia="Times New Roman" w:hAnsi="Arial" w:cs="Arial"/>
                <w:b/>
                <w:bCs/>
                <w:sz w:val="20"/>
                <w:szCs w:val="20"/>
                <w:lang w:eastAsia="en-GB"/>
              </w:rPr>
              <w:t>INCOME</w:t>
            </w:r>
          </w:p>
        </w:tc>
        <w:tc>
          <w:tcPr>
            <w:tcW w:w="1469" w:type="dxa"/>
            <w:tcBorders>
              <w:top w:val="nil"/>
              <w:left w:val="nil"/>
              <w:bottom w:val="single" w:sz="4" w:space="0" w:color="auto"/>
              <w:right w:val="single" w:sz="4" w:space="0" w:color="auto"/>
            </w:tcBorders>
            <w:shd w:val="clear" w:color="auto" w:fill="auto"/>
            <w:noWrap/>
            <w:vAlign w:val="bottom"/>
            <w:hideMark/>
          </w:tcPr>
          <w:p w14:paraId="4196AD94" w14:textId="77777777" w:rsidR="00B35552" w:rsidRPr="00B35552" w:rsidRDefault="00B35552" w:rsidP="00B35552">
            <w:pPr>
              <w:spacing w:after="0"/>
              <w:rPr>
                <w:rFonts w:ascii="Arial" w:eastAsia="Times New Roman" w:hAnsi="Arial" w:cs="Arial"/>
                <w:sz w:val="16"/>
                <w:szCs w:val="16"/>
                <w:lang w:eastAsia="en-GB"/>
              </w:rPr>
            </w:pPr>
            <w:r w:rsidRPr="00B35552">
              <w:rPr>
                <w:rFonts w:ascii="Arial" w:eastAsia="Times New Roman" w:hAnsi="Arial" w:cs="Arial"/>
                <w:sz w:val="16"/>
                <w:szCs w:val="16"/>
                <w:lang w:eastAsia="en-GB"/>
              </w:rPr>
              <w:t> </w:t>
            </w:r>
          </w:p>
        </w:tc>
        <w:tc>
          <w:tcPr>
            <w:tcW w:w="1646" w:type="dxa"/>
            <w:tcBorders>
              <w:top w:val="nil"/>
              <w:left w:val="nil"/>
              <w:bottom w:val="single" w:sz="4" w:space="0" w:color="auto"/>
              <w:right w:val="single" w:sz="4" w:space="0" w:color="auto"/>
            </w:tcBorders>
            <w:shd w:val="clear" w:color="auto" w:fill="auto"/>
            <w:vAlign w:val="bottom"/>
            <w:hideMark/>
          </w:tcPr>
          <w:p w14:paraId="4C8DD896" w14:textId="77777777" w:rsidR="00B35552" w:rsidRPr="00B35552" w:rsidRDefault="00B35552" w:rsidP="00B35552">
            <w:pPr>
              <w:spacing w:after="0"/>
              <w:rPr>
                <w:rFonts w:ascii="Arial" w:eastAsia="Times New Roman" w:hAnsi="Arial" w:cs="Arial"/>
                <w:sz w:val="16"/>
                <w:szCs w:val="16"/>
                <w:lang w:eastAsia="en-GB"/>
              </w:rPr>
            </w:pPr>
            <w:r w:rsidRPr="00B35552">
              <w:rPr>
                <w:rFonts w:ascii="Arial" w:eastAsia="Times New Roman" w:hAnsi="Arial" w:cs="Arial"/>
                <w:sz w:val="16"/>
                <w:szCs w:val="16"/>
                <w:lang w:eastAsia="en-GB"/>
              </w:rPr>
              <w:t> </w:t>
            </w:r>
          </w:p>
        </w:tc>
        <w:tc>
          <w:tcPr>
            <w:tcW w:w="1594" w:type="dxa"/>
            <w:tcBorders>
              <w:top w:val="nil"/>
              <w:left w:val="nil"/>
              <w:bottom w:val="single" w:sz="4" w:space="0" w:color="auto"/>
              <w:right w:val="single" w:sz="4" w:space="0" w:color="auto"/>
            </w:tcBorders>
            <w:shd w:val="clear" w:color="auto" w:fill="auto"/>
            <w:noWrap/>
            <w:vAlign w:val="bottom"/>
            <w:hideMark/>
          </w:tcPr>
          <w:p w14:paraId="78BAD9D1" w14:textId="77777777" w:rsidR="00B35552" w:rsidRPr="00B35552" w:rsidRDefault="00B35552" w:rsidP="00B35552">
            <w:pPr>
              <w:spacing w:after="0"/>
              <w:rPr>
                <w:rFonts w:ascii="Arial" w:eastAsia="Times New Roman" w:hAnsi="Arial" w:cs="Arial"/>
                <w:sz w:val="16"/>
                <w:szCs w:val="16"/>
                <w:lang w:eastAsia="en-GB"/>
              </w:rPr>
            </w:pPr>
            <w:r w:rsidRPr="00B35552">
              <w:rPr>
                <w:rFonts w:ascii="Arial" w:eastAsia="Times New Roman" w:hAnsi="Arial" w:cs="Arial"/>
                <w:sz w:val="16"/>
                <w:szCs w:val="16"/>
                <w:lang w:eastAsia="en-GB"/>
              </w:rPr>
              <w:t> </w:t>
            </w:r>
          </w:p>
        </w:tc>
      </w:tr>
      <w:tr w:rsidR="00B35552" w:rsidRPr="00B35552" w14:paraId="3817D716"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2F473115"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Precept</w:t>
            </w:r>
          </w:p>
        </w:tc>
        <w:tc>
          <w:tcPr>
            <w:tcW w:w="1469" w:type="dxa"/>
            <w:tcBorders>
              <w:top w:val="nil"/>
              <w:left w:val="nil"/>
              <w:bottom w:val="single" w:sz="4" w:space="0" w:color="auto"/>
              <w:right w:val="single" w:sz="4" w:space="0" w:color="auto"/>
            </w:tcBorders>
            <w:shd w:val="clear" w:color="auto" w:fill="auto"/>
            <w:noWrap/>
            <w:vAlign w:val="bottom"/>
            <w:hideMark/>
          </w:tcPr>
          <w:p w14:paraId="5932C580"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6324</w:t>
            </w:r>
          </w:p>
        </w:tc>
        <w:tc>
          <w:tcPr>
            <w:tcW w:w="1646" w:type="dxa"/>
            <w:tcBorders>
              <w:top w:val="nil"/>
              <w:left w:val="nil"/>
              <w:bottom w:val="single" w:sz="4" w:space="0" w:color="auto"/>
              <w:right w:val="single" w:sz="4" w:space="0" w:color="auto"/>
            </w:tcBorders>
            <w:shd w:val="clear" w:color="auto" w:fill="auto"/>
            <w:noWrap/>
            <w:vAlign w:val="bottom"/>
            <w:hideMark/>
          </w:tcPr>
          <w:p w14:paraId="0BCF954C"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6324</w:t>
            </w:r>
          </w:p>
        </w:tc>
        <w:tc>
          <w:tcPr>
            <w:tcW w:w="1594" w:type="dxa"/>
            <w:tcBorders>
              <w:top w:val="nil"/>
              <w:left w:val="nil"/>
              <w:bottom w:val="single" w:sz="4" w:space="0" w:color="auto"/>
              <w:right w:val="single" w:sz="4" w:space="0" w:color="auto"/>
            </w:tcBorders>
            <w:shd w:val="clear" w:color="auto" w:fill="auto"/>
            <w:noWrap/>
            <w:vAlign w:val="bottom"/>
            <w:hideMark/>
          </w:tcPr>
          <w:p w14:paraId="359F3743"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r>
      <w:tr w:rsidR="00B35552" w:rsidRPr="00B35552" w14:paraId="277B20B2"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05A3475B"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Interest</w:t>
            </w:r>
          </w:p>
        </w:tc>
        <w:tc>
          <w:tcPr>
            <w:tcW w:w="1469" w:type="dxa"/>
            <w:tcBorders>
              <w:top w:val="nil"/>
              <w:left w:val="nil"/>
              <w:bottom w:val="single" w:sz="4" w:space="0" w:color="auto"/>
              <w:right w:val="single" w:sz="4" w:space="0" w:color="auto"/>
            </w:tcBorders>
            <w:shd w:val="clear" w:color="auto" w:fill="auto"/>
            <w:noWrap/>
            <w:vAlign w:val="bottom"/>
            <w:hideMark/>
          </w:tcPr>
          <w:p w14:paraId="63F511CC"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1</w:t>
            </w:r>
          </w:p>
        </w:tc>
        <w:tc>
          <w:tcPr>
            <w:tcW w:w="1646" w:type="dxa"/>
            <w:tcBorders>
              <w:top w:val="nil"/>
              <w:left w:val="nil"/>
              <w:bottom w:val="single" w:sz="4" w:space="0" w:color="auto"/>
              <w:right w:val="single" w:sz="4" w:space="0" w:color="auto"/>
            </w:tcBorders>
            <w:shd w:val="clear" w:color="auto" w:fill="auto"/>
            <w:noWrap/>
            <w:vAlign w:val="bottom"/>
            <w:hideMark/>
          </w:tcPr>
          <w:p w14:paraId="4BB8B199"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c>
          <w:tcPr>
            <w:tcW w:w="1594" w:type="dxa"/>
            <w:tcBorders>
              <w:top w:val="nil"/>
              <w:left w:val="nil"/>
              <w:bottom w:val="single" w:sz="4" w:space="0" w:color="auto"/>
              <w:right w:val="single" w:sz="4" w:space="0" w:color="auto"/>
            </w:tcBorders>
            <w:shd w:val="clear" w:color="auto" w:fill="auto"/>
            <w:noWrap/>
            <w:vAlign w:val="bottom"/>
            <w:hideMark/>
          </w:tcPr>
          <w:p w14:paraId="07822968"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1</w:t>
            </w:r>
          </w:p>
        </w:tc>
      </w:tr>
      <w:tr w:rsidR="00B35552" w:rsidRPr="00B35552" w14:paraId="62ECF20A"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39A2230F"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VAT refund</w:t>
            </w:r>
          </w:p>
        </w:tc>
        <w:tc>
          <w:tcPr>
            <w:tcW w:w="1469" w:type="dxa"/>
            <w:tcBorders>
              <w:top w:val="nil"/>
              <w:left w:val="nil"/>
              <w:bottom w:val="single" w:sz="4" w:space="0" w:color="auto"/>
              <w:right w:val="single" w:sz="4" w:space="0" w:color="auto"/>
            </w:tcBorders>
            <w:shd w:val="clear" w:color="auto" w:fill="auto"/>
            <w:noWrap/>
            <w:vAlign w:val="bottom"/>
            <w:hideMark/>
          </w:tcPr>
          <w:p w14:paraId="1C27BA7D"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0</w:t>
            </w:r>
          </w:p>
        </w:tc>
        <w:tc>
          <w:tcPr>
            <w:tcW w:w="1646" w:type="dxa"/>
            <w:tcBorders>
              <w:top w:val="nil"/>
              <w:left w:val="nil"/>
              <w:bottom w:val="single" w:sz="4" w:space="0" w:color="auto"/>
              <w:right w:val="single" w:sz="4" w:space="0" w:color="auto"/>
            </w:tcBorders>
            <w:shd w:val="clear" w:color="auto" w:fill="auto"/>
            <w:noWrap/>
            <w:vAlign w:val="bottom"/>
            <w:hideMark/>
          </w:tcPr>
          <w:p w14:paraId="3B29FE30"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c>
          <w:tcPr>
            <w:tcW w:w="1594" w:type="dxa"/>
            <w:tcBorders>
              <w:top w:val="nil"/>
              <w:left w:val="nil"/>
              <w:bottom w:val="single" w:sz="4" w:space="0" w:color="auto"/>
              <w:right w:val="single" w:sz="4" w:space="0" w:color="auto"/>
            </w:tcBorders>
            <w:shd w:val="clear" w:color="auto" w:fill="auto"/>
            <w:noWrap/>
            <w:vAlign w:val="bottom"/>
            <w:hideMark/>
          </w:tcPr>
          <w:p w14:paraId="55095ACB"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r>
      <w:tr w:rsidR="00B35552" w:rsidRPr="00B35552" w14:paraId="68F3FBCB"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370E50BC"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Wayleave</w:t>
            </w:r>
          </w:p>
        </w:tc>
        <w:tc>
          <w:tcPr>
            <w:tcW w:w="1469" w:type="dxa"/>
            <w:tcBorders>
              <w:top w:val="nil"/>
              <w:left w:val="nil"/>
              <w:bottom w:val="single" w:sz="4" w:space="0" w:color="auto"/>
              <w:right w:val="single" w:sz="4" w:space="0" w:color="auto"/>
            </w:tcBorders>
            <w:shd w:val="clear" w:color="auto" w:fill="auto"/>
            <w:noWrap/>
            <w:vAlign w:val="bottom"/>
            <w:hideMark/>
          </w:tcPr>
          <w:p w14:paraId="3B3C13BD"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30</w:t>
            </w:r>
          </w:p>
        </w:tc>
        <w:tc>
          <w:tcPr>
            <w:tcW w:w="1646" w:type="dxa"/>
            <w:tcBorders>
              <w:top w:val="nil"/>
              <w:left w:val="nil"/>
              <w:bottom w:val="single" w:sz="4" w:space="0" w:color="auto"/>
              <w:right w:val="single" w:sz="4" w:space="0" w:color="auto"/>
            </w:tcBorders>
            <w:shd w:val="clear" w:color="auto" w:fill="auto"/>
            <w:noWrap/>
            <w:vAlign w:val="bottom"/>
            <w:hideMark/>
          </w:tcPr>
          <w:p w14:paraId="0ACE1287"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29</w:t>
            </w:r>
          </w:p>
        </w:tc>
        <w:tc>
          <w:tcPr>
            <w:tcW w:w="1594" w:type="dxa"/>
            <w:tcBorders>
              <w:top w:val="nil"/>
              <w:left w:val="nil"/>
              <w:bottom w:val="single" w:sz="4" w:space="0" w:color="auto"/>
              <w:right w:val="single" w:sz="4" w:space="0" w:color="auto"/>
            </w:tcBorders>
            <w:shd w:val="clear" w:color="auto" w:fill="auto"/>
            <w:noWrap/>
            <w:vAlign w:val="bottom"/>
            <w:hideMark/>
          </w:tcPr>
          <w:p w14:paraId="1EA988DB"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1</w:t>
            </w:r>
          </w:p>
        </w:tc>
      </w:tr>
      <w:tr w:rsidR="00B35552" w:rsidRPr="00B35552" w14:paraId="219D52B0"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730F8A76"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other</w:t>
            </w:r>
          </w:p>
        </w:tc>
        <w:tc>
          <w:tcPr>
            <w:tcW w:w="1469" w:type="dxa"/>
            <w:tcBorders>
              <w:top w:val="nil"/>
              <w:left w:val="nil"/>
              <w:bottom w:val="single" w:sz="4" w:space="0" w:color="auto"/>
              <w:right w:val="single" w:sz="4" w:space="0" w:color="auto"/>
            </w:tcBorders>
            <w:shd w:val="clear" w:color="auto" w:fill="auto"/>
            <w:noWrap/>
            <w:vAlign w:val="bottom"/>
            <w:hideMark/>
          </w:tcPr>
          <w:p w14:paraId="363FCA67"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0</w:t>
            </w:r>
          </w:p>
        </w:tc>
        <w:tc>
          <w:tcPr>
            <w:tcW w:w="1646" w:type="dxa"/>
            <w:tcBorders>
              <w:top w:val="nil"/>
              <w:left w:val="nil"/>
              <w:bottom w:val="single" w:sz="4" w:space="0" w:color="auto"/>
              <w:right w:val="single" w:sz="4" w:space="0" w:color="auto"/>
            </w:tcBorders>
            <w:shd w:val="clear" w:color="auto" w:fill="auto"/>
            <w:noWrap/>
            <w:vAlign w:val="bottom"/>
            <w:hideMark/>
          </w:tcPr>
          <w:p w14:paraId="48449CDF"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c>
          <w:tcPr>
            <w:tcW w:w="1594" w:type="dxa"/>
            <w:tcBorders>
              <w:top w:val="nil"/>
              <w:left w:val="nil"/>
              <w:bottom w:val="single" w:sz="4" w:space="0" w:color="auto"/>
              <w:right w:val="single" w:sz="4" w:space="0" w:color="auto"/>
            </w:tcBorders>
            <w:shd w:val="clear" w:color="auto" w:fill="auto"/>
            <w:noWrap/>
            <w:vAlign w:val="bottom"/>
            <w:hideMark/>
          </w:tcPr>
          <w:p w14:paraId="0B42ED7C"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r>
      <w:tr w:rsidR="00B35552" w:rsidRPr="00B35552" w14:paraId="5FA9FD96"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2B79FCF6" w14:textId="77777777" w:rsidR="00B35552" w:rsidRPr="00B35552" w:rsidRDefault="00B35552" w:rsidP="00B35552">
            <w:pPr>
              <w:spacing w:after="0"/>
              <w:rPr>
                <w:rFonts w:ascii="Arial" w:eastAsia="Times New Roman" w:hAnsi="Arial" w:cs="Arial"/>
                <w:b/>
                <w:bCs/>
                <w:sz w:val="20"/>
                <w:szCs w:val="20"/>
                <w:lang w:eastAsia="en-GB"/>
              </w:rPr>
            </w:pPr>
            <w:r w:rsidRPr="00B35552">
              <w:rPr>
                <w:rFonts w:ascii="Arial" w:eastAsia="Times New Roman" w:hAnsi="Arial" w:cs="Arial"/>
                <w:b/>
                <w:bCs/>
                <w:sz w:val="20"/>
                <w:szCs w:val="20"/>
                <w:lang w:eastAsia="en-GB"/>
              </w:rPr>
              <w:t>TOTAL INCOME</w:t>
            </w:r>
          </w:p>
        </w:tc>
        <w:tc>
          <w:tcPr>
            <w:tcW w:w="1469" w:type="dxa"/>
            <w:tcBorders>
              <w:top w:val="nil"/>
              <w:left w:val="nil"/>
              <w:bottom w:val="single" w:sz="8" w:space="0" w:color="auto"/>
              <w:right w:val="single" w:sz="4" w:space="0" w:color="auto"/>
            </w:tcBorders>
            <w:shd w:val="clear" w:color="auto" w:fill="auto"/>
            <w:noWrap/>
            <w:vAlign w:val="bottom"/>
            <w:hideMark/>
          </w:tcPr>
          <w:p w14:paraId="01EA26BD" w14:textId="77777777" w:rsidR="00B35552" w:rsidRPr="00B35552" w:rsidRDefault="00B35552" w:rsidP="00B35552">
            <w:pPr>
              <w:spacing w:after="0"/>
              <w:jc w:val="right"/>
              <w:rPr>
                <w:rFonts w:ascii="Arial" w:eastAsia="Times New Roman" w:hAnsi="Arial" w:cs="Arial"/>
                <w:b/>
                <w:bCs/>
                <w:sz w:val="16"/>
                <w:szCs w:val="16"/>
                <w:u w:val="single"/>
                <w:lang w:eastAsia="en-GB"/>
              </w:rPr>
            </w:pPr>
            <w:r w:rsidRPr="00B35552">
              <w:rPr>
                <w:rFonts w:ascii="Arial" w:eastAsia="Times New Roman" w:hAnsi="Arial" w:cs="Arial"/>
                <w:b/>
                <w:bCs/>
                <w:sz w:val="16"/>
                <w:szCs w:val="16"/>
                <w:u w:val="single"/>
                <w:lang w:eastAsia="en-GB"/>
              </w:rPr>
              <w:t>6355</w:t>
            </w:r>
          </w:p>
        </w:tc>
        <w:tc>
          <w:tcPr>
            <w:tcW w:w="1646" w:type="dxa"/>
            <w:tcBorders>
              <w:top w:val="nil"/>
              <w:left w:val="nil"/>
              <w:bottom w:val="single" w:sz="8" w:space="0" w:color="auto"/>
              <w:right w:val="single" w:sz="4" w:space="0" w:color="auto"/>
            </w:tcBorders>
            <w:shd w:val="clear" w:color="auto" w:fill="auto"/>
            <w:noWrap/>
            <w:vAlign w:val="bottom"/>
            <w:hideMark/>
          </w:tcPr>
          <w:p w14:paraId="0EDCCB13" w14:textId="77777777" w:rsidR="00B35552" w:rsidRPr="00B35552" w:rsidRDefault="00B35552" w:rsidP="00B35552">
            <w:pPr>
              <w:spacing w:after="0"/>
              <w:jc w:val="right"/>
              <w:rPr>
                <w:rFonts w:ascii="Arial" w:eastAsia="Times New Roman" w:hAnsi="Arial" w:cs="Arial"/>
                <w:b/>
                <w:bCs/>
                <w:sz w:val="16"/>
                <w:szCs w:val="16"/>
                <w:u w:val="single"/>
                <w:lang w:eastAsia="en-GB"/>
              </w:rPr>
            </w:pPr>
            <w:r w:rsidRPr="00B35552">
              <w:rPr>
                <w:rFonts w:ascii="Arial" w:eastAsia="Times New Roman" w:hAnsi="Arial" w:cs="Arial"/>
                <w:b/>
                <w:bCs/>
                <w:sz w:val="16"/>
                <w:szCs w:val="16"/>
                <w:u w:val="single"/>
                <w:lang w:eastAsia="en-GB"/>
              </w:rPr>
              <w:t>6353</w:t>
            </w:r>
          </w:p>
        </w:tc>
        <w:tc>
          <w:tcPr>
            <w:tcW w:w="1594" w:type="dxa"/>
            <w:tcBorders>
              <w:top w:val="nil"/>
              <w:left w:val="nil"/>
              <w:bottom w:val="single" w:sz="8" w:space="0" w:color="auto"/>
              <w:right w:val="single" w:sz="4" w:space="0" w:color="auto"/>
            </w:tcBorders>
            <w:shd w:val="clear" w:color="auto" w:fill="auto"/>
            <w:noWrap/>
            <w:vAlign w:val="bottom"/>
            <w:hideMark/>
          </w:tcPr>
          <w:p w14:paraId="4767440A" w14:textId="77777777" w:rsidR="00B35552" w:rsidRPr="00B35552" w:rsidRDefault="00B35552" w:rsidP="00B35552">
            <w:pPr>
              <w:spacing w:after="0"/>
              <w:jc w:val="right"/>
              <w:rPr>
                <w:rFonts w:ascii="Arial" w:eastAsia="Times New Roman" w:hAnsi="Arial" w:cs="Arial"/>
                <w:b/>
                <w:bCs/>
                <w:sz w:val="16"/>
                <w:szCs w:val="16"/>
                <w:u w:val="single"/>
                <w:lang w:eastAsia="en-GB"/>
              </w:rPr>
            </w:pPr>
            <w:r w:rsidRPr="00B35552">
              <w:rPr>
                <w:rFonts w:ascii="Arial" w:eastAsia="Times New Roman" w:hAnsi="Arial" w:cs="Arial"/>
                <w:b/>
                <w:bCs/>
                <w:sz w:val="16"/>
                <w:szCs w:val="16"/>
                <w:u w:val="single"/>
                <w:lang w:eastAsia="en-GB"/>
              </w:rPr>
              <w:t>2</w:t>
            </w:r>
          </w:p>
        </w:tc>
      </w:tr>
      <w:tr w:rsidR="00B35552" w:rsidRPr="00B35552" w14:paraId="3C3DE1DC" w14:textId="77777777" w:rsidTr="00B35552">
        <w:trPr>
          <w:trHeight w:val="396"/>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1772480C" w14:textId="77777777" w:rsidR="00B35552" w:rsidRPr="00B35552" w:rsidRDefault="00B35552" w:rsidP="00B35552">
            <w:pPr>
              <w:spacing w:after="0"/>
              <w:rPr>
                <w:rFonts w:ascii="Calibri" w:eastAsia="Times New Roman" w:hAnsi="Calibri" w:cs="Calibri"/>
                <w:b/>
                <w:bCs/>
                <w:color w:val="000000"/>
                <w:sz w:val="28"/>
                <w:szCs w:val="28"/>
                <w:lang w:eastAsia="en-GB"/>
              </w:rPr>
            </w:pPr>
            <w:r w:rsidRPr="00B35552">
              <w:rPr>
                <w:rFonts w:ascii="Calibri" w:eastAsia="Times New Roman" w:hAnsi="Calibri" w:cs="Calibri"/>
                <w:b/>
                <w:bCs/>
                <w:color w:val="000000"/>
                <w:sz w:val="28"/>
                <w:szCs w:val="28"/>
                <w:lang w:eastAsia="en-GB"/>
              </w:rPr>
              <w:t>EXPENDITURE</w:t>
            </w:r>
          </w:p>
        </w:tc>
        <w:tc>
          <w:tcPr>
            <w:tcW w:w="1469" w:type="dxa"/>
            <w:tcBorders>
              <w:top w:val="nil"/>
              <w:left w:val="nil"/>
              <w:bottom w:val="single" w:sz="4" w:space="0" w:color="auto"/>
              <w:right w:val="single" w:sz="4" w:space="0" w:color="auto"/>
            </w:tcBorders>
            <w:shd w:val="clear" w:color="auto" w:fill="auto"/>
            <w:noWrap/>
            <w:vAlign w:val="bottom"/>
            <w:hideMark/>
          </w:tcPr>
          <w:p w14:paraId="1642C50F"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 </w:t>
            </w:r>
          </w:p>
        </w:tc>
        <w:tc>
          <w:tcPr>
            <w:tcW w:w="1646" w:type="dxa"/>
            <w:tcBorders>
              <w:top w:val="nil"/>
              <w:left w:val="nil"/>
              <w:bottom w:val="single" w:sz="4" w:space="0" w:color="auto"/>
              <w:right w:val="single" w:sz="4" w:space="0" w:color="auto"/>
            </w:tcBorders>
            <w:shd w:val="clear" w:color="auto" w:fill="auto"/>
            <w:noWrap/>
            <w:vAlign w:val="bottom"/>
            <w:hideMark/>
          </w:tcPr>
          <w:p w14:paraId="1A8E9BFB" w14:textId="77777777" w:rsidR="00B35552" w:rsidRPr="00B35552" w:rsidRDefault="00B35552" w:rsidP="00B35552">
            <w:pPr>
              <w:spacing w:after="0"/>
              <w:rPr>
                <w:rFonts w:ascii="Arial" w:eastAsia="Times New Roman" w:hAnsi="Arial" w:cs="Arial"/>
                <w:sz w:val="16"/>
                <w:szCs w:val="16"/>
                <w:lang w:eastAsia="en-GB"/>
              </w:rPr>
            </w:pPr>
            <w:r w:rsidRPr="00B35552">
              <w:rPr>
                <w:rFonts w:ascii="Arial" w:eastAsia="Times New Roman" w:hAnsi="Arial" w:cs="Arial"/>
                <w:sz w:val="16"/>
                <w:szCs w:val="16"/>
                <w:lang w:eastAsia="en-GB"/>
              </w:rPr>
              <w:t> </w:t>
            </w:r>
          </w:p>
        </w:tc>
        <w:tc>
          <w:tcPr>
            <w:tcW w:w="1594" w:type="dxa"/>
            <w:tcBorders>
              <w:top w:val="nil"/>
              <w:left w:val="nil"/>
              <w:bottom w:val="single" w:sz="4" w:space="0" w:color="auto"/>
              <w:right w:val="single" w:sz="4" w:space="0" w:color="auto"/>
            </w:tcBorders>
            <w:shd w:val="clear" w:color="auto" w:fill="auto"/>
            <w:noWrap/>
            <w:vAlign w:val="bottom"/>
            <w:hideMark/>
          </w:tcPr>
          <w:p w14:paraId="6C02A341" w14:textId="77777777" w:rsidR="00B35552" w:rsidRPr="00B35552" w:rsidRDefault="00B35552" w:rsidP="00B35552">
            <w:pPr>
              <w:spacing w:after="0"/>
              <w:rPr>
                <w:rFonts w:ascii="Arial" w:eastAsia="Times New Roman" w:hAnsi="Arial" w:cs="Arial"/>
                <w:sz w:val="16"/>
                <w:szCs w:val="16"/>
                <w:lang w:eastAsia="en-GB"/>
              </w:rPr>
            </w:pPr>
            <w:r w:rsidRPr="00B35552">
              <w:rPr>
                <w:rFonts w:ascii="Arial" w:eastAsia="Times New Roman" w:hAnsi="Arial" w:cs="Arial"/>
                <w:sz w:val="16"/>
                <w:szCs w:val="16"/>
                <w:lang w:eastAsia="en-GB"/>
              </w:rPr>
              <w:t> </w:t>
            </w:r>
          </w:p>
        </w:tc>
      </w:tr>
      <w:tr w:rsidR="00B35552" w:rsidRPr="00B35552" w14:paraId="19C0A5E7"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2D0E8878"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Clerks Salary</w:t>
            </w:r>
          </w:p>
        </w:tc>
        <w:tc>
          <w:tcPr>
            <w:tcW w:w="1469" w:type="dxa"/>
            <w:tcBorders>
              <w:top w:val="nil"/>
              <w:left w:val="nil"/>
              <w:bottom w:val="single" w:sz="4" w:space="0" w:color="auto"/>
              <w:right w:val="single" w:sz="4" w:space="0" w:color="auto"/>
            </w:tcBorders>
            <w:shd w:val="clear" w:color="auto" w:fill="auto"/>
            <w:noWrap/>
            <w:vAlign w:val="bottom"/>
            <w:hideMark/>
          </w:tcPr>
          <w:p w14:paraId="21962B61"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2910</w:t>
            </w:r>
          </w:p>
        </w:tc>
        <w:tc>
          <w:tcPr>
            <w:tcW w:w="1646" w:type="dxa"/>
            <w:tcBorders>
              <w:top w:val="nil"/>
              <w:left w:val="nil"/>
              <w:bottom w:val="single" w:sz="4" w:space="0" w:color="auto"/>
              <w:right w:val="single" w:sz="4" w:space="0" w:color="auto"/>
            </w:tcBorders>
            <w:shd w:val="clear" w:color="auto" w:fill="auto"/>
            <w:noWrap/>
            <w:vAlign w:val="bottom"/>
            <w:hideMark/>
          </w:tcPr>
          <w:p w14:paraId="190ADC2B"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3044</w:t>
            </w:r>
          </w:p>
        </w:tc>
        <w:tc>
          <w:tcPr>
            <w:tcW w:w="1594" w:type="dxa"/>
            <w:tcBorders>
              <w:top w:val="nil"/>
              <w:left w:val="nil"/>
              <w:bottom w:val="single" w:sz="4" w:space="0" w:color="auto"/>
              <w:right w:val="single" w:sz="4" w:space="0" w:color="auto"/>
            </w:tcBorders>
            <w:shd w:val="clear" w:color="auto" w:fill="auto"/>
            <w:noWrap/>
            <w:vAlign w:val="bottom"/>
            <w:hideMark/>
          </w:tcPr>
          <w:p w14:paraId="50AD0C60"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-134</w:t>
            </w:r>
          </w:p>
        </w:tc>
      </w:tr>
      <w:tr w:rsidR="00B35552" w:rsidRPr="00B35552" w14:paraId="2E7FB9F5" w14:textId="77777777" w:rsidTr="00B35552">
        <w:trPr>
          <w:trHeight w:val="425"/>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0EA95F65"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Admin / Expenses</w:t>
            </w:r>
          </w:p>
        </w:tc>
        <w:tc>
          <w:tcPr>
            <w:tcW w:w="1469" w:type="dxa"/>
            <w:tcBorders>
              <w:top w:val="nil"/>
              <w:left w:val="nil"/>
              <w:bottom w:val="single" w:sz="4" w:space="0" w:color="auto"/>
              <w:right w:val="single" w:sz="4" w:space="0" w:color="auto"/>
            </w:tcBorders>
            <w:shd w:val="clear" w:color="auto" w:fill="auto"/>
            <w:noWrap/>
            <w:vAlign w:val="bottom"/>
            <w:hideMark/>
          </w:tcPr>
          <w:p w14:paraId="12BD5C51"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360</w:t>
            </w:r>
          </w:p>
        </w:tc>
        <w:tc>
          <w:tcPr>
            <w:tcW w:w="1646" w:type="dxa"/>
            <w:tcBorders>
              <w:top w:val="nil"/>
              <w:left w:val="nil"/>
              <w:bottom w:val="single" w:sz="4" w:space="0" w:color="auto"/>
              <w:right w:val="single" w:sz="4" w:space="0" w:color="auto"/>
            </w:tcBorders>
            <w:shd w:val="clear" w:color="auto" w:fill="auto"/>
            <w:noWrap/>
            <w:vAlign w:val="bottom"/>
            <w:hideMark/>
          </w:tcPr>
          <w:p w14:paraId="058B52DD"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348</w:t>
            </w:r>
          </w:p>
        </w:tc>
        <w:tc>
          <w:tcPr>
            <w:tcW w:w="1594" w:type="dxa"/>
            <w:tcBorders>
              <w:top w:val="nil"/>
              <w:left w:val="nil"/>
              <w:bottom w:val="single" w:sz="4" w:space="0" w:color="auto"/>
              <w:right w:val="single" w:sz="4" w:space="0" w:color="auto"/>
            </w:tcBorders>
            <w:shd w:val="clear" w:color="auto" w:fill="auto"/>
            <w:noWrap/>
            <w:vAlign w:val="bottom"/>
            <w:hideMark/>
          </w:tcPr>
          <w:p w14:paraId="4CF6AE0B"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12</w:t>
            </w:r>
          </w:p>
        </w:tc>
      </w:tr>
      <w:tr w:rsidR="00B35552" w:rsidRPr="00B35552" w14:paraId="2E8CD3FA"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750DBD4C" w14:textId="554D6051"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Payroll M</w:t>
            </w:r>
            <w:r>
              <w:rPr>
                <w:rFonts w:ascii="Arial" w:eastAsia="Times New Roman" w:hAnsi="Arial" w:cs="Arial"/>
                <w:sz w:val="20"/>
                <w:szCs w:val="20"/>
                <w:lang w:eastAsia="en-GB"/>
              </w:rPr>
              <w:t xml:space="preserve">anagement </w:t>
            </w:r>
          </w:p>
        </w:tc>
        <w:tc>
          <w:tcPr>
            <w:tcW w:w="1469" w:type="dxa"/>
            <w:tcBorders>
              <w:top w:val="nil"/>
              <w:left w:val="nil"/>
              <w:bottom w:val="single" w:sz="4" w:space="0" w:color="auto"/>
              <w:right w:val="single" w:sz="4" w:space="0" w:color="auto"/>
            </w:tcBorders>
            <w:shd w:val="clear" w:color="auto" w:fill="auto"/>
            <w:noWrap/>
            <w:vAlign w:val="bottom"/>
            <w:hideMark/>
          </w:tcPr>
          <w:p w14:paraId="2B240FE3"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100</w:t>
            </w:r>
          </w:p>
        </w:tc>
        <w:tc>
          <w:tcPr>
            <w:tcW w:w="1646" w:type="dxa"/>
            <w:tcBorders>
              <w:top w:val="nil"/>
              <w:left w:val="nil"/>
              <w:bottom w:val="single" w:sz="4" w:space="0" w:color="auto"/>
              <w:right w:val="single" w:sz="4" w:space="0" w:color="auto"/>
            </w:tcBorders>
            <w:shd w:val="clear" w:color="auto" w:fill="auto"/>
            <w:noWrap/>
            <w:vAlign w:val="bottom"/>
            <w:hideMark/>
          </w:tcPr>
          <w:p w14:paraId="218233EF"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142</w:t>
            </w:r>
          </w:p>
        </w:tc>
        <w:tc>
          <w:tcPr>
            <w:tcW w:w="1594" w:type="dxa"/>
            <w:tcBorders>
              <w:top w:val="nil"/>
              <w:left w:val="nil"/>
              <w:bottom w:val="single" w:sz="4" w:space="0" w:color="auto"/>
              <w:right w:val="single" w:sz="4" w:space="0" w:color="auto"/>
            </w:tcBorders>
            <w:shd w:val="clear" w:color="auto" w:fill="auto"/>
            <w:noWrap/>
            <w:vAlign w:val="bottom"/>
            <w:hideMark/>
          </w:tcPr>
          <w:p w14:paraId="1B0F21B5"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-42</w:t>
            </w:r>
          </w:p>
        </w:tc>
      </w:tr>
      <w:tr w:rsidR="00B35552" w:rsidRPr="00B35552" w14:paraId="73FD8AD6"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6BACF2A3"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Insurance</w:t>
            </w:r>
          </w:p>
        </w:tc>
        <w:tc>
          <w:tcPr>
            <w:tcW w:w="1469" w:type="dxa"/>
            <w:tcBorders>
              <w:top w:val="nil"/>
              <w:left w:val="nil"/>
              <w:bottom w:val="single" w:sz="4" w:space="0" w:color="auto"/>
              <w:right w:val="single" w:sz="4" w:space="0" w:color="auto"/>
            </w:tcBorders>
            <w:shd w:val="clear" w:color="auto" w:fill="auto"/>
            <w:noWrap/>
            <w:vAlign w:val="bottom"/>
            <w:hideMark/>
          </w:tcPr>
          <w:p w14:paraId="64E548BB"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365</w:t>
            </w:r>
          </w:p>
        </w:tc>
        <w:tc>
          <w:tcPr>
            <w:tcW w:w="1646" w:type="dxa"/>
            <w:tcBorders>
              <w:top w:val="nil"/>
              <w:left w:val="nil"/>
              <w:bottom w:val="single" w:sz="4" w:space="0" w:color="auto"/>
              <w:right w:val="single" w:sz="4" w:space="0" w:color="auto"/>
            </w:tcBorders>
            <w:shd w:val="clear" w:color="auto" w:fill="auto"/>
            <w:noWrap/>
            <w:vAlign w:val="bottom"/>
            <w:hideMark/>
          </w:tcPr>
          <w:p w14:paraId="4B240EF7"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375</w:t>
            </w:r>
          </w:p>
        </w:tc>
        <w:tc>
          <w:tcPr>
            <w:tcW w:w="1594" w:type="dxa"/>
            <w:tcBorders>
              <w:top w:val="nil"/>
              <w:left w:val="nil"/>
              <w:bottom w:val="single" w:sz="4" w:space="0" w:color="auto"/>
              <w:right w:val="single" w:sz="4" w:space="0" w:color="auto"/>
            </w:tcBorders>
            <w:shd w:val="clear" w:color="auto" w:fill="auto"/>
            <w:noWrap/>
            <w:vAlign w:val="bottom"/>
            <w:hideMark/>
          </w:tcPr>
          <w:p w14:paraId="415EFC30"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-10</w:t>
            </w:r>
          </w:p>
        </w:tc>
      </w:tr>
      <w:tr w:rsidR="00B35552" w:rsidRPr="00B35552" w14:paraId="612BC344" w14:textId="77777777" w:rsidTr="00B35552">
        <w:trPr>
          <w:trHeight w:val="269"/>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60C425EE"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Audit</w:t>
            </w:r>
          </w:p>
        </w:tc>
        <w:tc>
          <w:tcPr>
            <w:tcW w:w="1469" w:type="dxa"/>
            <w:tcBorders>
              <w:top w:val="nil"/>
              <w:left w:val="nil"/>
              <w:bottom w:val="single" w:sz="4" w:space="0" w:color="auto"/>
              <w:right w:val="single" w:sz="4" w:space="0" w:color="auto"/>
            </w:tcBorders>
            <w:shd w:val="clear" w:color="auto" w:fill="auto"/>
            <w:noWrap/>
            <w:vAlign w:val="bottom"/>
            <w:hideMark/>
          </w:tcPr>
          <w:p w14:paraId="5FF014C5"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120</w:t>
            </w:r>
          </w:p>
        </w:tc>
        <w:tc>
          <w:tcPr>
            <w:tcW w:w="1646" w:type="dxa"/>
            <w:tcBorders>
              <w:top w:val="nil"/>
              <w:left w:val="nil"/>
              <w:bottom w:val="single" w:sz="4" w:space="0" w:color="auto"/>
              <w:right w:val="single" w:sz="4" w:space="0" w:color="auto"/>
            </w:tcBorders>
            <w:shd w:val="clear" w:color="auto" w:fill="auto"/>
            <w:noWrap/>
            <w:vAlign w:val="bottom"/>
            <w:hideMark/>
          </w:tcPr>
          <w:p w14:paraId="1859A655"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105</w:t>
            </w:r>
          </w:p>
        </w:tc>
        <w:tc>
          <w:tcPr>
            <w:tcW w:w="1594" w:type="dxa"/>
            <w:tcBorders>
              <w:top w:val="nil"/>
              <w:left w:val="nil"/>
              <w:bottom w:val="single" w:sz="4" w:space="0" w:color="auto"/>
              <w:right w:val="single" w:sz="4" w:space="0" w:color="auto"/>
            </w:tcBorders>
            <w:shd w:val="clear" w:color="auto" w:fill="auto"/>
            <w:noWrap/>
            <w:vAlign w:val="bottom"/>
            <w:hideMark/>
          </w:tcPr>
          <w:p w14:paraId="424EB969"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15</w:t>
            </w:r>
          </w:p>
        </w:tc>
      </w:tr>
      <w:tr w:rsidR="00B35552" w:rsidRPr="00B35552" w14:paraId="4E1DE4CF"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66EEE48A"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 xml:space="preserve">Grass cutting </w:t>
            </w:r>
            <w:proofErr w:type="spellStart"/>
            <w:r w:rsidRPr="00B35552">
              <w:rPr>
                <w:rFonts w:ascii="Arial" w:eastAsia="Times New Roman" w:hAnsi="Arial" w:cs="Arial"/>
                <w:sz w:val="20"/>
                <w:szCs w:val="20"/>
                <w:lang w:eastAsia="en-GB"/>
              </w:rPr>
              <w:t>Brimpsfield</w:t>
            </w:r>
            <w:proofErr w:type="spellEnd"/>
          </w:p>
        </w:tc>
        <w:tc>
          <w:tcPr>
            <w:tcW w:w="1469" w:type="dxa"/>
            <w:tcBorders>
              <w:top w:val="nil"/>
              <w:left w:val="nil"/>
              <w:bottom w:val="single" w:sz="4" w:space="0" w:color="auto"/>
              <w:right w:val="single" w:sz="4" w:space="0" w:color="auto"/>
            </w:tcBorders>
            <w:shd w:val="clear" w:color="auto" w:fill="auto"/>
            <w:noWrap/>
            <w:vAlign w:val="bottom"/>
            <w:hideMark/>
          </w:tcPr>
          <w:p w14:paraId="75C25DFE"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500</w:t>
            </w:r>
          </w:p>
        </w:tc>
        <w:tc>
          <w:tcPr>
            <w:tcW w:w="1646" w:type="dxa"/>
            <w:tcBorders>
              <w:top w:val="nil"/>
              <w:left w:val="nil"/>
              <w:bottom w:val="single" w:sz="4" w:space="0" w:color="auto"/>
              <w:right w:val="single" w:sz="4" w:space="0" w:color="auto"/>
            </w:tcBorders>
            <w:shd w:val="clear" w:color="auto" w:fill="auto"/>
            <w:noWrap/>
            <w:vAlign w:val="bottom"/>
            <w:hideMark/>
          </w:tcPr>
          <w:p w14:paraId="3C9CCDA3"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500</w:t>
            </w:r>
          </w:p>
        </w:tc>
        <w:tc>
          <w:tcPr>
            <w:tcW w:w="1594" w:type="dxa"/>
            <w:tcBorders>
              <w:top w:val="nil"/>
              <w:left w:val="nil"/>
              <w:bottom w:val="single" w:sz="4" w:space="0" w:color="auto"/>
              <w:right w:val="single" w:sz="4" w:space="0" w:color="auto"/>
            </w:tcBorders>
            <w:shd w:val="clear" w:color="auto" w:fill="auto"/>
            <w:noWrap/>
            <w:vAlign w:val="bottom"/>
            <w:hideMark/>
          </w:tcPr>
          <w:p w14:paraId="6689C380"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r>
      <w:tr w:rsidR="00B35552" w:rsidRPr="00B35552" w14:paraId="04DF92E4"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6BDFB4D6"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Grass cutting Caudle Green</w:t>
            </w:r>
          </w:p>
        </w:tc>
        <w:tc>
          <w:tcPr>
            <w:tcW w:w="1469" w:type="dxa"/>
            <w:tcBorders>
              <w:top w:val="nil"/>
              <w:left w:val="nil"/>
              <w:bottom w:val="single" w:sz="4" w:space="0" w:color="auto"/>
              <w:right w:val="single" w:sz="4" w:space="0" w:color="auto"/>
            </w:tcBorders>
            <w:shd w:val="clear" w:color="auto" w:fill="auto"/>
            <w:noWrap/>
            <w:vAlign w:val="bottom"/>
            <w:hideMark/>
          </w:tcPr>
          <w:p w14:paraId="00295534"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1000</w:t>
            </w:r>
          </w:p>
        </w:tc>
        <w:tc>
          <w:tcPr>
            <w:tcW w:w="1646" w:type="dxa"/>
            <w:tcBorders>
              <w:top w:val="nil"/>
              <w:left w:val="nil"/>
              <w:bottom w:val="single" w:sz="4" w:space="0" w:color="auto"/>
              <w:right w:val="single" w:sz="4" w:space="0" w:color="auto"/>
            </w:tcBorders>
            <w:shd w:val="clear" w:color="auto" w:fill="auto"/>
            <w:noWrap/>
            <w:vAlign w:val="bottom"/>
            <w:hideMark/>
          </w:tcPr>
          <w:p w14:paraId="4CB66F40"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790</w:t>
            </w:r>
          </w:p>
        </w:tc>
        <w:tc>
          <w:tcPr>
            <w:tcW w:w="1594" w:type="dxa"/>
            <w:tcBorders>
              <w:top w:val="nil"/>
              <w:left w:val="nil"/>
              <w:bottom w:val="single" w:sz="4" w:space="0" w:color="auto"/>
              <w:right w:val="single" w:sz="4" w:space="0" w:color="auto"/>
            </w:tcBorders>
            <w:shd w:val="clear" w:color="auto" w:fill="auto"/>
            <w:noWrap/>
            <w:vAlign w:val="bottom"/>
            <w:hideMark/>
          </w:tcPr>
          <w:p w14:paraId="0DD6CF68"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210</w:t>
            </w:r>
          </w:p>
        </w:tc>
      </w:tr>
      <w:tr w:rsidR="00B35552" w:rsidRPr="00B35552" w14:paraId="1F0163EE"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1012DA98" w14:textId="6220119A"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M</w:t>
            </w:r>
            <w:r>
              <w:rPr>
                <w:rFonts w:ascii="Arial" w:eastAsia="Times New Roman" w:hAnsi="Arial" w:cs="Arial"/>
                <w:sz w:val="20"/>
                <w:szCs w:val="20"/>
                <w:lang w:eastAsia="en-GB"/>
              </w:rPr>
              <w:t>ee</w:t>
            </w:r>
            <w:r w:rsidRPr="00B35552">
              <w:rPr>
                <w:rFonts w:ascii="Arial" w:eastAsia="Times New Roman" w:hAnsi="Arial" w:cs="Arial"/>
                <w:sz w:val="20"/>
                <w:szCs w:val="20"/>
                <w:lang w:eastAsia="en-GB"/>
              </w:rPr>
              <w:t>t</w:t>
            </w:r>
            <w:r>
              <w:rPr>
                <w:rFonts w:ascii="Arial" w:eastAsia="Times New Roman" w:hAnsi="Arial" w:cs="Arial"/>
                <w:sz w:val="20"/>
                <w:szCs w:val="20"/>
                <w:lang w:eastAsia="en-GB"/>
              </w:rPr>
              <w:t>in</w:t>
            </w:r>
            <w:r w:rsidRPr="00B35552">
              <w:rPr>
                <w:rFonts w:ascii="Arial" w:eastAsia="Times New Roman" w:hAnsi="Arial" w:cs="Arial"/>
                <w:sz w:val="20"/>
                <w:szCs w:val="20"/>
                <w:lang w:eastAsia="en-GB"/>
              </w:rPr>
              <w:t>g Room hire</w:t>
            </w:r>
          </w:p>
        </w:tc>
        <w:tc>
          <w:tcPr>
            <w:tcW w:w="1469" w:type="dxa"/>
            <w:tcBorders>
              <w:top w:val="nil"/>
              <w:left w:val="nil"/>
              <w:bottom w:val="single" w:sz="4" w:space="0" w:color="auto"/>
              <w:right w:val="single" w:sz="4" w:space="0" w:color="auto"/>
            </w:tcBorders>
            <w:shd w:val="clear" w:color="auto" w:fill="auto"/>
            <w:noWrap/>
            <w:vAlign w:val="bottom"/>
            <w:hideMark/>
          </w:tcPr>
          <w:p w14:paraId="3E58C1AD"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200</w:t>
            </w:r>
          </w:p>
        </w:tc>
        <w:tc>
          <w:tcPr>
            <w:tcW w:w="1646" w:type="dxa"/>
            <w:tcBorders>
              <w:top w:val="nil"/>
              <w:left w:val="nil"/>
              <w:bottom w:val="single" w:sz="4" w:space="0" w:color="auto"/>
              <w:right w:val="single" w:sz="4" w:space="0" w:color="auto"/>
            </w:tcBorders>
            <w:shd w:val="clear" w:color="auto" w:fill="auto"/>
            <w:noWrap/>
            <w:vAlign w:val="bottom"/>
            <w:hideMark/>
          </w:tcPr>
          <w:p w14:paraId="6E0AD61F"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c>
          <w:tcPr>
            <w:tcW w:w="1594" w:type="dxa"/>
            <w:tcBorders>
              <w:top w:val="nil"/>
              <w:left w:val="nil"/>
              <w:bottom w:val="single" w:sz="4" w:space="0" w:color="auto"/>
              <w:right w:val="single" w:sz="4" w:space="0" w:color="auto"/>
            </w:tcBorders>
            <w:shd w:val="clear" w:color="auto" w:fill="auto"/>
            <w:noWrap/>
            <w:vAlign w:val="bottom"/>
            <w:hideMark/>
          </w:tcPr>
          <w:p w14:paraId="30C56005"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200</w:t>
            </w:r>
          </w:p>
        </w:tc>
      </w:tr>
      <w:tr w:rsidR="00B35552" w:rsidRPr="00B35552" w14:paraId="7B692AAA"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13635936" w14:textId="5B9B8A66"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Subs</w:t>
            </w:r>
            <w:r>
              <w:rPr>
                <w:rFonts w:ascii="Arial" w:eastAsia="Times New Roman" w:hAnsi="Arial" w:cs="Arial"/>
                <w:sz w:val="20"/>
                <w:szCs w:val="20"/>
                <w:lang w:eastAsia="en-GB"/>
              </w:rPr>
              <w:t>cription</w:t>
            </w:r>
          </w:p>
        </w:tc>
        <w:tc>
          <w:tcPr>
            <w:tcW w:w="1469" w:type="dxa"/>
            <w:tcBorders>
              <w:top w:val="nil"/>
              <w:left w:val="nil"/>
              <w:bottom w:val="single" w:sz="4" w:space="0" w:color="auto"/>
              <w:right w:val="single" w:sz="4" w:space="0" w:color="auto"/>
            </w:tcBorders>
            <w:shd w:val="clear" w:color="auto" w:fill="auto"/>
            <w:noWrap/>
            <w:vAlign w:val="bottom"/>
            <w:hideMark/>
          </w:tcPr>
          <w:p w14:paraId="6562257C"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80</w:t>
            </w:r>
          </w:p>
        </w:tc>
        <w:tc>
          <w:tcPr>
            <w:tcW w:w="1646" w:type="dxa"/>
            <w:tcBorders>
              <w:top w:val="nil"/>
              <w:left w:val="nil"/>
              <w:bottom w:val="single" w:sz="4" w:space="0" w:color="auto"/>
              <w:right w:val="single" w:sz="4" w:space="0" w:color="auto"/>
            </w:tcBorders>
            <w:shd w:val="clear" w:color="auto" w:fill="auto"/>
            <w:noWrap/>
            <w:vAlign w:val="bottom"/>
            <w:hideMark/>
          </w:tcPr>
          <w:p w14:paraId="01450115"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c>
          <w:tcPr>
            <w:tcW w:w="1594" w:type="dxa"/>
            <w:tcBorders>
              <w:top w:val="nil"/>
              <w:left w:val="nil"/>
              <w:bottom w:val="single" w:sz="4" w:space="0" w:color="auto"/>
              <w:right w:val="single" w:sz="4" w:space="0" w:color="auto"/>
            </w:tcBorders>
            <w:shd w:val="clear" w:color="auto" w:fill="auto"/>
            <w:noWrap/>
            <w:vAlign w:val="bottom"/>
            <w:hideMark/>
          </w:tcPr>
          <w:p w14:paraId="4F473FD8"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80</w:t>
            </w:r>
          </w:p>
        </w:tc>
      </w:tr>
      <w:tr w:rsidR="00B35552" w:rsidRPr="00B35552" w14:paraId="5C6E8C6B"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0C96C854"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Training</w:t>
            </w:r>
          </w:p>
        </w:tc>
        <w:tc>
          <w:tcPr>
            <w:tcW w:w="1469" w:type="dxa"/>
            <w:tcBorders>
              <w:top w:val="nil"/>
              <w:left w:val="nil"/>
              <w:bottom w:val="single" w:sz="4" w:space="0" w:color="auto"/>
              <w:right w:val="single" w:sz="4" w:space="0" w:color="auto"/>
            </w:tcBorders>
            <w:shd w:val="clear" w:color="auto" w:fill="auto"/>
            <w:noWrap/>
            <w:vAlign w:val="bottom"/>
            <w:hideMark/>
          </w:tcPr>
          <w:p w14:paraId="0F8FE8B4"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0</w:t>
            </w:r>
          </w:p>
        </w:tc>
        <w:tc>
          <w:tcPr>
            <w:tcW w:w="1646" w:type="dxa"/>
            <w:tcBorders>
              <w:top w:val="nil"/>
              <w:left w:val="nil"/>
              <w:bottom w:val="single" w:sz="4" w:space="0" w:color="auto"/>
              <w:right w:val="single" w:sz="4" w:space="0" w:color="auto"/>
            </w:tcBorders>
            <w:shd w:val="clear" w:color="auto" w:fill="auto"/>
            <w:noWrap/>
            <w:vAlign w:val="bottom"/>
            <w:hideMark/>
          </w:tcPr>
          <w:p w14:paraId="1EDEFEFC"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c>
          <w:tcPr>
            <w:tcW w:w="1594" w:type="dxa"/>
            <w:tcBorders>
              <w:top w:val="nil"/>
              <w:left w:val="nil"/>
              <w:bottom w:val="single" w:sz="4" w:space="0" w:color="auto"/>
              <w:right w:val="single" w:sz="4" w:space="0" w:color="auto"/>
            </w:tcBorders>
            <w:shd w:val="clear" w:color="auto" w:fill="auto"/>
            <w:noWrap/>
            <w:vAlign w:val="bottom"/>
            <w:hideMark/>
          </w:tcPr>
          <w:p w14:paraId="6BE8C8DC"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r>
      <w:tr w:rsidR="00B35552" w:rsidRPr="00B35552" w14:paraId="420EF63C"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180DBF50" w14:textId="5D34EBAB"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legal/</w:t>
            </w:r>
            <w:r>
              <w:rPr>
                <w:rFonts w:ascii="Arial" w:eastAsia="Times New Roman" w:hAnsi="Arial" w:cs="Arial"/>
                <w:sz w:val="20"/>
                <w:szCs w:val="20"/>
                <w:lang w:eastAsia="en-GB"/>
              </w:rPr>
              <w:t>s</w:t>
            </w:r>
            <w:r w:rsidRPr="00B35552">
              <w:rPr>
                <w:rFonts w:ascii="Arial" w:eastAsia="Times New Roman" w:hAnsi="Arial" w:cs="Arial"/>
                <w:sz w:val="20"/>
                <w:szCs w:val="20"/>
                <w:lang w:eastAsia="en-GB"/>
              </w:rPr>
              <w:t>pecialist Advice</w:t>
            </w:r>
          </w:p>
        </w:tc>
        <w:tc>
          <w:tcPr>
            <w:tcW w:w="1469" w:type="dxa"/>
            <w:tcBorders>
              <w:top w:val="nil"/>
              <w:left w:val="nil"/>
              <w:bottom w:val="single" w:sz="4" w:space="0" w:color="auto"/>
              <w:right w:val="single" w:sz="4" w:space="0" w:color="auto"/>
            </w:tcBorders>
            <w:shd w:val="clear" w:color="auto" w:fill="auto"/>
            <w:noWrap/>
            <w:vAlign w:val="bottom"/>
            <w:hideMark/>
          </w:tcPr>
          <w:p w14:paraId="62711CC1"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150</w:t>
            </w:r>
          </w:p>
        </w:tc>
        <w:tc>
          <w:tcPr>
            <w:tcW w:w="1646" w:type="dxa"/>
            <w:tcBorders>
              <w:top w:val="nil"/>
              <w:left w:val="nil"/>
              <w:bottom w:val="single" w:sz="4" w:space="0" w:color="auto"/>
              <w:right w:val="single" w:sz="4" w:space="0" w:color="auto"/>
            </w:tcBorders>
            <w:shd w:val="clear" w:color="auto" w:fill="auto"/>
            <w:noWrap/>
            <w:vAlign w:val="bottom"/>
            <w:hideMark/>
          </w:tcPr>
          <w:p w14:paraId="2868F6E6"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c>
          <w:tcPr>
            <w:tcW w:w="1594" w:type="dxa"/>
            <w:tcBorders>
              <w:top w:val="nil"/>
              <w:left w:val="nil"/>
              <w:bottom w:val="single" w:sz="4" w:space="0" w:color="auto"/>
              <w:right w:val="single" w:sz="4" w:space="0" w:color="auto"/>
            </w:tcBorders>
            <w:shd w:val="clear" w:color="auto" w:fill="auto"/>
            <w:noWrap/>
            <w:vAlign w:val="bottom"/>
            <w:hideMark/>
          </w:tcPr>
          <w:p w14:paraId="5DD4A6C7"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150</w:t>
            </w:r>
          </w:p>
        </w:tc>
      </w:tr>
      <w:tr w:rsidR="00B35552" w:rsidRPr="00B35552" w14:paraId="7540E758"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530942BF"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Maintenance &amp; repairs</w:t>
            </w:r>
          </w:p>
        </w:tc>
        <w:tc>
          <w:tcPr>
            <w:tcW w:w="1469" w:type="dxa"/>
            <w:tcBorders>
              <w:top w:val="nil"/>
              <w:left w:val="nil"/>
              <w:bottom w:val="single" w:sz="4" w:space="0" w:color="auto"/>
              <w:right w:val="single" w:sz="4" w:space="0" w:color="auto"/>
            </w:tcBorders>
            <w:shd w:val="clear" w:color="auto" w:fill="auto"/>
            <w:noWrap/>
            <w:vAlign w:val="bottom"/>
            <w:hideMark/>
          </w:tcPr>
          <w:p w14:paraId="25528942"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800</w:t>
            </w:r>
          </w:p>
        </w:tc>
        <w:tc>
          <w:tcPr>
            <w:tcW w:w="1646" w:type="dxa"/>
            <w:tcBorders>
              <w:top w:val="nil"/>
              <w:left w:val="nil"/>
              <w:bottom w:val="single" w:sz="4" w:space="0" w:color="auto"/>
              <w:right w:val="single" w:sz="4" w:space="0" w:color="auto"/>
            </w:tcBorders>
            <w:shd w:val="clear" w:color="auto" w:fill="auto"/>
            <w:noWrap/>
            <w:vAlign w:val="bottom"/>
            <w:hideMark/>
          </w:tcPr>
          <w:p w14:paraId="6A6863B8"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385</w:t>
            </w:r>
          </w:p>
        </w:tc>
        <w:tc>
          <w:tcPr>
            <w:tcW w:w="1594" w:type="dxa"/>
            <w:tcBorders>
              <w:top w:val="nil"/>
              <w:left w:val="nil"/>
              <w:bottom w:val="single" w:sz="4" w:space="0" w:color="auto"/>
              <w:right w:val="single" w:sz="4" w:space="0" w:color="auto"/>
            </w:tcBorders>
            <w:shd w:val="clear" w:color="auto" w:fill="auto"/>
            <w:noWrap/>
            <w:vAlign w:val="bottom"/>
            <w:hideMark/>
          </w:tcPr>
          <w:p w14:paraId="41C67345"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415</w:t>
            </w:r>
          </w:p>
        </w:tc>
      </w:tr>
      <w:tr w:rsidR="00B35552" w:rsidRPr="00B35552" w14:paraId="0B4464AB"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55F80D88"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Grants / Donations</w:t>
            </w:r>
          </w:p>
        </w:tc>
        <w:tc>
          <w:tcPr>
            <w:tcW w:w="1469" w:type="dxa"/>
            <w:tcBorders>
              <w:top w:val="nil"/>
              <w:left w:val="nil"/>
              <w:bottom w:val="single" w:sz="4" w:space="0" w:color="auto"/>
              <w:right w:val="single" w:sz="4" w:space="0" w:color="auto"/>
            </w:tcBorders>
            <w:shd w:val="clear" w:color="auto" w:fill="auto"/>
            <w:noWrap/>
            <w:vAlign w:val="bottom"/>
            <w:hideMark/>
          </w:tcPr>
          <w:p w14:paraId="282C1045"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200</w:t>
            </w:r>
          </w:p>
        </w:tc>
        <w:tc>
          <w:tcPr>
            <w:tcW w:w="1646" w:type="dxa"/>
            <w:tcBorders>
              <w:top w:val="nil"/>
              <w:left w:val="nil"/>
              <w:bottom w:val="single" w:sz="4" w:space="0" w:color="auto"/>
              <w:right w:val="single" w:sz="4" w:space="0" w:color="auto"/>
            </w:tcBorders>
            <w:shd w:val="clear" w:color="auto" w:fill="auto"/>
            <w:noWrap/>
            <w:vAlign w:val="bottom"/>
            <w:hideMark/>
          </w:tcPr>
          <w:p w14:paraId="3D78F631"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c>
          <w:tcPr>
            <w:tcW w:w="1594" w:type="dxa"/>
            <w:tcBorders>
              <w:top w:val="nil"/>
              <w:left w:val="nil"/>
              <w:bottom w:val="single" w:sz="4" w:space="0" w:color="auto"/>
              <w:right w:val="single" w:sz="4" w:space="0" w:color="auto"/>
            </w:tcBorders>
            <w:shd w:val="clear" w:color="auto" w:fill="auto"/>
            <w:noWrap/>
            <w:vAlign w:val="bottom"/>
            <w:hideMark/>
          </w:tcPr>
          <w:p w14:paraId="64898872"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200</w:t>
            </w:r>
          </w:p>
        </w:tc>
      </w:tr>
      <w:tr w:rsidR="00B35552" w:rsidRPr="00B35552" w14:paraId="6A63406E"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59D6B322"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FROM RESERVES</w:t>
            </w:r>
          </w:p>
        </w:tc>
        <w:tc>
          <w:tcPr>
            <w:tcW w:w="1469" w:type="dxa"/>
            <w:tcBorders>
              <w:top w:val="nil"/>
              <w:left w:val="nil"/>
              <w:bottom w:val="single" w:sz="4" w:space="0" w:color="auto"/>
              <w:right w:val="single" w:sz="4" w:space="0" w:color="auto"/>
            </w:tcBorders>
            <w:shd w:val="clear" w:color="auto" w:fill="auto"/>
            <w:noWrap/>
            <w:vAlign w:val="bottom"/>
            <w:hideMark/>
          </w:tcPr>
          <w:p w14:paraId="1CA31657"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 </w:t>
            </w:r>
          </w:p>
        </w:tc>
        <w:tc>
          <w:tcPr>
            <w:tcW w:w="1646" w:type="dxa"/>
            <w:tcBorders>
              <w:top w:val="nil"/>
              <w:left w:val="nil"/>
              <w:bottom w:val="single" w:sz="4" w:space="0" w:color="auto"/>
              <w:right w:val="single" w:sz="4" w:space="0" w:color="auto"/>
            </w:tcBorders>
            <w:shd w:val="clear" w:color="auto" w:fill="auto"/>
            <w:noWrap/>
            <w:vAlign w:val="bottom"/>
            <w:hideMark/>
          </w:tcPr>
          <w:p w14:paraId="379CCC2A"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c>
          <w:tcPr>
            <w:tcW w:w="1594" w:type="dxa"/>
            <w:tcBorders>
              <w:top w:val="nil"/>
              <w:left w:val="nil"/>
              <w:bottom w:val="single" w:sz="4" w:space="0" w:color="auto"/>
              <w:right w:val="single" w:sz="4" w:space="0" w:color="auto"/>
            </w:tcBorders>
            <w:shd w:val="clear" w:color="auto" w:fill="auto"/>
            <w:noWrap/>
            <w:vAlign w:val="bottom"/>
            <w:hideMark/>
          </w:tcPr>
          <w:p w14:paraId="155148D1"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r>
      <w:tr w:rsidR="00B35552" w:rsidRPr="00B35552" w14:paraId="77436DA2" w14:textId="77777777" w:rsidTr="00B35552">
        <w:trPr>
          <w:trHeight w:val="125"/>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7CABB93D"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Equip &amp;   Assets</w:t>
            </w:r>
          </w:p>
        </w:tc>
        <w:tc>
          <w:tcPr>
            <w:tcW w:w="1469" w:type="dxa"/>
            <w:tcBorders>
              <w:top w:val="nil"/>
              <w:left w:val="nil"/>
              <w:bottom w:val="single" w:sz="4" w:space="0" w:color="auto"/>
              <w:right w:val="single" w:sz="4" w:space="0" w:color="auto"/>
            </w:tcBorders>
            <w:shd w:val="clear" w:color="auto" w:fill="auto"/>
            <w:noWrap/>
            <w:vAlign w:val="bottom"/>
            <w:hideMark/>
          </w:tcPr>
          <w:p w14:paraId="62EE4DF9"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0</w:t>
            </w:r>
          </w:p>
        </w:tc>
        <w:tc>
          <w:tcPr>
            <w:tcW w:w="1646" w:type="dxa"/>
            <w:tcBorders>
              <w:top w:val="nil"/>
              <w:left w:val="nil"/>
              <w:bottom w:val="single" w:sz="4" w:space="0" w:color="auto"/>
              <w:right w:val="single" w:sz="4" w:space="0" w:color="auto"/>
            </w:tcBorders>
            <w:shd w:val="clear" w:color="auto" w:fill="auto"/>
            <w:noWrap/>
            <w:vAlign w:val="bottom"/>
            <w:hideMark/>
          </w:tcPr>
          <w:p w14:paraId="6B322A30"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c>
          <w:tcPr>
            <w:tcW w:w="1594" w:type="dxa"/>
            <w:tcBorders>
              <w:top w:val="nil"/>
              <w:left w:val="nil"/>
              <w:bottom w:val="single" w:sz="4" w:space="0" w:color="auto"/>
              <w:right w:val="single" w:sz="4" w:space="0" w:color="auto"/>
            </w:tcBorders>
            <w:shd w:val="clear" w:color="auto" w:fill="auto"/>
            <w:noWrap/>
            <w:vAlign w:val="bottom"/>
            <w:hideMark/>
          </w:tcPr>
          <w:p w14:paraId="7E896061"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r>
      <w:tr w:rsidR="00B35552" w:rsidRPr="00B35552" w14:paraId="7293C2D7" w14:textId="77777777" w:rsidTr="00B35552">
        <w:trPr>
          <w:trHeight w:val="472"/>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70D1DE8D" w14:textId="2D87BC79"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Web- site</w:t>
            </w:r>
          </w:p>
        </w:tc>
        <w:tc>
          <w:tcPr>
            <w:tcW w:w="1469" w:type="dxa"/>
            <w:tcBorders>
              <w:top w:val="nil"/>
              <w:left w:val="nil"/>
              <w:bottom w:val="single" w:sz="4" w:space="0" w:color="auto"/>
              <w:right w:val="single" w:sz="4" w:space="0" w:color="auto"/>
            </w:tcBorders>
            <w:shd w:val="clear" w:color="auto" w:fill="auto"/>
            <w:noWrap/>
            <w:vAlign w:val="bottom"/>
            <w:hideMark/>
          </w:tcPr>
          <w:p w14:paraId="3E53CD6B"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176</w:t>
            </w:r>
          </w:p>
        </w:tc>
        <w:tc>
          <w:tcPr>
            <w:tcW w:w="1646" w:type="dxa"/>
            <w:tcBorders>
              <w:top w:val="nil"/>
              <w:left w:val="nil"/>
              <w:bottom w:val="single" w:sz="4" w:space="0" w:color="auto"/>
              <w:right w:val="single" w:sz="4" w:space="0" w:color="auto"/>
            </w:tcBorders>
            <w:shd w:val="clear" w:color="auto" w:fill="auto"/>
            <w:noWrap/>
            <w:vAlign w:val="bottom"/>
            <w:hideMark/>
          </w:tcPr>
          <w:p w14:paraId="2FFC6800"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196</w:t>
            </w:r>
          </w:p>
        </w:tc>
        <w:tc>
          <w:tcPr>
            <w:tcW w:w="1594" w:type="dxa"/>
            <w:tcBorders>
              <w:top w:val="nil"/>
              <w:left w:val="nil"/>
              <w:bottom w:val="single" w:sz="4" w:space="0" w:color="auto"/>
              <w:right w:val="single" w:sz="4" w:space="0" w:color="auto"/>
            </w:tcBorders>
            <w:shd w:val="clear" w:color="auto" w:fill="auto"/>
            <w:noWrap/>
            <w:vAlign w:val="bottom"/>
            <w:hideMark/>
          </w:tcPr>
          <w:p w14:paraId="012E9195"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-20</w:t>
            </w:r>
          </w:p>
        </w:tc>
      </w:tr>
      <w:tr w:rsidR="00B35552" w:rsidRPr="00B35552" w14:paraId="3CE3E3F3"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29A69769"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Sect 137</w:t>
            </w:r>
          </w:p>
        </w:tc>
        <w:tc>
          <w:tcPr>
            <w:tcW w:w="1469" w:type="dxa"/>
            <w:tcBorders>
              <w:top w:val="nil"/>
              <w:left w:val="nil"/>
              <w:bottom w:val="single" w:sz="4" w:space="0" w:color="auto"/>
              <w:right w:val="single" w:sz="4" w:space="0" w:color="auto"/>
            </w:tcBorders>
            <w:shd w:val="clear" w:color="auto" w:fill="auto"/>
            <w:noWrap/>
            <w:vAlign w:val="bottom"/>
            <w:hideMark/>
          </w:tcPr>
          <w:p w14:paraId="770B6C56"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0</w:t>
            </w:r>
          </w:p>
        </w:tc>
        <w:tc>
          <w:tcPr>
            <w:tcW w:w="1646" w:type="dxa"/>
            <w:tcBorders>
              <w:top w:val="nil"/>
              <w:left w:val="nil"/>
              <w:bottom w:val="single" w:sz="4" w:space="0" w:color="auto"/>
              <w:right w:val="single" w:sz="4" w:space="0" w:color="auto"/>
            </w:tcBorders>
            <w:shd w:val="clear" w:color="auto" w:fill="auto"/>
            <w:noWrap/>
            <w:vAlign w:val="bottom"/>
            <w:hideMark/>
          </w:tcPr>
          <w:p w14:paraId="0C480D3E"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c>
          <w:tcPr>
            <w:tcW w:w="1594" w:type="dxa"/>
            <w:tcBorders>
              <w:top w:val="nil"/>
              <w:left w:val="nil"/>
              <w:bottom w:val="single" w:sz="4" w:space="0" w:color="auto"/>
              <w:right w:val="single" w:sz="4" w:space="0" w:color="auto"/>
            </w:tcBorders>
            <w:shd w:val="clear" w:color="auto" w:fill="auto"/>
            <w:noWrap/>
            <w:vAlign w:val="bottom"/>
            <w:hideMark/>
          </w:tcPr>
          <w:p w14:paraId="4330A983"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r>
      <w:tr w:rsidR="00B35552" w:rsidRPr="00B35552" w14:paraId="58ADCB71"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hideMark/>
          </w:tcPr>
          <w:p w14:paraId="0DACC78F" w14:textId="77777777" w:rsidR="00B35552" w:rsidRPr="00B35552" w:rsidRDefault="00B35552" w:rsidP="00B35552">
            <w:pPr>
              <w:spacing w:after="0"/>
              <w:rPr>
                <w:rFonts w:ascii="Arial" w:eastAsia="Times New Roman" w:hAnsi="Arial" w:cs="Arial"/>
                <w:sz w:val="20"/>
                <w:szCs w:val="20"/>
                <w:lang w:eastAsia="en-GB"/>
              </w:rPr>
            </w:pPr>
            <w:r w:rsidRPr="00B35552">
              <w:rPr>
                <w:rFonts w:ascii="Arial" w:eastAsia="Times New Roman" w:hAnsi="Arial" w:cs="Arial"/>
                <w:sz w:val="20"/>
                <w:szCs w:val="20"/>
                <w:lang w:eastAsia="en-GB"/>
              </w:rPr>
              <w:t>Village hall Grant</w:t>
            </w:r>
          </w:p>
        </w:tc>
        <w:tc>
          <w:tcPr>
            <w:tcW w:w="1469" w:type="dxa"/>
            <w:tcBorders>
              <w:top w:val="nil"/>
              <w:left w:val="nil"/>
              <w:bottom w:val="single" w:sz="4" w:space="0" w:color="auto"/>
              <w:right w:val="single" w:sz="4" w:space="0" w:color="auto"/>
            </w:tcBorders>
            <w:shd w:val="clear" w:color="auto" w:fill="auto"/>
            <w:noWrap/>
            <w:vAlign w:val="bottom"/>
            <w:hideMark/>
          </w:tcPr>
          <w:p w14:paraId="38706A1A" w14:textId="77777777" w:rsidR="00B35552" w:rsidRPr="00B35552" w:rsidRDefault="00B35552" w:rsidP="00B35552">
            <w:pPr>
              <w:spacing w:after="0"/>
              <w:jc w:val="right"/>
              <w:rPr>
                <w:rFonts w:ascii="Arial" w:eastAsia="Times New Roman" w:hAnsi="Arial" w:cs="Arial"/>
                <w:sz w:val="20"/>
                <w:szCs w:val="20"/>
                <w:lang w:eastAsia="en-GB"/>
              </w:rPr>
            </w:pPr>
            <w:r w:rsidRPr="00B35552">
              <w:rPr>
                <w:rFonts w:ascii="Arial" w:eastAsia="Times New Roman" w:hAnsi="Arial" w:cs="Arial"/>
                <w:sz w:val="20"/>
                <w:szCs w:val="20"/>
                <w:lang w:eastAsia="en-GB"/>
              </w:rPr>
              <w:t>300</w:t>
            </w:r>
          </w:p>
        </w:tc>
        <w:tc>
          <w:tcPr>
            <w:tcW w:w="1646" w:type="dxa"/>
            <w:tcBorders>
              <w:top w:val="nil"/>
              <w:left w:val="nil"/>
              <w:bottom w:val="single" w:sz="4" w:space="0" w:color="auto"/>
              <w:right w:val="single" w:sz="4" w:space="0" w:color="auto"/>
            </w:tcBorders>
            <w:shd w:val="clear" w:color="auto" w:fill="auto"/>
            <w:noWrap/>
            <w:vAlign w:val="bottom"/>
            <w:hideMark/>
          </w:tcPr>
          <w:p w14:paraId="4BA34747"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0</w:t>
            </w:r>
          </w:p>
        </w:tc>
        <w:tc>
          <w:tcPr>
            <w:tcW w:w="1594" w:type="dxa"/>
            <w:tcBorders>
              <w:top w:val="nil"/>
              <w:left w:val="nil"/>
              <w:bottom w:val="single" w:sz="4" w:space="0" w:color="auto"/>
              <w:right w:val="single" w:sz="4" w:space="0" w:color="auto"/>
            </w:tcBorders>
            <w:shd w:val="clear" w:color="auto" w:fill="auto"/>
            <w:noWrap/>
            <w:vAlign w:val="bottom"/>
            <w:hideMark/>
          </w:tcPr>
          <w:p w14:paraId="51F254D8" w14:textId="77777777" w:rsidR="00B35552" w:rsidRPr="00B35552" w:rsidRDefault="00B35552" w:rsidP="00B35552">
            <w:pPr>
              <w:spacing w:after="0"/>
              <w:jc w:val="right"/>
              <w:rPr>
                <w:rFonts w:ascii="Arial" w:eastAsia="Times New Roman" w:hAnsi="Arial" w:cs="Arial"/>
                <w:sz w:val="16"/>
                <w:szCs w:val="16"/>
                <w:lang w:eastAsia="en-GB"/>
              </w:rPr>
            </w:pPr>
            <w:r w:rsidRPr="00B35552">
              <w:rPr>
                <w:rFonts w:ascii="Arial" w:eastAsia="Times New Roman" w:hAnsi="Arial" w:cs="Arial"/>
                <w:sz w:val="16"/>
                <w:szCs w:val="16"/>
                <w:lang w:eastAsia="en-GB"/>
              </w:rPr>
              <w:t>300</w:t>
            </w:r>
          </w:p>
        </w:tc>
      </w:tr>
      <w:tr w:rsidR="00B35552" w:rsidRPr="00B35552" w14:paraId="39E0193E" w14:textId="77777777" w:rsidTr="00B13254">
        <w:trPr>
          <w:trHeight w:val="274"/>
        </w:trPr>
        <w:tc>
          <w:tcPr>
            <w:tcW w:w="3924" w:type="dxa"/>
            <w:tcBorders>
              <w:top w:val="nil"/>
              <w:left w:val="single" w:sz="4" w:space="0" w:color="auto"/>
              <w:bottom w:val="nil"/>
              <w:right w:val="single" w:sz="4" w:space="0" w:color="auto"/>
            </w:tcBorders>
            <w:shd w:val="clear" w:color="auto" w:fill="auto"/>
            <w:noWrap/>
            <w:vAlign w:val="bottom"/>
            <w:hideMark/>
          </w:tcPr>
          <w:p w14:paraId="1E629A40" w14:textId="77777777" w:rsidR="00B35552" w:rsidRPr="00B35552" w:rsidRDefault="00B35552" w:rsidP="00B35552">
            <w:pPr>
              <w:spacing w:after="0"/>
              <w:rPr>
                <w:rFonts w:ascii="Arial" w:eastAsia="Times New Roman" w:hAnsi="Arial" w:cs="Arial"/>
                <w:b/>
                <w:bCs/>
                <w:sz w:val="20"/>
                <w:szCs w:val="20"/>
                <w:lang w:eastAsia="en-GB"/>
              </w:rPr>
            </w:pPr>
            <w:r w:rsidRPr="00B35552">
              <w:rPr>
                <w:rFonts w:ascii="Arial" w:eastAsia="Times New Roman" w:hAnsi="Arial" w:cs="Arial"/>
                <w:b/>
                <w:bCs/>
                <w:sz w:val="20"/>
                <w:szCs w:val="20"/>
                <w:lang w:eastAsia="en-GB"/>
              </w:rPr>
              <w:t>EXPENDITURE TOTALS</w:t>
            </w:r>
          </w:p>
        </w:tc>
        <w:tc>
          <w:tcPr>
            <w:tcW w:w="1469" w:type="dxa"/>
            <w:tcBorders>
              <w:top w:val="nil"/>
              <w:left w:val="nil"/>
              <w:bottom w:val="nil"/>
              <w:right w:val="single" w:sz="4" w:space="0" w:color="auto"/>
            </w:tcBorders>
            <w:shd w:val="clear" w:color="auto" w:fill="auto"/>
            <w:noWrap/>
            <w:vAlign w:val="bottom"/>
            <w:hideMark/>
          </w:tcPr>
          <w:p w14:paraId="47C447D1" w14:textId="77777777" w:rsidR="00B35552" w:rsidRPr="00B35552" w:rsidRDefault="00B35552" w:rsidP="00B35552">
            <w:pPr>
              <w:spacing w:after="0"/>
              <w:jc w:val="right"/>
              <w:rPr>
                <w:rFonts w:ascii="Arial" w:eastAsia="Times New Roman" w:hAnsi="Arial" w:cs="Arial"/>
                <w:b/>
                <w:bCs/>
                <w:sz w:val="20"/>
                <w:szCs w:val="20"/>
                <w:lang w:eastAsia="en-GB"/>
              </w:rPr>
            </w:pPr>
            <w:r w:rsidRPr="00B35552">
              <w:rPr>
                <w:rFonts w:ascii="Arial" w:eastAsia="Times New Roman" w:hAnsi="Arial" w:cs="Arial"/>
                <w:b/>
                <w:bCs/>
                <w:sz w:val="20"/>
                <w:szCs w:val="20"/>
                <w:lang w:eastAsia="en-GB"/>
              </w:rPr>
              <w:t>7261</w:t>
            </w:r>
          </w:p>
        </w:tc>
        <w:tc>
          <w:tcPr>
            <w:tcW w:w="1646" w:type="dxa"/>
            <w:tcBorders>
              <w:top w:val="nil"/>
              <w:left w:val="nil"/>
              <w:bottom w:val="nil"/>
              <w:right w:val="single" w:sz="4" w:space="0" w:color="auto"/>
            </w:tcBorders>
            <w:shd w:val="clear" w:color="auto" w:fill="auto"/>
            <w:noWrap/>
            <w:vAlign w:val="bottom"/>
            <w:hideMark/>
          </w:tcPr>
          <w:p w14:paraId="5003EA1A" w14:textId="77777777" w:rsidR="00B35552" w:rsidRPr="00B35552" w:rsidRDefault="00B35552" w:rsidP="00B35552">
            <w:pPr>
              <w:spacing w:after="0"/>
              <w:jc w:val="right"/>
              <w:rPr>
                <w:rFonts w:ascii="Arial" w:eastAsia="Times New Roman" w:hAnsi="Arial" w:cs="Arial"/>
                <w:b/>
                <w:bCs/>
                <w:sz w:val="20"/>
                <w:szCs w:val="20"/>
                <w:lang w:eastAsia="en-GB"/>
              </w:rPr>
            </w:pPr>
            <w:r w:rsidRPr="00B35552">
              <w:rPr>
                <w:rFonts w:ascii="Arial" w:eastAsia="Times New Roman" w:hAnsi="Arial" w:cs="Arial"/>
                <w:b/>
                <w:bCs/>
                <w:sz w:val="20"/>
                <w:szCs w:val="20"/>
                <w:lang w:eastAsia="en-GB"/>
              </w:rPr>
              <w:t>5884</w:t>
            </w:r>
          </w:p>
        </w:tc>
        <w:tc>
          <w:tcPr>
            <w:tcW w:w="1594" w:type="dxa"/>
            <w:tcBorders>
              <w:top w:val="nil"/>
              <w:left w:val="nil"/>
              <w:bottom w:val="nil"/>
              <w:right w:val="single" w:sz="4" w:space="0" w:color="auto"/>
            </w:tcBorders>
            <w:shd w:val="clear" w:color="auto" w:fill="auto"/>
            <w:noWrap/>
            <w:vAlign w:val="bottom"/>
            <w:hideMark/>
          </w:tcPr>
          <w:p w14:paraId="4138C4BB" w14:textId="01BAB4D5" w:rsidR="00B13254" w:rsidRPr="00B35552" w:rsidRDefault="00B13254" w:rsidP="00B13254">
            <w:pPr>
              <w:spacing w:after="0"/>
              <w:jc w:val="right"/>
              <w:rPr>
                <w:rFonts w:ascii="Arial" w:eastAsia="Times New Roman" w:hAnsi="Arial" w:cs="Arial"/>
                <w:b/>
                <w:bCs/>
                <w:sz w:val="20"/>
                <w:szCs w:val="20"/>
                <w:lang w:eastAsia="en-GB"/>
              </w:rPr>
            </w:pPr>
            <w:r>
              <w:rPr>
                <w:rFonts w:ascii="Arial" w:eastAsia="Times New Roman" w:hAnsi="Arial" w:cs="Arial"/>
                <w:b/>
                <w:bCs/>
                <w:sz w:val="20"/>
                <w:szCs w:val="20"/>
                <w:lang w:eastAsia="en-GB"/>
              </w:rPr>
              <w:t>1376</w:t>
            </w:r>
          </w:p>
        </w:tc>
      </w:tr>
      <w:tr w:rsidR="00B13254" w:rsidRPr="00B35552" w14:paraId="340B26B1" w14:textId="77777777" w:rsidTr="00B13254">
        <w:trPr>
          <w:trHeight w:val="274"/>
        </w:trPr>
        <w:tc>
          <w:tcPr>
            <w:tcW w:w="3924" w:type="dxa"/>
            <w:tcBorders>
              <w:top w:val="nil"/>
              <w:left w:val="single" w:sz="4" w:space="0" w:color="auto"/>
              <w:bottom w:val="nil"/>
              <w:right w:val="single" w:sz="4" w:space="0" w:color="auto"/>
            </w:tcBorders>
            <w:shd w:val="clear" w:color="auto" w:fill="auto"/>
            <w:noWrap/>
            <w:vAlign w:val="bottom"/>
          </w:tcPr>
          <w:p w14:paraId="76525351" w14:textId="7865A80A" w:rsidR="00B13254" w:rsidRPr="00B35552" w:rsidRDefault="00B13254" w:rsidP="00B35552">
            <w:pPr>
              <w:spacing w:after="0"/>
              <w:rPr>
                <w:rFonts w:ascii="Arial" w:eastAsia="Times New Roman" w:hAnsi="Arial" w:cs="Arial"/>
                <w:b/>
                <w:bCs/>
                <w:sz w:val="20"/>
                <w:szCs w:val="20"/>
                <w:lang w:eastAsia="en-GB"/>
              </w:rPr>
            </w:pPr>
            <w:r>
              <w:rPr>
                <w:rFonts w:ascii="Arial" w:eastAsia="Times New Roman" w:hAnsi="Arial" w:cs="Arial"/>
                <w:b/>
                <w:bCs/>
                <w:sz w:val="20"/>
                <w:szCs w:val="20"/>
                <w:lang w:eastAsia="en-GB"/>
              </w:rPr>
              <w:t xml:space="preserve">Anticipated from reserves </w:t>
            </w:r>
          </w:p>
        </w:tc>
        <w:tc>
          <w:tcPr>
            <w:tcW w:w="1469" w:type="dxa"/>
            <w:tcBorders>
              <w:top w:val="nil"/>
              <w:left w:val="nil"/>
              <w:bottom w:val="nil"/>
              <w:right w:val="single" w:sz="4" w:space="0" w:color="auto"/>
            </w:tcBorders>
            <w:shd w:val="clear" w:color="auto" w:fill="auto"/>
            <w:noWrap/>
            <w:vAlign w:val="bottom"/>
          </w:tcPr>
          <w:p w14:paraId="4F534C20" w14:textId="0409635E" w:rsidR="00B13254" w:rsidRPr="00B35552" w:rsidRDefault="00B13254" w:rsidP="00B13254">
            <w:pPr>
              <w:spacing w:after="0"/>
              <w:jc w:val="right"/>
              <w:rPr>
                <w:rFonts w:ascii="Arial" w:eastAsia="Times New Roman" w:hAnsi="Arial" w:cs="Arial"/>
                <w:b/>
                <w:bCs/>
                <w:sz w:val="20"/>
                <w:szCs w:val="20"/>
                <w:lang w:eastAsia="en-GB"/>
              </w:rPr>
            </w:pPr>
            <w:r>
              <w:rPr>
                <w:rFonts w:ascii="Arial" w:eastAsia="Times New Roman" w:hAnsi="Arial" w:cs="Arial"/>
                <w:b/>
                <w:bCs/>
                <w:sz w:val="20"/>
                <w:szCs w:val="20"/>
                <w:lang w:eastAsia="en-GB"/>
              </w:rPr>
              <w:t>906</w:t>
            </w:r>
          </w:p>
        </w:tc>
        <w:tc>
          <w:tcPr>
            <w:tcW w:w="1646" w:type="dxa"/>
            <w:tcBorders>
              <w:top w:val="nil"/>
              <w:left w:val="nil"/>
              <w:bottom w:val="nil"/>
              <w:right w:val="single" w:sz="4" w:space="0" w:color="auto"/>
            </w:tcBorders>
            <w:shd w:val="clear" w:color="auto" w:fill="auto"/>
            <w:noWrap/>
            <w:vAlign w:val="bottom"/>
          </w:tcPr>
          <w:p w14:paraId="499C51A6" w14:textId="78EDD478" w:rsidR="00B13254" w:rsidRPr="00B35552" w:rsidRDefault="00B13254" w:rsidP="00B35552">
            <w:pPr>
              <w:spacing w:after="0"/>
              <w:jc w:val="right"/>
              <w:rPr>
                <w:rFonts w:ascii="Arial" w:eastAsia="Times New Roman" w:hAnsi="Arial" w:cs="Arial"/>
                <w:b/>
                <w:bCs/>
                <w:sz w:val="20"/>
                <w:szCs w:val="20"/>
                <w:lang w:eastAsia="en-GB"/>
              </w:rPr>
            </w:pPr>
            <w:r>
              <w:rPr>
                <w:rFonts w:ascii="Arial" w:eastAsia="Times New Roman" w:hAnsi="Arial" w:cs="Arial"/>
                <w:b/>
                <w:bCs/>
                <w:sz w:val="20"/>
                <w:szCs w:val="20"/>
                <w:lang w:eastAsia="en-GB"/>
              </w:rPr>
              <w:t>471</w:t>
            </w:r>
          </w:p>
        </w:tc>
        <w:tc>
          <w:tcPr>
            <w:tcW w:w="1594" w:type="dxa"/>
            <w:tcBorders>
              <w:top w:val="nil"/>
              <w:left w:val="nil"/>
              <w:bottom w:val="nil"/>
              <w:right w:val="single" w:sz="4" w:space="0" w:color="auto"/>
            </w:tcBorders>
            <w:shd w:val="clear" w:color="auto" w:fill="auto"/>
            <w:noWrap/>
            <w:vAlign w:val="bottom"/>
          </w:tcPr>
          <w:p w14:paraId="0CF527F9" w14:textId="4766D575" w:rsidR="00B13254" w:rsidRPr="00B35552" w:rsidRDefault="00B13254" w:rsidP="00B35552">
            <w:pPr>
              <w:spacing w:after="0"/>
              <w:jc w:val="right"/>
              <w:rPr>
                <w:rFonts w:ascii="Arial" w:eastAsia="Times New Roman" w:hAnsi="Arial" w:cs="Arial"/>
                <w:b/>
                <w:bCs/>
                <w:sz w:val="20"/>
                <w:szCs w:val="20"/>
                <w:lang w:eastAsia="en-GB"/>
              </w:rPr>
            </w:pPr>
            <w:r>
              <w:rPr>
                <w:rFonts w:ascii="Arial" w:eastAsia="Times New Roman" w:hAnsi="Arial" w:cs="Arial"/>
                <w:b/>
                <w:bCs/>
                <w:sz w:val="20"/>
                <w:szCs w:val="20"/>
                <w:lang w:eastAsia="en-GB"/>
              </w:rPr>
              <w:t>Actual underspend</w:t>
            </w:r>
          </w:p>
        </w:tc>
      </w:tr>
      <w:tr w:rsidR="00B13254" w:rsidRPr="00B35552" w14:paraId="24A053EE" w14:textId="77777777" w:rsidTr="00B35552">
        <w:trPr>
          <w:trHeight w:val="274"/>
        </w:trPr>
        <w:tc>
          <w:tcPr>
            <w:tcW w:w="3924" w:type="dxa"/>
            <w:tcBorders>
              <w:top w:val="nil"/>
              <w:left w:val="single" w:sz="4" w:space="0" w:color="auto"/>
              <w:bottom w:val="single" w:sz="4" w:space="0" w:color="auto"/>
              <w:right w:val="single" w:sz="4" w:space="0" w:color="auto"/>
            </w:tcBorders>
            <w:shd w:val="clear" w:color="auto" w:fill="auto"/>
            <w:noWrap/>
            <w:vAlign w:val="bottom"/>
          </w:tcPr>
          <w:p w14:paraId="28929B4A" w14:textId="79631B2F" w:rsidR="00B13254" w:rsidRDefault="00B13254" w:rsidP="00B35552">
            <w:pPr>
              <w:spacing w:after="0"/>
              <w:rPr>
                <w:rFonts w:ascii="Arial" w:eastAsia="Times New Roman" w:hAnsi="Arial" w:cs="Arial"/>
                <w:b/>
                <w:bCs/>
                <w:sz w:val="20"/>
                <w:szCs w:val="20"/>
                <w:lang w:eastAsia="en-GB"/>
              </w:rPr>
            </w:pPr>
          </w:p>
        </w:tc>
        <w:tc>
          <w:tcPr>
            <w:tcW w:w="1469" w:type="dxa"/>
            <w:tcBorders>
              <w:top w:val="nil"/>
              <w:left w:val="nil"/>
              <w:bottom w:val="single" w:sz="8" w:space="0" w:color="auto"/>
              <w:right w:val="single" w:sz="4" w:space="0" w:color="auto"/>
            </w:tcBorders>
            <w:shd w:val="clear" w:color="auto" w:fill="auto"/>
            <w:noWrap/>
            <w:vAlign w:val="bottom"/>
          </w:tcPr>
          <w:p w14:paraId="1B5C1CE2" w14:textId="4FA7C1DD" w:rsidR="00B13254" w:rsidRDefault="00B13254" w:rsidP="00B13254">
            <w:pPr>
              <w:spacing w:after="0"/>
              <w:jc w:val="right"/>
              <w:rPr>
                <w:rFonts w:ascii="Arial" w:eastAsia="Times New Roman" w:hAnsi="Arial" w:cs="Arial"/>
                <w:b/>
                <w:bCs/>
                <w:sz w:val="20"/>
                <w:szCs w:val="20"/>
                <w:lang w:eastAsia="en-GB"/>
              </w:rPr>
            </w:pPr>
            <w:r>
              <w:rPr>
                <w:rFonts w:ascii="Arial" w:eastAsia="Times New Roman" w:hAnsi="Arial" w:cs="Arial"/>
                <w:b/>
                <w:bCs/>
                <w:sz w:val="20"/>
                <w:szCs w:val="20"/>
                <w:lang w:eastAsia="en-GB"/>
              </w:rPr>
              <w:t>6355</w:t>
            </w:r>
          </w:p>
        </w:tc>
        <w:tc>
          <w:tcPr>
            <w:tcW w:w="1646" w:type="dxa"/>
            <w:tcBorders>
              <w:top w:val="nil"/>
              <w:left w:val="nil"/>
              <w:bottom w:val="single" w:sz="8" w:space="0" w:color="auto"/>
              <w:right w:val="single" w:sz="4" w:space="0" w:color="auto"/>
            </w:tcBorders>
            <w:shd w:val="clear" w:color="auto" w:fill="auto"/>
            <w:noWrap/>
            <w:vAlign w:val="bottom"/>
          </w:tcPr>
          <w:p w14:paraId="37CCCA04" w14:textId="7346A645" w:rsidR="00B13254" w:rsidRPr="00B35552" w:rsidRDefault="00B13254" w:rsidP="00B35552">
            <w:pPr>
              <w:spacing w:after="0"/>
              <w:jc w:val="right"/>
              <w:rPr>
                <w:rFonts w:ascii="Arial" w:eastAsia="Times New Roman" w:hAnsi="Arial" w:cs="Arial"/>
                <w:b/>
                <w:bCs/>
                <w:sz w:val="20"/>
                <w:szCs w:val="20"/>
                <w:lang w:eastAsia="en-GB"/>
              </w:rPr>
            </w:pPr>
            <w:r>
              <w:rPr>
                <w:rFonts w:ascii="Arial" w:eastAsia="Times New Roman" w:hAnsi="Arial" w:cs="Arial"/>
                <w:b/>
                <w:bCs/>
                <w:sz w:val="20"/>
                <w:szCs w:val="20"/>
                <w:lang w:eastAsia="en-GB"/>
              </w:rPr>
              <w:t>6355</w:t>
            </w:r>
          </w:p>
        </w:tc>
        <w:tc>
          <w:tcPr>
            <w:tcW w:w="1594" w:type="dxa"/>
            <w:tcBorders>
              <w:top w:val="nil"/>
              <w:left w:val="nil"/>
              <w:bottom w:val="single" w:sz="8" w:space="0" w:color="auto"/>
              <w:right w:val="single" w:sz="4" w:space="0" w:color="auto"/>
            </w:tcBorders>
            <w:shd w:val="clear" w:color="auto" w:fill="auto"/>
            <w:noWrap/>
            <w:vAlign w:val="bottom"/>
          </w:tcPr>
          <w:p w14:paraId="466ED2F8" w14:textId="77777777" w:rsidR="00B13254" w:rsidRPr="00B35552" w:rsidRDefault="00B13254" w:rsidP="00B35552">
            <w:pPr>
              <w:spacing w:after="0"/>
              <w:jc w:val="right"/>
              <w:rPr>
                <w:rFonts w:ascii="Arial" w:eastAsia="Times New Roman" w:hAnsi="Arial" w:cs="Arial"/>
                <w:b/>
                <w:bCs/>
                <w:sz w:val="20"/>
                <w:szCs w:val="20"/>
                <w:lang w:eastAsia="en-GB"/>
              </w:rPr>
            </w:pPr>
          </w:p>
        </w:tc>
      </w:tr>
    </w:tbl>
    <w:p w14:paraId="559EE193" w14:textId="77777777" w:rsidR="00B35552" w:rsidRDefault="00B35552">
      <w:pPr>
        <w:rPr>
          <w:rFonts w:ascii="Calibri" w:eastAsia="Times New Roman" w:hAnsi="Calibri" w:cs="Calibri"/>
          <w:b/>
          <w:bCs/>
          <w:color w:val="000000"/>
          <w:lang w:eastAsia="en-GB"/>
        </w:rPr>
      </w:pPr>
    </w:p>
    <w:p w14:paraId="7B5B4180" w14:textId="76ECC69B" w:rsidR="00B35552" w:rsidRDefault="00B35552">
      <w:pPr>
        <w:rPr>
          <w:rFonts w:ascii="Calibri" w:eastAsia="Times New Roman" w:hAnsi="Calibri" w:cs="Calibri"/>
          <w:b/>
          <w:bCs/>
          <w:color w:val="000000"/>
          <w:lang w:eastAsia="en-GB"/>
        </w:rPr>
      </w:pPr>
    </w:p>
    <w:p w14:paraId="748C12EE" w14:textId="3CBF2095" w:rsidR="00B35552" w:rsidRDefault="00B35552">
      <w:pPr>
        <w:rPr>
          <w:rFonts w:ascii="Calibri" w:eastAsia="Times New Roman" w:hAnsi="Calibri" w:cs="Calibri"/>
          <w:b/>
          <w:bCs/>
          <w:color w:val="000000"/>
          <w:lang w:eastAsia="en-GB"/>
        </w:rPr>
      </w:pPr>
    </w:p>
    <w:p w14:paraId="0B51D22B" w14:textId="5CF86D86" w:rsidR="00B35552" w:rsidRDefault="00B35552">
      <w:pPr>
        <w:rPr>
          <w:rFonts w:ascii="Calibri" w:eastAsia="Times New Roman" w:hAnsi="Calibri" w:cs="Calibri"/>
          <w:b/>
          <w:bCs/>
          <w:color w:val="000000"/>
          <w:lang w:eastAsia="en-GB"/>
        </w:rPr>
      </w:pPr>
    </w:p>
    <w:p w14:paraId="418E8678" w14:textId="13C98CCD" w:rsidR="00B35552" w:rsidRDefault="00B35552">
      <w:pPr>
        <w:rPr>
          <w:rFonts w:ascii="Calibri" w:eastAsia="Times New Roman" w:hAnsi="Calibri" w:cs="Calibri"/>
          <w:b/>
          <w:bCs/>
          <w:color w:val="000000"/>
          <w:lang w:eastAsia="en-GB"/>
        </w:rPr>
      </w:pPr>
    </w:p>
    <w:p w14:paraId="362B5AD5" w14:textId="4F17B4CE" w:rsidR="00B35552" w:rsidRDefault="00B35552">
      <w:pPr>
        <w:rPr>
          <w:rFonts w:ascii="Calibri" w:eastAsia="Times New Roman" w:hAnsi="Calibri" w:cs="Calibri"/>
          <w:b/>
          <w:bCs/>
          <w:color w:val="000000"/>
          <w:lang w:eastAsia="en-GB"/>
        </w:rPr>
      </w:pPr>
    </w:p>
    <w:p w14:paraId="5B8031BA" w14:textId="6000A62D" w:rsidR="00B13254" w:rsidRDefault="00B13254">
      <w:pPr>
        <w:rPr>
          <w:rFonts w:ascii="Calibri" w:eastAsia="Times New Roman" w:hAnsi="Calibri" w:cs="Calibri"/>
          <w:b/>
          <w:bCs/>
          <w:color w:val="000000"/>
          <w:lang w:eastAsia="en-GB"/>
        </w:rPr>
      </w:pPr>
    </w:p>
    <w:p w14:paraId="13F404FC" w14:textId="136FFBF6" w:rsidR="00B13254" w:rsidRDefault="00B13254">
      <w:pPr>
        <w:rPr>
          <w:rFonts w:ascii="Calibri" w:eastAsia="Times New Roman" w:hAnsi="Calibri" w:cs="Calibri"/>
          <w:b/>
          <w:bCs/>
          <w:color w:val="000000"/>
          <w:lang w:eastAsia="en-GB"/>
        </w:rPr>
      </w:pPr>
    </w:p>
    <w:p w14:paraId="4A21B9A0" w14:textId="0ADAFDE1" w:rsidR="00B13254" w:rsidRDefault="00B13254">
      <w:pPr>
        <w:rPr>
          <w:rFonts w:ascii="Calibri" w:eastAsia="Times New Roman" w:hAnsi="Calibri" w:cs="Calibri"/>
          <w:b/>
          <w:bCs/>
          <w:color w:val="000000"/>
          <w:lang w:eastAsia="en-GB"/>
        </w:rPr>
      </w:pPr>
    </w:p>
    <w:p w14:paraId="0E4A508C" w14:textId="5400B9FD" w:rsidR="00B13254" w:rsidRDefault="00B13254">
      <w:pPr>
        <w:rPr>
          <w:rFonts w:ascii="Calibri" w:eastAsia="Times New Roman" w:hAnsi="Calibri" w:cs="Calibri"/>
          <w:b/>
          <w:bCs/>
          <w:color w:val="000000"/>
          <w:lang w:eastAsia="en-GB"/>
        </w:rPr>
      </w:pPr>
    </w:p>
    <w:p w14:paraId="3AEC026A" w14:textId="0B257EBE" w:rsidR="00B13254" w:rsidRDefault="00B13254">
      <w:pPr>
        <w:rPr>
          <w:rFonts w:ascii="Calibri" w:eastAsia="Times New Roman" w:hAnsi="Calibri" w:cs="Calibri"/>
          <w:b/>
          <w:bCs/>
          <w:color w:val="000000"/>
          <w:lang w:eastAsia="en-GB"/>
        </w:rPr>
      </w:pPr>
    </w:p>
    <w:p w14:paraId="387BF785" w14:textId="06D38183" w:rsidR="00B13254" w:rsidRDefault="00B13254">
      <w:pPr>
        <w:rPr>
          <w:rFonts w:ascii="Calibri" w:eastAsia="Times New Roman" w:hAnsi="Calibri" w:cs="Calibri"/>
          <w:b/>
          <w:bCs/>
          <w:color w:val="000000"/>
          <w:lang w:eastAsia="en-GB"/>
        </w:rPr>
      </w:pPr>
    </w:p>
    <w:p w14:paraId="7B1C2A0C" w14:textId="0285F5B1" w:rsidR="00B13254" w:rsidRDefault="00B13254">
      <w:pPr>
        <w:rPr>
          <w:rFonts w:ascii="Calibri" w:eastAsia="Times New Roman" w:hAnsi="Calibri" w:cs="Calibri"/>
          <w:b/>
          <w:bCs/>
          <w:color w:val="000000"/>
          <w:lang w:eastAsia="en-GB"/>
        </w:rPr>
      </w:pPr>
    </w:p>
    <w:p w14:paraId="682F26FE" w14:textId="73F7D81B" w:rsidR="00B13254" w:rsidRDefault="00B13254">
      <w:pPr>
        <w:rPr>
          <w:rFonts w:ascii="Calibri" w:eastAsia="Times New Roman" w:hAnsi="Calibri" w:cs="Calibri"/>
          <w:b/>
          <w:bCs/>
          <w:color w:val="000000"/>
          <w:lang w:eastAsia="en-GB"/>
        </w:rPr>
      </w:pPr>
    </w:p>
    <w:p w14:paraId="062A81FE" w14:textId="003670C6" w:rsidR="00B13254" w:rsidRDefault="001910B1">
      <w:pPr>
        <w:rPr>
          <w:rFonts w:ascii="Calibri" w:eastAsia="Times New Roman" w:hAnsi="Calibri" w:cs="Calibri"/>
          <w:b/>
          <w:bCs/>
          <w:color w:val="000000"/>
          <w:lang w:eastAsia="en-GB"/>
        </w:rPr>
      </w:pPr>
      <w:r>
        <w:rPr>
          <w:rFonts w:ascii="Calibri" w:eastAsia="Times New Roman" w:hAnsi="Calibri" w:cs="Calibri"/>
          <w:b/>
          <w:bCs/>
          <w:color w:val="000000"/>
          <w:lang w:eastAsia="en-GB"/>
        </w:rPr>
        <w:t>AGAR forms to be approved and signed</w:t>
      </w:r>
    </w:p>
    <w:p w14:paraId="7C7C3F2E" w14:textId="05FB09B1" w:rsidR="00B13254" w:rsidRDefault="001910B1">
      <w:pPr>
        <w:rPr>
          <w:rFonts w:ascii="Calibri" w:eastAsia="Times New Roman" w:hAnsi="Calibri" w:cs="Calibri"/>
          <w:b/>
          <w:bCs/>
          <w:color w:val="000000"/>
          <w:lang w:eastAsia="en-GB"/>
        </w:rPr>
      </w:pPr>
      <w:r>
        <w:rPr>
          <w:noProof/>
        </w:rPr>
        <w:drawing>
          <wp:inline distT="0" distB="0" distL="0" distR="0" wp14:anchorId="0AAF70FE" wp14:editId="7EAF2344">
            <wp:extent cx="6209988" cy="76866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9604" t="7884" r="30818" b="6232"/>
                    <a:stretch/>
                  </pic:blipFill>
                  <pic:spPr bwMode="auto">
                    <a:xfrm>
                      <a:off x="0" y="0"/>
                      <a:ext cx="6214106" cy="7691772"/>
                    </a:xfrm>
                    <a:prstGeom prst="rect">
                      <a:avLst/>
                    </a:prstGeom>
                    <a:ln>
                      <a:noFill/>
                    </a:ln>
                    <a:extLst>
                      <a:ext uri="{53640926-AAD7-44D8-BBD7-CCE9431645EC}">
                        <a14:shadowObscured xmlns:a14="http://schemas.microsoft.com/office/drawing/2010/main"/>
                      </a:ext>
                    </a:extLst>
                  </pic:spPr>
                </pic:pic>
              </a:graphicData>
            </a:graphic>
          </wp:inline>
        </w:drawing>
      </w:r>
    </w:p>
    <w:p w14:paraId="5B109342" w14:textId="25EE312E" w:rsidR="00B13254" w:rsidRDefault="00B13254">
      <w:pPr>
        <w:rPr>
          <w:rFonts w:ascii="Calibri" w:eastAsia="Times New Roman" w:hAnsi="Calibri" w:cs="Calibri"/>
          <w:b/>
          <w:bCs/>
          <w:color w:val="000000"/>
          <w:lang w:eastAsia="en-GB"/>
        </w:rPr>
      </w:pPr>
    </w:p>
    <w:p w14:paraId="3DE18242" w14:textId="0F4F01EF" w:rsidR="00B13254" w:rsidRDefault="00B13254">
      <w:pPr>
        <w:rPr>
          <w:rFonts w:ascii="Calibri" w:eastAsia="Times New Roman" w:hAnsi="Calibri" w:cs="Calibri"/>
          <w:b/>
          <w:bCs/>
          <w:color w:val="000000"/>
          <w:lang w:eastAsia="en-GB"/>
        </w:rPr>
      </w:pPr>
    </w:p>
    <w:p w14:paraId="6509ED23" w14:textId="48DB4436" w:rsidR="00B13254" w:rsidRDefault="00B13254">
      <w:pPr>
        <w:rPr>
          <w:rFonts w:ascii="Calibri" w:eastAsia="Times New Roman" w:hAnsi="Calibri" w:cs="Calibri"/>
          <w:b/>
          <w:bCs/>
          <w:color w:val="000000"/>
          <w:lang w:eastAsia="en-GB"/>
        </w:rPr>
      </w:pPr>
    </w:p>
    <w:p w14:paraId="1ED4A60F" w14:textId="5EF34A24" w:rsidR="00B13254" w:rsidRDefault="00B13254">
      <w:pPr>
        <w:rPr>
          <w:rFonts w:ascii="Calibri" w:eastAsia="Times New Roman" w:hAnsi="Calibri" w:cs="Calibri"/>
          <w:b/>
          <w:bCs/>
          <w:color w:val="000000"/>
          <w:lang w:eastAsia="en-GB"/>
        </w:rPr>
      </w:pPr>
    </w:p>
    <w:p w14:paraId="367025DD" w14:textId="07696083" w:rsidR="00B13254" w:rsidRDefault="00B13254">
      <w:pPr>
        <w:rPr>
          <w:rFonts w:ascii="Calibri" w:eastAsia="Times New Roman" w:hAnsi="Calibri" w:cs="Calibri"/>
          <w:b/>
          <w:bCs/>
          <w:color w:val="000000"/>
          <w:lang w:eastAsia="en-GB"/>
        </w:rPr>
      </w:pPr>
    </w:p>
    <w:p w14:paraId="70A8312B" w14:textId="7F732592" w:rsidR="00B13254" w:rsidRDefault="00B13254">
      <w:pPr>
        <w:rPr>
          <w:rFonts w:ascii="Calibri" w:eastAsia="Times New Roman" w:hAnsi="Calibri" w:cs="Calibri"/>
          <w:b/>
          <w:bCs/>
          <w:color w:val="000000"/>
          <w:lang w:eastAsia="en-GB"/>
        </w:rPr>
      </w:pPr>
    </w:p>
    <w:p w14:paraId="7F75420E" w14:textId="50740234" w:rsidR="00B13254" w:rsidRDefault="00B13254">
      <w:pPr>
        <w:rPr>
          <w:rFonts w:ascii="Calibri" w:eastAsia="Times New Roman" w:hAnsi="Calibri" w:cs="Calibri"/>
          <w:b/>
          <w:bCs/>
          <w:color w:val="000000"/>
          <w:lang w:eastAsia="en-GB"/>
        </w:rPr>
      </w:pPr>
    </w:p>
    <w:p w14:paraId="0D856D1F" w14:textId="77777777" w:rsidR="00B13254" w:rsidRDefault="00B13254">
      <w:pPr>
        <w:rPr>
          <w:rFonts w:ascii="Calibri" w:eastAsia="Times New Roman" w:hAnsi="Calibri" w:cs="Calibri"/>
          <w:b/>
          <w:bCs/>
          <w:color w:val="000000"/>
          <w:lang w:eastAsia="en-GB"/>
        </w:rPr>
      </w:pPr>
    </w:p>
    <w:p w14:paraId="4C8BAE1D" w14:textId="3139E8C3" w:rsidR="00B35552" w:rsidRPr="001910B1" w:rsidRDefault="001910B1">
      <w:pPr>
        <w:rPr>
          <w:rFonts w:ascii="Calibri" w:eastAsia="Times New Roman" w:hAnsi="Calibri" w:cs="Calibri"/>
          <w:color w:val="000000"/>
          <w:lang w:eastAsia="en-GB"/>
        </w:rPr>
      </w:pPr>
      <w:r>
        <w:rPr>
          <w:noProof/>
        </w:rPr>
        <w:drawing>
          <wp:inline distT="0" distB="0" distL="0" distR="0" wp14:anchorId="15A344F4" wp14:editId="00F8D37C">
            <wp:extent cx="5705475" cy="790446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512" t="16613" r="35092" b="8485"/>
                    <a:stretch/>
                  </pic:blipFill>
                  <pic:spPr bwMode="auto">
                    <a:xfrm>
                      <a:off x="0" y="0"/>
                      <a:ext cx="5710939" cy="7912031"/>
                    </a:xfrm>
                    <a:prstGeom prst="rect">
                      <a:avLst/>
                    </a:prstGeom>
                    <a:ln>
                      <a:noFill/>
                    </a:ln>
                    <a:extLst>
                      <a:ext uri="{53640926-AAD7-44D8-BBD7-CCE9431645EC}">
                        <a14:shadowObscured xmlns:a14="http://schemas.microsoft.com/office/drawing/2010/main"/>
                      </a:ext>
                    </a:extLst>
                  </pic:spPr>
                </pic:pic>
              </a:graphicData>
            </a:graphic>
          </wp:inline>
        </w:drawing>
      </w:r>
    </w:p>
    <w:p w14:paraId="09D0D213" w14:textId="64D5F750" w:rsidR="00B35552" w:rsidRDefault="00B35552">
      <w:pPr>
        <w:rPr>
          <w:rFonts w:ascii="Calibri" w:eastAsia="Times New Roman" w:hAnsi="Calibri" w:cs="Calibri"/>
          <w:b/>
          <w:bCs/>
          <w:color w:val="000000"/>
          <w:lang w:eastAsia="en-GB"/>
        </w:rPr>
      </w:pPr>
    </w:p>
    <w:p w14:paraId="7F7DABE6" w14:textId="13389B2E" w:rsidR="001910B1" w:rsidRDefault="001910B1">
      <w:pPr>
        <w:rPr>
          <w:rFonts w:ascii="Calibri" w:eastAsia="Times New Roman" w:hAnsi="Calibri" w:cs="Calibri"/>
          <w:b/>
          <w:bCs/>
          <w:color w:val="000000"/>
          <w:lang w:eastAsia="en-GB"/>
        </w:rPr>
      </w:pPr>
    </w:p>
    <w:p w14:paraId="7DA5FAAA" w14:textId="638E4C7C" w:rsidR="001910B1" w:rsidRDefault="001910B1">
      <w:pPr>
        <w:rPr>
          <w:rFonts w:ascii="Calibri" w:eastAsia="Times New Roman" w:hAnsi="Calibri" w:cs="Calibri"/>
          <w:b/>
          <w:bCs/>
          <w:color w:val="000000"/>
          <w:lang w:eastAsia="en-GB"/>
        </w:rPr>
      </w:pPr>
    </w:p>
    <w:p w14:paraId="65190D48" w14:textId="0D1F7400" w:rsidR="001910B1" w:rsidRDefault="001910B1">
      <w:pPr>
        <w:rPr>
          <w:rFonts w:ascii="Calibri" w:eastAsia="Times New Roman" w:hAnsi="Calibri" w:cs="Calibri"/>
          <w:b/>
          <w:bCs/>
          <w:color w:val="000000"/>
          <w:lang w:eastAsia="en-GB"/>
        </w:rPr>
      </w:pPr>
    </w:p>
    <w:p w14:paraId="0AB1EC9C" w14:textId="66CED085" w:rsidR="001910B1" w:rsidRDefault="001910B1">
      <w:pPr>
        <w:rPr>
          <w:rFonts w:ascii="Calibri" w:eastAsia="Times New Roman" w:hAnsi="Calibri" w:cs="Calibri"/>
          <w:b/>
          <w:bCs/>
          <w:color w:val="000000"/>
          <w:lang w:eastAsia="en-GB"/>
        </w:rPr>
      </w:pPr>
    </w:p>
    <w:p w14:paraId="272272D5" w14:textId="6F9C1A29" w:rsidR="001910B1" w:rsidRDefault="001910B1">
      <w:pPr>
        <w:rPr>
          <w:rFonts w:ascii="Calibri" w:eastAsia="Times New Roman" w:hAnsi="Calibri" w:cs="Calibri"/>
          <w:b/>
          <w:bCs/>
          <w:color w:val="000000"/>
          <w:lang w:eastAsia="en-GB"/>
        </w:rPr>
      </w:pPr>
    </w:p>
    <w:p w14:paraId="52A48D5B" w14:textId="31180613" w:rsidR="001910B1" w:rsidRDefault="00651ACA">
      <w:pPr>
        <w:rPr>
          <w:rFonts w:ascii="Calibri" w:eastAsia="Times New Roman" w:hAnsi="Calibri" w:cs="Calibri"/>
          <w:b/>
          <w:bCs/>
          <w:color w:val="000000"/>
          <w:lang w:eastAsia="en-GB"/>
        </w:rPr>
      </w:pPr>
      <w:r>
        <w:rPr>
          <w:rFonts w:ascii="Calibri" w:eastAsia="Times New Roman" w:hAnsi="Calibri" w:cs="Calibri"/>
          <w:b/>
          <w:bCs/>
          <w:color w:val="000000"/>
          <w:lang w:eastAsia="en-GB"/>
        </w:rPr>
        <w:t>Annual financial statement</w:t>
      </w:r>
    </w:p>
    <w:p w14:paraId="7AC2E87A" w14:textId="225D88A8" w:rsidR="00651ACA" w:rsidRDefault="00651ACA">
      <w:pPr>
        <w:rPr>
          <w:rFonts w:ascii="Calibri" w:eastAsia="Times New Roman" w:hAnsi="Calibri" w:cs="Calibri"/>
          <w:b/>
          <w:bCs/>
          <w:color w:val="000000"/>
          <w:lang w:eastAsia="en-GB"/>
        </w:rPr>
      </w:pPr>
    </w:p>
    <w:p w14:paraId="79506414" w14:textId="288FF4B1" w:rsidR="00651ACA" w:rsidRDefault="00651ACA">
      <w:pPr>
        <w:rPr>
          <w:rFonts w:ascii="Calibri" w:eastAsia="Times New Roman" w:hAnsi="Calibri" w:cs="Calibri"/>
          <w:b/>
          <w:bCs/>
          <w:color w:val="000000"/>
          <w:lang w:eastAsia="en-GB"/>
        </w:rPr>
      </w:pPr>
      <w:r>
        <w:rPr>
          <w:noProof/>
        </w:rPr>
        <w:drawing>
          <wp:inline distT="0" distB="0" distL="0" distR="0" wp14:anchorId="35AAFFCB" wp14:editId="470ECF8D">
            <wp:extent cx="6057900" cy="7854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713" t="8729" r="31926" b="5107"/>
                    <a:stretch/>
                  </pic:blipFill>
                  <pic:spPr bwMode="auto">
                    <a:xfrm>
                      <a:off x="0" y="0"/>
                      <a:ext cx="6059279" cy="7856523"/>
                    </a:xfrm>
                    <a:prstGeom prst="rect">
                      <a:avLst/>
                    </a:prstGeom>
                    <a:ln>
                      <a:noFill/>
                    </a:ln>
                    <a:extLst>
                      <a:ext uri="{53640926-AAD7-44D8-BBD7-CCE9431645EC}">
                        <a14:shadowObscured xmlns:a14="http://schemas.microsoft.com/office/drawing/2010/main"/>
                      </a:ext>
                    </a:extLst>
                  </pic:spPr>
                </pic:pic>
              </a:graphicData>
            </a:graphic>
          </wp:inline>
        </w:drawing>
      </w:r>
    </w:p>
    <w:sectPr w:rsidR="00651ACA" w:rsidSect="00146024">
      <w:pgSz w:w="11906" w:h="16838"/>
      <w:pgMar w:top="284" w:right="991"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456333"/>
    <w:multiLevelType w:val="hybridMultilevel"/>
    <w:tmpl w:val="646290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1D162A"/>
    <w:multiLevelType w:val="hybridMultilevel"/>
    <w:tmpl w:val="69729B90"/>
    <w:lvl w:ilvl="0" w:tplc="16B6A1E8">
      <w:start w:val="1"/>
      <w:numFmt w:val="decimal"/>
      <w:lvlText w:val="%1."/>
      <w:lvlJc w:val="left"/>
      <w:pPr>
        <w:ind w:left="284" w:hanging="720"/>
      </w:pPr>
      <w:rPr>
        <w:rFonts w:hint="default"/>
        <w:b/>
        <w:bCs/>
      </w:rPr>
    </w:lvl>
    <w:lvl w:ilvl="1" w:tplc="79844A42">
      <w:start w:val="1"/>
      <w:numFmt w:val="lowerLetter"/>
      <w:lvlText w:val="%2."/>
      <w:lvlJc w:val="left"/>
      <w:pPr>
        <w:ind w:left="644" w:hanging="360"/>
      </w:pPr>
      <w:rPr>
        <w:rFonts w:hint="default"/>
      </w:rPr>
    </w:lvl>
    <w:lvl w:ilvl="2" w:tplc="0809001B" w:tentative="1">
      <w:start w:val="1"/>
      <w:numFmt w:val="lowerRoman"/>
      <w:lvlText w:val="%3."/>
      <w:lvlJc w:val="right"/>
      <w:pPr>
        <w:ind w:left="1364" w:hanging="180"/>
      </w:pPr>
    </w:lvl>
    <w:lvl w:ilvl="3" w:tplc="0809000F" w:tentative="1">
      <w:start w:val="1"/>
      <w:numFmt w:val="decimal"/>
      <w:lvlText w:val="%4."/>
      <w:lvlJc w:val="left"/>
      <w:pPr>
        <w:ind w:left="2084" w:hanging="360"/>
      </w:pPr>
    </w:lvl>
    <w:lvl w:ilvl="4" w:tplc="08090019" w:tentative="1">
      <w:start w:val="1"/>
      <w:numFmt w:val="lowerLetter"/>
      <w:lvlText w:val="%5."/>
      <w:lvlJc w:val="left"/>
      <w:pPr>
        <w:ind w:left="2804" w:hanging="360"/>
      </w:pPr>
    </w:lvl>
    <w:lvl w:ilvl="5" w:tplc="0809001B" w:tentative="1">
      <w:start w:val="1"/>
      <w:numFmt w:val="lowerRoman"/>
      <w:lvlText w:val="%6."/>
      <w:lvlJc w:val="right"/>
      <w:pPr>
        <w:ind w:left="3524" w:hanging="180"/>
      </w:pPr>
    </w:lvl>
    <w:lvl w:ilvl="6" w:tplc="0809000F" w:tentative="1">
      <w:start w:val="1"/>
      <w:numFmt w:val="decimal"/>
      <w:lvlText w:val="%7."/>
      <w:lvlJc w:val="left"/>
      <w:pPr>
        <w:ind w:left="4244" w:hanging="360"/>
      </w:pPr>
    </w:lvl>
    <w:lvl w:ilvl="7" w:tplc="08090019" w:tentative="1">
      <w:start w:val="1"/>
      <w:numFmt w:val="lowerLetter"/>
      <w:lvlText w:val="%8."/>
      <w:lvlJc w:val="left"/>
      <w:pPr>
        <w:ind w:left="4964" w:hanging="360"/>
      </w:pPr>
    </w:lvl>
    <w:lvl w:ilvl="8" w:tplc="0809001B" w:tentative="1">
      <w:start w:val="1"/>
      <w:numFmt w:val="lowerRoman"/>
      <w:lvlText w:val="%9."/>
      <w:lvlJc w:val="right"/>
      <w:pPr>
        <w:ind w:left="5684" w:hanging="180"/>
      </w:pPr>
    </w:lvl>
  </w:abstractNum>
  <w:abstractNum w:abstractNumId="2" w15:restartNumberingAfterBreak="0">
    <w:nsid w:val="2B23176F"/>
    <w:multiLevelType w:val="hybridMultilevel"/>
    <w:tmpl w:val="F1A275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24405F3"/>
    <w:multiLevelType w:val="multilevel"/>
    <w:tmpl w:val="93E097C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4F360B"/>
    <w:multiLevelType w:val="hybridMultilevel"/>
    <w:tmpl w:val="205E1B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449A7AEA"/>
    <w:multiLevelType w:val="hybridMultilevel"/>
    <w:tmpl w:val="205E1B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4F605259"/>
    <w:multiLevelType w:val="hybridMultilevel"/>
    <w:tmpl w:val="03369958"/>
    <w:lvl w:ilvl="0" w:tplc="55727B2C">
      <w:start w:val="1"/>
      <w:numFmt w:val="lowerLetter"/>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D222CE7"/>
    <w:multiLevelType w:val="hybridMultilevel"/>
    <w:tmpl w:val="AB94DCFC"/>
    <w:lvl w:ilvl="0" w:tplc="D22C9724">
      <w:start w:val="1"/>
      <w:numFmt w:val="low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8" w15:restartNumberingAfterBreak="0">
    <w:nsid w:val="60BD0960"/>
    <w:multiLevelType w:val="hybridMultilevel"/>
    <w:tmpl w:val="5A34ED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98273E3"/>
    <w:multiLevelType w:val="hybridMultilevel"/>
    <w:tmpl w:val="100AC7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5894BD9"/>
    <w:multiLevelType w:val="hybridMultilevel"/>
    <w:tmpl w:val="205E1B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74006367">
    <w:abstractNumId w:val="3"/>
  </w:num>
  <w:num w:numId="2" w16cid:durableId="230508187">
    <w:abstractNumId w:val="2"/>
  </w:num>
  <w:num w:numId="3" w16cid:durableId="175077870">
    <w:abstractNumId w:val="10"/>
  </w:num>
  <w:num w:numId="4" w16cid:durableId="795684758">
    <w:abstractNumId w:val="9"/>
  </w:num>
  <w:num w:numId="5" w16cid:durableId="624238937">
    <w:abstractNumId w:val="0"/>
  </w:num>
  <w:num w:numId="6" w16cid:durableId="1462309323">
    <w:abstractNumId w:val="8"/>
  </w:num>
  <w:num w:numId="7" w16cid:durableId="177425603">
    <w:abstractNumId w:val="7"/>
  </w:num>
  <w:num w:numId="8" w16cid:durableId="54011128">
    <w:abstractNumId w:val="6"/>
  </w:num>
  <w:num w:numId="9" w16cid:durableId="2014606958">
    <w:abstractNumId w:val="4"/>
  </w:num>
  <w:num w:numId="10" w16cid:durableId="780150932">
    <w:abstractNumId w:val="5"/>
  </w:num>
  <w:num w:numId="11" w16cid:durableId="822968161">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7AC"/>
    <w:rsid w:val="00025223"/>
    <w:rsid w:val="00042CC9"/>
    <w:rsid w:val="00047656"/>
    <w:rsid w:val="00092950"/>
    <w:rsid w:val="0009418F"/>
    <w:rsid w:val="000968DC"/>
    <w:rsid w:val="000A3052"/>
    <w:rsid w:val="000D30C6"/>
    <w:rsid w:val="001231B2"/>
    <w:rsid w:val="00133139"/>
    <w:rsid w:val="00141A1A"/>
    <w:rsid w:val="00146024"/>
    <w:rsid w:val="001470E9"/>
    <w:rsid w:val="0014794A"/>
    <w:rsid w:val="00172FFF"/>
    <w:rsid w:val="001910B1"/>
    <w:rsid w:val="00193052"/>
    <w:rsid w:val="00195D88"/>
    <w:rsid w:val="001E4173"/>
    <w:rsid w:val="001F6D85"/>
    <w:rsid w:val="002457AC"/>
    <w:rsid w:val="002572CC"/>
    <w:rsid w:val="002D1FFC"/>
    <w:rsid w:val="002E0E23"/>
    <w:rsid w:val="002F0E80"/>
    <w:rsid w:val="00300C51"/>
    <w:rsid w:val="00313D96"/>
    <w:rsid w:val="00355ECA"/>
    <w:rsid w:val="00375CB6"/>
    <w:rsid w:val="00375CE2"/>
    <w:rsid w:val="00391C80"/>
    <w:rsid w:val="003D6EC9"/>
    <w:rsid w:val="003F7BAE"/>
    <w:rsid w:val="004272BF"/>
    <w:rsid w:val="00430611"/>
    <w:rsid w:val="00435261"/>
    <w:rsid w:val="00440851"/>
    <w:rsid w:val="0044190B"/>
    <w:rsid w:val="0049262D"/>
    <w:rsid w:val="004E39E4"/>
    <w:rsid w:val="00504238"/>
    <w:rsid w:val="00530B66"/>
    <w:rsid w:val="00531BD9"/>
    <w:rsid w:val="00544052"/>
    <w:rsid w:val="00553673"/>
    <w:rsid w:val="00554F9B"/>
    <w:rsid w:val="00587156"/>
    <w:rsid w:val="00592368"/>
    <w:rsid w:val="005C51A0"/>
    <w:rsid w:val="005E72CC"/>
    <w:rsid w:val="00651ACA"/>
    <w:rsid w:val="00660BCE"/>
    <w:rsid w:val="00662373"/>
    <w:rsid w:val="00677471"/>
    <w:rsid w:val="00686319"/>
    <w:rsid w:val="006A2729"/>
    <w:rsid w:val="006A74E6"/>
    <w:rsid w:val="006B5057"/>
    <w:rsid w:val="006B5132"/>
    <w:rsid w:val="006B73BE"/>
    <w:rsid w:val="006C0393"/>
    <w:rsid w:val="007058DB"/>
    <w:rsid w:val="00747790"/>
    <w:rsid w:val="00757AC3"/>
    <w:rsid w:val="007A33CB"/>
    <w:rsid w:val="007B1F13"/>
    <w:rsid w:val="007D10AB"/>
    <w:rsid w:val="007F11EC"/>
    <w:rsid w:val="007F2FB3"/>
    <w:rsid w:val="00821F39"/>
    <w:rsid w:val="00826B1E"/>
    <w:rsid w:val="00832E0E"/>
    <w:rsid w:val="00845A8C"/>
    <w:rsid w:val="00867A2B"/>
    <w:rsid w:val="008836F4"/>
    <w:rsid w:val="00890377"/>
    <w:rsid w:val="008924EE"/>
    <w:rsid w:val="008974DC"/>
    <w:rsid w:val="008A4964"/>
    <w:rsid w:val="008C729D"/>
    <w:rsid w:val="008D31F9"/>
    <w:rsid w:val="008D4D8F"/>
    <w:rsid w:val="008D5E1F"/>
    <w:rsid w:val="008F74F0"/>
    <w:rsid w:val="00936B03"/>
    <w:rsid w:val="00953C61"/>
    <w:rsid w:val="00992F9A"/>
    <w:rsid w:val="009D3D79"/>
    <w:rsid w:val="00A06AAA"/>
    <w:rsid w:val="00A272CF"/>
    <w:rsid w:val="00A54353"/>
    <w:rsid w:val="00A67056"/>
    <w:rsid w:val="00A8183E"/>
    <w:rsid w:val="00A879A9"/>
    <w:rsid w:val="00A97D29"/>
    <w:rsid w:val="00AF51B2"/>
    <w:rsid w:val="00B13254"/>
    <w:rsid w:val="00B35552"/>
    <w:rsid w:val="00B44C0A"/>
    <w:rsid w:val="00B44CB5"/>
    <w:rsid w:val="00B501C1"/>
    <w:rsid w:val="00B56C10"/>
    <w:rsid w:val="00BB6BA6"/>
    <w:rsid w:val="00BC3251"/>
    <w:rsid w:val="00BC3FDB"/>
    <w:rsid w:val="00BE1C70"/>
    <w:rsid w:val="00BE4E1B"/>
    <w:rsid w:val="00BE666E"/>
    <w:rsid w:val="00C12342"/>
    <w:rsid w:val="00C47BB7"/>
    <w:rsid w:val="00C660A6"/>
    <w:rsid w:val="00C95694"/>
    <w:rsid w:val="00CA09B6"/>
    <w:rsid w:val="00CA50E4"/>
    <w:rsid w:val="00CE7460"/>
    <w:rsid w:val="00CF652A"/>
    <w:rsid w:val="00CF6EB3"/>
    <w:rsid w:val="00D5004D"/>
    <w:rsid w:val="00D65507"/>
    <w:rsid w:val="00D835D9"/>
    <w:rsid w:val="00DA2077"/>
    <w:rsid w:val="00DA3F24"/>
    <w:rsid w:val="00DC3EDE"/>
    <w:rsid w:val="00DE1BFC"/>
    <w:rsid w:val="00E0042D"/>
    <w:rsid w:val="00E0146C"/>
    <w:rsid w:val="00E32AA9"/>
    <w:rsid w:val="00E4274F"/>
    <w:rsid w:val="00E558EC"/>
    <w:rsid w:val="00E67D57"/>
    <w:rsid w:val="00E803A2"/>
    <w:rsid w:val="00ED5FDA"/>
    <w:rsid w:val="00F456D8"/>
    <w:rsid w:val="00F710D9"/>
    <w:rsid w:val="00FC273B"/>
    <w:rsid w:val="00FF00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38B0C"/>
  <w15:chartTrackingRefBased/>
  <w15:docId w15:val="{045A9D3A-E3A8-47B2-8B20-DC0421480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457AC"/>
    <w:pPr>
      <w:spacing w:before="100" w:beforeAutospacing="1" w:after="100" w:afterAutospacing="1"/>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457AC"/>
    <w:pPr>
      <w:ind w:left="720"/>
      <w:contextualSpacing/>
    </w:pPr>
  </w:style>
  <w:style w:type="character" w:styleId="Hyperlink">
    <w:name w:val="Hyperlink"/>
    <w:basedOn w:val="DefaultParagraphFont"/>
    <w:uiPriority w:val="99"/>
    <w:unhideWhenUsed/>
    <w:rsid w:val="00DE1BFC"/>
    <w:rPr>
      <w:color w:val="0563C1" w:themeColor="hyperlink"/>
      <w:u w:val="single"/>
    </w:rPr>
  </w:style>
  <w:style w:type="table" w:styleId="TableGrid">
    <w:name w:val="Table Grid"/>
    <w:basedOn w:val="TableNormal"/>
    <w:uiPriority w:val="39"/>
    <w:rsid w:val="008836F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A272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20055">
      <w:bodyDiv w:val="1"/>
      <w:marLeft w:val="0"/>
      <w:marRight w:val="0"/>
      <w:marTop w:val="0"/>
      <w:marBottom w:val="0"/>
      <w:divBdr>
        <w:top w:val="none" w:sz="0" w:space="0" w:color="auto"/>
        <w:left w:val="none" w:sz="0" w:space="0" w:color="auto"/>
        <w:bottom w:val="none" w:sz="0" w:space="0" w:color="auto"/>
        <w:right w:val="none" w:sz="0" w:space="0" w:color="auto"/>
      </w:divBdr>
    </w:div>
    <w:div w:id="245304171">
      <w:bodyDiv w:val="1"/>
      <w:marLeft w:val="0"/>
      <w:marRight w:val="0"/>
      <w:marTop w:val="0"/>
      <w:marBottom w:val="0"/>
      <w:divBdr>
        <w:top w:val="none" w:sz="0" w:space="0" w:color="auto"/>
        <w:left w:val="none" w:sz="0" w:space="0" w:color="auto"/>
        <w:bottom w:val="none" w:sz="0" w:space="0" w:color="auto"/>
        <w:right w:val="none" w:sz="0" w:space="0" w:color="auto"/>
      </w:divBdr>
    </w:div>
    <w:div w:id="396782450">
      <w:bodyDiv w:val="1"/>
      <w:marLeft w:val="0"/>
      <w:marRight w:val="0"/>
      <w:marTop w:val="0"/>
      <w:marBottom w:val="0"/>
      <w:divBdr>
        <w:top w:val="none" w:sz="0" w:space="0" w:color="auto"/>
        <w:left w:val="none" w:sz="0" w:space="0" w:color="auto"/>
        <w:bottom w:val="none" w:sz="0" w:space="0" w:color="auto"/>
        <w:right w:val="none" w:sz="0" w:space="0" w:color="auto"/>
      </w:divBdr>
    </w:div>
    <w:div w:id="453837166">
      <w:bodyDiv w:val="1"/>
      <w:marLeft w:val="0"/>
      <w:marRight w:val="0"/>
      <w:marTop w:val="0"/>
      <w:marBottom w:val="0"/>
      <w:divBdr>
        <w:top w:val="none" w:sz="0" w:space="0" w:color="auto"/>
        <w:left w:val="none" w:sz="0" w:space="0" w:color="auto"/>
        <w:bottom w:val="none" w:sz="0" w:space="0" w:color="auto"/>
        <w:right w:val="none" w:sz="0" w:space="0" w:color="auto"/>
      </w:divBdr>
    </w:div>
    <w:div w:id="555746331">
      <w:bodyDiv w:val="1"/>
      <w:marLeft w:val="0"/>
      <w:marRight w:val="0"/>
      <w:marTop w:val="0"/>
      <w:marBottom w:val="0"/>
      <w:divBdr>
        <w:top w:val="none" w:sz="0" w:space="0" w:color="auto"/>
        <w:left w:val="none" w:sz="0" w:space="0" w:color="auto"/>
        <w:bottom w:val="none" w:sz="0" w:space="0" w:color="auto"/>
        <w:right w:val="none" w:sz="0" w:space="0" w:color="auto"/>
      </w:divBdr>
    </w:div>
    <w:div w:id="561598600">
      <w:bodyDiv w:val="1"/>
      <w:marLeft w:val="0"/>
      <w:marRight w:val="0"/>
      <w:marTop w:val="0"/>
      <w:marBottom w:val="0"/>
      <w:divBdr>
        <w:top w:val="none" w:sz="0" w:space="0" w:color="auto"/>
        <w:left w:val="none" w:sz="0" w:space="0" w:color="auto"/>
        <w:bottom w:val="none" w:sz="0" w:space="0" w:color="auto"/>
        <w:right w:val="none" w:sz="0" w:space="0" w:color="auto"/>
      </w:divBdr>
    </w:div>
    <w:div w:id="647592124">
      <w:bodyDiv w:val="1"/>
      <w:marLeft w:val="0"/>
      <w:marRight w:val="0"/>
      <w:marTop w:val="0"/>
      <w:marBottom w:val="0"/>
      <w:divBdr>
        <w:top w:val="none" w:sz="0" w:space="0" w:color="auto"/>
        <w:left w:val="none" w:sz="0" w:space="0" w:color="auto"/>
        <w:bottom w:val="none" w:sz="0" w:space="0" w:color="auto"/>
        <w:right w:val="none" w:sz="0" w:space="0" w:color="auto"/>
      </w:divBdr>
    </w:div>
    <w:div w:id="750467974">
      <w:bodyDiv w:val="1"/>
      <w:marLeft w:val="0"/>
      <w:marRight w:val="0"/>
      <w:marTop w:val="0"/>
      <w:marBottom w:val="0"/>
      <w:divBdr>
        <w:top w:val="none" w:sz="0" w:space="0" w:color="auto"/>
        <w:left w:val="none" w:sz="0" w:space="0" w:color="auto"/>
        <w:bottom w:val="none" w:sz="0" w:space="0" w:color="auto"/>
        <w:right w:val="none" w:sz="0" w:space="0" w:color="auto"/>
      </w:divBdr>
    </w:div>
    <w:div w:id="837305296">
      <w:bodyDiv w:val="1"/>
      <w:marLeft w:val="0"/>
      <w:marRight w:val="0"/>
      <w:marTop w:val="0"/>
      <w:marBottom w:val="0"/>
      <w:divBdr>
        <w:top w:val="none" w:sz="0" w:space="0" w:color="auto"/>
        <w:left w:val="none" w:sz="0" w:space="0" w:color="auto"/>
        <w:bottom w:val="none" w:sz="0" w:space="0" w:color="auto"/>
        <w:right w:val="none" w:sz="0" w:space="0" w:color="auto"/>
      </w:divBdr>
    </w:div>
    <w:div w:id="906109720">
      <w:bodyDiv w:val="1"/>
      <w:marLeft w:val="0"/>
      <w:marRight w:val="0"/>
      <w:marTop w:val="0"/>
      <w:marBottom w:val="0"/>
      <w:divBdr>
        <w:top w:val="none" w:sz="0" w:space="0" w:color="auto"/>
        <w:left w:val="none" w:sz="0" w:space="0" w:color="auto"/>
        <w:bottom w:val="none" w:sz="0" w:space="0" w:color="auto"/>
        <w:right w:val="none" w:sz="0" w:space="0" w:color="auto"/>
      </w:divBdr>
    </w:div>
    <w:div w:id="1024481302">
      <w:bodyDiv w:val="1"/>
      <w:marLeft w:val="0"/>
      <w:marRight w:val="0"/>
      <w:marTop w:val="0"/>
      <w:marBottom w:val="0"/>
      <w:divBdr>
        <w:top w:val="none" w:sz="0" w:space="0" w:color="auto"/>
        <w:left w:val="none" w:sz="0" w:space="0" w:color="auto"/>
        <w:bottom w:val="none" w:sz="0" w:space="0" w:color="auto"/>
        <w:right w:val="none" w:sz="0" w:space="0" w:color="auto"/>
      </w:divBdr>
      <w:divsChild>
        <w:div w:id="1073889520">
          <w:marLeft w:val="318"/>
          <w:marRight w:val="0"/>
          <w:marTop w:val="0"/>
          <w:marBottom w:val="0"/>
          <w:divBdr>
            <w:top w:val="none" w:sz="0" w:space="0" w:color="auto"/>
            <w:left w:val="none" w:sz="0" w:space="0" w:color="auto"/>
            <w:bottom w:val="none" w:sz="0" w:space="0" w:color="auto"/>
            <w:right w:val="none" w:sz="0" w:space="0" w:color="auto"/>
          </w:divBdr>
        </w:div>
      </w:divsChild>
    </w:div>
    <w:div w:id="1043676468">
      <w:bodyDiv w:val="1"/>
      <w:marLeft w:val="0"/>
      <w:marRight w:val="0"/>
      <w:marTop w:val="0"/>
      <w:marBottom w:val="0"/>
      <w:divBdr>
        <w:top w:val="none" w:sz="0" w:space="0" w:color="auto"/>
        <w:left w:val="none" w:sz="0" w:space="0" w:color="auto"/>
        <w:bottom w:val="none" w:sz="0" w:space="0" w:color="auto"/>
        <w:right w:val="none" w:sz="0" w:space="0" w:color="auto"/>
      </w:divBdr>
    </w:div>
    <w:div w:id="1640067595">
      <w:bodyDiv w:val="1"/>
      <w:marLeft w:val="0"/>
      <w:marRight w:val="0"/>
      <w:marTop w:val="0"/>
      <w:marBottom w:val="0"/>
      <w:divBdr>
        <w:top w:val="none" w:sz="0" w:space="0" w:color="auto"/>
        <w:left w:val="none" w:sz="0" w:space="0" w:color="auto"/>
        <w:bottom w:val="none" w:sz="0" w:space="0" w:color="auto"/>
        <w:right w:val="none" w:sz="0" w:space="0" w:color="auto"/>
      </w:divBdr>
    </w:div>
    <w:div w:id="1775783410">
      <w:bodyDiv w:val="1"/>
      <w:marLeft w:val="0"/>
      <w:marRight w:val="0"/>
      <w:marTop w:val="0"/>
      <w:marBottom w:val="0"/>
      <w:divBdr>
        <w:top w:val="none" w:sz="0" w:space="0" w:color="auto"/>
        <w:left w:val="none" w:sz="0" w:space="0" w:color="auto"/>
        <w:bottom w:val="none" w:sz="0" w:space="0" w:color="auto"/>
        <w:right w:val="none" w:sz="0" w:space="0" w:color="auto"/>
      </w:divBdr>
    </w:div>
    <w:div w:id="1911187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9</Pages>
  <Words>1368</Words>
  <Characters>7801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 Cold Aston</dc:creator>
  <cp:keywords/>
  <dc:description/>
  <cp:lastModifiedBy>Parish Clerk Cold Aston</cp:lastModifiedBy>
  <cp:revision>5</cp:revision>
  <cp:lastPrinted>2022-04-08T08:47:00Z</cp:lastPrinted>
  <dcterms:created xsi:type="dcterms:W3CDTF">2022-04-29T09:11:00Z</dcterms:created>
  <dcterms:modified xsi:type="dcterms:W3CDTF">2022-04-29T10:28:00Z</dcterms:modified>
</cp:coreProperties>
</file>