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C860" w14:textId="77777777" w:rsidR="009A3C30" w:rsidRDefault="009A3C30" w:rsidP="009A3C30">
      <w:pPr>
        <w:jc w:val="center"/>
      </w:pPr>
      <w:r w:rsidRPr="00393EF5">
        <w:rPr>
          <w:noProof/>
          <w:lang w:eastAsia="en-GB"/>
        </w:rPr>
        <w:drawing>
          <wp:inline distT="0" distB="0" distL="0" distR="0" wp14:anchorId="7023C3FC" wp14:editId="27229C8D">
            <wp:extent cx="3468370" cy="1601470"/>
            <wp:effectExtent l="0" t="0" r="0" b="0"/>
            <wp:docPr id="2" name="Picture 2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C0709" w14:textId="77777777" w:rsidR="009A3C30" w:rsidRDefault="009A3C30" w:rsidP="009A3C30">
      <w:pPr>
        <w:jc w:val="center"/>
        <w:rPr>
          <w:sz w:val="32"/>
          <w:szCs w:val="32"/>
        </w:rPr>
      </w:pPr>
    </w:p>
    <w:p w14:paraId="3F1696FF" w14:textId="08F78A43" w:rsidR="009A3C30" w:rsidRPr="003B136E" w:rsidRDefault="00396887" w:rsidP="009A3C30">
      <w:pPr>
        <w:jc w:val="center"/>
        <w:rPr>
          <w:b/>
          <w:color w:val="0066FF"/>
          <w:sz w:val="44"/>
          <w:szCs w:val="32"/>
        </w:rPr>
      </w:pPr>
      <w:r>
        <w:rPr>
          <w:b/>
          <w:color w:val="0066FF"/>
          <w:sz w:val="44"/>
          <w:szCs w:val="32"/>
        </w:rPr>
        <w:t>SUMMER</w:t>
      </w:r>
      <w:r w:rsidR="00B81EBE">
        <w:rPr>
          <w:b/>
          <w:color w:val="0066FF"/>
          <w:sz w:val="44"/>
          <w:szCs w:val="32"/>
        </w:rPr>
        <w:t xml:space="preserve"> </w:t>
      </w:r>
      <w:r>
        <w:rPr>
          <w:b/>
          <w:color w:val="0066FF"/>
          <w:sz w:val="44"/>
          <w:szCs w:val="32"/>
        </w:rPr>
        <w:t>20</w:t>
      </w:r>
      <w:r w:rsidR="00B81EBE">
        <w:rPr>
          <w:b/>
          <w:color w:val="0066FF"/>
          <w:sz w:val="44"/>
          <w:szCs w:val="32"/>
        </w:rPr>
        <w:t xml:space="preserve">24 </w:t>
      </w:r>
      <w:r w:rsidR="009A3C30">
        <w:rPr>
          <w:b/>
          <w:color w:val="0066FF"/>
          <w:sz w:val="44"/>
          <w:szCs w:val="32"/>
        </w:rPr>
        <w:t>SEASON</w:t>
      </w:r>
    </w:p>
    <w:p w14:paraId="60AB8D5A" w14:textId="5BD8EB5A" w:rsidR="009A3C30" w:rsidRDefault="009A3C30" w:rsidP="009A3C30">
      <w:pPr>
        <w:jc w:val="center"/>
        <w:rPr>
          <w:b/>
          <w:color w:val="0066FF"/>
          <w:sz w:val="40"/>
          <w:szCs w:val="32"/>
        </w:rPr>
      </w:pPr>
      <w:r>
        <w:rPr>
          <w:b/>
          <w:color w:val="0066FF"/>
          <w:sz w:val="40"/>
          <w:szCs w:val="32"/>
        </w:rPr>
        <w:t xml:space="preserve">WEEK   </w:t>
      </w:r>
      <w:r w:rsidR="001B3D29">
        <w:rPr>
          <w:b/>
          <w:color w:val="0066FF"/>
          <w:sz w:val="40"/>
          <w:szCs w:val="32"/>
        </w:rPr>
        <w:t>2</w:t>
      </w:r>
      <w:r>
        <w:rPr>
          <w:b/>
          <w:color w:val="0066FF"/>
          <w:sz w:val="40"/>
          <w:szCs w:val="32"/>
        </w:rPr>
        <w:t xml:space="preserve"> – </w:t>
      </w:r>
      <w:r w:rsidR="00860482">
        <w:rPr>
          <w:b/>
          <w:color w:val="0066FF"/>
          <w:sz w:val="40"/>
          <w:szCs w:val="32"/>
        </w:rPr>
        <w:t>1</w:t>
      </w:r>
      <w:r w:rsidR="00D5192E">
        <w:rPr>
          <w:b/>
          <w:color w:val="0066FF"/>
          <w:sz w:val="40"/>
          <w:szCs w:val="32"/>
        </w:rPr>
        <w:t>0</w:t>
      </w:r>
      <w:r w:rsidR="001B3D29" w:rsidRPr="001B3D29">
        <w:rPr>
          <w:b/>
          <w:color w:val="0066FF"/>
          <w:sz w:val="40"/>
          <w:szCs w:val="32"/>
          <w:vertAlign w:val="superscript"/>
        </w:rPr>
        <w:t>th</w:t>
      </w:r>
      <w:r w:rsidR="001B3D29">
        <w:rPr>
          <w:b/>
          <w:color w:val="0066FF"/>
          <w:sz w:val="40"/>
          <w:szCs w:val="32"/>
        </w:rPr>
        <w:t xml:space="preserve"> </w:t>
      </w:r>
      <w:r w:rsidR="00D5192E">
        <w:rPr>
          <w:b/>
          <w:color w:val="0066FF"/>
          <w:sz w:val="40"/>
          <w:szCs w:val="32"/>
        </w:rPr>
        <w:t>April</w:t>
      </w:r>
      <w:r w:rsidR="00892D3E">
        <w:rPr>
          <w:b/>
          <w:color w:val="0066FF"/>
          <w:sz w:val="40"/>
          <w:szCs w:val="32"/>
        </w:rPr>
        <w:t xml:space="preserve"> </w:t>
      </w:r>
      <w:r w:rsidR="00396887">
        <w:rPr>
          <w:b/>
          <w:color w:val="0066FF"/>
          <w:sz w:val="40"/>
          <w:szCs w:val="32"/>
        </w:rPr>
        <w:t>2024</w:t>
      </w:r>
    </w:p>
    <w:p w14:paraId="305A91EF" w14:textId="00731B56" w:rsidR="009A3C30" w:rsidRPr="003B136E" w:rsidRDefault="00D5192E" w:rsidP="009A3C30">
      <w:pPr>
        <w:jc w:val="center"/>
        <w:rPr>
          <w:b/>
          <w:color w:val="0066FF"/>
          <w:sz w:val="40"/>
          <w:szCs w:val="32"/>
        </w:rPr>
      </w:pPr>
      <w:r>
        <w:rPr>
          <w:b/>
          <w:color w:val="0066FF"/>
          <w:sz w:val="40"/>
          <w:szCs w:val="32"/>
        </w:rPr>
        <w:t>DOUBLES</w:t>
      </w:r>
      <w:r w:rsidR="000D46FA">
        <w:rPr>
          <w:b/>
          <w:color w:val="0066FF"/>
          <w:sz w:val="40"/>
          <w:szCs w:val="32"/>
        </w:rPr>
        <w:t xml:space="preserve"> LEAGUE</w:t>
      </w:r>
    </w:p>
    <w:p w14:paraId="3BADA01F" w14:textId="18B67DEB" w:rsidR="005D5E0B" w:rsidRDefault="009A3C30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The </w:t>
      </w:r>
      <w:r w:rsidR="001E563D">
        <w:rPr>
          <w:rFonts w:ascii="Arial" w:hAnsi="Arial" w:cs="Arial"/>
          <w:b w:val="0"/>
          <w:color w:val="000000"/>
          <w:sz w:val="24"/>
          <w:szCs w:val="24"/>
        </w:rPr>
        <w:t>first schedule week of the Doubles League and the start of the defence of their Premier League title for Andrew &amp; Callum.</w:t>
      </w:r>
    </w:p>
    <w:p w14:paraId="7E0D700D" w14:textId="77777777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AB8FC01" w14:textId="26A1654C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This did start off well as they found themselves 11-1 down in the first game before coming back to 11-10 but Geoffroy &amp; Matt held them off to take the first game.  The second game was the same as Geoffroy &amp; Matt opened a big lead for Andrew &amp; Callum score a five and then a four point end to catch up only for Geoffroy &amp; Matt to take the match and all three points for a great start to the season.</w:t>
      </w:r>
    </w:p>
    <w:p w14:paraId="5F808EC6" w14:textId="77777777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1FFAC7EC" w14:textId="2AAE6BA1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Gary &amp; Wendy took all three points with Gary shooting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</w:rPr>
        <w:t>really well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</w:rPr>
        <w:t>, helping them to a good win.</w:t>
      </w:r>
    </w:p>
    <w:p w14:paraId="5A5EC2EC" w14:textId="77777777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E9EA179" w14:textId="123F73BE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Graeme &amp; Keith took on newly promoted Daniel &amp; Toby, in what was a classic match with great play from all four players, but Graeme &amp; Keith managed to hold out taking both games 13 – 11 for a big win.</w:t>
      </w:r>
    </w:p>
    <w:p w14:paraId="0FFEB409" w14:textId="77777777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394DAD7A" w14:textId="657C5A42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Two new teams in Laurent &amp; Jean and Alex &amp; Brian played each other in a topsy turvy match with Alex &amp; Brian taking the first 13 – 6, only to lose the second 13 – 1, but a good draw for both teams.  Neil &amp; Ross, one of the top teams in the league also drew with Alan &amp; Joey proving how tough the league is again this year.</w:t>
      </w:r>
    </w:p>
    <w:p w14:paraId="46AC7F67" w14:textId="77777777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4131DCF5" w14:textId="28F37130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In Division 1, Colin &amp; Steve played out a draw against Daniel &amp; James in the only schedule match to be played.  James &amp; Ross played a match in advance from July against Colin &amp; Jim and took all three points in their quest for a Premier League spot.</w:t>
      </w:r>
    </w:p>
    <w:p w14:paraId="15C63B72" w14:textId="77777777" w:rsidR="001E563D" w:rsidRDefault="001E563D" w:rsidP="00541B4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00"/>
          <w:sz w:val="24"/>
          <w:szCs w:val="24"/>
        </w:rPr>
      </w:pPr>
    </w:p>
    <w:p w14:paraId="6BBE885A" w14:textId="39EAF5E0" w:rsidR="009A3C30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66FF"/>
          <w:szCs w:val="22"/>
        </w:rPr>
      </w:pPr>
      <w:r w:rsidRPr="0094094A">
        <w:rPr>
          <w:rFonts w:ascii="Arial" w:hAnsi="Arial" w:cs="Arial"/>
          <w:color w:val="0066FF"/>
          <w:szCs w:val="22"/>
        </w:rPr>
        <w:t>NEXT WEEK</w:t>
      </w:r>
      <w:r w:rsidRPr="0094094A">
        <w:rPr>
          <w:rFonts w:ascii="Arial" w:hAnsi="Arial" w:cs="Arial"/>
          <w:color w:val="0066FF"/>
          <w:szCs w:val="22"/>
        </w:rPr>
        <w:tab/>
      </w:r>
      <w:r w:rsidRPr="0094094A">
        <w:rPr>
          <w:rFonts w:ascii="Arial" w:hAnsi="Arial" w:cs="Arial"/>
          <w:color w:val="0066FF"/>
          <w:szCs w:val="22"/>
        </w:rPr>
        <w:tab/>
        <w:t>-</w:t>
      </w:r>
      <w:r w:rsidRPr="0094094A">
        <w:rPr>
          <w:rFonts w:ascii="Arial" w:hAnsi="Arial" w:cs="Arial"/>
          <w:color w:val="0066FF"/>
          <w:szCs w:val="22"/>
        </w:rPr>
        <w:tab/>
      </w:r>
      <w:r w:rsidR="00D5192E">
        <w:rPr>
          <w:rFonts w:ascii="Arial" w:hAnsi="Arial" w:cs="Arial"/>
          <w:color w:val="0066FF"/>
          <w:szCs w:val="22"/>
        </w:rPr>
        <w:t>SINGLES</w:t>
      </w:r>
      <w:r w:rsidR="00396887">
        <w:rPr>
          <w:rFonts w:ascii="Arial" w:hAnsi="Arial" w:cs="Arial"/>
          <w:color w:val="0066FF"/>
          <w:szCs w:val="22"/>
        </w:rPr>
        <w:t xml:space="preserve"> LEAGUE</w:t>
      </w:r>
    </w:p>
    <w:p w14:paraId="0781CFD9" w14:textId="77777777" w:rsidR="009A3C30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</w:p>
    <w:p w14:paraId="1A0F61B8" w14:textId="77777777" w:rsidR="009A3C30" w:rsidRPr="003B571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5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14:paraId="5B2497EC" w14:textId="77777777" w:rsidR="009A3C30" w:rsidRPr="003B571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6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14:paraId="25E52EE6" w14:textId="77777777" w:rsidR="009A3C30" w:rsidRPr="00FC45ED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14:paraId="6444F230" w14:textId="77777777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Kind Regards</w:t>
      </w:r>
    </w:p>
    <w:p w14:paraId="440C03F6" w14:textId="77777777" w:rsidR="009A3C30" w:rsidRPr="00852ED2" w:rsidRDefault="009A3C30" w:rsidP="009A3C3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Toby Northern</w:t>
      </w:r>
    </w:p>
    <w:p w14:paraId="7B582A16" w14:textId="54947FAC" w:rsidR="00910B1D" w:rsidRPr="009A3C30" w:rsidRDefault="009A3C30" w:rsidP="001E563D">
      <w:pPr>
        <w:pStyle w:val="Heading1"/>
        <w:spacing w:before="100" w:beforeAutospacing="1" w:after="0" w:line="240" w:lineRule="auto"/>
        <w:contextualSpacing/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Chairman</w:t>
      </w:r>
      <w:r w:rsidR="001E563D">
        <w:rPr>
          <w:rFonts w:ascii="Arial" w:hAnsi="Arial" w:cs="Arial"/>
          <w:b w:val="0"/>
          <w:color w:val="0066FF"/>
          <w:sz w:val="22"/>
          <w:szCs w:val="22"/>
        </w:rPr>
        <w:t xml:space="preserve">, </w:t>
      </w:r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Liberation </w:t>
      </w:r>
      <w:proofErr w:type="spellStart"/>
      <w:r w:rsidRPr="00852ED2">
        <w:rPr>
          <w:rFonts w:ascii="Arial" w:hAnsi="Arial" w:cs="Arial"/>
          <w:b w:val="0"/>
          <w:color w:val="0066FF"/>
          <w:sz w:val="22"/>
          <w:szCs w:val="22"/>
        </w:rPr>
        <w:t>Petanque</w:t>
      </w:r>
      <w:proofErr w:type="spellEnd"/>
      <w:r w:rsidRPr="00852ED2">
        <w:rPr>
          <w:rFonts w:ascii="Arial" w:hAnsi="Arial" w:cs="Arial"/>
          <w:b w:val="0"/>
          <w:color w:val="0066FF"/>
          <w:sz w:val="22"/>
          <w:szCs w:val="22"/>
        </w:rPr>
        <w:t xml:space="preserve"> Club</w:t>
      </w:r>
    </w:p>
    <w:sectPr w:rsidR="00910B1D" w:rsidRPr="009A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EC"/>
    <w:rsid w:val="000038CF"/>
    <w:rsid w:val="000959BE"/>
    <w:rsid w:val="000C4D54"/>
    <w:rsid w:val="000D46FA"/>
    <w:rsid w:val="000F0804"/>
    <w:rsid w:val="00102B99"/>
    <w:rsid w:val="00133A5F"/>
    <w:rsid w:val="0017541A"/>
    <w:rsid w:val="00194546"/>
    <w:rsid w:val="001B3D29"/>
    <w:rsid w:val="001E563D"/>
    <w:rsid w:val="001F748A"/>
    <w:rsid w:val="002A3CD3"/>
    <w:rsid w:val="002C2A8B"/>
    <w:rsid w:val="00396887"/>
    <w:rsid w:val="00410B74"/>
    <w:rsid w:val="00431C7E"/>
    <w:rsid w:val="004416A9"/>
    <w:rsid w:val="004879DF"/>
    <w:rsid w:val="00497266"/>
    <w:rsid w:val="004B2607"/>
    <w:rsid w:val="004B4380"/>
    <w:rsid w:val="004D5560"/>
    <w:rsid w:val="00541B45"/>
    <w:rsid w:val="00555446"/>
    <w:rsid w:val="005D5E0B"/>
    <w:rsid w:val="005E54D6"/>
    <w:rsid w:val="005F03EE"/>
    <w:rsid w:val="006644A8"/>
    <w:rsid w:val="006A4005"/>
    <w:rsid w:val="006C43D7"/>
    <w:rsid w:val="006E1DB9"/>
    <w:rsid w:val="007066CF"/>
    <w:rsid w:val="008337C2"/>
    <w:rsid w:val="008365E4"/>
    <w:rsid w:val="008366D8"/>
    <w:rsid w:val="00856F0E"/>
    <w:rsid w:val="00860482"/>
    <w:rsid w:val="00892D3E"/>
    <w:rsid w:val="00905008"/>
    <w:rsid w:val="00910B1D"/>
    <w:rsid w:val="009A3C30"/>
    <w:rsid w:val="00A331AB"/>
    <w:rsid w:val="00A64FE2"/>
    <w:rsid w:val="00AA3418"/>
    <w:rsid w:val="00AB4E80"/>
    <w:rsid w:val="00B81EBE"/>
    <w:rsid w:val="00B83507"/>
    <w:rsid w:val="00C6475F"/>
    <w:rsid w:val="00D5192E"/>
    <w:rsid w:val="00D7233B"/>
    <w:rsid w:val="00DD6C1A"/>
    <w:rsid w:val="00E455EC"/>
    <w:rsid w:val="00E672CF"/>
    <w:rsid w:val="00EA1E80"/>
    <w:rsid w:val="00EC7F0A"/>
    <w:rsid w:val="00FE04D2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484C"/>
  <w15:chartTrackingRefBased/>
  <w15:docId w15:val="{0B8F4E18-383B-4C4F-A28A-25C69FF3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455EC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5EC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styleId="Hyperlink">
    <w:name w:val="Hyperlink"/>
    <w:rsid w:val="00E45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5" Type="http://schemas.openxmlformats.org/officeDocument/2006/relationships/hyperlink" Target="mailto:liberationp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3</cp:revision>
  <dcterms:created xsi:type="dcterms:W3CDTF">2024-01-19T11:09:00Z</dcterms:created>
  <dcterms:modified xsi:type="dcterms:W3CDTF">2024-04-11T10:52:00Z</dcterms:modified>
</cp:coreProperties>
</file>