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07" w:rsidRDefault="008E1F07" w:rsidP="00041219">
      <w:pPr>
        <w:ind w:left="0" w:firstLine="0"/>
      </w:pPr>
      <w:r>
        <w:rPr>
          <w:noProof/>
        </w:rPr>
        <w:drawing>
          <wp:inline distT="0" distB="0" distL="0" distR="0">
            <wp:extent cx="2743200" cy="2057400"/>
            <wp:effectExtent l="19050" t="0" r="0" b="0"/>
            <wp:docPr id="1" name="Picture 0" descr="P717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17029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F07" w:rsidRDefault="008E1F07" w:rsidP="00041219">
      <w:pPr>
        <w:ind w:left="0" w:firstLine="0"/>
      </w:pPr>
    </w:p>
    <w:p w:rsidR="008E1F07" w:rsidRPr="008E1F07" w:rsidRDefault="008E1F07" w:rsidP="00041219">
      <w:pPr>
        <w:ind w:left="0" w:firstLine="0"/>
        <w:rPr>
          <w:sz w:val="32"/>
          <w:szCs w:val="32"/>
        </w:rPr>
      </w:pPr>
      <w:r w:rsidRPr="008E1F07">
        <w:rPr>
          <w:sz w:val="32"/>
          <w:szCs w:val="32"/>
        </w:rPr>
        <w:t>Robert C. Jinkens, PhD, CPA</w:t>
      </w:r>
    </w:p>
    <w:p w:rsidR="008E1F07" w:rsidRDefault="008E1F07" w:rsidP="00041219">
      <w:pPr>
        <w:ind w:left="0" w:firstLine="0"/>
      </w:pPr>
    </w:p>
    <w:p w:rsidR="00D97721" w:rsidRPr="007A0707" w:rsidRDefault="007A0707" w:rsidP="00041219">
      <w:pPr>
        <w:ind w:left="0" w:firstLine="0"/>
        <w:rPr>
          <w:sz w:val="24"/>
          <w:szCs w:val="24"/>
        </w:rPr>
      </w:pPr>
      <w:hyperlink r:id="rId6" w:history="1">
        <w:r w:rsidR="00D97721" w:rsidRPr="007A0707">
          <w:rPr>
            <w:rStyle w:val="Hyperlink"/>
            <w:sz w:val="24"/>
            <w:szCs w:val="24"/>
          </w:rPr>
          <w:t>jinkens@hawaii.edu</w:t>
        </w:r>
      </w:hyperlink>
    </w:p>
    <w:p w:rsidR="008E1F07" w:rsidRPr="008E1F07" w:rsidRDefault="008E1F07" w:rsidP="00041219">
      <w:pPr>
        <w:ind w:left="0" w:firstLine="0"/>
        <w:rPr>
          <w:sz w:val="24"/>
          <w:szCs w:val="24"/>
        </w:rPr>
      </w:pPr>
      <w:bookmarkStart w:id="0" w:name="_GoBack"/>
      <w:bookmarkEnd w:id="0"/>
    </w:p>
    <w:p w:rsidR="008E1F07" w:rsidRPr="008E1F07" w:rsidRDefault="007A0707" w:rsidP="00041219">
      <w:pPr>
        <w:ind w:left="0" w:firstLine="0"/>
        <w:rPr>
          <w:sz w:val="24"/>
          <w:szCs w:val="24"/>
        </w:rPr>
      </w:pPr>
      <w:hyperlink r:id="rId7" w:history="1">
        <w:r w:rsidR="008E1F07" w:rsidRPr="008E1F07">
          <w:rPr>
            <w:rStyle w:val="Hyperlink"/>
            <w:sz w:val="24"/>
            <w:szCs w:val="24"/>
          </w:rPr>
          <w:t>http://jinkens.info</w:t>
        </w:r>
      </w:hyperlink>
    </w:p>
    <w:p w:rsidR="008E1F07" w:rsidRDefault="008E1F07" w:rsidP="00041219">
      <w:pPr>
        <w:ind w:left="0" w:firstLine="0"/>
      </w:pPr>
    </w:p>
    <w:p w:rsidR="008E1F07" w:rsidRDefault="008E1F07" w:rsidP="00041219">
      <w:pPr>
        <w:ind w:left="0" w:firstLine="0"/>
      </w:pPr>
    </w:p>
    <w:p w:rsidR="00773FA6" w:rsidRPr="008E1F07" w:rsidRDefault="00041219" w:rsidP="00041219">
      <w:pPr>
        <w:ind w:left="0" w:firstLine="0"/>
        <w:rPr>
          <w:sz w:val="24"/>
          <w:szCs w:val="24"/>
        </w:rPr>
      </w:pPr>
      <w:r w:rsidRPr="008E1F07">
        <w:rPr>
          <w:sz w:val="24"/>
          <w:szCs w:val="24"/>
        </w:rPr>
        <w:t xml:space="preserve">Dr. Jinkens began his professional carrier with four years of public accounting after completing a BS in Accounting </w:t>
      </w:r>
      <w:r w:rsidR="00E9450C" w:rsidRPr="008E1F07">
        <w:rPr>
          <w:sz w:val="24"/>
          <w:szCs w:val="24"/>
        </w:rPr>
        <w:t xml:space="preserve">and </w:t>
      </w:r>
      <w:r w:rsidRPr="008E1F07">
        <w:rPr>
          <w:sz w:val="24"/>
          <w:szCs w:val="24"/>
        </w:rPr>
        <w:t xml:space="preserve">a BA in Mathematics at the University of Southern California.  </w:t>
      </w:r>
      <w:r w:rsidR="00E9450C" w:rsidRPr="008E1F07">
        <w:rPr>
          <w:sz w:val="24"/>
          <w:szCs w:val="24"/>
        </w:rPr>
        <w:t xml:space="preserve">During this time he also obtained a California </w:t>
      </w:r>
      <w:r w:rsidR="001A0CC7" w:rsidRPr="008E1F07">
        <w:rPr>
          <w:sz w:val="24"/>
          <w:szCs w:val="24"/>
        </w:rPr>
        <w:t xml:space="preserve">CPA and a California </w:t>
      </w:r>
      <w:r w:rsidR="00157130" w:rsidRPr="008E1F07">
        <w:rPr>
          <w:sz w:val="24"/>
          <w:szCs w:val="24"/>
        </w:rPr>
        <w:t>Real Estate Broker’s L</w:t>
      </w:r>
      <w:r w:rsidR="00E9450C" w:rsidRPr="008E1F07">
        <w:rPr>
          <w:sz w:val="24"/>
          <w:szCs w:val="24"/>
        </w:rPr>
        <w:t xml:space="preserve">icense.  </w:t>
      </w:r>
      <w:r w:rsidRPr="008E1F07">
        <w:rPr>
          <w:sz w:val="24"/>
          <w:szCs w:val="24"/>
        </w:rPr>
        <w:t xml:space="preserve">He then </w:t>
      </w:r>
      <w:r w:rsidR="00157130" w:rsidRPr="008E1F07">
        <w:rPr>
          <w:sz w:val="24"/>
          <w:szCs w:val="24"/>
        </w:rPr>
        <w:t xml:space="preserve">managed a grocery store for 10 </w:t>
      </w:r>
      <w:r w:rsidRPr="008E1F07">
        <w:rPr>
          <w:sz w:val="24"/>
          <w:szCs w:val="24"/>
        </w:rPr>
        <w:t>years while simultaneously teaching accounting at a community college</w:t>
      </w:r>
      <w:r w:rsidR="00E9450C" w:rsidRPr="008E1F07">
        <w:rPr>
          <w:sz w:val="24"/>
          <w:szCs w:val="24"/>
        </w:rPr>
        <w:t xml:space="preserve">, as well as </w:t>
      </w:r>
      <w:r w:rsidRPr="008E1F07">
        <w:rPr>
          <w:sz w:val="24"/>
          <w:szCs w:val="24"/>
        </w:rPr>
        <w:t>obtain</w:t>
      </w:r>
      <w:r w:rsidR="005150B5" w:rsidRPr="008E1F07">
        <w:rPr>
          <w:sz w:val="24"/>
          <w:szCs w:val="24"/>
        </w:rPr>
        <w:t xml:space="preserve">ing </w:t>
      </w:r>
      <w:r w:rsidRPr="008E1F07">
        <w:rPr>
          <w:sz w:val="24"/>
          <w:szCs w:val="24"/>
        </w:rPr>
        <w:t>an MBA from the Univ</w:t>
      </w:r>
      <w:r w:rsidR="00E9450C" w:rsidRPr="008E1F07">
        <w:rPr>
          <w:sz w:val="24"/>
          <w:szCs w:val="24"/>
        </w:rPr>
        <w:t>ersity of California at Irvine; manag</w:t>
      </w:r>
      <w:r w:rsidR="005150B5" w:rsidRPr="008E1F07">
        <w:rPr>
          <w:sz w:val="24"/>
          <w:szCs w:val="24"/>
        </w:rPr>
        <w:t xml:space="preserve">ing </w:t>
      </w:r>
      <w:r w:rsidR="00E9450C" w:rsidRPr="008E1F07">
        <w:rPr>
          <w:sz w:val="24"/>
          <w:szCs w:val="24"/>
        </w:rPr>
        <w:t>commercial real estate, syndicat</w:t>
      </w:r>
      <w:r w:rsidR="005150B5" w:rsidRPr="008E1F07">
        <w:rPr>
          <w:sz w:val="24"/>
          <w:szCs w:val="24"/>
        </w:rPr>
        <w:t xml:space="preserve">ing </w:t>
      </w:r>
      <w:r w:rsidR="00E9450C" w:rsidRPr="008E1F07">
        <w:rPr>
          <w:sz w:val="24"/>
          <w:szCs w:val="24"/>
        </w:rPr>
        <w:t>commercial real estate investments; buil</w:t>
      </w:r>
      <w:r w:rsidR="005150B5" w:rsidRPr="008E1F07">
        <w:rPr>
          <w:sz w:val="24"/>
          <w:szCs w:val="24"/>
        </w:rPr>
        <w:t xml:space="preserve">ding </w:t>
      </w:r>
      <w:r w:rsidR="00E9450C" w:rsidRPr="008E1F07">
        <w:rPr>
          <w:sz w:val="24"/>
          <w:szCs w:val="24"/>
        </w:rPr>
        <w:t xml:space="preserve">two homes; </w:t>
      </w:r>
      <w:r w:rsidR="005150B5" w:rsidRPr="008E1F07">
        <w:rPr>
          <w:sz w:val="24"/>
          <w:szCs w:val="24"/>
        </w:rPr>
        <w:t xml:space="preserve">and </w:t>
      </w:r>
      <w:r w:rsidR="005B7C6F" w:rsidRPr="008E1F07">
        <w:rPr>
          <w:sz w:val="24"/>
          <w:szCs w:val="24"/>
        </w:rPr>
        <w:t xml:space="preserve">because of his love for education, </w:t>
      </w:r>
      <w:r w:rsidR="00E9450C" w:rsidRPr="008E1F07">
        <w:rPr>
          <w:sz w:val="24"/>
          <w:szCs w:val="24"/>
        </w:rPr>
        <w:t>starting a PhD at the University of Southern California.  Dr. Jinkens was not able to</w:t>
      </w:r>
      <w:r w:rsidR="005B7C6F" w:rsidRPr="008E1F07">
        <w:rPr>
          <w:sz w:val="24"/>
          <w:szCs w:val="24"/>
        </w:rPr>
        <w:t xml:space="preserve"> complete this</w:t>
      </w:r>
      <w:r w:rsidR="00E9450C" w:rsidRPr="008E1F07">
        <w:rPr>
          <w:sz w:val="24"/>
          <w:szCs w:val="24"/>
        </w:rPr>
        <w:t xml:space="preserve"> PhD because of family demands fol</w:t>
      </w:r>
      <w:r w:rsidR="001A0CC7" w:rsidRPr="008E1F07">
        <w:rPr>
          <w:sz w:val="24"/>
          <w:szCs w:val="24"/>
        </w:rPr>
        <w:t xml:space="preserve">lowing the death of his father, and instead earned a master’s degree in Finance, but he continued to teach, and </w:t>
      </w:r>
      <w:r w:rsidR="00C1371B" w:rsidRPr="008E1F07">
        <w:rPr>
          <w:sz w:val="24"/>
          <w:szCs w:val="24"/>
        </w:rPr>
        <w:t xml:space="preserve">finally </w:t>
      </w:r>
      <w:r w:rsidR="001A0CC7" w:rsidRPr="008E1F07">
        <w:rPr>
          <w:sz w:val="24"/>
          <w:szCs w:val="24"/>
        </w:rPr>
        <w:t xml:space="preserve">completed a PhD </w:t>
      </w:r>
      <w:r w:rsidR="005B7C6F" w:rsidRPr="008E1F07">
        <w:rPr>
          <w:sz w:val="24"/>
          <w:szCs w:val="24"/>
        </w:rPr>
        <w:t xml:space="preserve">in Education </w:t>
      </w:r>
      <w:r w:rsidR="005C61DD">
        <w:rPr>
          <w:sz w:val="24"/>
          <w:szCs w:val="24"/>
        </w:rPr>
        <w:t xml:space="preserve">with a concentration in accounting education </w:t>
      </w:r>
      <w:r w:rsidR="00C1371B" w:rsidRPr="008E1F07">
        <w:rPr>
          <w:sz w:val="24"/>
          <w:szCs w:val="24"/>
        </w:rPr>
        <w:t xml:space="preserve">at the </w:t>
      </w:r>
      <w:r w:rsidR="005B7C6F" w:rsidRPr="008E1F07">
        <w:rPr>
          <w:sz w:val="24"/>
          <w:szCs w:val="24"/>
        </w:rPr>
        <w:t>University of Hawaii at Manoa, and a Post Doctorate in Accounting and Finance at the University of Florida at Gainesville.  In total he has over 35 years of exp</w:t>
      </w:r>
      <w:r w:rsidR="00157130" w:rsidRPr="008E1F07">
        <w:rPr>
          <w:sz w:val="24"/>
          <w:szCs w:val="24"/>
        </w:rPr>
        <w:t>erience in education and over 15</w:t>
      </w:r>
      <w:r w:rsidR="005B7C6F" w:rsidRPr="008E1F07">
        <w:rPr>
          <w:sz w:val="24"/>
          <w:szCs w:val="24"/>
        </w:rPr>
        <w:t xml:space="preserve"> years of </w:t>
      </w:r>
      <w:r w:rsidR="00693665" w:rsidRPr="008E1F07">
        <w:rPr>
          <w:sz w:val="24"/>
          <w:szCs w:val="24"/>
        </w:rPr>
        <w:t>applied experience in business, as well as 6 degrees from prestigious universities, 10</w:t>
      </w:r>
      <w:r w:rsidR="005B7C6F" w:rsidRPr="008E1F07">
        <w:rPr>
          <w:sz w:val="24"/>
          <w:szCs w:val="24"/>
        </w:rPr>
        <w:t xml:space="preserve"> teaching credentials, a California CPA, a Hawaii CPA, </w:t>
      </w:r>
      <w:r w:rsidR="00D55BB9" w:rsidRPr="008E1F07">
        <w:rPr>
          <w:sz w:val="24"/>
          <w:szCs w:val="24"/>
        </w:rPr>
        <w:t xml:space="preserve">and </w:t>
      </w:r>
      <w:r w:rsidR="005B7C6F" w:rsidRPr="008E1F07">
        <w:rPr>
          <w:sz w:val="24"/>
          <w:szCs w:val="24"/>
        </w:rPr>
        <w:t>a California Real Estate Broker</w:t>
      </w:r>
      <w:r w:rsidR="00157130" w:rsidRPr="008E1F07">
        <w:rPr>
          <w:sz w:val="24"/>
          <w:szCs w:val="24"/>
        </w:rPr>
        <w:t>’s L</w:t>
      </w:r>
      <w:r w:rsidR="005B7C6F" w:rsidRPr="008E1F07">
        <w:rPr>
          <w:sz w:val="24"/>
          <w:szCs w:val="24"/>
        </w:rPr>
        <w:t>icense</w:t>
      </w:r>
      <w:r w:rsidR="00D55BB9" w:rsidRPr="008E1F07">
        <w:rPr>
          <w:sz w:val="24"/>
          <w:szCs w:val="24"/>
        </w:rPr>
        <w:t>.</w:t>
      </w:r>
    </w:p>
    <w:sectPr w:rsidR="00773FA6" w:rsidRPr="008E1F07" w:rsidSect="008E1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1219"/>
    <w:rsid w:val="00041219"/>
    <w:rsid w:val="00157130"/>
    <w:rsid w:val="001A0CC7"/>
    <w:rsid w:val="004F3950"/>
    <w:rsid w:val="005150B5"/>
    <w:rsid w:val="005B7C6F"/>
    <w:rsid w:val="005C61DD"/>
    <w:rsid w:val="0060551E"/>
    <w:rsid w:val="00693665"/>
    <w:rsid w:val="006B0863"/>
    <w:rsid w:val="00773FA6"/>
    <w:rsid w:val="007A0707"/>
    <w:rsid w:val="00891DB7"/>
    <w:rsid w:val="008E1F07"/>
    <w:rsid w:val="00AC02A2"/>
    <w:rsid w:val="00BC58A8"/>
    <w:rsid w:val="00C1371B"/>
    <w:rsid w:val="00D55BB9"/>
    <w:rsid w:val="00D97721"/>
    <w:rsid w:val="00E9450C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A6"/>
    <w:pPr>
      <w:ind w:left="72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1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inkens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nkens@hawaii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Jinkens</dc:creator>
  <cp:lastModifiedBy>Jinkens</cp:lastModifiedBy>
  <cp:revision>3</cp:revision>
  <dcterms:created xsi:type="dcterms:W3CDTF">2014-06-03T15:58:00Z</dcterms:created>
  <dcterms:modified xsi:type="dcterms:W3CDTF">2014-06-03T15:59:00Z</dcterms:modified>
</cp:coreProperties>
</file>