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16FD7" w14:textId="4BCDBF56" w:rsidR="00220AA2" w:rsidRDefault="008545D4" w:rsidP="00A25439">
      <w:pPr>
        <w:outlineLvl w:val="0"/>
      </w:pPr>
      <w:r>
        <w:t>Tennis Buddies Squad LLC, Fall, 201</w:t>
      </w:r>
      <w:r w:rsidR="00A25439">
        <w:t>7</w:t>
      </w:r>
      <w:bookmarkStart w:id="0" w:name="_GoBack"/>
      <w:bookmarkEnd w:id="0"/>
    </w:p>
    <w:p w14:paraId="2BDC6B8A" w14:textId="77777777" w:rsidR="008545D4" w:rsidRDefault="008545D4"/>
    <w:p w14:paraId="42165E35" w14:textId="77777777" w:rsidR="008545D4" w:rsidRDefault="008545D4" w:rsidP="00A25439">
      <w:pPr>
        <w:outlineLvl w:val="0"/>
      </w:pPr>
      <w:r>
        <w:t>PARENTAL CONSENT, RELEASE FROM LIABILITY AND INDEMNITY AGREEMENT</w:t>
      </w:r>
    </w:p>
    <w:p w14:paraId="6F28DF42" w14:textId="77777777" w:rsidR="008545D4" w:rsidRDefault="008545D4"/>
    <w:p w14:paraId="0E09D62C" w14:textId="23D44B48" w:rsidR="008545D4" w:rsidRDefault="008545D4">
      <w:r>
        <w:t xml:space="preserve">I/We, the undersigned father, mother or guardian </w:t>
      </w:r>
      <w:r w:rsidRPr="008545D4">
        <w:rPr>
          <w:i/>
        </w:rPr>
        <w:t>(circle or insert legal relationship to participant, e.g., “parent’, “guardian”)</w:t>
      </w:r>
      <w:r>
        <w:t xml:space="preserve"> of _______________________________________ (</w:t>
      </w:r>
      <w:r w:rsidRPr="008545D4">
        <w:rPr>
          <w:i/>
        </w:rPr>
        <w:t>insert name of participant) (“my child”),</w:t>
      </w:r>
      <w:r>
        <w:t xml:space="preserve"> a minor, do hereby consent to my child’s participation in Tennis Buddies Squad LLC (hereinafter “TBS”).</w:t>
      </w:r>
    </w:p>
    <w:p w14:paraId="2A6A1EBE" w14:textId="77777777" w:rsidR="008545D4" w:rsidRDefault="008545D4"/>
    <w:p w14:paraId="442A20D0" w14:textId="77777777" w:rsidR="008545D4" w:rsidRDefault="008545D4">
      <w:r>
        <w:t xml:space="preserve">I/We also agree to forever RELEASE the organizers, volunteers and any and all individuals and organizations assisting or participating in the TBS program (“the </w:t>
      </w:r>
      <w:proofErr w:type="spellStart"/>
      <w:r>
        <w:t>Releasees</w:t>
      </w:r>
      <w:proofErr w:type="spellEnd"/>
      <w:r>
        <w:t>”) from any and all claims, actions, rights of action and causes of action, damages, costs, loss of services, expenses, compensation and attorneys’</w:t>
      </w:r>
      <w:r w:rsidR="00F84D07">
        <w:t xml:space="preserve"> </w:t>
      </w:r>
      <w:r>
        <w:t xml:space="preserve">fees that may have arisen in the past, or may arise in the future, directly or indirectly, from known and unknown personal injuries to my child or property damage resulting from my child’s participation in the said TBS program which I/We may now or hereafter have as the parent(s) or guardian(s) of said minor child and which said minor child has or hereafter may acquire, either before or after reaching majority.  </w:t>
      </w:r>
      <w:r>
        <w:br/>
      </w:r>
    </w:p>
    <w:p w14:paraId="1F399179" w14:textId="77777777" w:rsidR="008545D4" w:rsidRDefault="008545D4">
      <w:r>
        <w:t xml:space="preserve">I/We also promise, to INDEMNIFY, REIMBURSE, DEFEND, and HOLD HARMLESS the </w:t>
      </w:r>
      <w:proofErr w:type="spellStart"/>
      <w:r>
        <w:t>Releasees</w:t>
      </w:r>
      <w:proofErr w:type="spellEnd"/>
      <w:r>
        <w:t xml:space="preserve"> against any and all legal claims and proceedings of any description that may have been asserted in the past, or may be asserted in the future, dire</w:t>
      </w:r>
      <w:r w:rsidR="00F84D07">
        <w:t>c</w:t>
      </w:r>
      <w:r>
        <w:t xml:space="preserve">tly or indirectly, including damages, costs and attorneys’ fees, arising from personal injuries to my child or property damage resulting from my child’s participation in the TBS program or administration of first aid.  </w:t>
      </w:r>
    </w:p>
    <w:p w14:paraId="7E8E947D" w14:textId="77777777" w:rsidR="00F84D07" w:rsidRDefault="00F84D07"/>
    <w:p w14:paraId="3EE36ED4" w14:textId="77777777" w:rsidR="00F84D07" w:rsidRDefault="00F84D07">
      <w:r>
        <w:t xml:space="preserve">I/We further affirm that I/We have read this Parental Consent, Release from Liability and Indemnity Agreement, and that I/We understand the contents of this Agreement.  I/We understand that my child’s participation in these programs is voluntary and that my child and I/We are free to choose not to participate in said programs.  By signing this Agreement, I/We affirm that I/We have decided to allow my child to participate in the TBS program with full knowledge that the </w:t>
      </w:r>
      <w:proofErr w:type="spellStart"/>
      <w:r>
        <w:t>Releasees</w:t>
      </w:r>
      <w:proofErr w:type="spellEnd"/>
      <w:r>
        <w:t xml:space="preserve"> will not be liable to anyone for personal injuries and property damage my child or I/we may suffer.</w:t>
      </w:r>
    </w:p>
    <w:p w14:paraId="361F98C0" w14:textId="77777777" w:rsidR="00F84D07" w:rsidRDefault="00F84D07"/>
    <w:p w14:paraId="7533E081" w14:textId="77777777" w:rsidR="00F84D07" w:rsidRDefault="00F84D07">
      <w:r>
        <w:t>Signed:</w:t>
      </w:r>
    </w:p>
    <w:p w14:paraId="62389E23" w14:textId="77777777" w:rsidR="00F84D07" w:rsidRDefault="00F84D07"/>
    <w:p w14:paraId="3117867F" w14:textId="77777777" w:rsidR="00F84D07" w:rsidRDefault="00F84D07"/>
    <w:p w14:paraId="6E8F918C" w14:textId="77777777" w:rsidR="00F84D07" w:rsidRDefault="00F84D07">
      <w:r>
        <w:t>___________________________________________              Date:  ______________________</w:t>
      </w:r>
    </w:p>
    <w:p w14:paraId="14CF98C7" w14:textId="77777777" w:rsidR="00F84D07" w:rsidRDefault="00F84D07"/>
    <w:p w14:paraId="7B24D9F0" w14:textId="77777777" w:rsidR="00F84D07" w:rsidRDefault="00F84D07">
      <w:pPr>
        <w:pBdr>
          <w:bottom w:val="single" w:sz="12" w:space="1" w:color="auto"/>
        </w:pBdr>
      </w:pPr>
    </w:p>
    <w:p w14:paraId="4FC9CF9C" w14:textId="77777777" w:rsidR="00F84D07" w:rsidRDefault="00F84D07" w:rsidP="00A25439">
      <w:pPr>
        <w:outlineLvl w:val="0"/>
      </w:pPr>
      <w:r>
        <w:t>Parent(s) or Guardian(s) of</w:t>
      </w:r>
    </w:p>
    <w:p w14:paraId="0C2E8498" w14:textId="77777777" w:rsidR="00F84D07" w:rsidRDefault="00F84D07">
      <w:pPr>
        <w:pBdr>
          <w:bottom w:val="single" w:sz="12" w:space="1" w:color="auto"/>
        </w:pBdr>
      </w:pPr>
    </w:p>
    <w:p w14:paraId="6FA1646D" w14:textId="77777777" w:rsidR="00F84D07" w:rsidRDefault="00F84D07" w:rsidP="00A25439">
      <w:pPr>
        <w:outlineLvl w:val="0"/>
      </w:pPr>
      <w:r>
        <w:t>Participant or Volunteer</w:t>
      </w:r>
    </w:p>
    <w:p w14:paraId="1D96A60E" w14:textId="77777777" w:rsidR="00F84D07" w:rsidRDefault="00F84D07"/>
    <w:p w14:paraId="376D35B0" w14:textId="77777777" w:rsidR="00F84D07" w:rsidRPr="00F84D07" w:rsidRDefault="00F84D07" w:rsidP="00A25439">
      <w:pPr>
        <w:outlineLvl w:val="0"/>
        <w:rPr>
          <w:b/>
        </w:rPr>
      </w:pPr>
      <w:r w:rsidRPr="00F84D07">
        <w:rPr>
          <w:b/>
        </w:rPr>
        <w:t>This form may not be altered</w:t>
      </w:r>
    </w:p>
    <w:sectPr w:rsidR="00F84D07" w:rsidRPr="00F84D07" w:rsidSect="00CD3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D4"/>
    <w:rsid w:val="00220AA2"/>
    <w:rsid w:val="008545D4"/>
    <w:rsid w:val="00A25439"/>
    <w:rsid w:val="00C521E9"/>
    <w:rsid w:val="00CD39B4"/>
    <w:rsid w:val="00F84D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406C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25439"/>
    <w:rPr>
      <w:rFonts w:ascii="Times New Roman" w:hAnsi="Times New Roman" w:cs="Times New Roman"/>
    </w:rPr>
  </w:style>
  <w:style w:type="character" w:customStyle="1" w:styleId="DocumentMapChar">
    <w:name w:val="Document Map Char"/>
    <w:basedOn w:val="DefaultParagraphFont"/>
    <w:link w:val="DocumentMap"/>
    <w:uiPriority w:val="99"/>
    <w:semiHidden/>
    <w:rsid w:val="00A2543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2017-08-10T12:21:00Z</dcterms:created>
  <dcterms:modified xsi:type="dcterms:W3CDTF">2017-08-10T12:21:00Z</dcterms:modified>
</cp:coreProperties>
</file>