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D9" w:rsidRDefault="0071451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BASEBALL RULES</w:t>
      </w:r>
    </w:p>
    <w:p w:rsidR="00F173D9" w:rsidRDefault="00714517">
      <w:pPr>
        <w:rPr>
          <w:b/>
          <w:sz w:val="28"/>
          <w:szCs w:val="28"/>
        </w:rPr>
      </w:pPr>
      <w:r>
        <w:rPr>
          <w:rFonts w:ascii="Palatino" w:eastAsia="Palatino" w:hAnsi="Palatino" w:cs="Palatino"/>
        </w:rPr>
        <w:t>High School Rules (FHSAA) will be followed with the additions listed below:</w:t>
      </w:r>
    </w:p>
    <w:p w:rsidR="00F173D9" w:rsidRDefault="00F173D9">
      <w:pPr>
        <w:rPr>
          <w:b/>
        </w:rPr>
      </w:pPr>
    </w:p>
    <w:p w:rsidR="00F173D9" w:rsidRDefault="00714517">
      <w:r>
        <w:t>FIELD DIMENSIONS (WHEN APPLICABLE):</w:t>
      </w:r>
    </w:p>
    <w:p w:rsidR="00F173D9" w:rsidRDefault="00714517">
      <w:r>
        <w:rPr>
          <w:b/>
        </w:rPr>
        <w:t>55 FT</w:t>
      </w:r>
      <w:r>
        <w:t>. PITCHERS MOUND</w:t>
      </w:r>
    </w:p>
    <w:p w:rsidR="00F173D9" w:rsidRDefault="00714517">
      <w:r>
        <w:rPr>
          <w:b/>
        </w:rPr>
        <w:t>80 FT</w:t>
      </w:r>
      <w:r>
        <w:t>. BASE PATHS</w:t>
      </w:r>
    </w:p>
    <w:p w:rsidR="00F173D9" w:rsidRDefault="00F173D9"/>
    <w:p w:rsidR="00F173D9" w:rsidRDefault="00714517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All bats </w:t>
      </w:r>
      <w:r>
        <w:rPr>
          <w:b/>
          <w:highlight w:val="yellow"/>
        </w:rPr>
        <w:t>MUST</w:t>
      </w:r>
      <w:r>
        <w:rPr>
          <w:highlight w:val="yellow"/>
        </w:rPr>
        <w:t xml:space="preserve"> meet the </w:t>
      </w:r>
      <w:r>
        <w:rPr>
          <w:b/>
          <w:highlight w:val="yellow"/>
        </w:rPr>
        <w:t>BBCOR</w:t>
      </w:r>
      <w:r>
        <w:rPr>
          <w:highlight w:val="yellow"/>
        </w:rPr>
        <w:t xml:space="preserve"> Certification.  (Drop3)</w:t>
      </w:r>
    </w:p>
    <w:p w:rsidR="00F173D9" w:rsidRDefault="00F173D9">
      <w:pPr>
        <w:rPr>
          <w:b/>
        </w:rPr>
      </w:pPr>
    </w:p>
    <w:p w:rsidR="00F173D9" w:rsidRDefault="00714517">
      <w:r>
        <w:t xml:space="preserve">The </w:t>
      </w:r>
      <w:r>
        <w:rPr>
          <w:b/>
        </w:rPr>
        <w:t>EH (Extra Batter)</w:t>
      </w:r>
      <w:r>
        <w:t xml:space="preserve"> may be used to allow for more player involvement.</w:t>
      </w:r>
      <w:r>
        <w:br/>
      </w:r>
      <w:r>
        <w:br/>
        <w:t>Unlimited Substitution will be permitted</w:t>
      </w:r>
    </w:p>
    <w:p w:rsidR="00F173D9" w:rsidRDefault="00714517">
      <w:bookmarkStart w:id="1" w:name="_heading=h.gjdgxs" w:colFirst="0" w:colLast="0"/>
      <w:bookmarkEnd w:id="1"/>
      <w:r>
        <w:t>Game time is an 1:45.</w:t>
      </w:r>
    </w:p>
    <w:p w:rsidR="00F173D9" w:rsidRDefault="00F173D9"/>
    <w:p w:rsidR="00F173D9" w:rsidRDefault="00714517">
      <w:pPr>
        <w:widowControl w:val="0"/>
        <w:ind w:left="720" w:firstLine="720"/>
        <w:jc w:val="center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LEAGUE RULES FOR A “TIE BREAKER”</w:t>
      </w:r>
    </w:p>
    <w:p w:rsidR="00F173D9" w:rsidRDefault="00714517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We will incorporate the following procedures to determine who participates in any League Championship if a </w:t>
      </w:r>
      <w:r>
        <w:rPr>
          <w:rFonts w:ascii="Palatino" w:eastAsia="Palatino" w:hAnsi="Palatino" w:cs="Palatino"/>
        </w:rPr>
        <w:t>“tie” exists at the end of the season:</w:t>
      </w:r>
    </w:p>
    <w:p w:rsidR="00F173D9" w:rsidRDefault="00714517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Two-Schools Tied: these procedures will follow in order until the tie is broken:</w:t>
      </w:r>
    </w:p>
    <w:p w:rsidR="00F173D9" w:rsidRDefault="00714517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results of head to head competition between two schools</w:t>
      </w:r>
    </w:p>
    <w:p w:rsidR="00F173D9" w:rsidRDefault="00714517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record of the two schools versus the highest seeded school</w:t>
      </w:r>
    </w:p>
    <w:p w:rsidR="00F173D9" w:rsidRDefault="00714517">
      <w:pPr>
        <w:widowControl w:val="0"/>
        <w:ind w:left="180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(pr</w:t>
      </w:r>
      <w:r>
        <w:rPr>
          <w:rFonts w:ascii="Palatino" w:eastAsia="Palatino" w:hAnsi="Palatino" w:cs="Palatino"/>
        </w:rPr>
        <w:t>oceeding through the lowest seed if necessary-division contests first; mutual non-division contests if applicable)</w:t>
      </w:r>
    </w:p>
    <w:p w:rsidR="00F173D9" w:rsidRDefault="00714517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Points allowed against the #1 seed. ***Except for Soccer where Goals Against for ENTIRE SEASON will be used as the final tie breaker</w:t>
      </w:r>
    </w:p>
    <w:p w:rsidR="00F173D9" w:rsidRDefault="00714517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Coin Tos</w:t>
      </w:r>
      <w:r>
        <w:rPr>
          <w:rFonts w:ascii="Palatino" w:eastAsia="Palatino" w:hAnsi="Palatino" w:cs="Palatino"/>
        </w:rPr>
        <w:t>s</w:t>
      </w:r>
    </w:p>
    <w:p w:rsidR="00F173D9" w:rsidRDefault="00714517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Three or more schools tied: these procedures will be followed in order until the tie is broken:</w:t>
      </w:r>
    </w:p>
    <w:p w:rsidR="00F173D9" w:rsidRDefault="00714517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Total won-loss record of contests played among the tied schools</w:t>
      </w:r>
    </w:p>
    <w:p w:rsidR="00F173D9" w:rsidRDefault="00714517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Won-loss record of the tied schools versus the highest seeded </w:t>
      </w:r>
      <w:proofErr w:type="gramStart"/>
      <w:r>
        <w:rPr>
          <w:rFonts w:ascii="Palatino" w:eastAsia="Palatino" w:hAnsi="Palatino" w:cs="Palatino"/>
        </w:rPr>
        <w:t>school(</w:t>
      </w:r>
      <w:proofErr w:type="gramEnd"/>
      <w:r>
        <w:rPr>
          <w:rFonts w:ascii="Palatino" w:eastAsia="Palatino" w:hAnsi="Palatino" w:cs="Palatino"/>
        </w:rPr>
        <w:t xml:space="preserve">proceeding to the lowest </w:t>
      </w:r>
      <w:r>
        <w:rPr>
          <w:rFonts w:ascii="Palatino" w:eastAsia="Palatino" w:hAnsi="Palatino" w:cs="Palatino"/>
        </w:rPr>
        <w:t>seed if necessary-division contests first: mutual non-division contests if applicable)</w:t>
      </w:r>
    </w:p>
    <w:p w:rsidR="00F173D9" w:rsidRDefault="00714517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Points allowed against the #1 seed. ***Except for Soccer where Goals Against for ENTIRE SEASON will be used as the final tie breaker  </w:t>
      </w:r>
    </w:p>
    <w:p w:rsidR="00F173D9" w:rsidRDefault="00714517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Draw to eliminate one school </w:t>
      </w:r>
    </w:p>
    <w:p w:rsidR="00F173D9" w:rsidRDefault="00F173D9">
      <w:pPr>
        <w:rPr>
          <w:b/>
          <w:sz w:val="28"/>
          <w:szCs w:val="28"/>
        </w:rPr>
      </w:pPr>
    </w:p>
    <w:p w:rsidR="00F173D9" w:rsidRDefault="00714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MIDDLE SCHOOL/HIGH SCHOOL ELIGIBILITY(FHSAA)</w:t>
      </w:r>
    </w:p>
    <w:p w:rsidR="00F173D9" w:rsidRDefault="00714517">
      <w:r>
        <w:t xml:space="preserve">OBSERVE THE </w:t>
      </w:r>
      <w:proofErr w:type="gramStart"/>
      <w:r>
        <w:rPr>
          <w:b/>
        </w:rPr>
        <w:t>24 HOUR</w:t>
      </w:r>
      <w:proofErr w:type="gramEnd"/>
      <w:r>
        <w:rPr>
          <w:b/>
        </w:rPr>
        <w:t xml:space="preserve"> WAITING PERIOD</w:t>
      </w:r>
      <w:r>
        <w:t xml:space="preserve"> BEFORE THEY MAY RETURN TO PARTICIPATE AT THE MIDDLE SCHOOL LEVEL. A PLAYER MUST PLAY IN 50% OF </w:t>
      </w:r>
      <w:r>
        <w:rPr>
          <w:b/>
        </w:rPr>
        <w:t xml:space="preserve">MIDDLE SCHOOL LEAGUE GAMES TO BE ELIGIBLE FOR POST SEASON PLAY </w:t>
      </w:r>
      <w:r>
        <w:t>(in the case of an</w:t>
      </w:r>
      <w:r>
        <w:t xml:space="preserve">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A TOTAL OF </w:t>
      </w:r>
      <w:r>
        <w:rPr>
          <w:b/>
        </w:rPr>
        <w:t>THREE GAMES A WEEK.</w:t>
      </w:r>
      <w:r>
        <w:t xml:space="preserve">  THIS IS TO PREVENT A SCHOOL PLAYING IN THE CHAMPIONSHIP GAME WITH A DIFFERENT TEAM THAN THAT OF WHICH THEY HAD DURING THE SEASON</w:t>
      </w:r>
    </w:p>
    <w:p w:rsidR="00F173D9" w:rsidRDefault="00F173D9"/>
    <w:p w:rsidR="00F173D9" w:rsidRDefault="00714517">
      <w:r>
        <w:rPr>
          <w:noProof/>
        </w:rPr>
        <w:lastRenderedPageBreak/>
        <w:drawing>
          <wp:inline distT="114300" distB="114300" distL="114300" distR="114300">
            <wp:extent cx="5943600" cy="1790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73D9" w:rsidRDefault="00714517">
      <w:r>
        <w:t xml:space="preserve">(1) Once the student-athlete reaches the maximum amount of pitches in the chart above, that student-athlete is ineligible </w:t>
      </w:r>
      <w:r>
        <w:t>to pitch from that point forward.</w:t>
      </w:r>
    </w:p>
    <w:p w:rsidR="00F173D9" w:rsidRDefault="00714517">
      <w:r>
        <w:t xml:space="preserve"> • A pitcher at either level (varsity/sub-varsity) shall be allowed to finish the batter when the pitch count limit is reached during an at bat, and must be replaced immediately when the at bat ends.</w:t>
      </w:r>
    </w:p>
    <w:p w:rsidR="00F173D9" w:rsidRDefault="00714517">
      <w:r>
        <w:t xml:space="preserve"> • Pitch Count is a da</w:t>
      </w:r>
      <w:r>
        <w:t xml:space="preserve">ily count: </w:t>
      </w:r>
    </w:p>
    <w:p w:rsidR="00F173D9" w:rsidRDefault="00714517">
      <w:r>
        <w:t xml:space="preserve">• Game is delayed in the 3rd inning and pitcher has 63 pitches; student-athlete is required to rest for three (3) days. </w:t>
      </w:r>
    </w:p>
    <w:p w:rsidR="00F173D9" w:rsidRDefault="00714517">
      <w:r>
        <w:t xml:space="preserve">• If there is a violation of the chart above, Policy 6.1.3.3.1 will apply. </w:t>
      </w:r>
    </w:p>
    <w:p w:rsidR="00F173D9" w:rsidRDefault="00714517">
      <w:r>
        <w:t>• The student-athlete will be permitted to play</w:t>
      </w:r>
      <w:r>
        <w:t xml:space="preserve"> any other position during this mandatory rest period. The student athlete will be eligible to pitch on the eighth (8) day.</w:t>
      </w:r>
    </w:p>
    <w:p w:rsidR="00F173D9" w:rsidRDefault="00714517">
      <w:r>
        <w:t xml:space="preserve"> (2) Day of Rest - A day of rest is defined as a “calendar day”. If the game being played on the day of rest extends beyond midnight</w:t>
      </w:r>
      <w:r>
        <w:t>, it is not considered a new calendar day for the pitcher who is under required rest.</w:t>
      </w:r>
    </w:p>
    <w:sectPr w:rsidR="00F173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E3F9D"/>
    <w:multiLevelType w:val="multilevel"/>
    <w:tmpl w:val="620A98E8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9D667D"/>
    <w:multiLevelType w:val="multilevel"/>
    <w:tmpl w:val="490A669A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95F0BCE"/>
    <w:multiLevelType w:val="multilevel"/>
    <w:tmpl w:val="13E220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D9"/>
    <w:rsid w:val="00714517"/>
    <w:rsid w:val="00F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19310-63E3-4AC5-96CE-B922C7C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4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9vTscs7jqgauheRMmpJdxR6uQ==">CgMxLjAyCGguZ2pkZ3hzOAByITFtb1ZJai12X0JUZ2tPU3BZZUVZWjJpcWxoelRDbGZfSg==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2024-05-30T18:05:00Z</dcterms:created>
  <dcterms:modified xsi:type="dcterms:W3CDTF">2024-05-30T18:05:00Z</dcterms:modified>
</cp:coreProperties>
</file>