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32" w:rsidRPr="00DF337D" w:rsidRDefault="00CA5A32" w:rsidP="00DF337D">
      <w:pPr>
        <w:jc w:val="center"/>
        <w:rPr>
          <w:b/>
        </w:rPr>
      </w:pPr>
      <w:r w:rsidRPr="00DF337D">
        <w:rPr>
          <w:b/>
        </w:rPr>
        <w:t>SkillsUSA Welding Fabrication Competition: 2018</w:t>
      </w:r>
    </w:p>
    <w:p w:rsidR="00B058D6" w:rsidRDefault="00CA5A32" w:rsidP="00CA5A32">
      <w:r>
        <w:t xml:space="preserve">Please review these guidelines for the State Welding Fabrication competition </w:t>
      </w:r>
      <w:r w:rsidR="00B058D6">
        <w:t>which is being held on April 12-13, at Southeast Tech.</w:t>
      </w:r>
    </w:p>
    <w:p w:rsidR="00CA5A32" w:rsidRDefault="00CA5A32" w:rsidP="00CA5A32">
      <w:r>
        <w:t xml:space="preserve"> Now is the time to brainstorm,</w:t>
      </w:r>
      <w:r w:rsidR="002446A2">
        <w:t xml:space="preserve"> cr</w:t>
      </w:r>
      <w:bookmarkStart w:id="0" w:name="_GoBack"/>
      <w:bookmarkEnd w:id="0"/>
      <w:r w:rsidR="002446A2">
        <w:t>ea</w:t>
      </w:r>
      <w:r w:rsidR="00737699">
        <w:t>te your teams blue prints with the correct measurements and weld symbols,</w:t>
      </w:r>
      <w:r w:rsidR="001B7DE4">
        <w:t xml:space="preserve"> practice</w:t>
      </w:r>
      <w:r>
        <w:t xml:space="preserve"> and design your project to be built. Your team will have </w:t>
      </w:r>
      <w:r w:rsidR="00737699">
        <w:rPr>
          <w:color w:val="FF0000"/>
        </w:rPr>
        <w:t>2</w:t>
      </w:r>
      <w:r w:rsidRPr="00CA5A32">
        <w:rPr>
          <w:color w:val="FF0000"/>
        </w:rPr>
        <w:t>.5</w:t>
      </w:r>
      <w:r>
        <w:t xml:space="preserve"> hours to complete your project. Keep in mind your team &amp; project will be judged throughout your </w:t>
      </w:r>
      <w:r w:rsidR="00737699">
        <w:rPr>
          <w:color w:val="FF0000"/>
        </w:rPr>
        <w:t>2</w:t>
      </w:r>
      <w:r w:rsidRPr="00CA5A32">
        <w:rPr>
          <w:color w:val="FF0000"/>
        </w:rPr>
        <w:t xml:space="preserve">.5 </w:t>
      </w:r>
      <w:r>
        <w:t>hours.</w:t>
      </w:r>
      <w:r w:rsidR="00737699">
        <w:t xml:space="preserve"> It is expected that the teams work together so that each member play an equal roll in the project. </w:t>
      </w:r>
    </w:p>
    <w:p w:rsidR="00CA5A32" w:rsidRDefault="00CA5A32" w:rsidP="00CA5A32">
      <w:r>
        <w:t xml:space="preserve">Manage your time wisely. Please note 3 hard </w:t>
      </w:r>
      <w:r w:rsidR="00447821">
        <w:t>copies</w:t>
      </w:r>
      <w:r>
        <w:t xml:space="preserve"> of your prints must be ready to turn in at orientation. (See items supplied by teams)</w:t>
      </w:r>
      <w:r w:rsidR="002F3C6D">
        <w:t xml:space="preserve"> Teams are allowed to hand draw their prints. </w:t>
      </w:r>
    </w:p>
    <w:p w:rsidR="001B7DE4" w:rsidRDefault="00CA5A32" w:rsidP="00CA5A32">
      <w:r>
        <w:t xml:space="preserve">Project Theme: Shop Stool </w:t>
      </w:r>
    </w:p>
    <w:p w:rsidR="001B7DE4" w:rsidRDefault="001B7DE4" w:rsidP="00CA5A32">
      <w:r>
        <w:t>We are asking that your team design and build a shop stool of their choice, each team</w:t>
      </w:r>
      <w:r w:rsidR="00B0060F">
        <w:t xml:space="preserve"> should have a different stool design. </w:t>
      </w:r>
    </w:p>
    <w:p w:rsidR="00CA5A32" w:rsidRPr="009E465A" w:rsidRDefault="00CA5A32" w:rsidP="00CA5A32">
      <w:pPr>
        <w:rPr>
          <w:u w:val="single"/>
        </w:rPr>
      </w:pPr>
      <w:r>
        <w:t xml:space="preserve"> </w:t>
      </w:r>
      <w:r w:rsidRPr="009E465A">
        <w:rPr>
          <w:u w:val="single"/>
        </w:rPr>
        <w:t>Material List Supplied by Committee</w:t>
      </w:r>
      <w:r w:rsidR="00BC0ABE">
        <w:rPr>
          <w:u w:val="single"/>
        </w:rPr>
        <w:t>:</w:t>
      </w:r>
    </w:p>
    <w:p w:rsidR="00CA5A32" w:rsidRDefault="009E465A" w:rsidP="00CA5A32">
      <w:r>
        <w:t xml:space="preserve"> Quantity 1: 1“x 1/8” x 48” mild steel flat strap</w:t>
      </w:r>
    </w:p>
    <w:p w:rsidR="00CA5A32" w:rsidRDefault="009E465A" w:rsidP="00CA5A32">
      <w:r>
        <w:t xml:space="preserve"> </w:t>
      </w:r>
      <w:r w:rsidR="00CA5A32">
        <w:t>Quantit</w:t>
      </w:r>
      <w:r>
        <w:t>y 1: 12ga x 14” round mild steel sheet</w:t>
      </w:r>
    </w:p>
    <w:p w:rsidR="00CA5A32" w:rsidRDefault="009E465A" w:rsidP="00CA5A32">
      <w:r>
        <w:t xml:space="preserve"> Quantity 1:</w:t>
      </w:r>
      <w:r w:rsidR="004375EA">
        <w:t xml:space="preserve"> 16</w:t>
      </w:r>
      <w:r>
        <w:t>ga</w:t>
      </w:r>
      <w:r w:rsidR="004375EA">
        <w:t xml:space="preserve"> x 1 11/16</w:t>
      </w:r>
      <w:r>
        <w:t xml:space="preserve"> “x 48” mild steel flat strap</w:t>
      </w:r>
    </w:p>
    <w:p w:rsidR="00737699" w:rsidRDefault="009E465A" w:rsidP="00CA5A32">
      <w:r>
        <w:t xml:space="preserve"> Quantity 1: 14ga x 1” x 1” x 12’ square tube</w:t>
      </w:r>
    </w:p>
    <w:p w:rsidR="0037689F" w:rsidRPr="00737699" w:rsidRDefault="0037689F" w:rsidP="00CA5A32">
      <w:r>
        <w:t>There will be written test before the welding part of the competition with 30mins or time allowed for the test. Each team member is expected to take the test alone</w:t>
      </w:r>
      <w:r w:rsidR="004375EA">
        <w:t>,</w:t>
      </w:r>
      <w:r>
        <w:t xml:space="preserve"> the average team score will be part of the final fabrication score. </w:t>
      </w:r>
    </w:p>
    <w:p w:rsidR="00BC0ABE" w:rsidRDefault="00BC0ABE" w:rsidP="00CA5A32"/>
    <w:p w:rsidR="005C68AA" w:rsidRDefault="002446A2" w:rsidP="00CA5A32"/>
    <w:sectPr w:rsidR="005C6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2"/>
    <w:rsid w:val="001B7DE4"/>
    <w:rsid w:val="002446A2"/>
    <w:rsid w:val="002F3C6D"/>
    <w:rsid w:val="0037689F"/>
    <w:rsid w:val="004375EA"/>
    <w:rsid w:val="00447821"/>
    <w:rsid w:val="00651701"/>
    <w:rsid w:val="00737699"/>
    <w:rsid w:val="009E465A"/>
    <w:rsid w:val="00B0060F"/>
    <w:rsid w:val="00B058D6"/>
    <w:rsid w:val="00BC0ABE"/>
    <w:rsid w:val="00CA5A32"/>
    <w:rsid w:val="00DA77BB"/>
    <w:rsid w:val="00D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43DA"/>
  <w15:chartTrackingRefBased/>
  <w15:docId w15:val="{A58B47FC-11CD-4252-80D3-1939F878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 Tech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Mack, Clinton M</dc:creator>
  <cp:keywords/>
  <dc:description/>
  <cp:lastModifiedBy>Mack, Clinton M</cp:lastModifiedBy>
  <cp:revision>7</cp:revision>
  <cp:lastPrinted>2018-02-26T17:05:00Z</cp:lastPrinted>
  <dcterms:created xsi:type="dcterms:W3CDTF">2018-02-07T18:30:00Z</dcterms:created>
  <dcterms:modified xsi:type="dcterms:W3CDTF">2018-02-26T17:24:00Z</dcterms:modified>
</cp:coreProperties>
</file>