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413F" w14:textId="77777777" w:rsidR="001668AA" w:rsidRPr="001668AA" w:rsidRDefault="001668AA" w:rsidP="001668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Dania Beach Housing Authority</w:t>
      </w:r>
    </w:p>
    <w:p w14:paraId="438B1989" w14:textId="77777777" w:rsidR="001668AA" w:rsidRPr="001668AA" w:rsidRDefault="001668AA" w:rsidP="001668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Board of Commissioners</w:t>
      </w:r>
    </w:p>
    <w:p w14:paraId="51D060BA" w14:textId="59B99717" w:rsidR="009437C3" w:rsidRDefault="001668AA" w:rsidP="001668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Meeting m</w:t>
      </w:r>
      <w:r w:rsidR="00986CA8" w:rsidRPr="001668AA">
        <w:rPr>
          <w:rFonts w:ascii="Times New Roman" w:hAnsi="Times New Roman" w:cs="Times New Roman"/>
          <w:sz w:val="24"/>
          <w:szCs w:val="24"/>
        </w:rPr>
        <w:t xml:space="preserve">inutes </w:t>
      </w:r>
      <w:r w:rsidRPr="001668AA">
        <w:rPr>
          <w:rFonts w:ascii="Times New Roman" w:hAnsi="Times New Roman" w:cs="Times New Roman"/>
          <w:sz w:val="24"/>
          <w:szCs w:val="24"/>
        </w:rPr>
        <w:t xml:space="preserve">for meeting of </w:t>
      </w:r>
      <w:r w:rsidR="0033469D">
        <w:rPr>
          <w:rFonts w:ascii="Times New Roman" w:hAnsi="Times New Roman" w:cs="Times New Roman"/>
          <w:sz w:val="24"/>
          <w:szCs w:val="24"/>
        </w:rPr>
        <w:t>April 8,</w:t>
      </w:r>
      <w:r w:rsidR="00A1360E">
        <w:rPr>
          <w:rFonts w:ascii="Times New Roman" w:hAnsi="Times New Roman" w:cs="Times New Roman"/>
          <w:sz w:val="24"/>
          <w:szCs w:val="24"/>
        </w:rPr>
        <w:t xml:space="preserve"> </w:t>
      </w:r>
      <w:r w:rsidR="00783826" w:rsidRPr="001668AA">
        <w:rPr>
          <w:rFonts w:ascii="Times New Roman" w:hAnsi="Times New Roman" w:cs="Times New Roman"/>
          <w:sz w:val="24"/>
          <w:szCs w:val="24"/>
        </w:rPr>
        <w:t>2024</w:t>
      </w:r>
    </w:p>
    <w:p w14:paraId="6712AE5E" w14:textId="3FE620AB" w:rsidR="00015B9C" w:rsidRPr="001668AA" w:rsidRDefault="00015B9C" w:rsidP="001668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6434E1" w14:textId="77777777" w:rsidR="001668AA" w:rsidRDefault="001668AA"/>
    <w:p w14:paraId="1D58ABE6" w14:textId="1E451326" w:rsidR="00986CA8" w:rsidRPr="001668AA" w:rsidRDefault="00986CA8">
      <w:pPr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 xml:space="preserve">Chair Adams called the meeting to order at 5 </w:t>
      </w:r>
      <w:r w:rsidR="00783826" w:rsidRPr="001668AA">
        <w:rPr>
          <w:rFonts w:ascii="Times New Roman" w:hAnsi="Times New Roman" w:cs="Times New Roman"/>
          <w:sz w:val="24"/>
          <w:szCs w:val="24"/>
        </w:rPr>
        <w:t xml:space="preserve">p.m. </w:t>
      </w:r>
    </w:p>
    <w:p w14:paraId="6D1F87FA" w14:textId="77777777" w:rsidR="001668AA" w:rsidRPr="001668AA" w:rsidRDefault="00986CA8">
      <w:pPr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Roll Call:</w:t>
      </w:r>
    </w:p>
    <w:p w14:paraId="7523F64A" w14:textId="77777777" w:rsidR="001668AA" w:rsidRPr="001668AA" w:rsidRDefault="00986CA8" w:rsidP="001668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668AA">
        <w:rPr>
          <w:rFonts w:ascii="Times New Roman" w:hAnsi="Times New Roman" w:cs="Times New Roman"/>
          <w:b/>
          <w:bCs/>
          <w:sz w:val="24"/>
          <w:szCs w:val="24"/>
        </w:rPr>
        <w:t xml:space="preserve">Present </w:t>
      </w:r>
    </w:p>
    <w:p w14:paraId="14BA8C1E" w14:textId="77777777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Chair Robert Adams</w:t>
      </w:r>
    </w:p>
    <w:p w14:paraId="77535D72" w14:textId="77777777" w:rsid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Vice Chair Polly Jones Mosely</w:t>
      </w:r>
    </w:p>
    <w:p w14:paraId="13A9F99F" w14:textId="71C5C260" w:rsidR="0033469D" w:rsidRPr="001668AA" w:rsidRDefault="0033469D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Luis Rimoli</w:t>
      </w:r>
    </w:p>
    <w:p w14:paraId="57B73CFF" w14:textId="693248EB" w:rsidR="00A1360E" w:rsidRPr="001668AA" w:rsidRDefault="00A1360E" w:rsidP="00A136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>Commission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1668AA">
        <w:rPr>
          <w:rFonts w:ascii="Times New Roman" w:hAnsi="Times New Roman" w:cs="Times New Roman"/>
          <w:sz w:val="24"/>
          <w:szCs w:val="24"/>
        </w:rPr>
        <w:t xml:space="preserve"> </w:t>
      </w:r>
      <w:r w:rsidR="0033469D">
        <w:rPr>
          <w:rFonts w:ascii="Times New Roman" w:hAnsi="Times New Roman" w:cs="Times New Roman"/>
          <w:sz w:val="24"/>
          <w:szCs w:val="24"/>
        </w:rPr>
        <w:t>Ivie Cure</w:t>
      </w:r>
    </w:p>
    <w:p w14:paraId="20301683" w14:textId="77777777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4DFD59" w14:textId="584D151E" w:rsidR="001668AA" w:rsidRPr="001668AA" w:rsidRDefault="001668AA" w:rsidP="001668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668AA">
        <w:rPr>
          <w:rFonts w:ascii="Times New Roman" w:hAnsi="Times New Roman" w:cs="Times New Roman"/>
          <w:b/>
          <w:bCs/>
          <w:sz w:val="24"/>
          <w:szCs w:val="24"/>
        </w:rPr>
        <w:t>Excused Absent:</w:t>
      </w:r>
    </w:p>
    <w:p w14:paraId="3C81A7CF" w14:textId="6A96243E" w:rsidR="00A1360E" w:rsidRDefault="00A1360E" w:rsidP="00A136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707FA8">
        <w:rPr>
          <w:rFonts w:ascii="Times New Roman" w:hAnsi="Times New Roman" w:cs="Times New Roman"/>
          <w:sz w:val="24"/>
          <w:szCs w:val="24"/>
        </w:rPr>
        <w:t>Rosalind Curry</w:t>
      </w:r>
    </w:p>
    <w:p w14:paraId="61F209BC" w14:textId="3D5A3570" w:rsidR="00707FA8" w:rsidRPr="001668AA" w:rsidRDefault="00707FA8" w:rsidP="00707F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8AA">
        <w:rPr>
          <w:rFonts w:ascii="Times New Roman" w:hAnsi="Times New Roman" w:cs="Times New Roman"/>
          <w:sz w:val="24"/>
          <w:szCs w:val="24"/>
        </w:rPr>
        <w:t xml:space="preserve">Commissioner Kemula Wright </w:t>
      </w:r>
    </w:p>
    <w:p w14:paraId="1DCF8081" w14:textId="2FE9B4DD" w:rsidR="00A1360E" w:rsidRPr="001668AA" w:rsidRDefault="00707FA8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Celeste Oatman</w:t>
      </w:r>
    </w:p>
    <w:p w14:paraId="209FB891" w14:textId="77777777" w:rsidR="001668AA" w:rsidRPr="001668AA" w:rsidRDefault="001668AA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246D6" w14:textId="77777777" w:rsidR="001668AA" w:rsidRPr="001668AA" w:rsidRDefault="001668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8AA">
        <w:rPr>
          <w:rFonts w:ascii="Times New Roman" w:hAnsi="Times New Roman" w:cs="Times New Roman"/>
          <w:b/>
          <w:bCs/>
          <w:sz w:val="24"/>
          <w:szCs w:val="24"/>
        </w:rPr>
        <w:t>Also Present:</w:t>
      </w:r>
    </w:p>
    <w:p w14:paraId="0CC9F2F6" w14:textId="01A370D2" w:rsidR="001668AA" w:rsidRPr="001668AA" w:rsidRDefault="00707FA8" w:rsidP="001668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Executive Director </w:t>
      </w:r>
    </w:p>
    <w:p w14:paraId="076E6627" w14:textId="77777777" w:rsidR="001668AA" w:rsidRDefault="001668AA"/>
    <w:p w14:paraId="0D4E5BDF" w14:textId="6AB545B5" w:rsidR="001668AA" w:rsidRPr="00251061" w:rsidRDefault="001668AA">
      <w:pPr>
        <w:rPr>
          <w:rFonts w:ascii="Times New Roman" w:hAnsi="Times New Roman" w:cs="Times New Roman"/>
          <w:sz w:val="24"/>
          <w:szCs w:val="24"/>
        </w:rPr>
      </w:pPr>
      <w:r w:rsidRPr="00251061">
        <w:rPr>
          <w:rFonts w:ascii="Times New Roman" w:hAnsi="Times New Roman" w:cs="Times New Roman"/>
          <w:sz w:val="24"/>
          <w:szCs w:val="24"/>
        </w:rPr>
        <w:t xml:space="preserve">The Chair </w:t>
      </w:r>
      <w:r w:rsidR="00A1360E">
        <w:rPr>
          <w:rFonts w:ascii="Times New Roman" w:hAnsi="Times New Roman" w:cs="Times New Roman"/>
          <w:sz w:val="24"/>
          <w:szCs w:val="24"/>
        </w:rPr>
        <w:t xml:space="preserve">called the meeting to order at 5:02 p.m.  He </w:t>
      </w:r>
      <w:r w:rsidRPr="00251061">
        <w:rPr>
          <w:rFonts w:ascii="Times New Roman" w:hAnsi="Times New Roman" w:cs="Times New Roman"/>
          <w:sz w:val="24"/>
          <w:szCs w:val="24"/>
        </w:rPr>
        <w:t>led the board in a moment of silence followed by the pledge of allegiance</w:t>
      </w:r>
      <w:r w:rsidR="00783826" w:rsidRPr="002510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12EAEE" w14:textId="16BF9514" w:rsidR="00251061" w:rsidRDefault="00251061">
      <w:pPr>
        <w:rPr>
          <w:rFonts w:ascii="Times New Roman" w:hAnsi="Times New Roman" w:cs="Times New Roman"/>
          <w:sz w:val="24"/>
          <w:szCs w:val="24"/>
        </w:rPr>
      </w:pPr>
      <w:r w:rsidRPr="00251061">
        <w:rPr>
          <w:rFonts w:ascii="Times New Roman" w:hAnsi="Times New Roman" w:cs="Times New Roman"/>
          <w:sz w:val="24"/>
          <w:szCs w:val="24"/>
        </w:rPr>
        <w:t xml:space="preserve">The Chair asked for approval of the </w:t>
      </w:r>
      <w:r w:rsidR="00D47BCA">
        <w:rPr>
          <w:rFonts w:ascii="Times New Roman" w:hAnsi="Times New Roman" w:cs="Times New Roman"/>
          <w:sz w:val="24"/>
          <w:szCs w:val="24"/>
        </w:rPr>
        <w:t>February</w:t>
      </w:r>
      <w:r w:rsidR="00A1360E">
        <w:rPr>
          <w:rFonts w:ascii="Times New Roman" w:hAnsi="Times New Roman" w:cs="Times New Roman"/>
          <w:sz w:val="24"/>
          <w:szCs w:val="24"/>
        </w:rPr>
        <w:t xml:space="preserve"> </w:t>
      </w:r>
      <w:r w:rsidR="00D47BCA">
        <w:rPr>
          <w:rFonts w:ascii="Times New Roman" w:hAnsi="Times New Roman" w:cs="Times New Roman"/>
          <w:sz w:val="24"/>
          <w:szCs w:val="24"/>
        </w:rPr>
        <w:t>12</w:t>
      </w:r>
      <w:r w:rsidR="00A1360E" w:rsidRPr="00A1360E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707FA8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A1360E">
        <w:rPr>
          <w:rFonts w:ascii="Times New Roman" w:hAnsi="Times New Roman" w:cs="Times New Roman"/>
          <w:sz w:val="24"/>
          <w:szCs w:val="24"/>
        </w:rPr>
        <w:t>, 2024, meeting minutes</w:t>
      </w:r>
      <w:r w:rsidR="00D47BCA">
        <w:rPr>
          <w:rFonts w:ascii="Times New Roman" w:hAnsi="Times New Roman" w:cs="Times New Roman"/>
          <w:sz w:val="24"/>
          <w:szCs w:val="24"/>
        </w:rPr>
        <w:t xml:space="preserve">. </w:t>
      </w:r>
      <w:r w:rsidR="00A1360E">
        <w:rPr>
          <w:rFonts w:ascii="Times New Roman" w:hAnsi="Times New Roman" w:cs="Times New Roman"/>
          <w:sz w:val="24"/>
          <w:szCs w:val="24"/>
        </w:rPr>
        <w:t xml:space="preserve">A motion was made by Vice Chair Jones Moseley and seconded by Commissioner </w:t>
      </w:r>
      <w:r w:rsidR="00D00F72">
        <w:rPr>
          <w:rFonts w:ascii="Times New Roman" w:hAnsi="Times New Roman" w:cs="Times New Roman"/>
          <w:sz w:val="24"/>
          <w:szCs w:val="24"/>
        </w:rPr>
        <w:t>Ivie Cure</w:t>
      </w:r>
      <w:r w:rsidR="00A1360E">
        <w:rPr>
          <w:rFonts w:ascii="Times New Roman" w:hAnsi="Times New Roman" w:cs="Times New Roman"/>
          <w:sz w:val="24"/>
          <w:szCs w:val="24"/>
        </w:rPr>
        <w:t xml:space="preserve">.  The motion carried unanimously.  </w:t>
      </w:r>
      <w:r w:rsidR="00BF08A9">
        <w:rPr>
          <w:rFonts w:ascii="Times New Roman" w:hAnsi="Times New Roman" w:cs="Times New Roman"/>
          <w:sz w:val="24"/>
          <w:szCs w:val="24"/>
        </w:rPr>
        <w:t xml:space="preserve">The motion was superseded by the chair’s motion to continue as the wrong </w:t>
      </w:r>
      <w:r w:rsidR="00714188">
        <w:rPr>
          <w:rFonts w:ascii="Times New Roman" w:hAnsi="Times New Roman" w:cs="Times New Roman"/>
          <w:sz w:val="24"/>
          <w:szCs w:val="24"/>
        </w:rPr>
        <w:t>commissioner’s</w:t>
      </w:r>
      <w:r w:rsidR="00BF08A9">
        <w:rPr>
          <w:rFonts w:ascii="Times New Roman" w:hAnsi="Times New Roman" w:cs="Times New Roman"/>
          <w:sz w:val="24"/>
          <w:szCs w:val="24"/>
        </w:rPr>
        <w:t xml:space="preserve"> name was in the minutes and has to be corrected.  </w:t>
      </w:r>
    </w:p>
    <w:p w14:paraId="5A360BCE" w14:textId="495BCD92" w:rsidR="00251061" w:rsidRDefault="00A13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financial reports </w:t>
      </w:r>
      <w:r w:rsidR="008C52B0">
        <w:rPr>
          <w:rFonts w:ascii="Times New Roman" w:hAnsi="Times New Roman" w:cs="Times New Roman"/>
          <w:sz w:val="24"/>
          <w:szCs w:val="24"/>
        </w:rPr>
        <w:t>for FYE 12/31/2023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B9C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reviewed.  There were </w:t>
      </w:r>
      <w:r w:rsidR="008C52B0">
        <w:rPr>
          <w:rFonts w:ascii="Times New Roman" w:hAnsi="Times New Roman" w:cs="Times New Roman"/>
          <w:sz w:val="24"/>
          <w:szCs w:val="24"/>
        </w:rPr>
        <w:t>two questions about the medical insurance and the lawyer costs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52B0">
        <w:rPr>
          <w:rFonts w:ascii="Times New Roman" w:hAnsi="Times New Roman" w:cs="Times New Roman"/>
          <w:sz w:val="24"/>
          <w:szCs w:val="24"/>
        </w:rPr>
        <w:t xml:space="preserve"> </w:t>
      </w:r>
      <w:r w:rsidR="008C52B0" w:rsidRPr="008C52B0">
        <w:rPr>
          <w:rFonts w:ascii="Times New Roman" w:hAnsi="Times New Roman" w:cs="Times New Roman"/>
          <w:sz w:val="24"/>
          <w:szCs w:val="24"/>
        </w:rPr>
        <w:t>Carla Pierson</w:t>
      </w:r>
      <w:r w:rsidR="008C52B0">
        <w:rPr>
          <w:rFonts w:ascii="Times New Roman" w:hAnsi="Times New Roman" w:cs="Times New Roman"/>
          <w:sz w:val="24"/>
          <w:szCs w:val="24"/>
        </w:rPr>
        <w:t xml:space="preserve"> explained there was a hike in the health insurance and the lawyer had two cases that there was litigation attached</w:t>
      </w:r>
      <w:r w:rsidR="00D47BCA">
        <w:rPr>
          <w:rFonts w:ascii="Times New Roman" w:hAnsi="Times New Roman" w:cs="Times New Roman"/>
          <w:sz w:val="24"/>
          <w:szCs w:val="24"/>
        </w:rPr>
        <w:t xml:space="preserve"> to</w:t>
      </w:r>
      <w:r w:rsidR="008C52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2DC07" w14:textId="61EA438A" w:rsidR="00783826" w:rsidRDefault="0001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2024-57</w:t>
      </w:r>
      <w:r w:rsidR="008C52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Approval </w:t>
      </w:r>
      <w:r w:rsidR="008C52B0">
        <w:rPr>
          <w:rFonts w:ascii="Times New Roman" w:hAnsi="Times New Roman" w:cs="Times New Roman"/>
          <w:sz w:val="24"/>
          <w:szCs w:val="24"/>
        </w:rPr>
        <w:t xml:space="preserve">of adding Carla Pierson as a signer and for access to all the bank accounts associated with the Dania Beach Housing Authority </w:t>
      </w:r>
      <w:r w:rsidR="00687706">
        <w:rPr>
          <w:rFonts w:ascii="Times New Roman" w:hAnsi="Times New Roman" w:cs="Times New Roman"/>
          <w:sz w:val="24"/>
          <w:szCs w:val="24"/>
        </w:rPr>
        <w:t>and Dania Beach Quality Housing Solutions. After a brief discussion about the resolution number</w:t>
      </w:r>
      <w:r w:rsidR="00D47BCA">
        <w:rPr>
          <w:rFonts w:ascii="Times New Roman" w:hAnsi="Times New Roman" w:cs="Times New Roman"/>
          <w:sz w:val="24"/>
          <w:szCs w:val="24"/>
        </w:rPr>
        <w:t>,</w:t>
      </w:r>
      <w:r w:rsidR="00687706">
        <w:rPr>
          <w:rFonts w:ascii="Times New Roman" w:hAnsi="Times New Roman" w:cs="Times New Roman"/>
          <w:sz w:val="24"/>
          <w:szCs w:val="24"/>
        </w:rPr>
        <w:t xml:space="preserve"> the motion was made by Commissioner Luis Rimoli to approve Mrs. Pierson to the accounts. It was seconded by Vice-Chair Mosley and the motion was carried unanimously. </w:t>
      </w:r>
    </w:p>
    <w:p w14:paraId="0A56AF42" w14:textId="201DCAB9" w:rsidR="00397298" w:rsidRDefault="00015B9C" w:rsidP="00397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commissioner comments, there was a </w:t>
      </w:r>
      <w:r w:rsidR="00687706">
        <w:rPr>
          <w:rFonts w:ascii="Times New Roman" w:hAnsi="Times New Roman" w:cs="Times New Roman"/>
          <w:sz w:val="24"/>
          <w:szCs w:val="24"/>
        </w:rPr>
        <w:t>comment about a client that was living in the senior building (701-21</w:t>
      </w:r>
      <w:r w:rsidR="00D47BCA">
        <w:rPr>
          <w:rFonts w:ascii="Times New Roman" w:hAnsi="Times New Roman" w:cs="Times New Roman"/>
          <w:sz w:val="24"/>
          <w:szCs w:val="24"/>
        </w:rPr>
        <w:t>2</w:t>
      </w:r>
      <w:r w:rsidR="00687706">
        <w:rPr>
          <w:rFonts w:ascii="Times New Roman" w:hAnsi="Times New Roman" w:cs="Times New Roman"/>
          <w:sz w:val="24"/>
          <w:szCs w:val="24"/>
        </w:rPr>
        <w:t xml:space="preserve">), she had recently moved out of the unit and received a </w:t>
      </w:r>
      <w:r w:rsidR="00397298">
        <w:rPr>
          <w:rFonts w:ascii="Times New Roman" w:hAnsi="Times New Roman" w:cs="Times New Roman"/>
          <w:sz w:val="24"/>
          <w:szCs w:val="24"/>
        </w:rPr>
        <w:t>few charges from Atlantic Pacific Communities that Vice-Chair Mosley wanted to make the Dania Beach Housing Authority aware of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97298" w:rsidRPr="00397298">
        <w:rPr>
          <w:rFonts w:ascii="Times New Roman" w:hAnsi="Times New Roman" w:cs="Times New Roman"/>
          <w:sz w:val="24"/>
          <w:szCs w:val="24"/>
        </w:rPr>
        <w:t>Carla Pierson</w:t>
      </w:r>
      <w:r w:rsidR="00397298">
        <w:rPr>
          <w:rFonts w:ascii="Times New Roman" w:hAnsi="Times New Roman" w:cs="Times New Roman"/>
          <w:sz w:val="24"/>
          <w:szCs w:val="24"/>
        </w:rPr>
        <w:t xml:space="preserve"> emailed Ms. Davenport from APC the following day and </w:t>
      </w:r>
      <w:r w:rsidR="00397298">
        <w:rPr>
          <w:rFonts w:ascii="Times New Roman" w:hAnsi="Times New Roman" w:cs="Times New Roman"/>
          <w:sz w:val="24"/>
          <w:szCs w:val="24"/>
        </w:rPr>
        <w:lastRenderedPageBreak/>
        <w:t xml:space="preserve">inquired about Ms. </w:t>
      </w:r>
      <w:proofErr w:type="spellStart"/>
      <w:r w:rsidR="00397298">
        <w:rPr>
          <w:rFonts w:ascii="Times New Roman" w:hAnsi="Times New Roman" w:cs="Times New Roman"/>
          <w:sz w:val="24"/>
          <w:szCs w:val="24"/>
        </w:rPr>
        <w:t>Laju</w:t>
      </w:r>
      <w:r w:rsidR="00D47BC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D47BCA">
        <w:rPr>
          <w:rFonts w:ascii="Times New Roman" w:hAnsi="Times New Roman" w:cs="Times New Roman"/>
          <w:sz w:val="24"/>
          <w:szCs w:val="24"/>
        </w:rPr>
        <w:t>. APC stated that all the charges were necessary in order to rent the unit to the next prospective applicant.</w:t>
      </w:r>
    </w:p>
    <w:p w14:paraId="065B500C" w14:textId="0AB14844" w:rsidR="00783826" w:rsidRDefault="0001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783826">
        <w:rPr>
          <w:rFonts w:ascii="Times New Roman" w:hAnsi="Times New Roman" w:cs="Times New Roman"/>
          <w:sz w:val="24"/>
          <w:szCs w:val="24"/>
        </w:rPr>
        <w:t>was adjourned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038CA" w14:textId="77777777" w:rsidR="00251061" w:rsidRDefault="00251061">
      <w:pPr>
        <w:rPr>
          <w:rFonts w:ascii="Times New Roman" w:hAnsi="Times New Roman" w:cs="Times New Roman"/>
          <w:sz w:val="24"/>
          <w:szCs w:val="24"/>
        </w:rPr>
      </w:pPr>
    </w:p>
    <w:p w14:paraId="11C3C91A" w14:textId="77777777" w:rsidR="00251061" w:rsidRPr="00251061" w:rsidRDefault="00251061">
      <w:pPr>
        <w:rPr>
          <w:rFonts w:ascii="Times New Roman" w:hAnsi="Times New Roman" w:cs="Times New Roman"/>
          <w:sz w:val="24"/>
          <w:szCs w:val="24"/>
        </w:rPr>
      </w:pPr>
    </w:p>
    <w:p w14:paraId="15327F46" w14:textId="77777777" w:rsidR="00ED73BB" w:rsidRPr="00251061" w:rsidRDefault="00ED73BB">
      <w:pPr>
        <w:rPr>
          <w:rFonts w:ascii="Times New Roman" w:hAnsi="Times New Roman" w:cs="Times New Roman"/>
          <w:sz w:val="24"/>
          <w:szCs w:val="24"/>
        </w:rPr>
      </w:pPr>
    </w:p>
    <w:p w14:paraId="7FE61BAC" w14:textId="77777777" w:rsidR="00ED73BB" w:rsidRPr="00251061" w:rsidRDefault="00ED73BB">
      <w:pPr>
        <w:rPr>
          <w:rFonts w:ascii="Times New Roman" w:hAnsi="Times New Roman" w:cs="Times New Roman"/>
          <w:sz w:val="24"/>
          <w:szCs w:val="24"/>
        </w:rPr>
      </w:pPr>
    </w:p>
    <w:p w14:paraId="7E625107" w14:textId="77777777" w:rsidR="00ED73BB" w:rsidRPr="00251061" w:rsidRDefault="00ED73BB">
      <w:pPr>
        <w:rPr>
          <w:rFonts w:ascii="Times New Roman" w:hAnsi="Times New Roman" w:cs="Times New Roman"/>
          <w:sz w:val="24"/>
          <w:szCs w:val="24"/>
        </w:rPr>
      </w:pPr>
    </w:p>
    <w:p w14:paraId="57B41539" w14:textId="77777777" w:rsidR="00986CA8" w:rsidRPr="00251061" w:rsidRDefault="00986CA8">
      <w:pPr>
        <w:rPr>
          <w:rFonts w:ascii="Times New Roman" w:hAnsi="Times New Roman" w:cs="Times New Roman"/>
          <w:sz w:val="24"/>
          <w:szCs w:val="24"/>
        </w:rPr>
      </w:pPr>
    </w:p>
    <w:sectPr w:rsidR="00986CA8" w:rsidRPr="0025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A8"/>
    <w:rsid w:val="00015B9C"/>
    <w:rsid w:val="001668AA"/>
    <w:rsid w:val="00251061"/>
    <w:rsid w:val="002B5925"/>
    <w:rsid w:val="0033469D"/>
    <w:rsid w:val="00377778"/>
    <w:rsid w:val="00397298"/>
    <w:rsid w:val="005B6CA5"/>
    <w:rsid w:val="005E1708"/>
    <w:rsid w:val="00603991"/>
    <w:rsid w:val="00687706"/>
    <w:rsid w:val="00707FA8"/>
    <w:rsid w:val="00714188"/>
    <w:rsid w:val="00783826"/>
    <w:rsid w:val="008C52B0"/>
    <w:rsid w:val="009437C3"/>
    <w:rsid w:val="00986CA8"/>
    <w:rsid w:val="00A1360E"/>
    <w:rsid w:val="00AB3F44"/>
    <w:rsid w:val="00B91A70"/>
    <w:rsid w:val="00BF08A9"/>
    <w:rsid w:val="00CF3E77"/>
    <w:rsid w:val="00D00F72"/>
    <w:rsid w:val="00D47BCA"/>
    <w:rsid w:val="00E3596E"/>
    <w:rsid w:val="00E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1907"/>
  <w15:chartTrackingRefBased/>
  <w15:docId w15:val="{B2824DCD-C083-48E0-978A-428DBF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McManus-Castro</dc:creator>
  <cp:keywords/>
  <dc:description/>
  <cp:lastModifiedBy>Anne McManus-Castro</cp:lastModifiedBy>
  <cp:revision>2</cp:revision>
  <cp:lastPrinted>2024-05-13T12:59:00Z</cp:lastPrinted>
  <dcterms:created xsi:type="dcterms:W3CDTF">2024-05-29T15:27:00Z</dcterms:created>
  <dcterms:modified xsi:type="dcterms:W3CDTF">2024-05-29T15:27:00Z</dcterms:modified>
</cp:coreProperties>
</file>