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3330" w14:textId="5EFBC801" w:rsidR="00857498" w:rsidRPr="00FE44EC" w:rsidRDefault="00873250" w:rsidP="00CA41F4">
      <w:pPr>
        <w:spacing w:after="126" w:line="288" w:lineRule="auto"/>
        <w:ind w:firstLine="0"/>
        <w:rPr>
          <w:color w:val="010000"/>
          <w:sz w:val="24"/>
          <w:shd w:val="clear" w:color="auto" w:fill="FFFFFF"/>
        </w:rPr>
      </w:pPr>
      <w:bookmarkStart w:id="0" w:name="_Toc524440032"/>
      <w:r w:rsidRPr="00FE44EC">
        <w:rPr>
          <w:sz w:val="24"/>
        </w:rPr>
        <w:t>“</w:t>
      </w:r>
      <w:r w:rsidR="005E387C" w:rsidRPr="00FE44EC">
        <w:rPr>
          <w:b/>
          <w:bCs/>
          <w:i/>
          <w:iCs/>
          <w:sz w:val="24"/>
        </w:rPr>
        <w:t>Amazing Forgiveness</w:t>
      </w:r>
      <w:r w:rsidRPr="00FE44EC">
        <w:rPr>
          <w:sz w:val="24"/>
        </w:rPr>
        <w:t>”</w:t>
      </w:r>
      <w:bookmarkEnd w:id="0"/>
      <w:r w:rsidRPr="00FE44EC">
        <w:rPr>
          <w:sz w:val="24"/>
        </w:rPr>
        <w:t xml:space="preserve"> by S. Finlan, at The First Church, </w:t>
      </w:r>
      <w:r w:rsidR="005E387C" w:rsidRPr="00FE44EC">
        <w:rPr>
          <w:sz w:val="24"/>
        </w:rPr>
        <w:t>Mar</w:t>
      </w:r>
      <w:r w:rsidR="001E348D" w:rsidRPr="00FE44EC">
        <w:rPr>
          <w:sz w:val="24"/>
        </w:rPr>
        <w:t xml:space="preserve">. </w:t>
      </w:r>
      <w:r w:rsidR="00CA41F4" w:rsidRPr="00FE44EC">
        <w:rPr>
          <w:sz w:val="24"/>
        </w:rPr>
        <w:t>2</w:t>
      </w:r>
      <w:r w:rsidR="005E387C" w:rsidRPr="00FE44EC">
        <w:rPr>
          <w:sz w:val="24"/>
        </w:rPr>
        <w:t>9</w:t>
      </w:r>
      <w:r w:rsidR="006256E8" w:rsidRPr="00FE44EC">
        <w:rPr>
          <w:sz w:val="24"/>
        </w:rPr>
        <w:t>, 20</w:t>
      </w:r>
      <w:r w:rsidR="00947E99" w:rsidRPr="00FE44EC">
        <w:rPr>
          <w:sz w:val="24"/>
        </w:rPr>
        <w:t>2</w:t>
      </w:r>
      <w:r w:rsidR="00CA41F4" w:rsidRPr="00FE44EC">
        <w:rPr>
          <w:sz w:val="24"/>
        </w:rPr>
        <w:t>6</w:t>
      </w:r>
    </w:p>
    <w:p w14:paraId="4446CD38" w14:textId="77777777" w:rsidR="005E387C" w:rsidRPr="00FE44EC" w:rsidRDefault="005E387C" w:rsidP="005E387C">
      <w:pPr>
        <w:spacing w:line="240" w:lineRule="auto"/>
        <w:ind w:firstLine="0"/>
        <w:rPr>
          <w:b/>
          <w:bCs/>
          <w:sz w:val="23"/>
        </w:rPr>
      </w:pPr>
      <w:bookmarkStart w:id="1" w:name="_Hlk211702487"/>
      <w:r w:rsidRPr="00FE44EC">
        <w:rPr>
          <w:b/>
          <w:sz w:val="23"/>
        </w:rPr>
        <w:t>Jeremiah 31:33–34</w:t>
      </w:r>
    </w:p>
    <w:p w14:paraId="6B3BC172" w14:textId="77777777" w:rsidR="005E387C" w:rsidRPr="00FE44EC" w:rsidRDefault="005E387C" w:rsidP="005E387C">
      <w:pPr>
        <w:spacing w:line="293" w:lineRule="auto"/>
        <w:ind w:firstLine="144"/>
        <w:rPr>
          <w:sz w:val="24"/>
          <w:shd w:val="clear" w:color="auto" w:fill="FFFFFF"/>
        </w:rPr>
      </w:pPr>
      <w:r w:rsidRPr="00FE44EC">
        <w:rPr>
          <w:sz w:val="24"/>
          <w:shd w:val="clear" w:color="auto" w:fill="FFFFFF"/>
          <w:vertAlign w:val="superscript"/>
        </w:rPr>
        <w:t xml:space="preserve">33 </w:t>
      </w:r>
      <w:r w:rsidRPr="00FE44EC">
        <w:rPr>
          <w:sz w:val="24"/>
          <w:shd w:val="clear" w:color="auto" w:fill="FFFFFF"/>
        </w:rPr>
        <w:t xml:space="preserve">This is the covenant that I will make with the[m], says the Lord, I will write my law on their hearts, and I will be their God . . . </w:t>
      </w:r>
      <w:r w:rsidRPr="00FE44EC">
        <w:rPr>
          <w:sz w:val="24"/>
          <w:shd w:val="clear" w:color="auto" w:fill="FFFFFF"/>
          <w:vertAlign w:val="superscript"/>
        </w:rPr>
        <w:t xml:space="preserve">34 </w:t>
      </w:r>
      <w:r w:rsidRPr="00FE44EC">
        <w:rPr>
          <w:sz w:val="24"/>
          <w:shd w:val="clear" w:color="auto" w:fill="FFFFFF"/>
        </w:rPr>
        <w:t>They shall all know me, from the least of them to the greatest, says the Lord, for I will forgive their iniquity and remember their sin no more.</w:t>
      </w:r>
      <w:r w:rsidRPr="00FE44EC">
        <w:rPr>
          <w:sz w:val="24"/>
          <w:shd w:val="clear" w:color="auto" w:fill="FFFFFF"/>
        </w:rPr>
        <w:br/>
      </w:r>
    </w:p>
    <w:p w14:paraId="6E792607" w14:textId="77777777" w:rsidR="005E387C" w:rsidRPr="00FE44EC" w:rsidRDefault="005E387C" w:rsidP="005E387C">
      <w:pPr>
        <w:spacing w:line="240" w:lineRule="auto"/>
        <w:ind w:firstLine="0"/>
        <w:rPr>
          <w:b/>
          <w:bCs/>
          <w:sz w:val="23"/>
        </w:rPr>
      </w:pPr>
      <w:r w:rsidRPr="00FE44EC">
        <w:rPr>
          <w:b/>
          <w:sz w:val="23"/>
        </w:rPr>
        <w:t>Luke 23:33–43</w:t>
      </w:r>
    </w:p>
    <w:p w14:paraId="38B4BEDF" w14:textId="77777777" w:rsidR="005E387C" w:rsidRPr="00FE44EC" w:rsidRDefault="005E387C" w:rsidP="005E387C">
      <w:pPr>
        <w:spacing w:before="7" w:line="293" w:lineRule="auto"/>
        <w:ind w:firstLine="144"/>
        <w:rPr>
          <w:sz w:val="23"/>
          <w:shd w:val="clear" w:color="auto" w:fill="FFFFFF"/>
        </w:rPr>
      </w:pPr>
      <w:r w:rsidRPr="00FE44EC">
        <w:rPr>
          <w:sz w:val="23"/>
          <w:shd w:val="clear" w:color="auto" w:fill="FFFFFF"/>
          <w:vertAlign w:val="superscript"/>
        </w:rPr>
        <w:t xml:space="preserve">33 </w:t>
      </w:r>
      <w:r w:rsidRPr="00FE44EC">
        <w:rPr>
          <w:sz w:val="23"/>
          <w:shd w:val="clear" w:color="auto" w:fill="FFFFFF"/>
        </w:rPr>
        <w:t xml:space="preserve">When they came to the place that is called The Skull, they crucified Jesus there with the criminals, one on his right and one on his left. </w:t>
      </w:r>
      <w:r w:rsidRPr="00FE44EC">
        <w:rPr>
          <w:sz w:val="23"/>
          <w:shd w:val="clear" w:color="auto" w:fill="FFFFFF"/>
          <w:vertAlign w:val="superscript"/>
        </w:rPr>
        <w:t xml:space="preserve">34 </w:t>
      </w:r>
      <w:r w:rsidRPr="00FE44EC">
        <w:rPr>
          <w:sz w:val="23"/>
          <w:shd w:val="clear" w:color="auto" w:fill="FFFFFF"/>
        </w:rPr>
        <w:t xml:space="preserve">Then Jesus said, “Father, forgive them, for they do not know what they are doing” . . . </w:t>
      </w:r>
      <w:r w:rsidRPr="00FE44EC">
        <w:rPr>
          <w:sz w:val="23"/>
          <w:shd w:val="clear" w:color="auto" w:fill="FFFFFF"/>
          <w:vertAlign w:val="superscript"/>
        </w:rPr>
        <w:t xml:space="preserve">36 </w:t>
      </w:r>
      <w:r w:rsidRPr="00FE44EC">
        <w:rPr>
          <w:sz w:val="23"/>
          <w:shd w:val="clear" w:color="auto" w:fill="FFFFFF"/>
        </w:rPr>
        <w:t xml:space="preserve">The soldiers also mocked him, coming up and offering him sour wine </w:t>
      </w:r>
      <w:r w:rsidRPr="00FE44EC">
        <w:rPr>
          <w:sz w:val="23"/>
          <w:shd w:val="clear" w:color="auto" w:fill="FFFFFF"/>
          <w:vertAlign w:val="superscript"/>
        </w:rPr>
        <w:t xml:space="preserve">37 </w:t>
      </w:r>
      <w:r w:rsidRPr="00FE44EC">
        <w:rPr>
          <w:sz w:val="23"/>
          <w:shd w:val="clear" w:color="auto" w:fill="FFFFFF"/>
        </w:rPr>
        <w:t xml:space="preserve">and saying, “If you are the King of the Jews, save yourself!” . . . </w:t>
      </w:r>
      <w:proofErr w:type="spellStart"/>
      <w:r w:rsidRPr="00FE44EC">
        <w:rPr>
          <w:sz w:val="23"/>
          <w:shd w:val="clear" w:color="auto" w:fill="FFFFFF"/>
          <w:vertAlign w:val="superscript"/>
        </w:rPr>
        <w:t>39</w:t>
      </w:r>
      <w:r w:rsidRPr="00FE44EC">
        <w:rPr>
          <w:sz w:val="23"/>
          <w:shd w:val="clear" w:color="auto" w:fill="FFFFFF"/>
        </w:rPr>
        <w:t>One</w:t>
      </w:r>
      <w:proofErr w:type="spellEnd"/>
      <w:r w:rsidRPr="00FE44EC">
        <w:rPr>
          <w:sz w:val="23"/>
          <w:shd w:val="clear" w:color="auto" w:fill="FFFFFF"/>
        </w:rPr>
        <w:t xml:space="preserve"> of the criminals who were hanged there kept deriding him and saying, “Are you not the Messiah? Save yourself and us!” </w:t>
      </w:r>
      <w:r w:rsidRPr="00FE44EC">
        <w:rPr>
          <w:sz w:val="23"/>
          <w:shd w:val="clear" w:color="auto" w:fill="FFFFFF"/>
          <w:vertAlign w:val="superscript"/>
        </w:rPr>
        <w:t xml:space="preserve">40 </w:t>
      </w:r>
      <w:r w:rsidRPr="00FE44EC">
        <w:rPr>
          <w:sz w:val="23"/>
          <w:shd w:val="clear" w:color="auto" w:fill="FFFFFF"/>
        </w:rPr>
        <w:t xml:space="preserve">But the other rebuked him, saying, “Do you not fear God, since you are under the same sentence of condemnation? </w:t>
      </w:r>
      <w:r w:rsidRPr="00FE44EC">
        <w:rPr>
          <w:sz w:val="23"/>
          <w:shd w:val="clear" w:color="auto" w:fill="FFFFFF"/>
          <w:vertAlign w:val="superscript"/>
        </w:rPr>
        <w:t xml:space="preserve">41 </w:t>
      </w:r>
      <w:r w:rsidRPr="00FE44EC">
        <w:rPr>
          <w:sz w:val="23"/>
          <w:shd w:val="clear" w:color="auto" w:fill="FFFFFF"/>
        </w:rPr>
        <w:t xml:space="preserve">And we indeed have been condemned justly, for we are getting what we deserve for our deeds, but this man has done nothing wrong.” </w:t>
      </w:r>
      <w:r w:rsidRPr="00FE44EC">
        <w:rPr>
          <w:sz w:val="23"/>
          <w:shd w:val="clear" w:color="auto" w:fill="FFFFFF"/>
          <w:vertAlign w:val="superscript"/>
        </w:rPr>
        <w:t xml:space="preserve">42 </w:t>
      </w:r>
      <w:r w:rsidRPr="00FE44EC">
        <w:rPr>
          <w:sz w:val="23"/>
          <w:shd w:val="clear" w:color="auto" w:fill="FFFFFF"/>
        </w:rPr>
        <w:t xml:space="preserve">Then he said, “Jesus, remember me when you come in your kingdom.” </w:t>
      </w:r>
      <w:r w:rsidRPr="00FE44EC">
        <w:rPr>
          <w:sz w:val="23"/>
          <w:shd w:val="clear" w:color="auto" w:fill="FFFFFF"/>
          <w:vertAlign w:val="superscript"/>
        </w:rPr>
        <w:t xml:space="preserve">43 </w:t>
      </w:r>
      <w:r w:rsidRPr="00FE44EC">
        <w:rPr>
          <w:sz w:val="23"/>
          <w:shd w:val="clear" w:color="auto" w:fill="FFFFFF"/>
        </w:rPr>
        <w:t>He replied, “Truly I tell you, today you will be with me in paradise.”</w:t>
      </w:r>
      <w:r w:rsidRPr="00FE44EC">
        <w:rPr>
          <w:sz w:val="23"/>
          <w:shd w:val="clear" w:color="auto" w:fill="FFFFFF"/>
        </w:rPr>
        <w:br/>
      </w:r>
    </w:p>
    <w:p w14:paraId="0353816A" w14:textId="77777777" w:rsidR="005E387C" w:rsidRPr="00FE44EC" w:rsidRDefault="005E387C" w:rsidP="005E387C">
      <w:pPr>
        <w:pStyle w:val="t21"/>
        <w:spacing w:line="444" w:lineRule="auto"/>
        <w:rPr>
          <w:szCs w:val="23"/>
          <w:shd w:val="clear" w:color="auto" w:fill="FFFFFF"/>
        </w:rPr>
      </w:pPr>
      <w:r w:rsidRPr="00FE44EC">
        <w:rPr>
          <w:szCs w:val="23"/>
          <w:shd w:val="clear" w:color="auto" w:fill="FFFFFF"/>
        </w:rPr>
        <w:t xml:space="preserve">Jesus is so forgiving, he even practices two acts of forgiveness while on the cross. </w:t>
      </w:r>
      <w:r w:rsidRPr="00FE44EC">
        <w:rPr>
          <w:spacing w:val="-2"/>
          <w:szCs w:val="23"/>
          <w:shd w:val="clear" w:color="auto" w:fill="FFFFFF"/>
        </w:rPr>
        <w:t>He recognizes that the Roman soldiers don’t have a clue about who he is or of the gravity</w:t>
      </w:r>
      <w:r w:rsidRPr="00FE44EC">
        <w:rPr>
          <w:szCs w:val="23"/>
          <w:shd w:val="clear" w:color="auto" w:fill="FFFFFF"/>
        </w:rPr>
        <w:t xml:space="preserve"> of what they are doing. God always takes into consideration a person’s lights. We are judged according to our lights, to our knowledge. The Romans are ignorant; they’re just following orders, not thinking about what they are doing or whom they are killing.</w:t>
      </w:r>
    </w:p>
    <w:p w14:paraId="35986B7E" w14:textId="3C60CBC9" w:rsidR="005E387C" w:rsidRPr="00FE44EC" w:rsidRDefault="005E387C" w:rsidP="005E387C">
      <w:pPr>
        <w:pStyle w:val="t21"/>
        <w:spacing w:line="444" w:lineRule="auto"/>
        <w:rPr>
          <w:szCs w:val="23"/>
          <w:shd w:val="clear" w:color="auto" w:fill="FFFFFF"/>
        </w:rPr>
      </w:pPr>
      <w:r w:rsidRPr="00FE44EC">
        <w:rPr>
          <w:szCs w:val="23"/>
          <w:shd w:val="clear" w:color="auto" w:fill="FFFFFF"/>
        </w:rPr>
        <w:t xml:space="preserve">The Pharisees and the Sadducees had the greater sin, since they knew what a prophet </w:t>
      </w:r>
      <w:r w:rsidR="00FE44EC" w:rsidRPr="00FE44EC">
        <w:rPr>
          <w:szCs w:val="23"/>
          <w:shd w:val="clear" w:color="auto" w:fill="FFFFFF"/>
        </w:rPr>
        <w:t>wa</w:t>
      </w:r>
      <w:r w:rsidRPr="00FE44EC">
        <w:rPr>
          <w:szCs w:val="23"/>
          <w:shd w:val="clear" w:color="auto" w:fill="FFFFFF"/>
        </w:rPr>
        <w:t>s, and they knew that Jesus was at least a healer and a teacher, if not also a prophet, even if they didn’t know much about his teaching. They had greater “lights,” greater knowledge, than the Romans did. They should have known better than to call for violence against a non-violent teacher and possible prophet. They broke their own law by holding a trial during the Passover feast, and, in addition, they called in false witnesses.</w:t>
      </w:r>
    </w:p>
    <w:p w14:paraId="33608C28" w14:textId="77777777" w:rsidR="005E387C" w:rsidRPr="00FE44EC" w:rsidRDefault="005E387C" w:rsidP="005E387C">
      <w:pPr>
        <w:pStyle w:val="t21"/>
        <w:spacing w:line="444" w:lineRule="auto"/>
        <w:rPr>
          <w:szCs w:val="23"/>
          <w:shd w:val="clear" w:color="auto" w:fill="FFFFFF"/>
        </w:rPr>
      </w:pPr>
      <w:r w:rsidRPr="00FE44EC">
        <w:rPr>
          <w:szCs w:val="23"/>
          <w:shd w:val="clear" w:color="auto" w:fill="FFFFFF"/>
        </w:rPr>
        <w:t xml:space="preserve">Yet Jesus would have forgiven them, too, if they had wanted to be forgiven, if they realized they had done wrong and had expressed remorse. True remorse and shame would have been their proper reaction. To the thief who expressed remorse he extended </w:t>
      </w:r>
      <w:r w:rsidRPr="00FE44EC">
        <w:rPr>
          <w:szCs w:val="23"/>
          <w:shd w:val="clear" w:color="auto" w:fill="FFFFFF"/>
        </w:rPr>
        <w:lastRenderedPageBreak/>
        <w:t xml:space="preserve">hope and an amazing promise. The forgiveness of his sins seems to be implied, since he is going to be in paradise. </w:t>
      </w:r>
    </w:p>
    <w:p w14:paraId="19ED9AAC" w14:textId="77777777" w:rsidR="005E387C" w:rsidRPr="00FE44EC" w:rsidRDefault="005E387C" w:rsidP="005E387C">
      <w:pPr>
        <w:pStyle w:val="t21"/>
        <w:spacing w:line="444" w:lineRule="auto"/>
        <w:rPr>
          <w:szCs w:val="23"/>
          <w:shd w:val="clear" w:color="auto" w:fill="FFFFFF"/>
        </w:rPr>
      </w:pPr>
      <w:r w:rsidRPr="00FE44EC">
        <w:rPr>
          <w:szCs w:val="23"/>
          <w:shd w:val="clear" w:color="auto" w:fill="FFFFFF"/>
        </w:rPr>
        <w:t>Something about Jesus aroused that thief’s conscience and his deeper spiritual self. He probably had never taken a step like this before, admitting his wrong and asking for help. Here he takes a big step, admitting his guilt, affirming Jesus’ innocence, and asking “Jesus, remember me when you come into your kingdom” (Luke 23:42). Of course, Jesus responds to such a heartfelt plea. God honors sincerity, and this guy is truly sincere.</w:t>
      </w:r>
    </w:p>
    <w:p w14:paraId="4B537E8B" w14:textId="77777777" w:rsidR="005E387C" w:rsidRPr="00FE44EC" w:rsidRDefault="005E387C" w:rsidP="005E387C">
      <w:pPr>
        <w:pStyle w:val="t21"/>
        <w:spacing w:line="444" w:lineRule="auto"/>
        <w:rPr>
          <w:szCs w:val="23"/>
          <w:shd w:val="clear" w:color="auto" w:fill="FFFFFF"/>
        </w:rPr>
      </w:pPr>
      <w:r w:rsidRPr="00FE44EC">
        <w:rPr>
          <w:szCs w:val="23"/>
          <w:shd w:val="clear" w:color="auto" w:fill="FFFFFF"/>
        </w:rPr>
        <w:t xml:space="preserve">Jesus not only practiced forgiveness, he also </w:t>
      </w:r>
      <w:r w:rsidRPr="00FE44EC">
        <w:rPr>
          <w:i/>
          <w:iCs/>
          <w:szCs w:val="23"/>
          <w:shd w:val="clear" w:color="auto" w:fill="FFFFFF"/>
        </w:rPr>
        <w:t>taught</w:t>
      </w:r>
      <w:r w:rsidRPr="00FE44EC">
        <w:rPr>
          <w:szCs w:val="23"/>
          <w:shd w:val="clear" w:color="auto" w:fill="FFFFFF"/>
        </w:rPr>
        <w:t xml:space="preserve"> about God’s amazing forgiveness. The parable of the Prodigal Son shows an astonishingly forgiving father who is so happy when his wayward son returns that he doesn’t even want to listen to the son’s prepared apology speech, but hurries to put a robe and a ring on him, and call a feast to celebrate his return (Luke 15). Jesus pictures an extravagantly forgiving Father, and he revealed himself to be an extravagantly forgiving Son.</w:t>
      </w:r>
    </w:p>
    <w:p w14:paraId="5D2A6DF7" w14:textId="77777777" w:rsidR="005E387C" w:rsidRPr="00FE44EC" w:rsidRDefault="005E387C" w:rsidP="005E387C">
      <w:pPr>
        <w:pStyle w:val="NormalWeb"/>
        <w:spacing w:before="0" w:beforeAutospacing="0" w:after="0" w:afterAutospacing="0" w:line="444" w:lineRule="auto"/>
        <w:ind w:firstLine="317"/>
        <w:rPr>
          <w:sz w:val="27"/>
          <w:shd w:val="clear" w:color="auto" w:fill="FFFFFF"/>
        </w:rPr>
      </w:pPr>
      <w:r w:rsidRPr="00FE44EC">
        <w:rPr>
          <w:sz w:val="27"/>
        </w:rPr>
        <w:t xml:space="preserve">This was anticipated by Jeremiah, who has God saying </w:t>
      </w:r>
      <w:r w:rsidRPr="00FE44EC">
        <w:rPr>
          <w:sz w:val="27"/>
          <w:shd w:val="clear" w:color="auto" w:fill="FFFFFF"/>
        </w:rPr>
        <w:t>“I will forgive their iniquity and remember their sin no more” (Jer 31:34). Jeremiah foresees God actually placing his law on people’s hearts, so that everyone will know God, will communicate with God, will be his people (31:33–34). Of course, the central request in the Lord’s prayer is “forgive us our sins, as we have forgiven those who sin against us” (Matt 6:12 New Living Translation).</w:t>
      </w:r>
    </w:p>
    <w:p w14:paraId="3FC983E8" w14:textId="77777777" w:rsidR="005E387C" w:rsidRPr="00FE44EC" w:rsidRDefault="005E387C" w:rsidP="005E387C">
      <w:pPr>
        <w:pStyle w:val="NormalWeb"/>
        <w:spacing w:before="0" w:beforeAutospacing="0" w:after="0" w:afterAutospacing="0" w:line="444" w:lineRule="auto"/>
        <w:ind w:firstLine="317"/>
        <w:rPr>
          <w:sz w:val="27"/>
          <w:shd w:val="clear" w:color="auto" w:fill="FFFFFF"/>
        </w:rPr>
      </w:pPr>
      <w:r w:rsidRPr="00FE44EC">
        <w:rPr>
          <w:sz w:val="27"/>
          <w:shd w:val="clear" w:color="auto" w:fill="FFFFFF"/>
        </w:rPr>
        <w:t xml:space="preserve">To receive forgiveness for sins, one needs to be wholeheartedly repentant and sincere. There is no blank check where one can get past sins forgiven, without changing one’s attitude, and without resolving to stop sinning in the future. Tricky and dishonest repentance is not repentance at all. God is not fooled by those who think to make a </w:t>
      </w:r>
      <w:r w:rsidRPr="00FE44EC">
        <w:rPr>
          <w:sz w:val="27"/>
          <w:shd w:val="clear" w:color="auto" w:fill="FFFFFF"/>
        </w:rPr>
        <w:lastRenderedPageBreak/>
        <w:t xml:space="preserve">show of repentance but have undergone no change of heart. It’s not a question of whether you </w:t>
      </w:r>
      <w:r w:rsidRPr="00FE44EC">
        <w:rPr>
          <w:i/>
          <w:iCs/>
          <w:sz w:val="27"/>
          <w:shd w:val="clear" w:color="auto" w:fill="FFFFFF"/>
        </w:rPr>
        <w:t xml:space="preserve">say </w:t>
      </w:r>
      <w:r w:rsidRPr="00FE44EC">
        <w:rPr>
          <w:sz w:val="27"/>
          <w:shd w:val="clear" w:color="auto" w:fill="FFFFFF"/>
        </w:rPr>
        <w:t xml:space="preserve">you’ve been born again, but whether you’ve </w:t>
      </w:r>
      <w:r w:rsidRPr="00FE44EC">
        <w:rPr>
          <w:i/>
          <w:iCs/>
          <w:sz w:val="27"/>
          <w:shd w:val="clear" w:color="auto" w:fill="FFFFFF"/>
        </w:rPr>
        <w:t>experienced</w:t>
      </w:r>
      <w:r w:rsidRPr="00FE44EC">
        <w:rPr>
          <w:sz w:val="27"/>
          <w:shd w:val="clear" w:color="auto" w:fill="FFFFFF"/>
        </w:rPr>
        <w:t xml:space="preserve"> a rebirth, a thorough reorientation of purpose in life. You can’t bargain with or manipulate God.</w:t>
      </w:r>
    </w:p>
    <w:p w14:paraId="30D639B1" w14:textId="77777777" w:rsidR="005E387C" w:rsidRPr="00FE44EC" w:rsidRDefault="005E387C" w:rsidP="005E387C">
      <w:pPr>
        <w:pStyle w:val="NormalWeb"/>
        <w:spacing w:before="0" w:beforeAutospacing="0" w:after="0" w:afterAutospacing="0" w:line="444" w:lineRule="auto"/>
        <w:ind w:firstLine="317"/>
        <w:rPr>
          <w:sz w:val="27"/>
          <w:shd w:val="clear" w:color="auto" w:fill="FFFFFF"/>
        </w:rPr>
      </w:pPr>
      <w:r w:rsidRPr="00FE44EC">
        <w:rPr>
          <w:sz w:val="27"/>
          <w:shd w:val="clear" w:color="auto" w:fill="FFFFFF"/>
        </w:rPr>
        <w:t>Also, as Jesus goes on to say within the Gospel of Matthew, we need to forgive others if we are to receive forgiveness ourselves (6:14–15). Forgiveness seems to be a process that requires a whole lifestyle of forgiveness, and of sincere repentance for one’s own wrongdoing. The thief on the cross was evidently ready and willing to admit all his own wrongs.</w:t>
      </w:r>
    </w:p>
    <w:p w14:paraId="2570100C" w14:textId="2DBDAC31" w:rsidR="005E387C" w:rsidRPr="00FE44EC" w:rsidRDefault="00394B07" w:rsidP="005E387C">
      <w:pPr>
        <w:pStyle w:val="NormalWeb"/>
        <w:spacing w:before="0" w:beforeAutospacing="0" w:after="0" w:afterAutospacing="0" w:line="444" w:lineRule="auto"/>
        <w:ind w:firstLine="317"/>
        <w:rPr>
          <w:sz w:val="27"/>
          <w:shd w:val="clear" w:color="auto" w:fill="FFFFFF"/>
        </w:rPr>
      </w:pPr>
      <w:r>
        <w:rPr>
          <w:sz w:val="27"/>
          <w:shd w:val="clear" w:color="auto" w:fill="FFFFFF"/>
        </w:rPr>
        <w:t xml:space="preserve">What about more down-to-earth instances of needing to forgive? </w:t>
      </w:r>
      <w:r w:rsidRPr="00FE44EC">
        <w:rPr>
          <w:sz w:val="27"/>
          <w:shd w:val="clear" w:color="auto" w:fill="FFFFFF"/>
        </w:rPr>
        <w:t xml:space="preserve">We </w:t>
      </w:r>
      <w:r>
        <w:rPr>
          <w:sz w:val="27"/>
          <w:shd w:val="clear" w:color="auto" w:fill="FFFFFF"/>
        </w:rPr>
        <w:t xml:space="preserve">will </w:t>
      </w:r>
      <w:r w:rsidRPr="00FE44EC">
        <w:rPr>
          <w:sz w:val="27"/>
          <w:shd w:val="clear" w:color="auto" w:fill="FFFFFF"/>
        </w:rPr>
        <w:t>more often need to forgive people who are our friends or acquaintances</w:t>
      </w:r>
      <w:r>
        <w:rPr>
          <w:sz w:val="27"/>
          <w:shd w:val="clear" w:color="auto" w:fill="FFFFFF"/>
        </w:rPr>
        <w:t xml:space="preserve"> than </w:t>
      </w:r>
      <w:r w:rsidRPr="00FE44EC">
        <w:rPr>
          <w:sz w:val="27"/>
          <w:shd w:val="clear" w:color="auto" w:fill="FFFFFF"/>
        </w:rPr>
        <w:t xml:space="preserve">people who are killing us. </w:t>
      </w:r>
      <w:r w:rsidR="005E387C" w:rsidRPr="00FE44EC">
        <w:rPr>
          <w:sz w:val="27"/>
          <w:shd w:val="clear" w:color="auto" w:fill="FFFFFF"/>
        </w:rPr>
        <w:t xml:space="preserve">In Matthew 18, Jesus describes how to approach a brother, a fellow member of the congregation, who has sinned against you. “Go and point out the fault when the two of you are alone. If you are listened to, you have regained that one” (Matt 18:15). The relationship has been regained, and you can move forward. </w:t>
      </w:r>
    </w:p>
    <w:p w14:paraId="5724608B" w14:textId="77777777" w:rsidR="005E387C" w:rsidRPr="00FE44EC" w:rsidRDefault="005E387C" w:rsidP="005E387C">
      <w:pPr>
        <w:pStyle w:val="NormalWeb"/>
        <w:spacing w:before="0" w:beforeAutospacing="0" w:after="0" w:afterAutospacing="0" w:line="444" w:lineRule="auto"/>
        <w:ind w:firstLine="317"/>
        <w:rPr>
          <w:sz w:val="27"/>
          <w:shd w:val="clear" w:color="auto" w:fill="FFFFFF"/>
        </w:rPr>
      </w:pPr>
      <w:r w:rsidRPr="00FE44EC">
        <w:rPr>
          <w:sz w:val="27"/>
          <w:shd w:val="clear" w:color="auto" w:fill="FFFFFF"/>
        </w:rPr>
        <w:t>If he won’t acknowledge it, then you approach him again with one or two friends, and if he refuses to listen again, then you can take the matter before the whole congregation and he can be kicked out. Notice that this is not for trivial things or for matters where there is any doubt. Rather, it is “if your brother or sister sins against you” (18:15). That’s something serious.</w:t>
      </w:r>
    </w:p>
    <w:p w14:paraId="29989993" w14:textId="77777777" w:rsidR="005E387C" w:rsidRPr="00FE44EC" w:rsidRDefault="005E387C" w:rsidP="005E387C">
      <w:pPr>
        <w:pStyle w:val="NormalWeb"/>
        <w:spacing w:before="0" w:beforeAutospacing="0" w:after="0" w:afterAutospacing="0" w:line="444" w:lineRule="auto"/>
        <w:ind w:firstLine="317"/>
        <w:rPr>
          <w:sz w:val="27"/>
          <w:shd w:val="clear" w:color="auto" w:fill="FFFFFF"/>
        </w:rPr>
      </w:pPr>
      <w:r w:rsidRPr="00FE44EC">
        <w:rPr>
          <w:sz w:val="27"/>
          <w:shd w:val="clear" w:color="auto" w:fill="FFFFFF"/>
        </w:rPr>
        <w:t xml:space="preserve">This three-step process emphasizes the need for the wrongdoer to admit the wrong. Forgiveness, though, is implied. It’s not easy to forgive. It might feel that you’re giving up a part of yourself, or telling the world that you’re going to be defenseless. It takes a lot of courage, and a stronger connection to your </w:t>
      </w:r>
      <w:r w:rsidRPr="00FE44EC">
        <w:rPr>
          <w:i/>
          <w:iCs/>
          <w:sz w:val="27"/>
          <w:shd w:val="clear" w:color="auto" w:fill="FFFFFF"/>
        </w:rPr>
        <w:t>spiritual</w:t>
      </w:r>
      <w:r w:rsidRPr="00FE44EC">
        <w:rPr>
          <w:sz w:val="27"/>
          <w:shd w:val="clear" w:color="auto" w:fill="FFFFFF"/>
        </w:rPr>
        <w:t xml:space="preserve"> self than to your </w:t>
      </w:r>
      <w:r w:rsidRPr="00FE44EC">
        <w:rPr>
          <w:i/>
          <w:iCs/>
          <w:sz w:val="27"/>
          <w:shd w:val="clear" w:color="auto" w:fill="FFFFFF"/>
        </w:rPr>
        <w:t>material</w:t>
      </w:r>
      <w:r w:rsidRPr="00FE44EC">
        <w:rPr>
          <w:sz w:val="27"/>
          <w:shd w:val="clear" w:color="auto" w:fill="FFFFFF"/>
        </w:rPr>
        <w:t xml:space="preserve"> self, to forgive. </w:t>
      </w:r>
    </w:p>
    <w:p w14:paraId="5E487783" w14:textId="77777777" w:rsidR="005E387C" w:rsidRPr="00FE44EC" w:rsidRDefault="005E387C" w:rsidP="005E387C">
      <w:pPr>
        <w:pStyle w:val="NormalWeb"/>
        <w:spacing w:before="0" w:beforeAutospacing="0" w:after="0" w:afterAutospacing="0" w:line="444" w:lineRule="auto"/>
        <w:ind w:firstLine="317"/>
        <w:rPr>
          <w:sz w:val="27"/>
          <w:shd w:val="clear" w:color="auto" w:fill="FFFFFF"/>
        </w:rPr>
      </w:pPr>
      <w:r w:rsidRPr="00FE44EC">
        <w:rPr>
          <w:sz w:val="27"/>
          <w:shd w:val="clear" w:color="auto" w:fill="FFFFFF"/>
        </w:rPr>
        <w:lastRenderedPageBreak/>
        <w:t>But one of the real advantages of forgiving is that it lifts a burden off your own heart. If you hold on to resentment, you are imprisoned by that emotion. Forgiveness brings release, especially if the other person allows a healthy reconciliation process to proceed.</w:t>
      </w:r>
    </w:p>
    <w:p w14:paraId="1D1DD800" w14:textId="61524F6B" w:rsidR="005E387C" w:rsidRPr="00FE44EC" w:rsidRDefault="005E387C" w:rsidP="005E387C">
      <w:pPr>
        <w:pStyle w:val="NormalWeb"/>
        <w:spacing w:before="0" w:beforeAutospacing="0" w:after="0" w:afterAutospacing="0" w:line="444" w:lineRule="auto"/>
        <w:ind w:firstLine="317"/>
        <w:rPr>
          <w:sz w:val="27"/>
          <w:shd w:val="clear" w:color="auto" w:fill="FFFFFF"/>
        </w:rPr>
      </w:pPr>
      <w:r w:rsidRPr="00FE44EC">
        <w:rPr>
          <w:sz w:val="27"/>
          <w:shd w:val="clear" w:color="auto" w:fill="FFFFFF"/>
        </w:rPr>
        <w:t xml:space="preserve">If </w:t>
      </w:r>
      <w:r w:rsidR="00394B07">
        <w:rPr>
          <w:sz w:val="27"/>
          <w:shd w:val="clear" w:color="auto" w:fill="FFFFFF"/>
        </w:rPr>
        <w:t xml:space="preserve">the process </w:t>
      </w:r>
      <w:r w:rsidRPr="00FE44EC">
        <w:rPr>
          <w:sz w:val="27"/>
          <w:shd w:val="clear" w:color="auto" w:fill="FFFFFF"/>
        </w:rPr>
        <w:t xml:space="preserve">works out, it </w:t>
      </w:r>
      <w:r w:rsidR="00394B07">
        <w:rPr>
          <w:sz w:val="27"/>
          <w:shd w:val="clear" w:color="auto" w:fill="FFFFFF"/>
        </w:rPr>
        <w:t>ha</w:t>
      </w:r>
      <w:r w:rsidRPr="00FE44EC">
        <w:rPr>
          <w:sz w:val="27"/>
          <w:shd w:val="clear" w:color="auto" w:fill="FFFFFF"/>
        </w:rPr>
        <w:t>s some complicated parts. If someone has wronged you, and you tell them you forgive them, but they sneer at you or won’t admit they did any wrong, then the process is arrested right at the beginning. Further, it is not safe if they do not admit the wrong, if they only want to be forgiven so they can get back in your good graces and take advantage of you again. You don’t have to allow that. You can keep somebody out of your life if you know they only want to hurt you, and if they’ve shown they don’t recognize what is wrong behavior.</w:t>
      </w:r>
    </w:p>
    <w:p w14:paraId="1CF431B2" w14:textId="77777777" w:rsidR="005E387C" w:rsidRPr="00FE44EC" w:rsidRDefault="005E387C" w:rsidP="005E387C">
      <w:pPr>
        <w:pStyle w:val="NormalWeb"/>
        <w:spacing w:before="0" w:beforeAutospacing="0" w:after="0" w:afterAutospacing="0" w:line="444" w:lineRule="auto"/>
        <w:ind w:firstLine="317"/>
        <w:rPr>
          <w:sz w:val="27"/>
          <w:shd w:val="clear" w:color="auto" w:fill="FFFFFF"/>
        </w:rPr>
      </w:pPr>
      <w:r w:rsidRPr="00FE44EC">
        <w:rPr>
          <w:sz w:val="27"/>
          <w:shd w:val="clear" w:color="auto" w:fill="FFFFFF"/>
        </w:rPr>
        <w:t xml:space="preserve">If you’ve done the right thing by forgiving, but something is blocking the process from proceeding to its desired end, you can’t do anything about that. Here’s another possibility. If the person says he or she is sorry, but also says that you did something wrong to him or her, then you need to contemplate whether you find this to be accurate or not. If it is accurate, or partly accurate, you could ask for forgiveness, and if they won’t give it, then, again, the process is arrested, and you may be powerless to change it. </w:t>
      </w:r>
    </w:p>
    <w:p w14:paraId="5F234E42" w14:textId="2DECB8AC" w:rsidR="005E387C" w:rsidRPr="00FE44EC" w:rsidRDefault="005E387C" w:rsidP="005E387C">
      <w:pPr>
        <w:pStyle w:val="NormalWeb"/>
        <w:spacing w:before="0" w:beforeAutospacing="0" w:after="0" w:afterAutospacing="0" w:line="444" w:lineRule="auto"/>
        <w:ind w:firstLine="317"/>
        <w:rPr>
          <w:sz w:val="27"/>
          <w:shd w:val="clear" w:color="auto" w:fill="FFFFFF"/>
        </w:rPr>
      </w:pPr>
      <w:r w:rsidRPr="00FE44EC">
        <w:rPr>
          <w:sz w:val="27"/>
          <w:shd w:val="clear" w:color="auto" w:fill="FFFFFF"/>
        </w:rPr>
        <w:t xml:space="preserve">If they say they </w:t>
      </w:r>
      <w:r w:rsidRPr="00FE44EC">
        <w:rPr>
          <w:i/>
          <w:iCs/>
          <w:sz w:val="27"/>
          <w:shd w:val="clear" w:color="auto" w:fill="FFFFFF"/>
        </w:rPr>
        <w:t xml:space="preserve">will </w:t>
      </w:r>
      <w:r w:rsidRPr="00FE44EC">
        <w:rPr>
          <w:sz w:val="27"/>
          <w:shd w:val="clear" w:color="auto" w:fill="FFFFFF"/>
        </w:rPr>
        <w:t>forgive you, then you have mutual forgiveness, and you can try to rebuil</w:t>
      </w:r>
      <w:r w:rsidR="00FE44EC" w:rsidRPr="00FE44EC">
        <w:rPr>
          <w:sz w:val="27"/>
          <w:shd w:val="clear" w:color="auto" w:fill="FFFFFF"/>
        </w:rPr>
        <w:t>d</w:t>
      </w:r>
      <w:r w:rsidRPr="00FE44EC">
        <w:rPr>
          <w:sz w:val="27"/>
          <w:shd w:val="clear" w:color="auto" w:fill="FFFFFF"/>
        </w:rPr>
        <w:t xml:space="preserve"> the relationship, because it will need help. It will need a rebuilding of trust and honesty. You may need to do more than apologize, but actually explain </w:t>
      </w:r>
      <w:r w:rsidRPr="00FE44EC">
        <w:rPr>
          <w:i/>
          <w:iCs/>
          <w:sz w:val="27"/>
          <w:shd w:val="clear" w:color="auto" w:fill="FFFFFF"/>
        </w:rPr>
        <w:t>how</w:t>
      </w:r>
      <w:r w:rsidRPr="00FE44EC">
        <w:rPr>
          <w:sz w:val="27"/>
          <w:shd w:val="clear" w:color="auto" w:fill="FFFFFF"/>
        </w:rPr>
        <w:t xml:space="preserve"> you plan to behave differently. The desired end is that people take their relationships seriously, and that people on both ends of the relationship are making an honest effort. Another important principle is that you should not expect to be immediately forgiven. If </w:t>
      </w:r>
      <w:r w:rsidRPr="00FE44EC">
        <w:rPr>
          <w:sz w:val="27"/>
          <w:shd w:val="clear" w:color="auto" w:fill="FFFFFF"/>
        </w:rPr>
        <w:lastRenderedPageBreak/>
        <w:t>you push for forgiveness, it may seem as though you only apologized in order to get what you want (forgiveness), when what might be needed is to give the person some space. Don’t pressure them into forgiving you right away (</w:t>
      </w:r>
      <w:hyperlink r:id="rId7" w:history="1">
        <w:r w:rsidRPr="00FE44EC">
          <w:rPr>
            <w:rStyle w:val="Hyperlink"/>
            <w:sz w:val="27"/>
            <w:u w:val="none"/>
            <w:shd w:val="clear" w:color="auto" w:fill="FFFFFF"/>
          </w:rPr>
          <w:t>www.self.com/story/how-to-earn-forgiveness</w:t>
        </w:r>
      </w:hyperlink>
      <w:r w:rsidRPr="00FE44EC">
        <w:rPr>
          <w:sz w:val="27"/>
          <w:shd w:val="clear" w:color="auto" w:fill="FFFFFF"/>
        </w:rPr>
        <w:t>).</w:t>
      </w:r>
    </w:p>
    <w:p w14:paraId="687E1696" w14:textId="0FC199DA" w:rsidR="005E387C" w:rsidRPr="00FE44EC" w:rsidRDefault="005E387C" w:rsidP="005E387C">
      <w:pPr>
        <w:pStyle w:val="NormalWeb"/>
        <w:spacing w:before="0" w:beforeAutospacing="0" w:after="0" w:afterAutospacing="0" w:line="444" w:lineRule="auto"/>
        <w:ind w:firstLine="317"/>
        <w:rPr>
          <w:sz w:val="27"/>
          <w:shd w:val="clear" w:color="auto" w:fill="FFFFFF"/>
        </w:rPr>
      </w:pPr>
      <w:r w:rsidRPr="00FE44EC">
        <w:rPr>
          <w:sz w:val="27"/>
          <w:shd w:val="clear" w:color="auto" w:fill="FFFFFF"/>
        </w:rPr>
        <w:t xml:space="preserve">It may be necessary to acknowledge that one or both of you has changed, and that you or they don’t fit into your old roles with each other. The invitation to reconnect does not necessarily mean an invitation to </w:t>
      </w:r>
      <w:r w:rsidR="00FE44EC" w:rsidRPr="00FE44EC">
        <w:rPr>
          <w:sz w:val="27"/>
          <w:shd w:val="clear" w:color="auto" w:fill="FFFFFF"/>
        </w:rPr>
        <w:t xml:space="preserve">go </w:t>
      </w:r>
      <w:r w:rsidRPr="00FE44EC">
        <w:rPr>
          <w:sz w:val="27"/>
          <w:shd w:val="clear" w:color="auto" w:fill="FFFFFF"/>
        </w:rPr>
        <w:t>back. You may need to discuss how you’ve changed and how your needs have changed, and that discussion may not be easy to have. Maybe your friend can’t go back to being the little sidekick. You have to befriend the present-day person, not the person they used to be.</w:t>
      </w:r>
    </w:p>
    <w:p w14:paraId="483565D0" w14:textId="77777777" w:rsidR="005E387C" w:rsidRPr="00FE44EC" w:rsidRDefault="005E387C" w:rsidP="005E387C">
      <w:pPr>
        <w:pStyle w:val="NormalWeb"/>
        <w:spacing w:before="0" w:beforeAutospacing="0" w:after="0" w:afterAutospacing="0" w:line="444" w:lineRule="auto"/>
        <w:ind w:firstLine="317"/>
        <w:rPr>
          <w:sz w:val="27"/>
        </w:rPr>
      </w:pPr>
      <w:r w:rsidRPr="00FE44EC">
        <w:rPr>
          <w:sz w:val="27"/>
          <w:shd w:val="clear" w:color="auto" w:fill="FFFFFF"/>
        </w:rPr>
        <w:t>Forgiveness seems to be particularly important within the fellowship, which can actually be pictured as the community of forgiveness, a group that is forged and strengthened through repentance, honesty, and love. Let us build our relationships on these principles, and on justice, mercy, and faith.</w:t>
      </w:r>
    </w:p>
    <w:bookmarkEnd w:id="1"/>
    <w:p w14:paraId="2EDC82DF" w14:textId="7267458F" w:rsidR="00F22ECD" w:rsidRPr="00FE44EC" w:rsidRDefault="00F22ECD" w:rsidP="005E387C">
      <w:pPr>
        <w:pStyle w:val="t21"/>
        <w:spacing w:line="439" w:lineRule="auto"/>
        <w:rPr>
          <w:szCs w:val="23"/>
          <w:shd w:val="clear" w:color="auto" w:fill="FFFFFF"/>
        </w:rPr>
      </w:pPr>
    </w:p>
    <w:sectPr w:rsidR="00F22ECD" w:rsidRPr="00FE44EC" w:rsidSect="005E387C">
      <w:headerReference w:type="default" r:id="rId8"/>
      <w:pgSz w:w="12240" w:h="15840" w:code="1"/>
      <w:pgMar w:top="778" w:right="1354" w:bottom="418" w:left="1368" w:header="755"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CFAC2" w14:textId="77777777" w:rsidR="00533B99" w:rsidRDefault="00533B99" w:rsidP="00793E8A">
      <w:r>
        <w:separator/>
      </w:r>
    </w:p>
  </w:endnote>
  <w:endnote w:type="continuationSeparator" w:id="0">
    <w:p w14:paraId="4011BAAB" w14:textId="77777777" w:rsidR="00533B99" w:rsidRDefault="00533B99" w:rsidP="0079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FF623" w14:textId="77777777" w:rsidR="00533B99" w:rsidRDefault="00533B99" w:rsidP="00793E8A">
      <w:r>
        <w:separator/>
      </w:r>
    </w:p>
  </w:footnote>
  <w:footnote w:type="continuationSeparator" w:id="0">
    <w:p w14:paraId="77E7A128" w14:textId="77777777" w:rsidR="00533B99" w:rsidRDefault="00533B99" w:rsidP="0079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sz w:val="15"/>
      </w:rPr>
      <w:id w:val="10118269"/>
      <w:docPartObj>
        <w:docPartGallery w:val="Page Numbers (Top of Page)"/>
        <w:docPartUnique/>
      </w:docPartObj>
    </w:sdtPr>
    <w:sdtEndPr/>
    <w:sdtContent>
      <w:p w14:paraId="26E43344" w14:textId="6470B1C0" w:rsidR="00376AAE" w:rsidRPr="001108D5" w:rsidRDefault="00376AAE" w:rsidP="00CA41F4">
        <w:pPr>
          <w:pStyle w:val="Header"/>
          <w:tabs>
            <w:tab w:val="clear" w:pos="8640"/>
            <w:tab w:val="right" w:pos="9540"/>
          </w:tabs>
          <w:spacing w:before="0" w:after="414" w:line="240" w:lineRule="auto"/>
          <w:ind w:firstLine="0"/>
          <w:rPr>
            <w:b w:val="0"/>
            <w:bCs/>
            <w:sz w:val="15"/>
          </w:rPr>
        </w:pPr>
        <w:r>
          <w:rPr>
            <w:b w:val="0"/>
            <w:bCs/>
            <w:sz w:val="15"/>
          </w:rPr>
          <w:t>“</w:t>
        </w:r>
        <w:r w:rsidR="005E387C">
          <w:rPr>
            <w:b w:val="0"/>
            <w:bCs/>
            <w:sz w:val="15"/>
          </w:rPr>
          <w:t>Amazing Forgiveness</w:t>
        </w:r>
        <w:r w:rsidRPr="001108D5">
          <w:rPr>
            <w:b w:val="0"/>
            <w:bCs/>
            <w:sz w:val="15"/>
          </w:rPr>
          <w:t>”</w:t>
        </w:r>
        <w:r w:rsidRPr="001108D5">
          <w:rPr>
            <w:b w:val="0"/>
            <w:bCs/>
            <w:sz w:val="15"/>
          </w:rPr>
          <w:tab/>
        </w:r>
        <w:r w:rsidRPr="001108D5">
          <w:rPr>
            <w:b w:val="0"/>
            <w:bCs/>
            <w:sz w:val="15"/>
          </w:rPr>
          <w:tab/>
          <w:t xml:space="preserve"> </w:t>
        </w:r>
        <w:r w:rsidR="001F279A" w:rsidRPr="001108D5">
          <w:rPr>
            <w:b w:val="0"/>
            <w:bCs/>
            <w:sz w:val="15"/>
          </w:rPr>
          <w:fldChar w:fldCharType="begin"/>
        </w:r>
        <w:r w:rsidRPr="001108D5">
          <w:rPr>
            <w:b w:val="0"/>
            <w:bCs/>
            <w:sz w:val="15"/>
          </w:rPr>
          <w:instrText xml:space="preserve"> PAGE   \* MERGEFORMAT </w:instrText>
        </w:r>
        <w:r w:rsidR="001F279A" w:rsidRPr="001108D5">
          <w:rPr>
            <w:b w:val="0"/>
            <w:bCs/>
            <w:sz w:val="15"/>
          </w:rPr>
          <w:fldChar w:fldCharType="separate"/>
        </w:r>
        <w:r w:rsidR="00587B15">
          <w:rPr>
            <w:b w:val="0"/>
            <w:bCs/>
            <w:noProof/>
            <w:sz w:val="15"/>
          </w:rPr>
          <w:t>3</w:t>
        </w:r>
        <w:r w:rsidR="001F279A" w:rsidRPr="001108D5">
          <w:rPr>
            <w:b w:val="0"/>
            <w:bCs/>
            <w:sz w:val="15"/>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4DB"/>
    <w:rsid w:val="00065DD2"/>
    <w:rsid w:val="0006612A"/>
    <w:rsid w:val="00066573"/>
    <w:rsid w:val="00066B1E"/>
    <w:rsid w:val="0006785D"/>
    <w:rsid w:val="00067A00"/>
    <w:rsid w:val="00067F99"/>
    <w:rsid w:val="00070CD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3F79"/>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25"/>
    <w:rsid w:val="00121254"/>
    <w:rsid w:val="001213F4"/>
    <w:rsid w:val="00121CE2"/>
    <w:rsid w:val="0012225B"/>
    <w:rsid w:val="00122CBF"/>
    <w:rsid w:val="0012318C"/>
    <w:rsid w:val="001236E2"/>
    <w:rsid w:val="00125FB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755C"/>
    <w:rsid w:val="00137C02"/>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636"/>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EDD"/>
    <w:rsid w:val="001C52A9"/>
    <w:rsid w:val="001C5371"/>
    <w:rsid w:val="001C5A99"/>
    <w:rsid w:val="001C5B73"/>
    <w:rsid w:val="001C6308"/>
    <w:rsid w:val="001C69C9"/>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48D"/>
    <w:rsid w:val="001E360A"/>
    <w:rsid w:val="001E3683"/>
    <w:rsid w:val="001E3A90"/>
    <w:rsid w:val="001E4E8B"/>
    <w:rsid w:val="001E53A6"/>
    <w:rsid w:val="001E647F"/>
    <w:rsid w:val="001E7DBF"/>
    <w:rsid w:val="001F0312"/>
    <w:rsid w:val="001F0F68"/>
    <w:rsid w:val="001F1B75"/>
    <w:rsid w:val="001F1D7D"/>
    <w:rsid w:val="001F1DAD"/>
    <w:rsid w:val="001F1DB8"/>
    <w:rsid w:val="001F279A"/>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F84"/>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15A"/>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32"/>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597"/>
    <w:rsid w:val="003504DF"/>
    <w:rsid w:val="0035077D"/>
    <w:rsid w:val="0035105F"/>
    <w:rsid w:val="003514DC"/>
    <w:rsid w:val="00353361"/>
    <w:rsid w:val="003539DC"/>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4B0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81"/>
    <w:rsid w:val="003F53FF"/>
    <w:rsid w:val="003F5515"/>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3EBF"/>
    <w:rsid w:val="004841F6"/>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B99"/>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87B15"/>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656"/>
    <w:rsid w:val="005D087C"/>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387C"/>
    <w:rsid w:val="005E4702"/>
    <w:rsid w:val="005E48DB"/>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3CCD"/>
    <w:rsid w:val="006F424E"/>
    <w:rsid w:val="006F43D7"/>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6F5B"/>
    <w:rsid w:val="00707DC1"/>
    <w:rsid w:val="00707F33"/>
    <w:rsid w:val="00710028"/>
    <w:rsid w:val="007103A3"/>
    <w:rsid w:val="00710526"/>
    <w:rsid w:val="0071079F"/>
    <w:rsid w:val="007122AB"/>
    <w:rsid w:val="007128DD"/>
    <w:rsid w:val="00713902"/>
    <w:rsid w:val="00713BFA"/>
    <w:rsid w:val="00713F51"/>
    <w:rsid w:val="00714011"/>
    <w:rsid w:val="007144FC"/>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28E"/>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768"/>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47E99"/>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41FA"/>
    <w:rsid w:val="009942E3"/>
    <w:rsid w:val="0099485E"/>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1F98"/>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5DA2"/>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46D"/>
    <w:rsid w:val="00BB3C7D"/>
    <w:rsid w:val="00BB40C6"/>
    <w:rsid w:val="00BB417C"/>
    <w:rsid w:val="00BB483B"/>
    <w:rsid w:val="00BB4AE3"/>
    <w:rsid w:val="00BB4B46"/>
    <w:rsid w:val="00BB4BF3"/>
    <w:rsid w:val="00BB5D47"/>
    <w:rsid w:val="00BB6421"/>
    <w:rsid w:val="00BB648E"/>
    <w:rsid w:val="00BB72DF"/>
    <w:rsid w:val="00BB7958"/>
    <w:rsid w:val="00BB7B38"/>
    <w:rsid w:val="00BB7ECA"/>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1F4"/>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59D1"/>
    <w:rsid w:val="00CC61A7"/>
    <w:rsid w:val="00CC63A3"/>
    <w:rsid w:val="00CC7D7A"/>
    <w:rsid w:val="00CD0043"/>
    <w:rsid w:val="00CD08FE"/>
    <w:rsid w:val="00CD0B9D"/>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2FCA"/>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5A0A"/>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59AD"/>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6DF"/>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067"/>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8F7"/>
    <w:rsid w:val="00EA2F9B"/>
    <w:rsid w:val="00EA365C"/>
    <w:rsid w:val="00EA3A56"/>
    <w:rsid w:val="00EA3C77"/>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764"/>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20041"/>
    <w:rsid w:val="00F203C2"/>
    <w:rsid w:val="00F20562"/>
    <w:rsid w:val="00F20D55"/>
    <w:rsid w:val="00F20FC6"/>
    <w:rsid w:val="00F2156F"/>
    <w:rsid w:val="00F22C09"/>
    <w:rsid w:val="00F22CB1"/>
    <w:rsid w:val="00F22DC9"/>
    <w:rsid w:val="00F22ECD"/>
    <w:rsid w:val="00F232F8"/>
    <w:rsid w:val="00F23A0F"/>
    <w:rsid w:val="00F23D7B"/>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4EC"/>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43330"/>
  <w15:docId w15:val="{877E9D68-1EB9-45FA-9EC5-C3B1CCEE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lf.com/story/how-to-earn-forgivenes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2FDDD-3059-476D-BA43-F5F7301BC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Finnie</dc:creator>
  <cp:lastModifiedBy>Stephen Finlan</cp:lastModifiedBy>
  <cp:revision>4</cp:revision>
  <cp:lastPrinted>2025-10-19T11:42:00Z</cp:lastPrinted>
  <dcterms:created xsi:type="dcterms:W3CDTF">2026-03-29T12:20:00Z</dcterms:created>
  <dcterms:modified xsi:type="dcterms:W3CDTF">2026-03-30T18:52:00Z</dcterms:modified>
</cp:coreProperties>
</file>