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3C" w:rsidRDefault="00F74FEA" w:rsidP="006140E1">
      <w:pPr>
        <w:ind w:right="-180"/>
        <w:rPr>
          <w:rFonts w:ascii="Arial" w:hAnsi="Arial" w:cs="Arial"/>
          <w:b/>
          <w:sz w:val="20"/>
          <w:szCs w:val="20"/>
        </w:rPr>
      </w:pPr>
      <w:r>
        <w:rPr>
          <w:rFonts w:ascii="Arial" w:hAnsi="Arial" w:cs="Arial"/>
          <w:b/>
          <w:sz w:val="20"/>
          <w:szCs w:val="20"/>
        </w:rPr>
        <w:t>VP Educational Issues Report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140E1">
        <w:rPr>
          <w:rFonts w:ascii="Arial" w:hAnsi="Arial" w:cs="Arial"/>
          <w:b/>
          <w:sz w:val="20"/>
          <w:szCs w:val="20"/>
        </w:rPr>
        <w:tab/>
      </w:r>
      <w:r w:rsidR="006140E1">
        <w:rPr>
          <w:rFonts w:ascii="Arial" w:hAnsi="Arial" w:cs="Arial"/>
          <w:b/>
          <w:sz w:val="20"/>
          <w:szCs w:val="20"/>
        </w:rPr>
        <w:tab/>
      </w:r>
      <w:r w:rsidR="009A1218">
        <w:rPr>
          <w:rFonts w:ascii="Arial" w:hAnsi="Arial" w:cs="Arial"/>
          <w:b/>
          <w:sz w:val="20"/>
          <w:szCs w:val="20"/>
        </w:rPr>
        <w:t>Submitted by:</w:t>
      </w:r>
      <w:r w:rsidR="009A1218">
        <w:rPr>
          <w:rFonts w:ascii="Arial" w:hAnsi="Arial" w:cs="Arial"/>
          <w:b/>
          <w:sz w:val="20"/>
          <w:szCs w:val="20"/>
        </w:rPr>
        <w:tab/>
      </w:r>
      <w:r>
        <w:rPr>
          <w:rFonts w:ascii="Arial" w:hAnsi="Arial" w:cs="Arial"/>
          <w:b/>
          <w:sz w:val="20"/>
          <w:szCs w:val="20"/>
        </w:rPr>
        <w:t>Cynthia Simonson</w:t>
      </w:r>
    </w:p>
    <w:p w:rsidR="00CC0EC3" w:rsidRPr="00CC0EC3" w:rsidRDefault="00DA19BA" w:rsidP="006140E1">
      <w:pPr>
        <w:ind w:right="-180"/>
        <w:rPr>
          <w:rFonts w:ascii="Arial" w:hAnsi="Arial" w:cs="Arial"/>
          <w:b/>
          <w:sz w:val="20"/>
          <w:szCs w:val="20"/>
          <w:u w:val="single"/>
        </w:rPr>
      </w:pPr>
      <w:r>
        <w:rPr>
          <w:rFonts w:ascii="Arial" w:hAnsi="Arial" w:cs="Arial"/>
          <w:b/>
          <w:sz w:val="20"/>
          <w:szCs w:val="20"/>
          <w:u w:val="single"/>
        </w:rPr>
        <w:t xml:space="preserve">September 17, 2018  </w:t>
      </w:r>
      <w:r w:rsidR="002F31EA">
        <w:rPr>
          <w:rFonts w:ascii="Arial" w:hAnsi="Arial" w:cs="Arial"/>
          <w:b/>
          <w:sz w:val="20"/>
          <w:szCs w:val="20"/>
          <w:u w:val="single"/>
        </w:rPr>
        <w:tab/>
      </w:r>
      <w:r w:rsidR="002F31EA">
        <w:rPr>
          <w:rFonts w:ascii="Arial" w:hAnsi="Arial" w:cs="Arial"/>
          <w:b/>
          <w:sz w:val="20"/>
          <w:szCs w:val="20"/>
          <w:u w:val="single"/>
        </w:rPr>
        <w:tab/>
      </w:r>
      <w:r w:rsidR="009A1218">
        <w:rPr>
          <w:rFonts w:ascii="Arial" w:hAnsi="Arial" w:cs="Arial"/>
          <w:b/>
          <w:sz w:val="20"/>
          <w:szCs w:val="20"/>
          <w:u w:val="single"/>
        </w:rPr>
        <w:tab/>
      </w:r>
      <w:r w:rsidR="00CC0EC3" w:rsidRPr="00CC0EC3">
        <w:rPr>
          <w:rFonts w:ascii="Arial" w:hAnsi="Arial" w:cs="Arial"/>
          <w:b/>
          <w:sz w:val="20"/>
          <w:szCs w:val="20"/>
          <w:u w:val="single"/>
        </w:rPr>
        <w:tab/>
      </w:r>
      <w:r w:rsidR="00CC0EC3" w:rsidRPr="00CC0EC3">
        <w:rPr>
          <w:rFonts w:ascii="Arial" w:hAnsi="Arial" w:cs="Arial"/>
          <w:b/>
          <w:sz w:val="20"/>
          <w:szCs w:val="20"/>
          <w:u w:val="single"/>
        </w:rPr>
        <w:tab/>
      </w:r>
      <w:r w:rsidR="00F74FEA">
        <w:rPr>
          <w:rFonts w:ascii="Arial" w:hAnsi="Arial" w:cs="Arial"/>
          <w:b/>
          <w:sz w:val="20"/>
          <w:szCs w:val="20"/>
          <w:u w:val="single"/>
        </w:rPr>
        <w:tab/>
      </w:r>
      <w:r w:rsidR="006140E1">
        <w:rPr>
          <w:rFonts w:ascii="Arial" w:hAnsi="Arial" w:cs="Arial"/>
          <w:b/>
          <w:sz w:val="20"/>
          <w:szCs w:val="20"/>
          <w:u w:val="single"/>
        </w:rPr>
        <w:t xml:space="preserve"> </w:t>
      </w:r>
      <w:r w:rsidR="00726989">
        <w:rPr>
          <w:rFonts w:ascii="Arial" w:hAnsi="Arial" w:cs="Arial"/>
          <w:b/>
          <w:sz w:val="20"/>
          <w:szCs w:val="20"/>
          <w:u w:val="single"/>
        </w:rPr>
        <w:tab/>
      </w:r>
      <w:r w:rsidR="006140E1">
        <w:rPr>
          <w:rFonts w:ascii="Arial" w:hAnsi="Arial" w:cs="Arial"/>
          <w:b/>
          <w:sz w:val="20"/>
          <w:szCs w:val="20"/>
          <w:u w:val="single"/>
        </w:rPr>
        <w:t xml:space="preserve">           </w:t>
      </w:r>
      <w:r w:rsidR="006140E1">
        <w:rPr>
          <w:rFonts w:ascii="Arial" w:hAnsi="Arial" w:cs="Arial"/>
          <w:b/>
          <w:sz w:val="20"/>
          <w:szCs w:val="20"/>
          <w:u w:val="single"/>
        </w:rPr>
        <w:tab/>
      </w:r>
      <w:r w:rsidR="006140E1">
        <w:rPr>
          <w:rFonts w:ascii="Arial" w:hAnsi="Arial" w:cs="Arial"/>
          <w:b/>
          <w:sz w:val="20"/>
          <w:szCs w:val="20"/>
          <w:u w:val="single"/>
        </w:rPr>
        <w:tab/>
      </w:r>
      <w:r w:rsidR="00F74FEA">
        <w:rPr>
          <w:rFonts w:ascii="Arial" w:hAnsi="Arial" w:cs="Arial"/>
          <w:b/>
          <w:sz w:val="20"/>
          <w:szCs w:val="20"/>
          <w:u w:val="single"/>
        </w:rPr>
        <w:t>vpedissues@mccpta.org</w:t>
      </w:r>
    </w:p>
    <w:p w:rsidR="00CC0EC3" w:rsidRPr="00CC0EC3" w:rsidRDefault="00CC0EC3">
      <w:pPr>
        <w:rPr>
          <w:rFonts w:ascii="Arial" w:hAnsi="Arial" w:cs="Arial"/>
          <w:b/>
          <w:sz w:val="20"/>
          <w:szCs w:val="20"/>
        </w:rPr>
      </w:pPr>
    </w:p>
    <w:p w:rsidR="000100E5" w:rsidRPr="00E37556" w:rsidRDefault="003677BF" w:rsidP="000100E5">
      <w:pPr>
        <w:rPr>
          <w:rFonts w:ascii="Arial" w:hAnsi="Arial" w:cs="Arial"/>
          <w:b/>
          <w:sz w:val="20"/>
          <w:szCs w:val="20"/>
        </w:rPr>
      </w:pPr>
      <w:r w:rsidRPr="00E37556">
        <w:rPr>
          <w:rFonts w:ascii="Arial" w:hAnsi="Arial" w:cs="Arial"/>
          <w:b/>
          <w:sz w:val="20"/>
          <w:szCs w:val="20"/>
        </w:rPr>
        <w:t xml:space="preserve">Recent </w:t>
      </w:r>
      <w:r w:rsidR="000100E5" w:rsidRPr="00E37556">
        <w:rPr>
          <w:rFonts w:ascii="Arial" w:hAnsi="Arial" w:cs="Arial"/>
          <w:b/>
          <w:sz w:val="20"/>
          <w:szCs w:val="20"/>
        </w:rPr>
        <w:t>Activities</w:t>
      </w:r>
    </w:p>
    <w:p w:rsidR="007335B5" w:rsidRPr="007335B5" w:rsidRDefault="007335B5" w:rsidP="007335B5">
      <w:pPr>
        <w:pStyle w:val="ListParagraph"/>
        <w:numPr>
          <w:ilvl w:val="0"/>
          <w:numId w:val="5"/>
        </w:numPr>
        <w:rPr>
          <w:rFonts w:ascii="Arial" w:hAnsi="Arial" w:cs="Arial"/>
          <w:sz w:val="20"/>
          <w:szCs w:val="20"/>
        </w:rPr>
      </w:pPr>
      <w:r>
        <w:rPr>
          <w:rFonts w:ascii="Arial" w:hAnsi="Arial" w:cs="Arial"/>
          <w:b/>
          <w:sz w:val="20"/>
          <w:szCs w:val="20"/>
        </w:rPr>
        <w:t xml:space="preserve">Summer Area Meetings:  </w:t>
      </w:r>
      <w:r>
        <w:rPr>
          <w:rFonts w:ascii="Arial" w:hAnsi="Arial" w:cs="Arial"/>
          <w:sz w:val="20"/>
          <w:szCs w:val="20"/>
        </w:rPr>
        <w:t xml:space="preserve">Attended four of the six MCCPTA area meetings this summer. </w:t>
      </w:r>
    </w:p>
    <w:p w:rsidR="00DA19BA" w:rsidRDefault="00DA19BA" w:rsidP="00DA19BA">
      <w:pPr>
        <w:pStyle w:val="ListParagraph"/>
        <w:numPr>
          <w:ilvl w:val="0"/>
          <w:numId w:val="5"/>
        </w:numPr>
        <w:rPr>
          <w:rFonts w:ascii="Arial" w:hAnsi="Arial" w:cs="Arial"/>
          <w:sz w:val="20"/>
          <w:szCs w:val="20"/>
        </w:rPr>
      </w:pPr>
      <w:r>
        <w:rPr>
          <w:rFonts w:ascii="Arial" w:hAnsi="Arial" w:cs="Arial"/>
          <w:b/>
          <w:sz w:val="20"/>
          <w:szCs w:val="20"/>
        </w:rPr>
        <w:t>PARCC Testing Results</w:t>
      </w:r>
      <w:r w:rsidR="00F74FEA" w:rsidRPr="00F74FEA">
        <w:rPr>
          <w:rFonts w:ascii="Arial" w:hAnsi="Arial" w:cs="Arial"/>
          <w:b/>
          <w:sz w:val="20"/>
          <w:szCs w:val="20"/>
        </w:rPr>
        <w:t>:</w:t>
      </w:r>
      <w:r w:rsidR="00F74FEA">
        <w:rPr>
          <w:rFonts w:ascii="Arial" w:hAnsi="Arial" w:cs="Arial"/>
          <w:sz w:val="20"/>
          <w:szCs w:val="20"/>
        </w:rPr>
        <w:t xml:space="preserve">  </w:t>
      </w:r>
      <w:r>
        <w:rPr>
          <w:rFonts w:ascii="Arial" w:hAnsi="Arial" w:cs="Arial"/>
          <w:sz w:val="20"/>
          <w:szCs w:val="20"/>
        </w:rPr>
        <w:t xml:space="preserve">Results of Spring 2018 tests were released and available at </w:t>
      </w:r>
      <w:hyperlink r:id="rId5" w:history="1">
        <w:r w:rsidRPr="00C37793">
          <w:rPr>
            <w:rStyle w:val="Hyperlink"/>
            <w:rFonts w:ascii="Arial" w:hAnsi="Arial" w:cs="Arial"/>
            <w:sz w:val="20"/>
            <w:szCs w:val="20"/>
          </w:rPr>
          <w:t>http://reportcard.msde.maryland.gov/</w:t>
        </w:r>
      </w:hyperlink>
      <w:r>
        <w:rPr>
          <w:rFonts w:ascii="Arial" w:hAnsi="Arial" w:cs="Arial"/>
          <w:sz w:val="20"/>
          <w:szCs w:val="20"/>
        </w:rPr>
        <w:t xml:space="preserve">   -- This isn’t the easiest or most intuitive tool but once you go through a couple of layers to find your school, click on “assessments” and then find MCAP (which was formerly listed as PARCC).  From the drop down list, you can select grade, proficiencies, demographics, etc.  </w:t>
      </w:r>
    </w:p>
    <w:p w:rsidR="00DE76F8" w:rsidRDefault="00DE76F8" w:rsidP="00DE76F8">
      <w:pPr>
        <w:pStyle w:val="ListParagraph"/>
        <w:numPr>
          <w:ilvl w:val="1"/>
          <w:numId w:val="5"/>
        </w:numPr>
        <w:rPr>
          <w:rFonts w:ascii="Arial" w:hAnsi="Arial" w:cs="Arial"/>
          <w:sz w:val="20"/>
          <w:szCs w:val="20"/>
        </w:rPr>
      </w:pPr>
      <w:r>
        <w:rPr>
          <w:rFonts w:ascii="Arial" w:hAnsi="Arial" w:cs="Arial"/>
          <w:sz w:val="20"/>
          <w:szCs w:val="20"/>
        </w:rPr>
        <w:t xml:space="preserve">For the diehard data heads, I encourage you to go back to the 2017 and 2016 report cards and look at how the students in your school are trending.  </w:t>
      </w:r>
    </w:p>
    <w:p w:rsidR="0086185E" w:rsidRDefault="00DE76F8" w:rsidP="00DE76F8">
      <w:pPr>
        <w:pStyle w:val="ListParagraph"/>
        <w:numPr>
          <w:ilvl w:val="1"/>
          <w:numId w:val="5"/>
        </w:numPr>
        <w:rPr>
          <w:rFonts w:ascii="Arial" w:hAnsi="Arial" w:cs="Arial"/>
          <w:sz w:val="20"/>
          <w:szCs w:val="20"/>
        </w:rPr>
      </w:pPr>
      <w:r>
        <w:rPr>
          <w:rFonts w:ascii="Arial" w:hAnsi="Arial" w:cs="Arial"/>
          <w:sz w:val="20"/>
          <w:szCs w:val="20"/>
        </w:rPr>
        <w:t xml:space="preserve">One item I look at very closely is how did the students do on the Math 7 PARCC last year and how does that compare to the Math 8 results? </w:t>
      </w:r>
    </w:p>
    <w:p w:rsidR="00DE76F8" w:rsidRDefault="0086185E" w:rsidP="00DE76F8">
      <w:pPr>
        <w:pStyle w:val="ListParagraph"/>
        <w:numPr>
          <w:ilvl w:val="1"/>
          <w:numId w:val="5"/>
        </w:numPr>
        <w:rPr>
          <w:rFonts w:ascii="Arial" w:hAnsi="Arial" w:cs="Arial"/>
          <w:sz w:val="20"/>
          <w:szCs w:val="20"/>
        </w:rPr>
      </w:pPr>
      <w:r>
        <w:rPr>
          <w:rFonts w:ascii="Arial" w:hAnsi="Arial" w:cs="Arial"/>
          <w:sz w:val="20"/>
          <w:szCs w:val="20"/>
        </w:rPr>
        <w:t xml:space="preserve">Contacted and quoted on </w:t>
      </w:r>
      <w:r w:rsidR="007335B5">
        <w:rPr>
          <w:rFonts w:ascii="Arial" w:hAnsi="Arial" w:cs="Arial"/>
          <w:sz w:val="20"/>
          <w:szCs w:val="20"/>
        </w:rPr>
        <w:t xml:space="preserve">PARCC results and the plan to change the future assessments </w:t>
      </w:r>
      <w:r>
        <w:rPr>
          <w:rFonts w:ascii="Arial" w:hAnsi="Arial" w:cs="Arial"/>
          <w:sz w:val="20"/>
          <w:szCs w:val="20"/>
        </w:rPr>
        <w:t>in</w:t>
      </w:r>
      <w:r w:rsidR="007335B5">
        <w:rPr>
          <w:rFonts w:ascii="Arial" w:hAnsi="Arial" w:cs="Arial"/>
          <w:sz w:val="20"/>
          <w:szCs w:val="20"/>
        </w:rPr>
        <w:t xml:space="preserve"> both</w:t>
      </w:r>
      <w:r>
        <w:rPr>
          <w:rFonts w:ascii="Arial" w:hAnsi="Arial" w:cs="Arial"/>
          <w:sz w:val="20"/>
          <w:szCs w:val="20"/>
        </w:rPr>
        <w:t xml:space="preserve"> Washington Post and Bethesda Beat.</w:t>
      </w:r>
      <w:r w:rsidR="00DE76F8">
        <w:rPr>
          <w:rFonts w:ascii="Arial" w:hAnsi="Arial" w:cs="Arial"/>
          <w:sz w:val="20"/>
          <w:szCs w:val="20"/>
        </w:rPr>
        <w:t xml:space="preserve"> </w:t>
      </w:r>
    </w:p>
    <w:p w:rsidR="003D290E" w:rsidRDefault="00DE76F8" w:rsidP="000100E5">
      <w:pPr>
        <w:pStyle w:val="ListParagraph"/>
        <w:numPr>
          <w:ilvl w:val="0"/>
          <w:numId w:val="5"/>
        </w:numPr>
        <w:rPr>
          <w:rFonts w:ascii="Arial" w:hAnsi="Arial" w:cs="Arial"/>
          <w:sz w:val="20"/>
          <w:szCs w:val="20"/>
        </w:rPr>
      </w:pPr>
      <w:r w:rsidRPr="00DE76F8">
        <w:rPr>
          <w:rFonts w:ascii="Arial" w:hAnsi="Arial" w:cs="Arial"/>
          <w:b/>
          <w:sz w:val="20"/>
          <w:szCs w:val="20"/>
        </w:rPr>
        <w:t>MATH:</w:t>
      </w:r>
      <w:r>
        <w:rPr>
          <w:rFonts w:ascii="Arial" w:hAnsi="Arial" w:cs="Arial"/>
          <w:sz w:val="20"/>
          <w:szCs w:val="20"/>
        </w:rPr>
        <w:t xml:space="preserve">  This summer, I’ve continued </w:t>
      </w:r>
      <w:r w:rsidR="00F81D68">
        <w:rPr>
          <w:rFonts w:ascii="Arial" w:hAnsi="Arial" w:cs="Arial"/>
          <w:sz w:val="20"/>
          <w:szCs w:val="20"/>
        </w:rPr>
        <w:t xml:space="preserve">to ask questions related to middle </w:t>
      </w:r>
      <w:r w:rsidR="002F31EA">
        <w:rPr>
          <w:rFonts w:ascii="Arial" w:hAnsi="Arial" w:cs="Arial"/>
          <w:sz w:val="20"/>
          <w:szCs w:val="20"/>
        </w:rPr>
        <w:t>schools el</w:t>
      </w:r>
      <w:r w:rsidR="00F81D68">
        <w:rPr>
          <w:rFonts w:ascii="Arial" w:hAnsi="Arial" w:cs="Arial"/>
          <w:sz w:val="20"/>
          <w:szCs w:val="20"/>
        </w:rPr>
        <w:t xml:space="preserve">iminating on-level math classes AND what guidance is being provided for the transition to high school </w:t>
      </w:r>
      <w:r w:rsidR="00485F57">
        <w:rPr>
          <w:rFonts w:ascii="Arial" w:hAnsi="Arial" w:cs="Arial"/>
          <w:sz w:val="20"/>
          <w:szCs w:val="20"/>
        </w:rPr>
        <w:t xml:space="preserve">and what direction is being provided to ensure appropriate course placement </w:t>
      </w:r>
      <w:r>
        <w:rPr>
          <w:rFonts w:ascii="Arial" w:hAnsi="Arial" w:cs="Arial"/>
          <w:sz w:val="20"/>
          <w:szCs w:val="20"/>
        </w:rPr>
        <w:t xml:space="preserve">  So far, no clear indicators.</w:t>
      </w:r>
    </w:p>
    <w:p w:rsidR="00DE76F8" w:rsidRDefault="00DE76F8" w:rsidP="00DE76F8">
      <w:pPr>
        <w:pStyle w:val="ListParagraph"/>
        <w:numPr>
          <w:ilvl w:val="1"/>
          <w:numId w:val="5"/>
        </w:numPr>
        <w:rPr>
          <w:rFonts w:ascii="Arial" w:hAnsi="Arial" w:cs="Arial"/>
          <w:sz w:val="20"/>
          <w:szCs w:val="20"/>
        </w:rPr>
      </w:pPr>
      <w:r>
        <w:rPr>
          <w:rFonts w:ascii="Arial" w:hAnsi="Arial" w:cs="Arial"/>
          <w:sz w:val="20"/>
          <w:szCs w:val="20"/>
        </w:rPr>
        <w:t xml:space="preserve">I am particularly troubled looking at the PARCC data from the 9 middle schools that eliminated Math 8 last year and seeing the huge increase, by school, of kids that didn’t pass the PARCC. </w:t>
      </w:r>
    </w:p>
    <w:p w:rsidR="00DE76F8" w:rsidRDefault="00DE76F8" w:rsidP="00DE76F8">
      <w:pPr>
        <w:pStyle w:val="ListParagraph"/>
        <w:numPr>
          <w:ilvl w:val="1"/>
          <w:numId w:val="5"/>
        </w:numPr>
        <w:rPr>
          <w:rFonts w:ascii="Arial" w:hAnsi="Arial" w:cs="Arial"/>
          <w:sz w:val="20"/>
          <w:szCs w:val="20"/>
        </w:rPr>
      </w:pPr>
      <w:r>
        <w:rPr>
          <w:rFonts w:ascii="Arial" w:hAnsi="Arial" w:cs="Arial"/>
          <w:sz w:val="20"/>
          <w:szCs w:val="20"/>
        </w:rPr>
        <w:t>I’d like to ask for the same report we asked for last year regarding what courses each of our 9</w:t>
      </w:r>
      <w:r w:rsidRPr="00DE76F8">
        <w:rPr>
          <w:rFonts w:ascii="Arial" w:hAnsi="Arial" w:cs="Arial"/>
          <w:sz w:val="20"/>
          <w:szCs w:val="20"/>
          <w:vertAlign w:val="superscript"/>
        </w:rPr>
        <w:t>th</w:t>
      </w:r>
      <w:r>
        <w:rPr>
          <w:rFonts w:ascii="Arial" w:hAnsi="Arial" w:cs="Arial"/>
          <w:sz w:val="20"/>
          <w:szCs w:val="20"/>
        </w:rPr>
        <w:t xml:space="preserve"> graders are taking this year.    </w:t>
      </w:r>
    </w:p>
    <w:p w:rsidR="008A17EE" w:rsidRDefault="00861F95" w:rsidP="00931BFA">
      <w:pPr>
        <w:pStyle w:val="ListParagraph"/>
        <w:numPr>
          <w:ilvl w:val="0"/>
          <w:numId w:val="5"/>
        </w:numPr>
        <w:rPr>
          <w:rFonts w:ascii="Arial" w:hAnsi="Arial" w:cs="Arial"/>
          <w:sz w:val="20"/>
          <w:szCs w:val="20"/>
        </w:rPr>
      </w:pPr>
      <w:r w:rsidRPr="008A17EE">
        <w:rPr>
          <w:rFonts w:ascii="Arial" w:hAnsi="Arial" w:cs="Arial"/>
          <w:b/>
          <w:sz w:val="20"/>
          <w:szCs w:val="20"/>
        </w:rPr>
        <w:t>MYMCPS:</w:t>
      </w:r>
      <w:r w:rsidR="002F31EA" w:rsidRPr="008A17EE">
        <w:rPr>
          <w:rFonts w:ascii="Arial" w:hAnsi="Arial" w:cs="Arial"/>
          <w:sz w:val="20"/>
          <w:szCs w:val="20"/>
        </w:rPr>
        <w:t xml:space="preserve">  </w:t>
      </w:r>
      <w:r w:rsidR="008A17EE" w:rsidRPr="008A17EE">
        <w:rPr>
          <w:rFonts w:ascii="Arial" w:hAnsi="Arial" w:cs="Arial"/>
          <w:sz w:val="20"/>
          <w:szCs w:val="20"/>
        </w:rPr>
        <w:t xml:space="preserve">This system, rolled out last year, is still woefully underutilized by our schools and families.  This year, all schools should be using this tool </w:t>
      </w:r>
      <w:r w:rsidR="007335B5">
        <w:rPr>
          <w:rFonts w:ascii="Arial" w:hAnsi="Arial" w:cs="Arial"/>
          <w:sz w:val="20"/>
          <w:szCs w:val="20"/>
        </w:rPr>
        <w:t xml:space="preserve">with more confidence (and frequency) </w:t>
      </w:r>
      <w:r w:rsidR="008A17EE" w:rsidRPr="008A17EE">
        <w:rPr>
          <w:rFonts w:ascii="Arial" w:hAnsi="Arial" w:cs="Arial"/>
          <w:sz w:val="20"/>
          <w:szCs w:val="20"/>
        </w:rPr>
        <w:t xml:space="preserve">to communicate with parents.  </w:t>
      </w:r>
      <w:r w:rsidR="008A17EE">
        <w:rPr>
          <w:rFonts w:ascii="Arial" w:hAnsi="Arial" w:cs="Arial"/>
          <w:sz w:val="20"/>
          <w:szCs w:val="20"/>
        </w:rPr>
        <w:t xml:space="preserve">In addition to report cards and assignments, parents are able (on the desktop version) to see historic MAP reports and many of our schools are using this tool to send daily announcements and school updates to the community.  Look for more data to be loaded </w:t>
      </w:r>
      <w:r w:rsidR="007335B5">
        <w:rPr>
          <w:rFonts w:ascii="Arial" w:hAnsi="Arial" w:cs="Arial"/>
          <w:sz w:val="20"/>
          <w:szCs w:val="20"/>
        </w:rPr>
        <w:t xml:space="preserve">by the Office of Shared Accountability </w:t>
      </w:r>
      <w:r w:rsidR="008A17EE">
        <w:rPr>
          <w:rFonts w:ascii="Arial" w:hAnsi="Arial" w:cs="Arial"/>
          <w:sz w:val="20"/>
          <w:szCs w:val="20"/>
        </w:rPr>
        <w:t>in coming year</w:t>
      </w:r>
      <w:r w:rsidR="007335B5">
        <w:rPr>
          <w:rFonts w:ascii="Arial" w:hAnsi="Arial" w:cs="Arial"/>
          <w:sz w:val="20"/>
          <w:szCs w:val="20"/>
        </w:rPr>
        <w:t>,</w:t>
      </w:r>
      <w:r w:rsidR="008A17EE">
        <w:rPr>
          <w:rFonts w:ascii="Arial" w:hAnsi="Arial" w:cs="Arial"/>
          <w:sz w:val="20"/>
          <w:szCs w:val="20"/>
        </w:rPr>
        <w:t xml:space="preserve"> including PARCC scores.  </w:t>
      </w:r>
    </w:p>
    <w:p w:rsidR="008A17EE" w:rsidRDefault="00F74FEA" w:rsidP="008A17EE">
      <w:pPr>
        <w:pStyle w:val="ListParagraph"/>
        <w:numPr>
          <w:ilvl w:val="0"/>
          <w:numId w:val="5"/>
        </w:numPr>
        <w:rPr>
          <w:rFonts w:ascii="Arial" w:hAnsi="Arial" w:cs="Arial"/>
          <w:sz w:val="20"/>
          <w:szCs w:val="20"/>
        </w:rPr>
      </w:pPr>
      <w:r w:rsidRPr="008A17EE">
        <w:rPr>
          <w:rFonts w:ascii="Arial" w:hAnsi="Arial" w:cs="Arial"/>
          <w:b/>
          <w:sz w:val="20"/>
          <w:szCs w:val="20"/>
        </w:rPr>
        <w:t>Elementary School Report Card:</w:t>
      </w:r>
      <w:r w:rsidRPr="008A17EE">
        <w:rPr>
          <w:rFonts w:ascii="Arial" w:hAnsi="Arial" w:cs="Arial"/>
          <w:sz w:val="20"/>
          <w:szCs w:val="20"/>
        </w:rPr>
        <w:t xml:space="preserve">  </w:t>
      </w:r>
      <w:r w:rsidR="008A17EE">
        <w:rPr>
          <w:rFonts w:ascii="Arial" w:hAnsi="Arial" w:cs="Arial"/>
          <w:sz w:val="20"/>
          <w:szCs w:val="20"/>
        </w:rPr>
        <w:t xml:space="preserve">It has been a bit of a surprise to learn the elementary school report cards were changed this summer.  In the new report card, we will no longer have the chart showing a student by ‘level’ in the 3-5 grades (e.g., a student would be marked “K” and then the corresponding chart, the parent can see the range a child of that grade should be at).  Instead, MCPS will be shifting to </w:t>
      </w:r>
      <w:r w:rsidR="0086185E">
        <w:rPr>
          <w:rFonts w:ascii="Arial" w:hAnsi="Arial" w:cs="Arial"/>
          <w:sz w:val="20"/>
          <w:szCs w:val="20"/>
        </w:rPr>
        <w:t>L</w:t>
      </w:r>
      <w:r w:rsidR="008A17EE">
        <w:rPr>
          <w:rFonts w:ascii="Arial" w:hAnsi="Arial" w:cs="Arial"/>
          <w:sz w:val="20"/>
          <w:szCs w:val="20"/>
        </w:rPr>
        <w:t>exile scores.  (</w:t>
      </w:r>
      <w:r w:rsidR="0086185E">
        <w:rPr>
          <w:rFonts w:ascii="Arial" w:hAnsi="Arial" w:cs="Arial"/>
          <w:sz w:val="20"/>
          <w:szCs w:val="20"/>
        </w:rPr>
        <w:t xml:space="preserve">The student </w:t>
      </w:r>
      <w:r w:rsidR="008A17EE">
        <w:rPr>
          <w:rFonts w:ascii="Arial" w:hAnsi="Arial" w:cs="Arial"/>
          <w:sz w:val="20"/>
          <w:szCs w:val="20"/>
        </w:rPr>
        <w:t xml:space="preserve">Lexile </w:t>
      </w:r>
      <w:r w:rsidR="0086185E">
        <w:rPr>
          <w:rFonts w:ascii="Arial" w:hAnsi="Arial" w:cs="Arial"/>
          <w:sz w:val="20"/>
          <w:szCs w:val="20"/>
        </w:rPr>
        <w:t xml:space="preserve">score </w:t>
      </w:r>
      <w:r w:rsidR="008A17EE">
        <w:rPr>
          <w:rFonts w:ascii="Arial" w:hAnsi="Arial" w:cs="Arial"/>
          <w:sz w:val="20"/>
          <w:szCs w:val="20"/>
        </w:rPr>
        <w:t>is currently available in MAP</w:t>
      </w:r>
      <w:r w:rsidR="0086185E">
        <w:rPr>
          <w:rFonts w:ascii="Arial" w:hAnsi="Arial" w:cs="Arial"/>
          <w:sz w:val="20"/>
          <w:szCs w:val="20"/>
        </w:rPr>
        <w:t>-R</w:t>
      </w:r>
      <w:r w:rsidR="008A17EE">
        <w:rPr>
          <w:rFonts w:ascii="Arial" w:hAnsi="Arial" w:cs="Arial"/>
          <w:sz w:val="20"/>
          <w:szCs w:val="20"/>
        </w:rPr>
        <w:t xml:space="preserve"> reports listed in </w:t>
      </w:r>
      <w:proofErr w:type="spellStart"/>
      <w:r w:rsidR="008A17EE">
        <w:rPr>
          <w:rFonts w:ascii="Arial" w:hAnsi="Arial" w:cs="Arial"/>
          <w:sz w:val="20"/>
          <w:szCs w:val="20"/>
        </w:rPr>
        <w:t>MyMCPS</w:t>
      </w:r>
      <w:proofErr w:type="spellEnd"/>
      <w:r w:rsidR="008A17EE">
        <w:rPr>
          <w:rFonts w:ascii="Arial" w:hAnsi="Arial" w:cs="Arial"/>
          <w:sz w:val="20"/>
          <w:szCs w:val="20"/>
        </w:rPr>
        <w:t>.)</w:t>
      </w:r>
    </w:p>
    <w:p w:rsidR="008A17EE" w:rsidRPr="008A17EE" w:rsidRDefault="008A17EE" w:rsidP="008A17EE">
      <w:pPr>
        <w:pStyle w:val="ListParagraph"/>
        <w:numPr>
          <w:ilvl w:val="1"/>
          <w:numId w:val="5"/>
        </w:numPr>
        <w:rPr>
          <w:rFonts w:ascii="Arial" w:hAnsi="Arial" w:cs="Arial"/>
          <w:sz w:val="20"/>
          <w:szCs w:val="20"/>
        </w:rPr>
      </w:pPr>
      <w:r>
        <w:rPr>
          <w:rFonts w:ascii="Arial" w:hAnsi="Arial" w:cs="Arial"/>
          <w:sz w:val="20"/>
          <w:szCs w:val="20"/>
        </w:rPr>
        <w:t>We have expressed concern about the communications surrounding this change.</w:t>
      </w:r>
    </w:p>
    <w:p w:rsidR="0086185E" w:rsidRPr="0086185E" w:rsidRDefault="008A17EE" w:rsidP="0086185E">
      <w:pPr>
        <w:pStyle w:val="ListParagraph"/>
        <w:numPr>
          <w:ilvl w:val="0"/>
          <w:numId w:val="5"/>
        </w:numPr>
        <w:rPr>
          <w:rFonts w:ascii="Arial" w:hAnsi="Arial" w:cs="Arial"/>
          <w:sz w:val="20"/>
          <w:szCs w:val="20"/>
        </w:rPr>
      </w:pPr>
      <w:r w:rsidRPr="0086185E">
        <w:rPr>
          <w:rFonts w:ascii="Arial" w:hAnsi="Arial" w:cs="Arial"/>
          <w:b/>
          <w:sz w:val="20"/>
          <w:szCs w:val="20"/>
        </w:rPr>
        <w:t>Tech Credits:</w:t>
      </w:r>
      <w:r>
        <w:rPr>
          <w:rFonts w:ascii="Arial" w:hAnsi="Arial" w:cs="Arial"/>
          <w:sz w:val="20"/>
          <w:szCs w:val="20"/>
        </w:rPr>
        <w:t xml:space="preserve">  At the end of last year and over the summer, a number of conversations took place about tech credits and ability for students to satisfy this graduation requirement in some, but not all, middle schools.  In 2019-20, all middle schools will offer at least one course that satisfies this requirement.  </w:t>
      </w:r>
    </w:p>
    <w:p w:rsidR="0086185E" w:rsidRDefault="0086185E" w:rsidP="000100E5">
      <w:pPr>
        <w:pStyle w:val="ListParagraph"/>
        <w:numPr>
          <w:ilvl w:val="0"/>
          <w:numId w:val="5"/>
        </w:numPr>
        <w:rPr>
          <w:rFonts w:ascii="Arial" w:hAnsi="Arial" w:cs="Arial"/>
          <w:sz w:val="20"/>
          <w:szCs w:val="20"/>
        </w:rPr>
      </w:pPr>
      <w:r>
        <w:rPr>
          <w:rFonts w:ascii="Arial" w:hAnsi="Arial" w:cs="Arial"/>
          <w:b/>
          <w:sz w:val="20"/>
          <w:szCs w:val="20"/>
        </w:rPr>
        <w:t xml:space="preserve">Principal </w:t>
      </w:r>
      <w:proofErr w:type="spellStart"/>
      <w:r>
        <w:rPr>
          <w:rFonts w:ascii="Arial" w:hAnsi="Arial" w:cs="Arial"/>
          <w:b/>
          <w:sz w:val="20"/>
          <w:szCs w:val="20"/>
        </w:rPr>
        <w:t>Evaluatons</w:t>
      </w:r>
      <w:proofErr w:type="spellEnd"/>
      <w:r w:rsidR="00861F95">
        <w:rPr>
          <w:rFonts w:ascii="Arial" w:hAnsi="Arial" w:cs="Arial"/>
          <w:b/>
          <w:sz w:val="20"/>
          <w:szCs w:val="20"/>
        </w:rPr>
        <w:t>:</w:t>
      </w:r>
      <w:r w:rsidR="00861F95">
        <w:rPr>
          <w:rFonts w:ascii="Arial" w:hAnsi="Arial" w:cs="Arial"/>
          <w:sz w:val="20"/>
          <w:szCs w:val="20"/>
        </w:rPr>
        <w:t xml:space="preserve">  </w:t>
      </w:r>
      <w:r>
        <w:rPr>
          <w:rFonts w:ascii="Arial" w:hAnsi="Arial" w:cs="Arial"/>
          <w:sz w:val="20"/>
          <w:szCs w:val="20"/>
        </w:rPr>
        <w:t xml:space="preserve">As we closed last school year, a couple of us met with MSDE to provide feedback on a rubric being used, beginning this year, to evaluate Principals.  Most of the standards carry over from prior years but there are a few new standards, including one on community feedback. This is an important item for our advocates stay on top of!  All students benefit by being in a school with an effective/highly effective principal.  </w:t>
      </w:r>
    </w:p>
    <w:p w:rsidR="0086185E" w:rsidRDefault="0086185E" w:rsidP="000100E5">
      <w:pPr>
        <w:pStyle w:val="ListParagraph"/>
        <w:numPr>
          <w:ilvl w:val="0"/>
          <w:numId w:val="5"/>
        </w:numPr>
        <w:rPr>
          <w:rFonts w:ascii="Arial" w:hAnsi="Arial" w:cs="Arial"/>
          <w:sz w:val="20"/>
          <w:szCs w:val="20"/>
        </w:rPr>
      </w:pPr>
      <w:r>
        <w:rPr>
          <w:rFonts w:ascii="Arial" w:hAnsi="Arial" w:cs="Arial"/>
          <w:b/>
          <w:sz w:val="20"/>
          <w:szCs w:val="20"/>
        </w:rPr>
        <w:t>Curriculum Selection:</w:t>
      </w:r>
      <w:r>
        <w:rPr>
          <w:rFonts w:ascii="Arial" w:hAnsi="Arial" w:cs="Arial"/>
          <w:sz w:val="20"/>
          <w:szCs w:val="20"/>
        </w:rPr>
        <w:t xml:space="preserve">  MCPS has issued the RFP for the new curriculum.  Several of our area meetings included extensive discussions about the curriculum process. One key item MCCPTA Safe Tech committee has carried is the concern regarding how much time is allotted to “screens” during the instructional day.  MCCPTA will be part of the review process.  More info can be found in the BOE meetings posted on MCPS website.  </w:t>
      </w:r>
    </w:p>
    <w:p w:rsidR="007335B5" w:rsidRDefault="007335B5" w:rsidP="000100E5">
      <w:pPr>
        <w:pStyle w:val="ListParagraph"/>
        <w:numPr>
          <w:ilvl w:val="0"/>
          <w:numId w:val="5"/>
        </w:numPr>
        <w:rPr>
          <w:rFonts w:ascii="Arial" w:hAnsi="Arial" w:cs="Arial"/>
          <w:sz w:val="20"/>
          <w:szCs w:val="20"/>
        </w:rPr>
      </w:pPr>
      <w:r>
        <w:rPr>
          <w:rFonts w:ascii="Arial" w:hAnsi="Arial" w:cs="Arial"/>
          <w:b/>
          <w:sz w:val="20"/>
          <w:szCs w:val="20"/>
        </w:rPr>
        <w:t>Summer Packets:</w:t>
      </w:r>
      <w:r>
        <w:rPr>
          <w:rFonts w:ascii="Arial" w:hAnsi="Arial" w:cs="Arial"/>
          <w:sz w:val="20"/>
          <w:szCs w:val="20"/>
        </w:rPr>
        <w:t xml:space="preserve">  One topic raised over the summer is the disparity we see in the use and availability of summer packets at both the elementary and secondary levels.  While “requiring” work may be the prerogative of the individual schools, shouldn’t “access and availability” of work that parents can use to ensure their students minimize the “summer slide” be available for all students, regardless of what boundary they live in?  To be continued...   </w:t>
      </w:r>
    </w:p>
    <w:p w:rsidR="007335B5" w:rsidRDefault="007335B5" w:rsidP="000100E5">
      <w:pPr>
        <w:pStyle w:val="ListParagraph"/>
        <w:numPr>
          <w:ilvl w:val="0"/>
          <w:numId w:val="5"/>
        </w:numPr>
        <w:rPr>
          <w:rFonts w:ascii="Arial" w:hAnsi="Arial" w:cs="Arial"/>
          <w:sz w:val="20"/>
          <w:szCs w:val="20"/>
        </w:rPr>
      </w:pPr>
      <w:r>
        <w:rPr>
          <w:rFonts w:ascii="Arial" w:hAnsi="Arial" w:cs="Arial"/>
          <w:b/>
          <w:sz w:val="20"/>
          <w:szCs w:val="20"/>
        </w:rPr>
        <w:t>GPA/Grade Inflation:</w:t>
      </w:r>
      <w:r>
        <w:rPr>
          <w:rFonts w:ascii="Arial" w:hAnsi="Arial" w:cs="Arial"/>
          <w:sz w:val="20"/>
          <w:szCs w:val="20"/>
        </w:rPr>
        <w:t xml:space="preserve">  I’ve been contacted a few times by individuals concerned about the lack of semester exams and the way grades are “averaged.”  We have asked MCPS to begin looking at the GPA trend since the elimination of semester exams.  </w:t>
      </w:r>
      <w:bookmarkStart w:id="0" w:name="_GoBack"/>
      <w:bookmarkEnd w:id="0"/>
    </w:p>
    <w:p w:rsidR="006140E1" w:rsidRPr="006140E1" w:rsidRDefault="006140E1" w:rsidP="006140E1">
      <w:pPr>
        <w:rPr>
          <w:rFonts w:ascii="Arial" w:hAnsi="Arial" w:cs="Arial"/>
          <w:sz w:val="20"/>
          <w:szCs w:val="20"/>
        </w:rPr>
      </w:pPr>
    </w:p>
    <w:p w:rsidR="006140E1" w:rsidRDefault="006140E1" w:rsidP="006140E1">
      <w:pPr>
        <w:pStyle w:val="ListParagraph"/>
        <w:rPr>
          <w:rFonts w:ascii="Arial" w:hAnsi="Arial" w:cs="Arial"/>
          <w:sz w:val="20"/>
          <w:szCs w:val="20"/>
        </w:rPr>
      </w:pPr>
    </w:p>
    <w:sectPr w:rsidR="006140E1" w:rsidSect="006140E1">
      <w:pgSz w:w="12240" w:h="15840"/>
      <w:pgMar w:top="1440" w:right="135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0531"/>
    <w:multiLevelType w:val="hybridMultilevel"/>
    <w:tmpl w:val="90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3182C"/>
    <w:multiLevelType w:val="hybridMultilevel"/>
    <w:tmpl w:val="2B7C9052"/>
    <w:lvl w:ilvl="0" w:tplc="52A876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D30B4"/>
    <w:multiLevelType w:val="hybridMultilevel"/>
    <w:tmpl w:val="3D16CD50"/>
    <w:lvl w:ilvl="0" w:tplc="998C40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D3792"/>
    <w:multiLevelType w:val="hybridMultilevel"/>
    <w:tmpl w:val="3B2C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13B79"/>
    <w:multiLevelType w:val="hybridMultilevel"/>
    <w:tmpl w:val="9E8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308BE"/>
    <w:multiLevelType w:val="hybridMultilevel"/>
    <w:tmpl w:val="AF1A2102"/>
    <w:lvl w:ilvl="0" w:tplc="1938EE0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4754B"/>
    <w:multiLevelType w:val="hybridMultilevel"/>
    <w:tmpl w:val="DCC4E118"/>
    <w:lvl w:ilvl="0" w:tplc="7CA2CD7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26FD5"/>
    <w:multiLevelType w:val="hybridMultilevel"/>
    <w:tmpl w:val="08FA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B602C"/>
    <w:multiLevelType w:val="hybridMultilevel"/>
    <w:tmpl w:val="6712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B6E33"/>
    <w:multiLevelType w:val="hybridMultilevel"/>
    <w:tmpl w:val="D20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D40D8"/>
    <w:multiLevelType w:val="hybridMultilevel"/>
    <w:tmpl w:val="A134F1C6"/>
    <w:lvl w:ilvl="0" w:tplc="F9B66EB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50045"/>
    <w:multiLevelType w:val="hybridMultilevel"/>
    <w:tmpl w:val="E6B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10"/>
  </w:num>
  <w:num w:numId="6">
    <w:abstractNumId w:val="8"/>
  </w:num>
  <w:num w:numId="7">
    <w:abstractNumId w:val="4"/>
  </w:num>
  <w:num w:numId="8">
    <w:abstractNumId w:val="9"/>
  </w:num>
  <w:num w:numId="9">
    <w:abstractNumId w:val="3"/>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89"/>
    <w:rsid w:val="000000E5"/>
    <w:rsid w:val="000100E5"/>
    <w:rsid w:val="00094DB2"/>
    <w:rsid w:val="000A15F8"/>
    <w:rsid w:val="000B109C"/>
    <w:rsid w:val="001021EC"/>
    <w:rsid w:val="00123E2C"/>
    <w:rsid w:val="0015003C"/>
    <w:rsid w:val="001B4807"/>
    <w:rsid w:val="002212C2"/>
    <w:rsid w:val="00226184"/>
    <w:rsid w:val="00244AAC"/>
    <w:rsid w:val="00287C73"/>
    <w:rsid w:val="002C6783"/>
    <w:rsid w:val="002E152C"/>
    <w:rsid w:val="002E7946"/>
    <w:rsid w:val="002F31EA"/>
    <w:rsid w:val="003146D0"/>
    <w:rsid w:val="00321B60"/>
    <w:rsid w:val="00333F41"/>
    <w:rsid w:val="00350937"/>
    <w:rsid w:val="003677BF"/>
    <w:rsid w:val="003B5B6C"/>
    <w:rsid w:val="003D290E"/>
    <w:rsid w:val="003E67F8"/>
    <w:rsid w:val="00407253"/>
    <w:rsid w:val="00472AF9"/>
    <w:rsid w:val="0048367E"/>
    <w:rsid w:val="00485B3F"/>
    <w:rsid w:val="00485F57"/>
    <w:rsid w:val="004A57E8"/>
    <w:rsid w:val="004C45F7"/>
    <w:rsid w:val="0053634E"/>
    <w:rsid w:val="0057257E"/>
    <w:rsid w:val="005E551C"/>
    <w:rsid w:val="006120D6"/>
    <w:rsid w:val="006140E1"/>
    <w:rsid w:val="0064617B"/>
    <w:rsid w:val="006D3F15"/>
    <w:rsid w:val="006F1116"/>
    <w:rsid w:val="006F7E86"/>
    <w:rsid w:val="00726989"/>
    <w:rsid w:val="007335B5"/>
    <w:rsid w:val="00737281"/>
    <w:rsid w:val="007B620A"/>
    <w:rsid w:val="008127DA"/>
    <w:rsid w:val="00823403"/>
    <w:rsid w:val="00852754"/>
    <w:rsid w:val="0086185E"/>
    <w:rsid w:val="00861F95"/>
    <w:rsid w:val="00877C13"/>
    <w:rsid w:val="00881409"/>
    <w:rsid w:val="00883032"/>
    <w:rsid w:val="008869BF"/>
    <w:rsid w:val="00895323"/>
    <w:rsid w:val="008A17EE"/>
    <w:rsid w:val="009443C5"/>
    <w:rsid w:val="009653AB"/>
    <w:rsid w:val="009678B8"/>
    <w:rsid w:val="009700C2"/>
    <w:rsid w:val="00972A48"/>
    <w:rsid w:val="009A0AC3"/>
    <w:rsid w:val="009A1218"/>
    <w:rsid w:val="009F6247"/>
    <w:rsid w:val="00A12256"/>
    <w:rsid w:val="00A54EB4"/>
    <w:rsid w:val="00A94664"/>
    <w:rsid w:val="00AB0136"/>
    <w:rsid w:val="00AD7BA4"/>
    <w:rsid w:val="00B2106D"/>
    <w:rsid w:val="00B468BF"/>
    <w:rsid w:val="00BA3C92"/>
    <w:rsid w:val="00BF1F79"/>
    <w:rsid w:val="00BF6737"/>
    <w:rsid w:val="00C073FA"/>
    <w:rsid w:val="00C10866"/>
    <w:rsid w:val="00C23DAF"/>
    <w:rsid w:val="00C81BA1"/>
    <w:rsid w:val="00C97EB6"/>
    <w:rsid w:val="00CC0EC3"/>
    <w:rsid w:val="00CD0FB3"/>
    <w:rsid w:val="00CE24E6"/>
    <w:rsid w:val="00D135AF"/>
    <w:rsid w:val="00D26B89"/>
    <w:rsid w:val="00D7584A"/>
    <w:rsid w:val="00D87F10"/>
    <w:rsid w:val="00D94718"/>
    <w:rsid w:val="00D9520D"/>
    <w:rsid w:val="00DA19BA"/>
    <w:rsid w:val="00DC3C3E"/>
    <w:rsid w:val="00DE7604"/>
    <w:rsid w:val="00DE76F8"/>
    <w:rsid w:val="00E37556"/>
    <w:rsid w:val="00E435FD"/>
    <w:rsid w:val="00EB3C01"/>
    <w:rsid w:val="00EC7667"/>
    <w:rsid w:val="00ED0C98"/>
    <w:rsid w:val="00EF7E89"/>
    <w:rsid w:val="00F41F52"/>
    <w:rsid w:val="00F74FEA"/>
    <w:rsid w:val="00F7622B"/>
    <w:rsid w:val="00F8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34EE6-9A57-4A65-9C64-F2CA288B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AC"/>
    <w:rPr>
      <w:sz w:val="24"/>
      <w:szCs w:val="24"/>
    </w:rPr>
  </w:style>
  <w:style w:type="paragraph" w:styleId="Heading1">
    <w:name w:val="heading 1"/>
    <w:basedOn w:val="Normal"/>
    <w:next w:val="Normal"/>
    <w:link w:val="Heading1Char"/>
    <w:uiPriority w:val="9"/>
    <w:qFormat/>
    <w:rsid w:val="00244A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4A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4A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4A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4A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4A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4AAC"/>
    <w:pPr>
      <w:spacing w:before="240" w:after="60"/>
      <w:outlineLvl w:val="6"/>
    </w:pPr>
  </w:style>
  <w:style w:type="paragraph" w:styleId="Heading8">
    <w:name w:val="heading 8"/>
    <w:basedOn w:val="Normal"/>
    <w:next w:val="Normal"/>
    <w:link w:val="Heading8Char"/>
    <w:uiPriority w:val="9"/>
    <w:semiHidden/>
    <w:unhideWhenUsed/>
    <w:qFormat/>
    <w:rsid w:val="00244AAC"/>
    <w:pPr>
      <w:spacing w:before="240" w:after="60"/>
      <w:outlineLvl w:val="7"/>
    </w:pPr>
    <w:rPr>
      <w:i/>
      <w:iCs/>
    </w:rPr>
  </w:style>
  <w:style w:type="paragraph" w:styleId="Heading9">
    <w:name w:val="heading 9"/>
    <w:basedOn w:val="Normal"/>
    <w:next w:val="Normal"/>
    <w:link w:val="Heading9Char"/>
    <w:uiPriority w:val="9"/>
    <w:semiHidden/>
    <w:unhideWhenUsed/>
    <w:qFormat/>
    <w:rsid w:val="00244A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A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4A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4A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44AAC"/>
    <w:rPr>
      <w:b/>
      <w:bCs/>
      <w:sz w:val="28"/>
      <w:szCs w:val="28"/>
    </w:rPr>
  </w:style>
  <w:style w:type="character" w:customStyle="1" w:styleId="Heading5Char">
    <w:name w:val="Heading 5 Char"/>
    <w:basedOn w:val="DefaultParagraphFont"/>
    <w:link w:val="Heading5"/>
    <w:uiPriority w:val="9"/>
    <w:semiHidden/>
    <w:rsid w:val="00244AAC"/>
    <w:rPr>
      <w:b/>
      <w:bCs/>
      <w:i/>
      <w:iCs/>
      <w:sz w:val="26"/>
      <w:szCs w:val="26"/>
    </w:rPr>
  </w:style>
  <w:style w:type="character" w:customStyle="1" w:styleId="Heading6Char">
    <w:name w:val="Heading 6 Char"/>
    <w:basedOn w:val="DefaultParagraphFont"/>
    <w:link w:val="Heading6"/>
    <w:uiPriority w:val="9"/>
    <w:semiHidden/>
    <w:rsid w:val="00244AAC"/>
    <w:rPr>
      <w:b/>
      <w:bCs/>
    </w:rPr>
  </w:style>
  <w:style w:type="character" w:customStyle="1" w:styleId="Heading7Char">
    <w:name w:val="Heading 7 Char"/>
    <w:basedOn w:val="DefaultParagraphFont"/>
    <w:link w:val="Heading7"/>
    <w:uiPriority w:val="9"/>
    <w:semiHidden/>
    <w:rsid w:val="00244AAC"/>
    <w:rPr>
      <w:sz w:val="24"/>
      <w:szCs w:val="24"/>
    </w:rPr>
  </w:style>
  <w:style w:type="character" w:customStyle="1" w:styleId="Heading8Char">
    <w:name w:val="Heading 8 Char"/>
    <w:basedOn w:val="DefaultParagraphFont"/>
    <w:link w:val="Heading8"/>
    <w:uiPriority w:val="9"/>
    <w:semiHidden/>
    <w:rsid w:val="00244AAC"/>
    <w:rPr>
      <w:i/>
      <w:iCs/>
      <w:sz w:val="24"/>
      <w:szCs w:val="24"/>
    </w:rPr>
  </w:style>
  <w:style w:type="character" w:customStyle="1" w:styleId="Heading9Char">
    <w:name w:val="Heading 9 Char"/>
    <w:basedOn w:val="DefaultParagraphFont"/>
    <w:link w:val="Heading9"/>
    <w:uiPriority w:val="9"/>
    <w:semiHidden/>
    <w:rsid w:val="00244AAC"/>
    <w:rPr>
      <w:rFonts w:asciiTheme="majorHAnsi" w:eastAsiaTheme="majorEastAsia" w:hAnsiTheme="majorHAnsi"/>
    </w:rPr>
  </w:style>
  <w:style w:type="paragraph" w:styleId="Title">
    <w:name w:val="Title"/>
    <w:basedOn w:val="Normal"/>
    <w:next w:val="Normal"/>
    <w:link w:val="TitleChar"/>
    <w:uiPriority w:val="10"/>
    <w:qFormat/>
    <w:rsid w:val="00244A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4A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4A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4AAC"/>
    <w:rPr>
      <w:rFonts w:asciiTheme="majorHAnsi" w:eastAsiaTheme="majorEastAsia" w:hAnsiTheme="majorHAnsi"/>
      <w:sz w:val="24"/>
      <w:szCs w:val="24"/>
    </w:rPr>
  </w:style>
  <w:style w:type="character" w:styleId="Strong">
    <w:name w:val="Strong"/>
    <w:basedOn w:val="DefaultParagraphFont"/>
    <w:uiPriority w:val="22"/>
    <w:qFormat/>
    <w:rsid w:val="00244AAC"/>
    <w:rPr>
      <w:b/>
      <w:bCs/>
    </w:rPr>
  </w:style>
  <w:style w:type="character" w:styleId="Emphasis">
    <w:name w:val="Emphasis"/>
    <w:basedOn w:val="DefaultParagraphFont"/>
    <w:uiPriority w:val="20"/>
    <w:qFormat/>
    <w:rsid w:val="00244AAC"/>
    <w:rPr>
      <w:rFonts w:asciiTheme="minorHAnsi" w:hAnsiTheme="minorHAnsi"/>
      <w:b/>
      <w:i/>
      <w:iCs/>
    </w:rPr>
  </w:style>
  <w:style w:type="paragraph" w:styleId="NoSpacing">
    <w:name w:val="No Spacing"/>
    <w:basedOn w:val="Normal"/>
    <w:uiPriority w:val="1"/>
    <w:qFormat/>
    <w:rsid w:val="00244AAC"/>
    <w:rPr>
      <w:szCs w:val="32"/>
    </w:rPr>
  </w:style>
  <w:style w:type="paragraph" w:styleId="ListParagraph">
    <w:name w:val="List Paragraph"/>
    <w:basedOn w:val="Normal"/>
    <w:uiPriority w:val="34"/>
    <w:qFormat/>
    <w:rsid w:val="00244AAC"/>
    <w:pPr>
      <w:ind w:left="720"/>
      <w:contextualSpacing/>
    </w:pPr>
  </w:style>
  <w:style w:type="paragraph" w:styleId="Quote">
    <w:name w:val="Quote"/>
    <w:basedOn w:val="Normal"/>
    <w:next w:val="Normal"/>
    <w:link w:val="QuoteChar"/>
    <w:uiPriority w:val="29"/>
    <w:qFormat/>
    <w:rsid w:val="00244AAC"/>
    <w:rPr>
      <w:i/>
    </w:rPr>
  </w:style>
  <w:style w:type="character" w:customStyle="1" w:styleId="QuoteChar">
    <w:name w:val="Quote Char"/>
    <w:basedOn w:val="DefaultParagraphFont"/>
    <w:link w:val="Quote"/>
    <w:uiPriority w:val="29"/>
    <w:rsid w:val="00244AAC"/>
    <w:rPr>
      <w:i/>
      <w:sz w:val="24"/>
      <w:szCs w:val="24"/>
    </w:rPr>
  </w:style>
  <w:style w:type="paragraph" w:styleId="IntenseQuote">
    <w:name w:val="Intense Quote"/>
    <w:basedOn w:val="Normal"/>
    <w:next w:val="Normal"/>
    <w:link w:val="IntenseQuoteChar"/>
    <w:uiPriority w:val="30"/>
    <w:qFormat/>
    <w:rsid w:val="00244AAC"/>
    <w:pPr>
      <w:ind w:left="720" w:right="720"/>
    </w:pPr>
    <w:rPr>
      <w:b/>
      <w:i/>
      <w:szCs w:val="22"/>
    </w:rPr>
  </w:style>
  <w:style w:type="character" w:customStyle="1" w:styleId="IntenseQuoteChar">
    <w:name w:val="Intense Quote Char"/>
    <w:basedOn w:val="DefaultParagraphFont"/>
    <w:link w:val="IntenseQuote"/>
    <w:uiPriority w:val="30"/>
    <w:rsid w:val="00244AAC"/>
    <w:rPr>
      <w:b/>
      <w:i/>
      <w:sz w:val="24"/>
    </w:rPr>
  </w:style>
  <w:style w:type="character" w:styleId="SubtleEmphasis">
    <w:name w:val="Subtle Emphasis"/>
    <w:uiPriority w:val="19"/>
    <w:qFormat/>
    <w:rsid w:val="00244AAC"/>
    <w:rPr>
      <w:i/>
      <w:color w:val="5A5A5A" w:themeColor="text1" w:themeTint="A5"/>
    </w:rPr>
  </w:style>
  <w:style w:type="character" w:styleId="IntenseEmphasis">
    <w:name w:val="Intense Emphasis"/>
    <w:basedOn w:val="DefaultParagraphFont"/>
    <w:uiPriority w:val="21"/>
    <w:qFormat/>
    <w:rsid w:val="00244AAC"/>
    <w:rPr>
      <w:b/>
      <w:i/>
      <w:sz w:val="24"/>
      <w:szCs w:val="24"/>
      <w:u w:val="single"/>
    </w:rPr>
  </w:style>
  <w:style w:type="character" w:styleId="SubtleReference">
    <w:name w:val="Subtle Reference"/>
    <w:basedOn w:val="DefaultParagraphFont"/>
    <w:uiPriority w:val="31"/>
    <w:qFormat/>
    <w:rsid w:val="00244AAC"/>
    <w:rPr>
      <w:sz w:val="24"/>
      <w:szCs w:val="24"/>
      <w:u w:val="single"/>
    </w:rPr>
  </w:style>
  <w:style w:type="character" w:styleId="IntenseReference">
    <w:name w:val="Intense Reference"/>
    <w:basedOn w:val="DefaultParagraphFont"/>
    <w:uiPriority w:val="32"/>
    <w:qFormat/>
    <w:rsid w:val="00244AAC"/>
    <w:rPr>
      <w:b/>
      <w:sz w:val="24"/>
      <w:u w:val="single"/>
    </w:rPr>
  </w:style>
  <w:style w:type="character" w:styleId="BookTitle">
    <w:name w:val="Book Title"/>
    <w:basedOn w:val="DefaultParagraphFont"/>
    <w:uiPriority w:val="33"/>
    <w:qFormat/>
    <w:rsid w:val="00244A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4AAC"/>
    <w:pPr>
      <w:outlineLvl w:val="9"/>
    </w:pPr>
  </w:style>
  <w:style w:type="table" w:styleId="TableGrid">
    <w:name w:val="Table Grid"/>
    <w:basedOn w:val="TableNormal"/>
    <w:uiPriority w:val="59"/>
    <w:rsid w:val="0094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1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portcard.msde.maryl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Cynthia Simonson</cp:lastModifiedBy>
  <cp:revision>2</cp:revision>
  <dcterms:created xsi:type="dcterms:W3CDTF">2018-09-17T20:41:00Z</dcterms:created>
  <dcterms:modified xsi:type="dcterms:W3CDTF">2018-09-17T20:41:00Z</dcterms:modified>
</cp:coreProperties>
</file>