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D8" w:rsidRDefault="0088347E" w:rsidP="00AA700A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88347E">
        <w:rPr>
          <w:rFonts w:ascii="Arial Black" w:hAnsi="Arial Black"/>
          <w:sz w:val="36"/>
          <w:szCs w:val="36"/>
        </w:rPr>
        <w:t xml:space="preserve">THE VILLAGE AT MAGNOLIA – </w:t>
      </w:r>
      <w:r w:rsidR="00AA700A">
        <w:rPr>
          <w:rFonts w:ascii="Arial Black" w:hAnsi="Arial Black"/>
          <w:sz w:val="36"/>
          <w:szCs w:val="36"/>
        </w:rPr>
        <w:t>JULY</w:t>
      </w:r>
      <w:r w:rsidRPr="0088347E">
        <w:rPr>
          <w:rFonts w:ascii="Arial Black" w:hAnsi="Arial Black"/>
          <w:sz w:val="36"/>
          <w:szCs w:val="36"/>
        </w:rPr>
        <w:t xml:space="preserve"> 2018</w:t>
      </w:r>
    </w:p>
    <w:tbl>
      <w:tblPr>
        <w:tblW w:w="6440" w:type="dxa"/>
        <w:tblInd w:w="93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700A">
              <w:rPr>
                <w:rFonts w:ascii="Arial" w:eastAsia="Times New Roman" w:hAnsi="Arial" w:cs="Arial"/>
                <w:b/>
                <w:bCs/>
              </w:rPr>
              <w:t>$66,006.52</w:t>
            </w: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A700A">
              <w:rPr>
                <w:rFonts w:ascii="Arial" w:eastAsia="Times New Roman" w:hAnsi="Arial" w:cs="Arial"/>
                <w:b/>
                <w:bCs/>
                <w:color w:val="FF0000"/>
              </w:rPr>
              <w:t>$781.25</w:t>
            </w: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A700A">
              <w:rPr>
                <w:rFonts w:ascii="Arial" w:eastAsia="Times New Roman" w:hAnsi="Arial" w:cs="Arial"/>
                <w:b/>
                <w:bCs/>
                <w:color w:val="FF0000"/>
              </w:rPr>
              <w:t>$31.20</w:t>
            </w: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A700A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sz w:val="20"/>
                <w:szCs w:val="20"/>
              </w:rPr>
              <w:t>POOL VACUUM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A700A">
              <w:rPr>
                <w:rFonts w:ascii="Arial" w:eastAsia="Times New Roman" w:hAnsi="Arial" w:cs="Arial"/>
                <w:b/>
                <w:bCs/>
                <w:color w:val="FF0000"/>
              </w:rPr>
              <w:t>$3,814.99</w:t>
            </w: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A700A">
              <w:rPr>
                <w:rFonts w:ascii="Arial" w:eastAsia="Times New Roman" w:hAnsi="Arial" w:cs="Arial"/>
                <w:b/>
                <w:bCs/>
                <w:color w:val="FF0000"/>
              </w:rPr>
              <w:t>$137.02</w:t>
            </w: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sz w:val="20"/>
                <w:szCs w:val="20"/>
              </w:rPr>
              <w:t>WATER WORKS POOL &amp; SPA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A700A">
              <w:rPr>
                <w:rFonts w:ascii="Arial" w:eastAsia="Times New Roman" w:hAnsi="Arial" w:cs="Arial"/>
                <w:b/>
                <w:bCs/>
                <w:color w:val="FF0000"/>
              </w:rPr>
              <w:t>$299.71</w:t>
            </w: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sz w:val="20"/>
                <w:szCs w:val="20"/>
              </w:rPr>
              <w:t>JPS LANDSCAPE SERVICES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A700A">
              <w:rPr>
                <w:rFonts w:ascii="Arial" w:eastAsia="Times New Roman" w:hAnsi="Arial" w:cs="Arial"/>
                <w:b/>
                <w:bCs/>
                <w:color w:val="FF0000"/>
              </w:rPr>
              <w:t>$880.00</w:t>
            </w: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sz w:val="20"/>
                <w:szCs w:val="20"/>
              </w:rPr>
              <w:t>PRITCHETT MOORE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A700A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A700A">
              <w:rPr>
                <w:rFonts w:ascii="Arial" w:eastAsia="Times New Roman" w:hAnsi="Arial" w:cs="Arial"/>
                <w:b/>
                <w:bCs/>
                <w:color w:val="FF0000"/>
              </w:rPr>
              <w:t>$104.97</w:t>
            </w: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sz w:val="20"/>
                <w:szCs w:val="20"/>
              </w:rPr>
              <w:t>WEATHERFORD OFFICE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A700A">
              <w:rPr>
                <w:rFonts w:ascii="Arial" w:eastAsia="Times New Roman" w:hAnsi="Arial" w:cs="Arial"/>
                <w:b/>
                <w:bCs/>
                <w:color w:val="FF0000"/>
              </w:rPr>
              <w:t>$154.37</w:t>
            </w: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sz w:val="20"/>
                <w:szCs w:val="20"/>
              </w:rPr>
              <w:t>WASTE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A700A">
              <w:rPr>
                <w:rFonts w:ascii="Arial" w:eastAsia="Times New Roman" w:hAnsi="Arial" w:cs="Arial"/>
                <w:b/>
                <w:bCs/>
                <w:color w:val="FF0000"/>
              </w:rPr>
              <w:t>$27.00</w:t>
            </w: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sz w:val="20"/>
                <w:szCs w:val="20"/>
              </w:rPr>
              <w:t>STATE FARM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AA700A">
              <w:rPr>
                <w:rFonts w:ascii="Arial" w:eastAsia="Times New Roman" w:hAnsi="Arial" w:cs="Arial"/>
                <w:b/>
                <w:bCs/>
                <w:color w:val="FF0000"/>
              </w:rPr>
              <w:t>$2,169.00</w:t>
            </w: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AA700A">
              <w:rPr>
                <w:rFonts w:ascii="Arial" w:eastAsia="Times New Roman" w:hAnsi="Arial" w:cs="Arial"/>
                <w:b/>
                <w:bCs/>
                <w:color w:val="0000FF"/>
              </w:rPr>
              <w:t>$1.83</w:t>
            </w: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AA700A">
              <w:rPr>
                <w:rFonts w:ascii="Arial" w:eastAsia="Times New Roman" w:hAnsi="Arial" w:cs="Arial"/>
                <w:b/>
                <w:bCs/>
                <w:color w:val="0000FF"/>
              </w:rPr>
              <w:t>$4.00</w:t>
            </w: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AA700A" w:rsidRPr="00AA700A" w:rsidTr="00AA700A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AA700A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00A" w:rsidRPr="00AA700A" w:rsidRDefault="00AA700A" w:rsidP="00AA7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AA700A">
              <w:rPr>
                <w:rFonts w:ascii="Arial" w:eastAsia="Times New Roman" w:hAnsi="Arial" w:cs="Arial"/>
                <w:b/>
                <w:bCs/>
              </w:rPr>
              <w:t>$56,412.84</w:t>
            </w:r>
          </w:p>
        </w:tc>
      </w:tr>
    </w:tbl>
    <w:p w:rsidR="00AA700A" w:rsidRDefault="00AA700A" w:rsidP="00AA700A">
      <w:pPr>
        <w:jc w:val="center"/>
        <w:rPr>
          <w:rFonts w:ascii="Arial Black" w:hAnsi="Arial Black"/>
          <w:sz w:val="36"/>
          <w:szCs w:val="36"/>
        </w:rPr>
      </w:pPr>
    </w:p>
    <w:sectPr w:rsidR="00AA7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7E"/>
    <w:rsid w:val="00135DBD"/>
    <w:rsid w:val="0046224F"/>
    <w:rsid w:val="00510CE0"/>
    <w:rsid w:val="00811287"/>
    <w:rsid w:val="0088347E"/>
    <w:rsid w:val="00AA700A"/>
    <w:rsid w:val="00C54ED8"/>
    <w:rsid w:val="00F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Robbins</cp:lastModifiedBy>
  <cp:revision>2</cp:revision>
  <dcterms:created xsi:type="dcterms:W3CDTF">2019-01-10T01:24:00Z</dcterms:created>
  <dcterms:modified xsi:type="dcterms:W3CDTF">2019-01-10T01:24:00Z</dcterms:modified>
</cp:coreProperties>
</file>