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AD" w:rsidRPr="00971AB3" w:rsidRDefault="00E412AD" w:rsidP="00E412A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Jan. 16, 2019</w:t>
      </w:r>
    </w:p>
    <w:p w:rsidR="00E412AD" w:rsidRDefault="00E412AD" w:rsidP="00E412AD">
      <w:pPr>
        <w:pStyle w:val="Header"/>
      </w:pPr>
    </w:p>
    <w:p w:rsidR="00373CF4" w:rsidRPr="00373CF4" w:rsidRDefault="00373CF4" w:rsidP="00373CF4">
      <w:pPr>
        <w:spacing w:after="0" w:line="240" w:lineRule="auto"/>
      </w:pPr>
      <w:r>
        <w:t>In t</w:t>
      </w:r>
      <w:r w:rsidRPr="00373CF4">
        <w:t xml:space="preserve">his </w:t>
      </w:r>
      <w:r w:rsidR="0061167B">
        <w:t xml:space="preserve">Jan. 16, 2019 </w:t>
      </w:r>
      <w:r w:rsidR="0098322A">
        <w:t>RSAI</w:t>
      </w:r>
      <w:r w:rsidR="0061167B">
        <w:t xml:space="preserve"> Report</w:t>
      </w:r>
      <w:r w:rsidRPr="00373CF4">
        <w:t xml:space="preserve"> of the first week of the 2019 Legislative Session</w:t>
      </w:r>
      <w:r>
        <w:t>, find information about</w:t>
      </w:r>
      <w:r w:rsidRPr="00373CF4">
        <w:t xml:space="preserve">: </w:t>
      </w:r>
    </w:p>
    <w:p w:rsidR="00373CF4" w:rsidRPr="0061167B" w:rsidRDefault="00373CF4" w:rsidP="00373CF4">
      <w:pPr>
        <w:pStyle w:val="ListParagraph"/>
        <w:numPr>
          <w:ilvl w:val="0"/>
          <w:numId w:val="4"/>
        </w:numPr>
        <w:spacing w:after="0" w:line="240" w:lineRule="auto"/>
        <w:rPr>
          <w:b/>
        </w:rPr>
      </w:pPr>
      <w:r w:rsidRPr="0061167B">
        <w:rPr>
          <w:b/>
        </w:rPr>
        <w:t xml:space="preserve">Education Highlights from Governor Reynolds Condition of the State </w:t>
      </w:r>
    </w:p>
    <w:p w:rsidR="00373CF4" w:rsidRPr="0061167B" w:rsidRDefault="00373CF4" w:rsidP="00373CF4">
      <w:pPr>
        <w:pStyle w:val="ListParagraph"/>
        <w:numPr>
          <w:ilvl w:val="0"/>
          <w:numId w:val="4"/>
        </w:numPr>
        <w:spacing w:after="0" w:line="240" w:lineRule="auto"/>
        <w:rPr>
          <w:b/>
        </w:rPr>
      </w:pPr>
      <w:r w:rsidRPr="0061167B">
        <w:rPr>
          <w:b/>
        </w:rPr>
        <w:t>The Governor’s Budget Recommendation for FY 2019, FY 2020, and FY 2021</w:t>
      </w:r>
    </w:p>
    <w:p w:rsidR="00373CF4" w:rsidRPr="0061167B" w:rsidRDefault="00373CF4" w:rsidP="00373CF4">
      <w:pPr>
        <w:pStyle w:val="ListParagraph"/>
        <w:numPr>
          <w:ilvl w:val="0"/>
          <w:numId w:val="4"/>
        </w:numPr>
        <w:spacing w:after="0" w:line="240" w:lineRule="auto"/>
        <w:rPr>
          <w:b/>
        </w:rPr>
      </w:pPr>
      <w:r w:rsidRPr="0061167B">
        <w:rPr>
          <w:b/>
        </w:rPr>
        <w:t>Specifics about State School Aid in the Recommendation</w:t>
      </w:r>
    </w:p>
    <w:p w:rsidR="00373CF4" w:rsidRPr="0061167B" w:rsidRDefault="00373CF4" w:rsidP="00373CF4">
      <w:pPr>
        <w:pStyle w:val="ListParagraph"/>
        <w:numPr>
          <w:ilvl w:val="0"/>
          <w:numId w:val="4"/>
        </w:numPr>
        <w:spacing w:after="0" w:line="240" w:lineRule="auto"/>
        <w:rPr>
          <w:b/>
        </w:rPr>
      </w:pPr>
      <w:r w:rsidRPr="0061167B">
        <w:rPr>
          <w:b/>
        </w:rPr>
        <w:t>New Bills Introduced</w:t>
      </w:r>
    </w:p>
    <w:p w:rsidR="00373CF4" w:rsidRPr="0061167B" w:rsidRDefault="00373CF4" w:rsidP="00373CF4">
      <w:pPr>
        <w:pStyle w:val="ListParagraph"/>
        <w:numPr>
          <w:ilvl w:val="0"/>
          <w:numId w:val="4"/>
        </w:numPr>
        <w:spacing w:after="0" w:line="240" w:lineRule="auto"/>
        <w:rPr>
          <w:b/>
        </w:rPr>
      </w:pPr>
      <w:r w:rsidRPr="0061167B">
        <w:rPr>
          <w:b/>
        </w:rPr>
        <w:t>Finding Biographical and Contact Information for your Legislators</w:t>
      </w:r>
    </w:p>
    <w:p w:rsidR="00373CF4" w:rsidRPr="0061167B" w:rsidRDefault="00373CF4" w:rsidP="00373CF4">
      <w:pPr>
        <w:pStyle w:val="ListParagraph"/>
        <w:numPr>
          <w:ilvl w:val="0"/>
          <w:numId w:val="4"/>
        </w:numPr>
        <w:spacing w:after="0" w:line="240" w:lineRule="auto"/>
        <w:rPr>
          <w:b/>
        </w:rPr>
      </w:pPr>
      <w:r w:rsidRPr="0061167B">
        <w:rPr>
          <w:b/>
        </w:rPr>
        <w:t>Links to members of Key Legislative Committees</w:t>
      </w:r>
    </w:p>
    <w:p w:rsidR="00373CF4" w:rsidRPr="00373CF4" w:rsidRDefault="00373CF4" w:rsidP="00373CF4">
      <w:pPr>
        <w:pStyle w:val="ListParagraph"/>
        <w:numPr>
          <w:ilvl w:val="0"/>
          <w:numId w:val="4"/>
        </w:numPr>
        <w:spacing w:after="0" w:line="240" w:lineRule="auto"/>
      </w:pPr>
      <w:r w:rsidRPr="0061167B">
        <w:rPr>
          <w:b/>
        </w:rPr>
        <w:t>Advocacy Resources</w:t>
      </w:r>
    </w:p>
    <w:p w:rsidR="00373CF4" w:rsidRDefault="00373CF4" w:rsidP="009D5120">
      <w:pPr>
        <w:rPr>
          <w:b/>
        </w:rPr>
      </w:pPr>
    </w:p>
    <w:p w:rsidR="00B11FE5" w:rsidRDefault="009D5120" w:rsidP="009D5120">
      <w:r w:rsidRPr="009D5120">
        <w:rPr>
          <w:b/>
        </w:rPr>
        <w:t>Governor’s 2020 Condition of the State:</w:t>
      </w:r>
      <w:r>
        <w:t xml:space="preserve"> Governor Reynolds delivered her condition of the state address on Jan. 15.  </w:t>
      </w:r>
      <w:r w:rsidR="00267CB0">
        <w:t xml:space="preserve">Find the complete text of her address on her web site here: </w:t>
      </w:r>
      <w:hyperlink r:id="rId7" w:history="1">
        <w:r w:rsidR="00B11FE5" w:rsidRPr="002A24FB">
          <w:rPr>
            <w:rStyle w:val="Hyperlink"/>
          </w:rPr>
          <w:t>https://governor.iowa.gov/2019/01/gov-reynolds-to-deliver-condition-of-the-state-address</w:t>
        </w:r>
      </w:hyperlink>
    </w:p>
    <w:p w:rsidR="009D5120" w:rsidRDefault="00C80040" w:rsidP="009D5120">
      <w:bookmarkStart w:id="0" w:name="_GoBack"/>
      <w:bookmarkEnd w:id="0"/>
      <w:r>
        <w:t xml:space="preserve">Gov. Reynolds </w:t>
      </w:r>
      <w:r w:rsidR="00267CB0">
        <w:t>shar</w:t>
      </w:r>
      <w:r>
        <w:t>ed</w:t>
      </w:r>
      <w:r w:rsidR="00267CB0">
        <w:t xml:space="preserve"> the success</w:t>
      </w:r>
      <w:r>
        <w:t>es</w:t>
      </w:r>
      <w:r w:rsidR="00267CB0">
        <w:t xml:space="preserve"> of the 2018 Session and </w:t>
      </w:r>
      <w:r>
        <w:t>expressed</w:t>
      </w:r>
      <w:r w:rsidR="00267CB0">
        <w:t xml:space="preserve"> themes of second chances, proposing constitutional amendment</w:t>
      </w:r>
      <w:r>
        <w:t>s</w:t>
      </w:r>
      <w:r w:rsidR="00267CB0">
        <w:t xml:space="preserve"> to </w:t>
      </w:r>
      <w:r>
        <w:t xml:space="preserve">both </w:t>
      </w:r>
      <w:r w:rsidR="00267CB0">
        <w:t>restore felon’s voting rights</w:t>
      </w:r>
      <w:r>
        <w:t xml:space="preserve"> and protect victim’s rights</w:t>
      </w:r>
      <w:r w:rsidR="00267CB0">
        <w:t>, investing in children’s mental health, funding the Future-ready Workforce, and the Empower Rural Iowa Initiative</w:t>
      </w:r>
      <w:r>
        <w:t xml:space="preserve"> including investments in Broad Band connectivity. Her comments included the fo</w:t>
      </w:r>
      <w:r w:rsidR="009D5120">
        <w:t xml:space="preserve">llowing </w:t>
      </w:r>
      <w:r>
        <w:t>references to</w:t>
      </w:r>
      <w:r w:rsidR="009D5120">
        <w:t xml:space="preserve"> education: </w:t>
      </w:r>
    </w:p>
    <w:p w:rsidR="009D5120" w:rsidRDefault="009D5120" w:rsidP="009D5120">
      <w:pPr>
        <w:pStyle w:val="ListParagraph"/>
        <w:numPr>
          <w:ilvl w:val="0"/>
          <w:numId w:val="1"/>
        </w:numPr>
        <w:spacing w:line="240" w:lineRule="auto"/>
        <w:rPr>
          <w:rFonts w:ascii="Calibri" w:hAnsi="Calibri" w:cs="Calibri"/>
          <w:i/>
          <w:iCs/>
          <w:color w:val="212529"/>
        </w:rPr>
      </w:pPr>
      <w:r>
        <w:t>“</w:t>
      </w:r>
      <w:r w:rsidRPr="009D5120">
        <w:rPr>
          <w:rFonts w:ascii="Calibri" w:hAnsi="Calibri" w:cs="Calibri"/>
          <w:i/>
          <w:iCs/>
          <w:color w:val="212529"/>
        </w:rPr>
        <w:t xml:space="preserve">Of course, the road to finding a rewarding career doesn’t start after high school. A strong K-12 education system is the foundation of any state, and Iowa has a solid foundation to build upon.”  She mentioned TLC, a nationally recognized STEM initiative, and making progress toward third grade reading proficiency. </w:t>
      </w:r>
    </w:p>
    <w:p w:rsidR="009D5120" w:rsidRDefault="009D5120" w:rsidP="009D5120">
      <w:pPr>
        <w:pStyle w:val="ListParagraph"/>
        <w:numPr>
          <w:ilvl w:val="0"/>
          <w:numId w:val="1"/>
        </w:numPr>
        <w:spacing w:line="240" w:lineRule="auto"/>
        <w:rPr>
          <w:rFonts w:ascii="Calibri" w:hAnsi="Calibri" w:cs="Calibri"/>
          <w:i/>
          <w:iCs/>
          <w:color w:val="212529"/>
        </w:rPr>
      </w:pPr>
      <w:r>
        <w:rPr>
          <w:rFonts w:ascii="Calibri" w:hAnsi="Calibri" w:cs="Calibri"/>
          <w:i/>
          <w:iCs/>
          <w:color w:val="212529"/>
        </w:rPr>
        <w:t>“</w:t>
      </w:r>
      <w:r w:rsidRPr="009D5120">
        <w:rPr>
          <w:rFonts w:ascii="Calibri" w:hAnsi="Calibri" w:cs="Calibri"/>
          <w:i/>
          <w:iCs/>
          <w:color w:val="212529"/>
        </w:rPr>
        <w:t>Kids today are growing up immersed in a world of digital technology. The workforce is continually impacted by innovation and globalization. And we need an education system that adapts to those changes.</w:t>
      </w:r>
      <w:r>
        <w:rPr>
          <w:rFonts w:ascii="Calibri" w:hAnsi="Calibri" w:cs="Calibri"/>
          <w:i/>
          <w:iCs/>
          <w:color w:val="212529"/>
        </w:rPr>
        <w:t xml:space="preserve">” Gov. Reynolds continued her advocacy for STEM, apprenticeships, work-based learning and computer science, including the new program, Computer Science is Elementary, a public-private partnership that will transform 6 high-poverty elementary schools by weaving computer coding into class lessons. She acknowledged innovative programs in several school districts including Clear Lake, Kingsley-Pierson, Indianola and Des Moines.  </w:t>
      </w:r>
    </w:p>
    <w:p w:rsidR="009D5120" w:rsidRDefault="009D5120" w:rsidP="009D5120">
      <w:pPr>
        <w:pStyle w:val="ListParagraph"/>
        <w:numPr>
          <w:ilvl w:val="0"/>
          <w:numId w:val="1"/>
        </w:numPr>
        <w:spacing w:line="240" w:lineRule="auto"/>
        <w:rPr>
          <w:rFonts w:ascii="Calibri" w:hAnsi="Calibri" w:cs="Calibri"/>
          <w:i/>
          <w:iCs/>
          <w:color w:val="212529"/>
        </w:rPr>
      </w:pPr>
      <w:r w:rsidRPr="009D5120">
        <w:rPr>
          <w:rFonts w:ascii="Calibri" w:hAnsi="Calibri" w:cs="Calibri"/>
          <w:i/>
          <w:iCs/>
          <w:color w:val="212529"/>
        </w:rPr>
        <w:t xml:space="preserve">“The budget I’m submitting today proposes over $93 million in additional funding for preschool through high school education, which includes a 2.3% increase in per pupil funding.” </w:t>
      </w:r>
      <w:r w:rsidRPr="009D5120">
        <w:rPr>
          <w:rFonts w:ascii="Calibri" w:hAnsi="Calibri" w:cs="Calibri"/>
          <w:iCs/>
          <w:color w:val="212529"/>
        </w:rPr>
        <w:t>She also is requesting $11.2 million for disproportionate transportation costs and a $1 million increase in STEM funding,</w:t>
      </w:r>
      <w:r w:rsidR="0061167B">
        <w:rPr>
          <w:rFonts w:ascii="Calibri" w:hAnsi="Calibri" w:cs="Calibri"/>
          <w:iCs/>
          <w:color w:val="212529"/>
        </w:rPr>
        <w:t>”</w:t>
      </w:r>
      <w:r w:rsidRPr="009D5120">
        <w:rPr>
          <w:rFonts w:ascii="Calibri" w:hAnsi="Calibri" w:cs="Calibri"/>
          <w:i/>
          <w:iCs/>
          <w:color w:val="212529"/>
        </w:rPr>
        <w:t xml:space="preserve"> . . .bringing the total preK-12 investment to almost $3.4 billion this year.”</w:t>
      </w:r>
    </w:p>
    <w:p w:rsidR="00267CB0" w:rsidRDefault="009D5120" w:rsidP="009D5120">
      <w:pPr>
        <w:spacing w:line="240" w:lineRule="auto"/>
      </w:pPr>
      <w:r w:rsidRPr="009D5120">
        <w:rPr>
          <w:b/>
        </w:rPr>
        <w:t xml:space="preserve">Governor’s </w:t>
      </w:r>
      <w:r w:rsidR="00267CB0">
        <w:rPr>
          <w:b/>
        </w:rPr>
        <w:t>Budget</w:t>
      </w:r>
      <w:r w:rsidRPr="009D5120">
        <w:rPr>
          <w:b/>
        </w:rPr>
        <w:t>:</w:t>
      </w:r>
      <w:r>
        <w:t xml:space="preserve"> </w:t>
      </w:r>
      <w:r w:rsidR="00267CB0">
        <w:t xml:space="preserve">The following information is found in the Legislative Services Agency’s Preliminary Summary of the Governor’s Budget Recommendation, Jan. 15, 2019, found on their web site here:  </w:t>
      </w:r>
      <w:hyperlink r:id="rId8" w:history="1">
        <w:r w:rsidR="00267CB0" w:rsidRPr="00267CB0">
          <w:rPr>
            <w:rStyle w:val="Hyperlink"/>
          </w:rPr>
          <w:t>https://www.legis.iowa.gov/docs/publications/LAGRP/1033690.pdf</w:t>
        </w:r>
      </w:hyperlink>
      <w:r w:rsidR="00267CB0" w:rsidRPr="00267CB0">
        <w:t xml:space="preserve"> </w:t>
      </w:r>
      <w:r w:rsidR="00267CB0">
        <w:t xml:space="preserve"> </w:t>
      </w:r>
    </w:p>
    <w:p w:rsidR="00E412AD" w:rsidRDefault="009D5120" w:rsidP="009D5120">
      <w:pPr>
        <w:spacing w:line="240" w:lineRule="auto"/>
        <w:sectPr w:rsidR="00E412AD">
          <w:headerReference w:type="default" r:id="rId9"/>
          <w:pgSz w:w="12240" w:h="15840"/>
          <w:pgMar w:top="1440" w:right="1440" w:bottom="1440" w:left="1440" w:header="720" w:footer="720" w:gutter="0"/>
          <w:cols w:space="720"/>
          <w:docGrid w:linePitch="360"/>
        </w:sectPr>
      </w:pPr>
      <w:r>
        <w:t xml:space="preserve">Governor Reynolds Budget Recommendation </w:t>
      </w:r>
      <w:r w:rsidR="001B64E4">
        <w:t xml:space="preserve">covers three fiscal years: </w:t>
      </w:r>
    </w:p>
    <w:p w:rsidR="009D5120" w:rsidRDefault="009D5120" w:rsidP="009D5120">
      <w:pPr>
        <w:spacing w:line="240" w:lineRule="auto"/>
      </w:pPr>
    </w:p>
    <w:p w:rsidR="001B64E4" w:rsidRDefault="001B64E4" w:rsidP="001B64E4">
      <w:pPr>
        <w:pStyle w:val="ListParagraph"/>
        <w:numPr>
          <w:ilvl w:val="0"/>
          <w:numId w:val="2"/>
        </w:numPr>
        <w:spacing w:line="240" w:lineRule="auto"/>
        <w:rPr>
          <w:rFonts w:ascii="Calibri" w:hAnsi="Calibri" w:cs="Calibri"/>
        </w:rPr>
      </w:pPr>
      <w:r w:rsidRPr="001B64E4">
        <w:rPr>
          <w:rFonts w:ascii="Calibri" w:hAnsi="Calibri" w:cs="Calibri"/>
          <w:iCs/>
          <w:color w:val="212529"/>
        </w:rPr>
        <w:t>FY 2019</w:t>
      </w:r>
      <w:r>
        <w:rPr>
          <w:rFonts w:ascii="Calibri" w:hAnsi="Calibri" w:cs="Calibri"/>
        </w:rPr>
        <w:t xml:space="preserve"> is based on the REC December estimate, which has an estimated growth rate of 4.7% and carry forward balance of $71.0 million from FY 2018 and supplemental (mid-year) appropriations of $144.5 million for several state programs, the largest share of which is for Medicaid ($141.1 million). </w:t>
      </w:r>
    </w:p>
    <w:p w:rsidR="001B64E4" w:rsidRDefault="001B64E4" w:rsidP="001B64E4">
      <w:pPr>
        <w:pStyle w:val="ListParagraph"/>
        <w:numPr>
          <w:ilvl w:val="0"/>
          <w:numId w:val="2"/>
        </w:numPr>
        <w:spacing w:line="240" w:lineRule="auto"/>
        <w:rPr>
          <w:rFonts w:ascii="Calibri" w:hAnsi="Calibri" w:cs="Calibri"/>
        </w:rPr>
      </w:pPr>
      <w:r>
        <w:rPr>
          <w:rFonts w:ascii="Calibri" w:hAnsi="Calibri" w:cs="Calibri"/>
        </w:rPr>
        <w:t xml:space="preserve">FY 2020 includes total General Fund resources of $7.959 billion based on the December REC growth estimate of 1.8%, and includes $93.3 million in surplus carry forward dollars from FY 2019. Governor Reynolds is recommending total FY 2020 General Fund expenditures of $7.659 billion, which is $222.2 million below the 99% Expenditure Limitation. This budget recommendation estimates a carry forward surplus of $305.9 million going into FY 2021. </w:t>
      </w:r>
    </w:p>
    <w:p w:rsidR="001B64E4" w:rsidRDefault="001B64E4" w:rsidP="001B64E4">
      <w:pPr>
        <w:pStyle w:val="ListParagraph"/>
        <w:numPr>
          <w:ilvl w:val="0"/>
          <w:numId w:val="2"/>
        </w:numPr>
        <w:spacing w:line="240" w:lineRule="auto"/>
        <w:rPr>
          <w:rFonts w:ascii="Calibri" w:hAnsi="Calibri" w:cs="Calibri"/>
        </w:rPr>
      </w:pPr>
      <w:r>
        <w:rPr>
          <w:rFonts w:ascii="Calibri" w:hAnsi="Calibri" w:cs="Calibri"/>
        </w:rPr>
        <w:t xml:space="preserve">FY 2021 budget recommendation assumes an increase of 2.7% compared to the FY 2020 recommendation, but there is no REC estimate yet for FY 2021 and the legislature is not required to set a budget for FY 2021. </w:t>
      </w:r>
    </w:p>
    <w:p w:rsidR="001B64E4" w:rsidRDefault="001B64E4" w:rsidP="001B64E4">
      <w:pPr>
        <w:spacing w:line="240" w:lineRule="auto"/>
        <w:rPr>
          <w:rFonts w:ascii="Calibri" w:hAnsi="Calibri" w:cs="Calibri"/>
        </w:rPr>
      </w:pPr>
      <w:r w:rsidRPr="00267CB0">
        <w:rPr>
          <w:rFonts w:ascii="Calibri" w:hAnsi="Calibri" w:cs="Calibri"/>
          <w:b/>
        </w:rPr>
        <w:t>State School Aid:</w:t>
      </w:r>
      <w:r w:rsidR="00267CB0">
        <w:rPr>
          <w:rFonts w:ascii="Calibri" w:hAnsi="Calibri" w:cs="Calibri"/>
        </w:rPr>
        <w:t xml:space="preserve"> </w:t>
      </w:r>
      <w:r>
        <w:rPr>
          <w:rFonts w:ascii="Calibri" w:hAnsi="Calibri" w:cs="Calibri"/>
        </w:rPr>
        <w:t xml:space="preserve">The largest appropriation increase in either FY 2020 or FY 2021 is state school aid.  The Governor’s recommendation of </w:t>
      </w:r>
      <w:r w:rsidRPr="00A53BAE">
        <w:rPr>
          <w:rFonts w:ascii="Calibri" w:hAnsi="Calibri" w:cs="Calibri"/>
          <w:b/>
          <w:i/>
        </w:rPr>
        <w:t>2.3% increase</w:t>
      </w:r>
      <w:r>
        <w:rPr>
          <w:rFonts w:ascii="Calibri" w:hAnsi="Calibri" w:cs="Calibri"/>
        </w:rPr>
        <w:t xml:space="preserve"> in the State Supplemental Assistance (state cost per pupil formerly known as allowable growth) is an increase of </w:t>
      </w:r>
      <w:r w:rsidRPr="00A53BAE">
        <w:rPr>
          <w:rFonts w:ascii="Calibri" w:hAnsi="Calibri" w:cs="Calibri"/>
          <w:b/>
          <w:i/>
        </w:rPr>
        <w:t>$89.6 million in FY 2020</w:t>
      </w:r>
      <w:r>
        <w:rPr>
          <w:rFonts w:ascii="Calibri" w:hAnsi="Calibri" w:cs="Calibri"/>
        </w:rPr>
        <w:t xml:space="preserve">. The Governor’s FY 2021 Budget Recommendation indicates an increase of $79.9 million for that year.  However, the supplemental appropriation of $141.1 million for Medicaid in FY 2019 increases the </w:t>
      </w:r>
      <w:r w:rsidR="00A53BAE">
        <w:rPr>
          <w:rFonts w:ascii="Calibri" w:hAnsi="Calibri" w:cs="Calibri"/>
        </w:rPr>
        <w:t xml:space="preserve">FY 2019 </w:t>
      </w:r>
      <w:r>
        <w:rPr>
          <w:rFonts w:ascii="Calibri" w:hAnsi="Calibri" w:cs="Calibri"/>
        </w:rPr>
        <w:t xml:space="preserve">base for the comparison, so the $72.1 million increase for FY 2020 is in addition to the supplemental appropriation. </w:t>
      </w:r>
    </w:p>
    <w:p w:rsidR="00267CB0" w:rsidRDefault="00267CB0" w:rsidP="001B64E4">
      <w:pPr>
        <w:spacing w:line="240" w:lineRule="auto"/>
        <w:rPr>
          <w:rFonts w:ascii="Calibri" w:hAnsi="Calibri" w:cs="Calibri"/>
        </w:rPr>
      </w:pPr>
      <w:r>
        <w:rPr>
          <w:rFonts w:ascii="Calibri" w:hAnsi="Calibri" w:cs="Calibri"/>
        </w:rPr>
        <w:t>The LSA notes that the State Aid Budget recommendation sets a per pupil growth rate of 2.3%, continues the $15.0 million reduction to the AEAs, increases the Property Tax Replacement Payment (PTRP) funding per student from $92 to $111.  The FY 2021 recommendation includes the same assumptions (2.3% increase per pupil, continuation of $15 million AEA reduction and increased PRTP.)</w:t>
      </w:r>
    </w:p>
    <w:p w:rsidR="00934D4D" w:rsidRDefault="00267CB0" w:rsidP="001B64E4">
      <w:pPr>
        <w:spacing w:line="240" w:lineRule="auto"/>
        <w:rPr>
          <w:rFonts w:ascii="Calibri" w:hAnsi="Calibri" w:cs="Calibri"/>
        </w:rPr>
      </w:pPr>
      <w:r w:rsidRPr="00934D4D">
        <w:rPr>
          <w:rFonts w:ascii="Calibri" w:hAnsi="Calibri" w:cs="Calibri"/>
          <w:b/>
        </w:rPr>
        <w:t>Medicaid:</w:t>
      </w:r>
      <w:r>
        <w:rPr>
          <w:rFonts w:ascii="Calibri" w:hAnsi="Calibri" w:cs="Calibri"/>
        </w:rPr>
        <w:t xml:space="preserve"> The Governor’s Medicaid recommendation includes </w:t>
      </w:r>
      <w:r w:rsidR="00934D4D">
        <w:rPr>
          <w:rFonts w:ascii="Calibri" w:hAnsi="Calibri" w:cs="Calibri"/>
        </w:rPr>
        <w:t>an</w:t>
      </w:r>
      <w:r>
        <w:rPr>
          <w:rFonts w:ascii="Calibri" w:hAnsi="Calibri" w:cs="Calibri"/>
        </w:rPr>
        <w:t xml:space="preserve"> increase of $1.2 million to </w:t>
      </w:r>
      <w:r w:rsidR="00934D4D">
        <w:rPr>
          <w:rFonts w:ascii="Calibri" w:hAnsi="Calibri" w:cs="Calibri"/>
        </w:rPr>
        <w:t>eliminate</w:t>
      </w:r>
      <w:r>
        <w:rPr>
          <w:rFonts w:ascii="Calibri" w:hAnsi="Calibri" w:cs="Calibri"/>
        </w:rPr>
        <w:t xml:space="preserve"> the waiting list for the Children’s Mental Health Home and Community-Based Services Waiver (to eliminate long waiting lists for mental health treatment for children) </w:t>
      </w:r>
    </w:p>
    <w:p w:rsidR="00934D4D" w:rsidRDefault="00934D4D" w:rsidP="001B64E4">
      <w:pPr>
        <w:spacing w:line="240" w:lineRule="auto"/>
        <w:rPr>
          <w:rFonts w:ascii="Calibri" w:hAnsi="Calibri" w:cs="Calibri"/>
        </w:rPr>
      </w:pPr>
      <w:r w:rsidRPr="00934D4D">
        <w:rPr>
          <w:rFonts w:ascii="Calibri" w:hAnsi="Calibri" w:cs="Calibri"/>
          <w:b/>
        </w:rPr>
        <w:t>Children’s Health Insurance:</w:t>
      </w:r>
      <w:r>
        <w:rPr>
          <w:rFonts w:ascii="Calibri" w:hAnsi="Calibri" w:cs="Calibri"/>
        </w:rPr>
        <w:t xml:space="preserve"> The recommendation includes an increase of $12.3 million in FY 2020 and another $18.9 million in FY 2021 to pick up more of a state share to continue the Children’s Health Insurance Program (CHIP) (also known in Iowa as HAWK-I) due to a lowering of the federal contribution to the program in FY 2020 and eliminating the federal share in FY 2021.</w:t>
      </w:r>
    </w:p>
    <w:p w:rsidR="00934D4D" w:rsidRDefault="00934D4D" w:rsidP="001B64E4">
      <w:pPr>
        <w:spacing w:line="240" w:lineRule="auto"/>
      </w:pPr>
      <w:r w:rsidRPr="00934D4D">
        <w:rPr>
          <w:b/>
        </w:rPr>
        <w:t>Broadband Grants:</w:t>
      </w:r>
      <w:r>
        <w:t xml:space="preserve"> The recommendation includes an annual $10.0 million appropriation for broadband grants in FY 2020 and</w:t>
      </w:r>
      <w:r w:rsidR="00C80040">
        <w:t xml:space="preserve"> continued</w:t>
      </w:r>
      <w:r>
        <w:t xml:space="preserve"> in FY 2021 as part of </w:t>
      </w:r>
      <w:r w:rsidR="0061167B">
        <w:t>the Empower</w:t>
      </w:r>
      <w:r>
        <w:t xml:space="preserve"> Rural Iowa Initiative. (For background, the FY 2019 appropriation of $1.3 million was provided from the Rebuild Iowa Infrastructure Fund for broadband grants and these new appropriations are from the General Fund.) </w:t>
      </w:r>
    </w:p>
    <w:p w:rsidR="00267CB0" w:rsidRDefault="00934D4D" w:rsidP="001B64E4">
      <w:pPr>
        <w:spacing w:line="240" w:lineRule="auto"/>
        <w:rPr>
          <w:rFonts w:ascii="Calibri" w:hAnsi="Calibri" w:cs="Calibri"/>
        </w:rPr>
      </w:pPr>
      <w:r w:rsidRPr="00934D4D">
        <w:rPr>
          <w:b/>
        </w:rPr>
        <w:t>Regents Institutions:</w:t>
      </w:r>
      <w:r>
        <w:t xml:space="preserve"> The Governor is recommending a total increase of $21.9 million for FY 2020 and $12.2 million for FY 2021 for the Board of Regents, primarily to provide a 3.3% General Aid increase ($7.0 million for FY 2020) for the University of Iowa, a 4.1% General Aid increase ($7.0 million for FY 2020) for Iowa State University, a 4.2% General Aid increase ($4.0 million for FY 2020) for the University of Northern Iowa, and an increase of $1.0 million for the Governor’s STEM Advisory Council to increase K-12 student interest and achievement in science, technology, engineering, and mathematics.</w:t>
      </w:r>
      <w:r>
        <w:rPr>
          <w:rFonts w:ascii="Calibri" w:hAnsi="Calibri" w:cs="Calibri"/>
        </w:rPr>
        <w:t xml:space="preserve"> </w:t>
      </w:r>
    </w:p>
    <w:p w:rsidR="0061167B" w:rsidRDefault="0061167B" w:rsidP="0061167B">
      <w:pPr>
        <w:spacing w:line="240" w:lineRule="auto"/>
        <w:rPr>
          <w:rFonts w:ascii="Calibri" w:hAnsi="Calibri" w:cs="Calibri"/>
        </w:rPr>
      </w:pPr>
      <w:r w:rsidRPr="0017028B">
        <w:rPr>
          <w:b/>
          <w:noProof/>
        </w:rPr>
        <w:lastRenderedPageBreak/>
        <w:drawing>
          <wp:anchor distT="0" distB="0" distL="114300" distR="114300" simplePos="0" relativeHeight="251662336" behindDoc="1" locked="0" layoutInCell="1" allowOverlap="1" wp14:anchorId="5CAD27D8" wp14:editId="79DE6195">
            <wp:simplePos x="0" y="0"/>
            <wp:positionH relativeFrom="column">
              <wp:posOffset>2769870</wp:posOffset>
            </wp:positionH>
            <wp:positionV relativeFrom="paragraph">
              <wp:posOffset>281305</wp:posOffset>
            </wp:positionV>
            <wp:extent cx="3707130" cy="1866239"/>
            <wp:effectExtent l="0" t="0" r="7620" b="1270"/>
            <wp:wrapTight wrapText="bothSides">
              <wp:wrapPolygon edited="0">
                <wp:start x="0" y="0"/>
                <wp:lineTo x="0" y="21394"/>
                <wp:lineTo x="21533" y="21394"/>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7130" cy="1866239"/>
                    </a:xfrm>
                    <a:prstGeom prst="rect">
                      <a:avLst/>
                    </a:prstGeom>
                  </pic:spPr>
                </pic:pic>
              </a:graphicData>
            </a:graphic>
            <wp14:sizeRelH relativeFrom="page">
              <wp14:pctWidth>0</wp14:pctWidth>
            </wp14:sizeRelH>
            <wp14:sizeRelV relativeFrom="page">
              <wp14:pctHeight>0</wp14:pctHeight>
            </wp14:sizeRelV>
          </wp:anchor>
        </w:drawing>
      </w:r>
      <w:r w:rsidRPr="0017028B">
        <w:rPr>
          <w:rFonts w:ascii="Calibri" w:hAnsi="Calibri" w:cs="Calibri"/>
          <w:b/>
        </w:rPr>
        <w:t>The Taxpayer Relief Fund</w:t>
      </w:r>
      <w:r>
        <w:rPr>
          <w:rFonts w:ascii="Calibri" w:hAnsi="Calibri" w:cs="Calibri"/>
        </w:rPr>
        <w:t xml:space="preserve"> was changed through SF 2417 tax reform in the 2018 session, removing the $60 million cap of surplus funds that can be transferred to the state’s general fund, beginning July 1, 2020.  </w:t>
      </w:r>
      <w:r>
        <w:t xml:space="preserve">Iowa Code section </w:t>
      </w:r>
      <w:hyperlink r:id="rId11" w:history="1">
        <w:r w:rsidRPr="0017028B">
          <w:rPr>
            <w:rStyle w:val="Hyperlink"/>
          </w:rPr>
          <w:t>8.57E</w:t>
        </w:r>
      </w:hyperlink>
      <w:r>
        <w:t>, as amended by SF 2417, requires the moneys in the Taxpayer Relief Fund to only be used for tax relief pursuant to an appropriation by the General Assembly</w:t>
      </w:r>
      <w:r>
        <w:rPr>
          <w:rFonts w:ascii="Calibri" w:hAnsi="Calibri" w:cs="Calibri"/>
        </w:rPr>
        <w:t>. This chart from the LSA analysis shows the estimated surplus that will be directed to the fund annually from FY 2018 to FY 2021 based on the Governor’s Budget Recommendation</w:t>
      </w:r>
      <w:r w:rsidR="00A53BAE">
        <w:rPr>
          <w:rFonts w:ascii="Calibri" w:hAnsi="Calibri" w:cs="Calibri"/>
        </w:rPr>
        <w:t>.</w:t>
      </w:r>
      <w:r>
        <w:rPr>
          <w:rFonts w:ascii="Calibri" w:hAnsi="Calibri" w:cs="Calibri"/>
        </w:rPr>
        <w:t xml:space="preserve"> </w:t>
      </w:r>
    </w:p>
    <w:p w:rsidR="00A53BAE" w:rsidRDefault="00A53BAE" w:rsidP="001B64E4">
      <w:pPr>
        <w:spacing w:line="240" w:lineRule="auto"/>
        <w:rPr>
          <w:rFonts w:ascii="Calibri" w:hAnsi="Calibri" w:cs="Calibri"/>
          <w:b/>
        </w:rPr>
      </w:pPr>
      <w:r>
        <w:rPr>
          <w:noProof/>
        </w:rPr>
        <w:drawing>
          <wp:anchor distT="0" distB="0" distL="114300" distR="114300" simplePos="0" relativeHeight="251658240" behindDoc="1" locked="0" layoutInCell="1" allowOverlap="1" wp14:anchorId="3316EED6" wp14:editId="11D54842">
            <wp:simplePos x="0" y="0"/>
            <wp:positionH relativeFrom="column">
              <wp:posOffset>1009650</wp:posOffset>
            </wp:positionH>
            <wp:positionV relativeFrom="paragraph">
              <wp:posOffset>0</wp:posOffset>
            </wp:positionV>
            <wp:extent cx="5113020" cy="4125595"/>
            <wp:effectExtent l="0" t="0" r="0" b="8255"/>
            <wp:wrapTight wrapText="bothSides">
              <wp:wrapPolygon edited="0">
                <wp:start x="0" y="0"/>
                <wp:lineTo x="0" y="21543"/>
                <wp:lineTo x="21487" y="21543"/>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3020" cy="4125595"/>
                    </a:xfrm>
                    <a:prstGeom prst="rect">
                      <a:avLst/>
                    </a:prstGeom>
                  </pic:spPr>
                </pic:pic>
              </a:graphicData>
            </a:graphic>
            <wp14:sizeRelH relativeFrom="page">
              <wp14:pctWidth>0</wp14:pctWidth>
            </wp14:sizeRelH>
            <wp14:sizeRelV relativeFrom="page">
              <wp14:pctHeight>0</wp14:pctHeight>
            </wp14:sizeRelV>
          </wp:anchor>
        </w:drawing>
      </w:r>
    </w:p>
    <w:p w:rsidR="00A53BAE" w:rsidRDefault="00A53BAE" w:rsidP="001B64E4">
      <w:pPr>
        <w:spacing w:line="240" w:lineRule="auto"/>
        <w:rPr>
          <w:rFonts w:ascii="Calibri" w:hAnsi="Calibri" w:cs="Calibri"/>
          <w:b/>
        </w:rPr>
      </w:pPr>
    </w:p>
    <w:p w:rsidR="00934D4D" w:rsidRPr="00934D4D" w:rsidRDefault="00934D4D" w:rsidP="001B64E4">
      <w:pPr>
        <w:spacing w:line="240" w:lineRule="auto"/>
        <w:rPr>
          <w:rFonts w:ascii="Calibri" w:hAnsi="Calibri" w:cs="Calibri"/>
          <w:b/>
        </w:rPr>
      </w:pPr>
      <w:r w:rsidRPr="00934D4D">
        <w:rPr>
          <w:rFonts w:ascii="Calibri" w:hAnsi="Calibri" w:cs="Calibri"/>
          <w:b/>
        </w:rPr>
        <w:t xml:space="preserve">State of the State Budget: </w:t>
      </w:r>
    </w:p>
    <w:p w:rsidR="00934D4D" w:rsidRDefault="00934D4D" w:rsidP="001B64E4">
      <w:pPr>
        <w:spacing w:line="240" w:lineRule="auto"/>
        <w:rPr>
          <w:rFonts w:ascii="Calibri" w:hAnsi="Calibri" w:cs="Calibri"/>
        </w:rPr>
      </w:pPr>
      <w:r>
        <w:rPr>
          <w:rFonts w:ascii="Calibri" w:hAnsi="Calibri" w:cs="Calibri"/>
        </w:rPr>
        <w:t>Th</w:t>
      </w:r>
      <w:r w:rsidR="0061167B">
        <w:rPr>
          <w:rFonts w:ascii="Calibri" w:hAnsi="Calibri" w:cs="Calibri"/>
        </w:rPr>
        <w:t>is</w:t>
      </w:r>
      <w:r>
        <w:rPr>
          <w:rFonts w:ascii="Calibri" w:hAnsi="Calibri" w:cs="Calibri"/>
        </w:rPr>
        <w:t xml:space="preserve"> chart shows the status of Iowa’s combined cash reserve and economic emergency fund combined balances:  </w:t>
      </w:r>
    </w:p>
    <w:p w:rsidR="00934D4D" w:rsidRDefault="00934D4D" w:rsidP="001B64E4">
      <w:pPr>
        <w:spacing w:line="240" w:lineRule="auto"/>
        <w:rPr>
          <w:rFonts w:ascii="Calibri" w:hAnsi="Calibri" w:cs="Calibri"/>
        </w:rPr>
      </w:pPr>
    </w:p>
    <w:p w:rsidR="00934D4D" w:rsidRDefault="00934D4D" w:rsidP="001B64E4">
      <w:pPr>
        <w:spacing w:line="240" w:lineRule="auto"/>
        <w:rPr>
          <w:rFonts w:ascii="Calibri" w:hAnsi="Calibri" w:cs="Calibri"/>
        </w:rPr>
      </w:pPr>
    </w:p>
    <w:p w:rsidR="00934D4D" w:rsidRDefault="00934D4D" w:rsidP="001B64E4">
      <w:pPr>
        <w:spacing w:line="240" w:lineRule="auto"/>
        <w:rPr>
          <w:rFonts w:ascii="Calibri" w:hAnsi="Calibri" w:cs="Calibri"/>
        </w:rPr>
      </w:pPr>
    </w:p>
    <w:p w:rsidR="00934D4D" w:rsidRDefault="00934D4D" w:rsidP="001B64E4">
      <w:pPr>
        <w:spacing w:line="240" w:lineRule="auto"/>
        <w:rPr>
          <w:rFonts w:ascii="Calibri" w:hAnsi="Calibri" w:cs="Calibri"/>
        </w:rPr>
      </w:pPr>
    </w:p>
    <w:p w:rsidR="00934D4D" w:rsidRDefault="00934D4D" w:rsidP="001B64E4">
      <w:pPr>
        <w:spacing w:line="240" w:lineRule="auto"/>
        <w:rPr>
          <w:rFonts w:ascii="Calibri" w:hAnsi="Calibri" w:cs="Calibri"/>
        </w:rPr>
      </w:pPr>
    </w:p>
    <w:p w:rsidR="00934D4D" w:rsidRDefault="00934D4D" w:rsidP="001B64E4">
      <w:pPr>
        <w:spacing w:line="240" w:lineRule="auto"/>
        <w:rPr>
          <w:rFonts w:ascii="Calibri" w:hAnsi="Calibri" w:cs="Calibri"/>
        </w:rPr>
      </w:pPr>
    </w:p>
    <w:p w:rsidR="0017028B" w:rsidRPr="0017028B" w:rsidRDefault="00A53BAE" w:rsidP="001B64E4">
      <w:pPr>
        <w:spacing w:line="240" w:lineRule="auto"/>
        <w:rPr>
          <w:rFonts w:ascii="Calibri" w:hAnsi="Calibri" w:cs="Calibri"/>
          <w:b/>
        </w:rPr>
      </w:pPr>
      <w:r>
        <w:rPr>
          <w:noProof/>
        </w:rPr>
        <w:lastRenderedPageBreak/>
        <w:drawing>
          <wp:anchor distT="0" distB="0" distL="114300" distR="114300" simplePos="0" relativeHeight="251660288" behindDoc="1" locked="0" layoutInCell="1" allowOverlap="1" wp14:anchorId="22F07EC1" wp14:editId="7F3B734C">
            <wp:simplePos x="0" y="0"/>
            <wp:positionH relativeFrom="column">
              <wp:posOffset>2297984</wp:posOffset>
            </wp:positionH>
            <wp:positionV relativeFrom="paragraph">
              <wp:posOffset>186055</wp:posOffset>
            </wp:positionV>
            <wp:extent cx="4042410" cy="3421849"/>
            <wp:effectExtent l="0" t="0" r="0" b="7620"/>
            <wp:wrapTight wrapText="bothSides">
              <wp:wrapPolygon edited="0">
                <wp:start x="0" y="0"/>
                <wp:lineTo x="0" y="21528"/>
                <wp:lineTo x="21478" y="21528"/>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42410" cy="3421849"/>
                    </a:xfrm>
                    <a:prstGeom prst="rect">
                      <a:avLst/>
                    </a:prstGeom>
                  </pic:spPr>
                </pic:pic>
              </a:graphicData>
            </a:graphic>
            <wp14:sizeRelH relativeFrom="page">
              <wp14:pctWidth>0</wp14:pctWidth>
            </wp14:sizeRelH>
            <wp14:sizeRelV relativeFrom="page">
              <wp14:pctHeight>0</wp14:pctHeight>
            </wp14:sizeRelV>
          </wp:anchor>
        </w:drawing>
      </w:r>
      <w:r w:rsidR="0017028B" w:rsidRPr="0017028B">
        <w:rPr>
          <w:rFonts w:ascii="Calibri" w:hAnsi="Calibri" w:cs="Calibri"/>
          <w:b/>
        </w:rPr>
        <w:t xml:space="preserve">State Tax Credit Expected Claims: </w:t>
      </w:r>
    </w:p>
    <w:p w:rsidR="0017028B" w:rsidRDefault="0017028B" w:rsidP="001B64E4">
      <w:pPr>
        <w:spacing w:line="240" w:lineRule="auto"/>
        <w:rPr>
          <w:rFonts w:ascii="Calibri" w:hAnsi="Calibri" w:cs="Calibri"/>
        </w:rPr>
      </w:pPr>
      <w:r>
        <w:rPr>
          <w:rFonts w:ascii="Calibri" w:hAnsi="Calibri" w:cs="Calibri"/>
        </w:rPr>
        <w:t xml:space="preserve">The Iowa Department of Revenue publishes an annual report that was quoted as the source for the tax credit expected claims included in the LSA publication. Last year’s report showed $332 million as the total tax credit program actual expenditures for FY 2017, growing to an estimated $439.4 million by FY 2019. This reflects a two-year growth of over 32% and over $100 million.  The growth rate in tax credits has outpaced the growth in the state’s general fund or investments in education over that same time, </w:t>
      </w:r>
      <w:r w:rsidR="0061167B">
        <w:rPr>
          <w:rFonts w:ascii="Calibri" w:hAnsi="Calibri" w:cs="Calibri"/>
        </w:rPr>
        <w:t>a</w:t>
      </w:r>
      <w:r>
        <w:rPr>
          <w:rFonts w:ascii="Calibri" w:hAnsi="Calibri" w:cs="Calibri"/>
        </w:rPr>
        <w:t xml:space="preserve">lthough is estimated to taper off slightly in the Governor’s FY 2020 and FY 2021 budget recommendation. </w:t>
      </w:r>
    </w:p>
    <w:p w:rsidR="0017028B" w:rsidRDefault="0017028B" w:rsidP="001B64E4">
      <w:pPr>
        <w:spacing w:line="240" w:lineRule="auto"/>
        <w:rPr>
          <w:rFonts w:ascii="Calibri" w:hAnsi="Calibri" w:cs="Calibri"/>
        </w:rPr>
      </w:pPr>
      <w:r>
        <w:rPr>
          <w:rFonts w:ascii="Calibri" w:hAnsi="Calibri" w:cs="Calibri"/>
        </w:rPr>
        <w:t xml:space="preserve">This table shows the impact of the largest tax credits annually, including the School Tuition Organization Tax Credit (STO) which was expanded to a cap of $13 million in SF 2417 </w:t>
      </w:r>
      <w:r w:rsidR="00A53BAE">
        <w:rPr>
          <w:rFonts w:ascii="Calibri" w:hAnsi="Calibri" w:cs="Calibri"/>
        </w:rPr>
        <w:t>in the 2018 S</w:t>
      </w:r>
      <w:r>
        <w:rPr>
          <w:rFonts w:ascii="Calibri" w:hAnsi="Calibri" w:cs="Calibri"/>
        </w:rPr>
        <w:t>ession</w:t>
      </w:r>
      <w:r w:rsidR="00A53BAE">
        <w:rPr>
          <w:rFonts w:ascii="Calibri" w:hAnsi="Calibri" w:cs="Calibri"/>
        </w:rPr>
        <w:t>.</w:t>
      </w:r>
      <w:r>
        <w:rPr>
          <w:rFonts w:ascii="Calibri" w:hAnsi="Calibri" w:cs="Calibri"/>
        </w:rPr>
        <w:t xml:space="preserve"> </w:t>
      </w:r>
    </w:p>
    <w:p w:rsidR="00CE4ADC" w:rsidRDefault="00CE4ADC" w:rsidP="00CE4ADC">
      <w:pPr>
        <w:spacing w:line="240" w:lineRule="auto"/>
      </w:pPr>
      <w:r w:rsidRPr="00CE4ADC">
        <w:rPr>
          <w:rFonts w:ascii="Calibri" w:hAnsi="Calibri" w:cs="Calibri"/>
          <w:b/>
        </w:rPr>
        <w:t>School Aid Long Term Trends</w:t>
      </w:r>
      <w:r>
        <w:rPr>
          <w:rFonts w:ascii="Calibri" w:hAnsi="Calibri" w:cs="Calibri"/>
        </w:rPr>
        <w:t xml:space="preserve">: </w:t>
      </w:r>
      <w:r>
        <w:t>State School Aid comprises the largest portion of the General Fund budget at nearly 44.0%, and therefore accounts for the largest dollar increase from FY 2009 to FY 2018. State School Aid increased by a total of $746.3 million from FY 2009 to FY 2018, representing an average annual increase of 3.0%. The Supplemental State Aid growth rate for FY 2019 was set at 1.0%, resulting in an estimated appropriations increase of $28.0 million (0.9%) compared to FY 2018. For FY 2020, the Governor is recommending an increase of $89.6 million for State School Aid, which represents a Supplemental State Aid growth rate of 2.30% and includes an additional $15.0 million reduction to AEAs. Under the Governor’s FY 2020 budget recommendation, the appropriations for State School Aid and Medicaid make up a combined 61.5% of the total recommended appropriations (Compared to a combined total for State School Aid and Medicaid of 53.6% of all General Fund appropriations in FY 2009).</w:t>
      </w:r>
    </w:p>
    <w:p w:rsidR="00CE4ADC" w:rsidRDefault="00CE4ADC" w:rsidP="00CE4ADC">
      <w:pPr>
        <w:spacing w:line="240" w:lineRule="auto"/>
      </w:pPr>
      <w:r w:rsidRPr="00D428F2">
        <w:rPr>
          <w:b/>
        </w:rPr>
        <w:t xml:space="preserve">Education Appropriations Budget Detail: </w:t>
      </w:r>
      <w:r>
        <w:t>The Governor’s recommendation includes three major increases within the College Student Aid Commission including an increase of $1.1 million for the Tuition Grant Program standing appropriation, and new $17.2 million appropriation for the Future-Ready Iowa Last-Dollar Scholarship Program (</w:t>
      </w:r>
      <w:r w:rsidR="00D428F2">
        <w:t>to</w:t>
      </w:r>
      <w:r>
        <w:t xml:space="preserve"> assist students pursuing a postsecondary credential up to an associate’s degree in a high-demand occupation at a community college or private postsecondary institution in Iowa), and a new appropriation of $1.0 million for Future Ready Iowa Administration. </w:t>
      </w:r>
    </w:p>
    <w:p w:rsidR="00CE4ADC" w:rsidRDefault="00CE4ADC" w:rsidP="00CE4ADC">
      <w:pPr>
        <w:spacing w:line="240" w:lineRule="auto"/>
      </w:pPr>
      <w:r>
        <w:t xml:space="preserve">Within the Department of Education budget area, most line-items are status quo funding with no change compared to FY 2019, except for the </w:t>
      </w:r>
      <w:r w:rsidR="00D428F2">
        <w:t xml:space="preserve">following </w:t>
      </w:r>
      <w:r>
        <w:t xml:space="preserve">areas </w:t>
      </w:r>
      <w:r w:rsidR="00D428F2">
        <w:t>receiving an increase</w:t>
      </w:r>
      <w:r>
        <w:t xml:space="preserve">: </w:t>
      </w:r>
    </w:p>
    <w:p w:rsidR="00CE4ADC" w:rsidRDefault="00CE4ADC" w:rsidP="00CE4ADC">
      <w:pPr>
        <w:pStyle w:val="ListParagraph"/>
        <w:numPr>
          <w:ilvl w:val="0"/>
          <w:numId w:val="3"/>
        </w:numPr>
        <w:spacing w:line="240" w:lineRule="auto"/>
        <w:rPr>
          <w:rFonts w:ascii="Calibri" w:hAnsi="Calibri" w:cs="Calibri"/>
        </w:rPr>
      </w:pPr>
      <w:r>
        <w:rPr>
          <w:rFonts w:ascii="Calibri" w:hAnsi="Calibri" w:cs="Calibri"/>
        </w:rPr>
        <w:t>A new appropriation of $500,000 for the Iowa Learning On-line Program</w:t>
      </w:r>
    </w:p>
    <w:p w:rsidR="00CE4ADC" w:rsidRDefault="00CE4ADC" w:rsidP="00CE4ADC">
      <w:pPr>
        <w:pStyle w:val="ListParagraph"/>
        <w:numPr>
          <w:ilvl w:val="0"/>
          <w:numId w:val="3"/>
        </w:numPr>
        <w:spacing w:line="240" w:lineRule="auto"/>
        <w:rPr>
          <w:rFonts w:ascii="Calibri" w:hAnsi="Calibri" w:cs="Calibri"/>
        </w:rPr>
      </w:pPr>
      <w:r>
        <w:rPr>
          <w:rFonts w:ascii="Calibri" w:hAnsi="Calibri" w:cs="Calibri"/>
        </w:rPr>
        <w:t>An increase of $300,000 for the Statewide Assessment</w:t>
      </w:r>
    </w:p>
    <w:p w:rsidR="00D428F2" w:rsidRDefault="00D428F2" w:rsidP="00CE4ADC">
      <w:pPr>
        <w:pStyle w:val="ListParagraph"/>
        <w:numPr>
          <w:ilvl w:val="0"/>
          <w:numId w:val="3"/>
        </w:numPr>
        <w:spacing w:line="240" w:lineRule="auto"/>
        <w:rPr>
          <w:rFonts w:ascii="Calibri" w:hAnsi="Calibri" w:cs="Calibri"/>
        </w:rPr>
      </w:pPr>
      <w:r>
        <w:rPr>
          <w:rFonts w:ascii="Calibri" w:hAnsi="Calibri" w:cs="Calibri"/>
        </w:rPr>
        <w:t xml:space="preserve">An increase of $4.7 million for Community Colleges General Aid (2.3% increase for FY 2020.) </w:t>
      </w:r>
    </w:p>
    <w:p w:rsidR="00D428F2" w:rsidRDefault="00D428F2" w:rsidP="00CE4ADC">
      <w:pPr>
        <w:pStyle w:val="ListParagraph"/>
        <w:numPr>
          <w:ilvl w:val="0"/>
          <w:numId w:val="3"/>
        </w:numPr>
        <w:spacing w:line="240" w:lineRule="auto"/>
        <w:rPr>
          <w:rFonts w:ascii="Calibri" w:hAnsi="Calibri" w:cs="Calibri"/>
        </w:rPr>
      </w:pPr>
      <w:r>
        <w:rPr>
          <w:rFonts w:ascii="Calibri" w:hAnsi="Calibri" w:cs="Calibri"/>
        </w:rPr>
        <w:lastRenderedPageBreak/>
        <w:t>A new appropriation of $3.0 million for Children’s Mental Health Training</w:t>
      </w:r>
    </w:p>
    <w:p w:rsidR="00D428F2" w:rsidRPr="00D428F2" w:rsidRDefault="00846AF0" w:rsidP="00D428F2">
      <w:pPr>
        <w:spacing w:line="240" w:lineRule="auto"/>
        <w:rPr>
          <w:rFonts w:ascii="Calibri" w:hAnsi="Calibri" w:cs="Calibri"/>
        </w:rPr>
      </w:pPr>
      <w:r w:rsidRPr="00846AF0">
        <w:rPr>
          <w:rFonts w:ascii="Calibri" w:hAnsi="Calibri" w:cs="Calibri"/>
          <w:b/>
        </w:rPr>
        <w:t>School Transportation Equity:</w:t>
      </w:r>
      <w:r>
        <w:rPr>
          <w:rFonts w:ascii="Calibri" w:hAnsi="Calibri" w:cs="Calibri"/>
        </w:rPr>
        <w:t xml:space="preserve">  </w:t>
      </w:r>
      <w:r w:rsidR="00D428F2">
        <w:rPr>
          <w:rFonts w:ascii="Calibri" w:hAnsi="Calibri" w:cs="Calibri"/>
        </w:rPr>
        <w:t xml:space="preserve">The </w:t>
      </w:r>
      <w:r>
        <w:rPr>
          <w:rFonts w:ascii="Calibri" w:hAnsi="Calibri" w:cs="Calibri"/>
        </w:rPr>
        <w:t>recommendation</w:t>
      </w:r>
      <w:r w:rsidR="00D428F2">
        <w:rPr>
          <w:rFonts w:ascii="Calibri" w:hAnsi="Calibri" w:cs="Calibri"/>
        </w:rPr>
        <w:t xml:space="preserve"> includes a new standing appropriation request of $11.2 million to the Department of Management for the Transportation Equity Fund</w:t>
      </w:r>
      <w:r>
        <w:rPr>
          <w:rFonts w:ascii="Calibri" w:hAnsi="Calibri" w:cs="Calibri"/>
        </w:rPr>
        <w:t xml:space="preserve"> for school districts experiencing disproportionate transportation costs</w:t>
      </w:r>
      <w:r w:rsidR="00D428F2">
        <w:rPr>
          <w:rFonts w:ascii="Calibri" w:hAnsi="Calibri" w:cs="Calibri"/>
        </w:rPr>
        <w:t>. A standing appropriation would be more secure for district budgeting plans than a line-item grant appropriation</w:t>
      </w:r>
      <w:r>
        <w:rPr>
          <w:rFonts w:ascii="Calibri" w:hAnsi="Calibri" w:cs="Calibri"/>
        </w:rPr>
        <w:t xml:space="preserve">, as it would take agreement of the House, Senate and Governor to eliminate a standing appropriation down the road. </w:t>
      </w:r>
    </w:p>
    <w:p w:rsidR="00D428F2" w:rsidRDefault="00D428F2" w:rsidP="00D428F2">
      <w:pPr>
        <w:spacing w:line="240" w:lineRule="auto"/>
        <w:rPr>
          <w:rFonts w:ascii="Calibri" w:hAnsi="Calibri" w:cs="Calibri"/>
        </w:rPr>
      </w:pPr>
      <w:r w:rsidRPr="00846AF0">
        <w:rPr>
          <w:rFonts w:ascii="Calibri" w:hAnsi="Calibri" w:cs="Calibri"/>
          <w:b/>
        </w:rPr>
        <w:t xml:space="preserve">Next Steps: </w:t>
      </w:r>
      <w:r>
        <w:rPr>
          <w:rFonts w:ascii="Calibri" w:hAnsi="Calibri" w:cs="Calibri"/>
        </w:rPr>
        <w:t xml:space="preserve">The Joint </w:t>
      </w:r>
      <w:r w:rsidR="00C80040">
        <w:rPr>
          <w:rFonts w:ascii="Calibri" w:hAnsi="Calibri" w:cs="Calibri"/>
        </w:rPr>
        <w:t xml:space="preserve">Education </w:t>
      </w:r>
      <w:r>
        <w:rPr>
          <w:rFonts w:ascii="Calibri" w:hAnsi="Calibri" w:cs="Calibri"/>
        </w:rPr>
        <w:t>Appropriations Subcommittee</w:t>
      </w:r>
      <w:r w:rsidR="00C80040">
        <w:rPr>
          <w:rFonts w:ascii="Calibri" w:hAnsi="Calibri" w:cs="Calibri"/>
        </w:rPr>
        <w:t xml:space="preserve"> is scheduled to hold </w:t>
      </w:r>
      <w:r>
        <w:rPr>
          <w:rFonts w:ascii="Calibri" w:hAnsi="Calibri" w:cs="Calibri"/>
        </w:rPr>
        <w:t xml:space="preserve">their first meeting of the Session on </w:t>
      </w:r>
      <w:r w:rsidR="00C80040">
        <w:rPr>
          <w:rFonts w:ascii="Calibri" w:hAnsi="Calibri" w:cs="Calibri"/>
        </w:rPr>
        <w:t>Thursday</w:t>
      </w:r>
      <w:r>
        <w:rPr>
          <w:rFonts w:ascii="Calibri" w:hAnsi="Calibri" w:cs="Calibri"/>
        </w:rPr>
        <w:t>, Jan. 1</w:t>
      </w:r>
      <w:r w:rsidR="00C80040">
        <w:rPr>
          <w:rFonts w:ascii="Calibri" w:hAnsi="Calibri" w:cs="Calibri"/>
        </w:rPr>
        <w:t>7</w:t>
      </w:r>
      <w:r>
        <w:rPr>
          <w:rFonts w:ascii="Calibri" w:hAnsi="Calibri" w:cs="Calibri"/>
        </w:rPr>
        <w:t xml:space="preserve">, to hear explanation of the Governor’s budget recommendations by LSA staff.  The combined House and Senate </w:t>
      </w:r>
      <w:r w:rsidR="00C80040">
        <w:rPr>
          <w:rFonts w:ascii="Calibri" w:hAnsi="Calibri" w:cs="Calibri"/>
        </w:rPr>
        <w:t>Appropriations Subc</w:t>
      </w:r>
      <w:r>
        <w:rPr>
          <w:rFonts w:ascii="Calibri" w:hAnsi="Calibri" w:cs="Calibri"/>
        </w:rPr>
        <w:t xml:space="preserve">ommittees will craft their own budgets which may or may not reflect the Governor’s budget recommendations yet are required to live within the 99% expenditure limitations according to the December REC estimate (or the March estimate if that is lower than December). Those bills will work their way to agreement between the two chambers, then to the Governor’s desk for her signature or veto.  The Governor has line-item veto authority for appropriations bills. </w:t>
      </w:r>
    </w:p>
    <w:p w:rsidR="00D428F2" w:rsidRDefault="00C80040" w:rsidP="00D428F2">
      <w:pPr>
        <w:spacing w:line="240" w:lineRule="auto"/>
        <w:rPr>
          <w:rFonts w:ascii="Calibri" w:hAnsi="Calibri" w:cs="Calibri"/>
        </w:rPr>
      </w:pPr>
      <w:r>
        <w:rPr>
          <w:rFonts w:ascii="Calibri" w:hAnsi="Calibri" w:cs="Calibri"/>
        </w:rPr>
        <w:t xml:space="preserve">Stay tuned for more detail as the budget and tax bills progress through the chambers. </w:t>
      </w:r>
    </w:p>
    <w:p w:rsidR="00A53BAE" w:rsidRDefault="00A53BAE">
      <w:pPr>
        <w:rPr>
          <w:rFonts w:ascii="Calibri" w:hAnsi="Calibri" w:cs="Calibri"/>
          <w:b/>
        </w:rPr>
      </w:pPr>
      <w:r>
        <w:rPr>
          <w:rFonts w:ascii="Calibri" w:hAnsi="Calibri" w:cs="Calibri"/>
          <w:b/>
        </w:rPr>
        <w:br w:type="page"/>
      </w:r>
    </w:p>
    <w:p w:rsidR="00C80040" w:rsidRDefault="00C80040" w:rsidP="00D428F2">
      <w:pPr>
        <w:spacing w:line="240" w:lineRule="auto"/>
        <w:rPr>
          <w:rFonts w:ascii="Calibri" w:hAnsi="Calibri" w:cs="Calibri"/>
          <w:b/>
        </w:rPr>
      </w:pPr>
      <w:r w:rsidRPr="00C80040">
        <w:rPr>
          <w:rFonts w:ascii="Calibri" w:hAnsi="Calibri" w:cs="Calibri"/>
          <w:b/>
        </w:rPr>
        <w:lastRenderedPageBreak/>
        <w:t xml:space="preserve">Bills Introduced: </w:t>
      </w:r>
    </w:p>
    <w:p w:rsidR="00DE0E97" w:rsidRPr="00C80040" w:rsidRDefault="00DE0E97" w:rsidP="00D428F2">
      <w:pPr>
        <w:spacing w:line="240" w:lineRule="auto"/>
        <w:rPr>
          <w:rFonts w:ascii="Calibri" w:hAnsi="Calibri" w:cs="Calibri"/>
          <w:b/>
        </w:rPr>
      </w:pPr>
      <w:r>
        <w:rPr>
          <w:rFonts w:ascii="Calibri" w:hAnsi="Calibri" w:cs="Calibri"/>
          <w:b/>
        </w:rPr>
        <w:t xml:space="preserve">The following bills have already been introduced and assigned to committees.  If </w:t>
      </w:r>
      <w:r w:rsidR="0098322A">
        <w:rPr>
          <w:rFonts w:ascii="Calibri" w:hAnsi="Calibri" w:cs="Calibri"/>
          <w:b/>
        </w:rPr>
        <w:t>RSAI</w:t>
      </w:r>
      <w:r>
        <w:rPr>
          <w:rFonts w:ascii="Calibri" w:hAnsi="Calibri" w:cs="Calibri"/>
          <w:b/>
        </w:rPr>
        <w:t xml:space="preserve"> Legislative Priorities address our registration, you’ll see a registration already declared as in </w:t>
      </w:r>
      <w:r w:rsidRPr="00DE0E97">
        <w:rPr>
          <w:rFonts w:ascii="Calibri" w:hAnsi="Calibri" w:cs="Calibri"/>
          <w:b/>
          <w:i/>
        </w:rPr>
        <w:t>support, undecided or opposed</w:t>
      </w:r>
      <w:r>
        <w:rPr>
          <w:rFonts w:ascii="Calibri" w:hAnsi="Calibri" w:cs="Calibri"/>
          <w:b/>
        </w:rPr>
        <w:t>.  For those issues not address</w:t>
      </w:r>
      <w:r w:rsidR="00392742">
        <w:rPr>
          <w:rFonts w:ascii="Calibri" w:hAnsi="Calibri" w:cs="Calibri"/>
          <w:b/>
        </w:rPr>
        <w:t>ed</w:t>
      </w:r>
      <w:r>
        <w:rPr>
          <w:rFonts w:ascii="Calibri" w:hAnsi="Calibri" w:cs="Calibri"/>
          <w:b/>
        </w:rPr>
        <w:t xml:space="preserve"> in our legislative platform, we encourage your feedback on what our registration should be</w:t>
      </w:r>
      <w:r w:rsidR="00392742">
        <w:rPr>
          <w:rFonts w:ascii="Calibri" w:hAnsi="Calibri" w:cs="Calibri"/>
          <w:b/>
        </w:rPr>
        <w:t>, but in the meantime, will indicate an undecided registration</w:t>
      </w:r>
      <w:r>
        <w:rPr>
          <w:rFonts w:ascii="Calibri" w:hAnsi="Calibri" w:cs="Calibri"/>
          <w:b/>
        </w:rPr>
        <w:t xml:space="preserve">.  </w:t>
      </w:r>
    </w:p>
    <w:p w:rsidR="00C80040" w:rsidRPr="00DE0E97" w:rsidRDefault="00497CA8" w:rsidP="00D428F2">
      <w:pPr>
        <w:spacing w:line="240" w:lineRule="auto"/>
        <w:rPr>
          <w:rFonts w:ascii="Calibri" w:hAnsi="Calibri" w:cs="Calibri"/>
          <w:i/>
        </w:rPr>
      </w:pPr>
      <w:hyperlink r:id="rId14" w:history="1">
        <w:r w:rsidR="00C80040" w:rsidRPr="002B01A4">
          <w:rPr>
            <w:rStyle w:val="Hyperlink"/>
            <w:rFonts w:ascii="Calibri" w:hAnsi="Calibri" w:cs="Calibri"/>
          </w:rPr>
          <w:t>SF 1</w:t>
        </w:r>
      </w:hyperlink>
      <w:r w:rsidR="00C80040">
        <w:rPr>
          <w:rFonts w:ascii="Calibri" w:hAnsi="Calibri" w:cs="Calibri"/>
        </w:rPr>
        <w:t xml:space="preserve"> by Sen. Chapman, </w:t>
      </w:r>
      <w:r w:rsidR="00C80040" w:rsidRPr="00392742">
        <w:rPr>
          <w:rFonts w:ascii="Calibri" w:hAnsi="Calibri" w:cs="Calibri"/>
          <w:b/>
        </w:rPr>
        <w:t>Repeal of the Inheritance Tax</w:t>
      </w:r>
      <w:r w:rsidR="0082138A">
        <w:rPr>
          <w:rFonts w:ascii="Calibri" w:hAnsi="Calibri" w:cs="Calibri"/>
        </w:rPr>
        <w:t xml:space="preserve"> and </w:t>
      </w:r>
      <w:hyperlink r:id="rId15" w:history="1">
        <w:r w:rsidR="0082138A" w:rsidRPr="00695B69">
          <w:rPr>
            <w:rStyle w:val="Hyperlink"/>
            <w:rFonts w:ascii="Calibri" w:hAnsi="Calibri" w:cs="Calibri"/>
          </w:rPr>
          <w:t>SF 39</w:t>
        </w:r>
      </w:hyperlink>
      <w:r w:rsidR="0082138A">
        <w:rPr>
          <w:rFonts w:ascii="Calibri" w:hAnsi="Calibri" w:cs="Calibri"/>
        </w:rPr>
        <w:t xml:space="preserve"> by Sen. </w:t>
      </w:r>
      <w:proofErr w:type="spellStart"/>
      <w:r w:rsidR="0082138A">
        <w:rPr>
          <w:rFonts w:ascii="Calibri" w:hAnsi="Calibri" w:cs="Calibri"/>
        </w:rPr>
        <w:t>Zaun</w:t>
      </w:r>
      <w:proofErr w:type="spellEnd"/>
      <w:r w:rsidR="0082138A">
        <w:rPr>
          <w:rFonts w:ascii="Calibri" w:hAnsi="Calibri" w:cs="Calibri"/>
        </w:rPr>
        <w:t>, State Inheritance Tax Repeal II</w:t>
      </w:r>
      <w:r w:rsidR="00C80040">
        <w:rPr>
          <w:rFonts w:ascii="Calibri" w:hAnsi="Calibri" w:cs="Calibri"/>
        </w:rPr>
        <w:t>: Th</w:t>
      </w:r>
      <w:r w:rsidR="0082138A">
        <w:rPr>
          <w:rFonts w:ascii="Calibri" w:hAnsi="Calibri" w:cs="Calibri"/>
        </w:rPr>
        <w:t>ese</w:t>
      </w:r>
      <w:r w:rsidR="00C80040">
        <w:rPr>
          <w:rFonts w:ascii="Calibri" w:hAnsi="Calibri" w:cs="Calibri"/>
        </w:rPr>
        <w:t xml:space="preserve"> bill</w:t>
      </w:r>
      <w:r w:rsidR="0082138A">
        <w:rPr>
          <w:rFonts w:ascii="Calibri" w:hAnsi="Calibri" w:cs="Calibri"/>
        </w:rPr>
        <w:t>s</w:t>
      </w:r>
      <w:r w:rsidR="00C80040">
        <w:rPr>
          <w:rFonts w:ascii="Calibri" w:hAnsi="Calibri" w:cs="Calibri"/>
        </w:rPr>
        <w:t xml:space="preserve"> would repeal the inheritance tax</w:t>
      </w:r>
      <w:r w:rsidR="0082138A">
        <w:rPr>
          <w:rFonts w:ascii="Calibri" w:hAnsi="Calibri" w:cs="Calibri"/>
        </w:rPr>
        <w:t xml:space="preserve">, with SF 1 </w:t>
      </w:r>
      <w:r w:rsidR="00695B69">
        <w:rPr>
          <w:rFonts w:ascii="Calibri" w:hAnsi="Calibri" w:cs="Calibri"/>
        </w:rPr>
        <w:t>beginning July 1, 2019</w:t>
      </w:r>
      <w:r w:rsidR="00C80040">
        <w:rPr>
          <w:rFonts w:ascii="Calibri" w:hAnsi="Calibri" w:cs="Calibri"/>
        </w:rPr>
        <w:t xml:space="preserve"> through July 1, 2029</w:t>
      </w:r>
      <w:r w:rsidR="00695B69">
        <w:rPr>
          <w:rFonts w:ascii="Calibri" w:hAnsi="Calibri" w:cs="Calibri"/>
        </w:rPr>
        <w:t xml:space="preserve"> and SF 39 phasing in the elimination over a nine-year period</w:t>
      </w:r>
      <w:r w:rsidR="00C80040">
        <w:rPr>
          <w:rFonts w:ascii="Calibri" w:hAnsi="Calibri" w:cs="Calibri"/>
        </w:rPr>
        <w:t xml:space="preserve">.  The impact would be a loss of state General Fund revenue between $80 and $100 million annually. </w:t>
      </w:r>
      <w:r w:rsidR="002B01A4">
        <w:rPr>
          <w:rFonts w:ascii="Calibri" w:hAnsi="Calibri" w:cs="Calibri"/>
        </w:rPr>
        <w:t xml:space="preserve">The bill has been assigned a subcommittee of Sens. </w:t>
      </w:r>
      <w:proofErr w:type="spellStart"/>
      <w:r w:rsidR="002B01A4">
        <w:rPr>
          <w:rFonts w:ascii="Calibri" w:hAnsi="Calibri" w:cs="Calibri"/>
        </w:rPr>
        <w:t>Feenstra</w:t>
      </w:r>
      <w:proofErr w:type="spellEnd"/>
      <w:r w:rsidR="002B01A4">
        <w:rPr>
          <w:rFonts w:ascii="Calibri" w:hAnsi="Calibri" w:cs="Calibri"/>
        </w:rPr>
        <w:t xml:space="preserve">, Chapman and </w:t>
      </w:r>
      <w:proofErr w:type="spellStart"/>
      <w:r w:rsidR="002B01A4">
        <w:rPr>
          <w:rFonts w:ascii="Calibri" w:hAnsi="Calibri" w:cs="Calibri"/>
        </w:rPr>
        <w:t>Quirmbach</w:t>
      </w:r>
      <w:proofErr w:type="spellEnd"/>
      <w:r w:rsidR="002B01A4">
        <w:rPr>
          <w:rFonts w:ascii="Calibri" w:hAnsi="Calibri" w:cs="Calibri"/>
        </w:rPr>
        <w:t xml:space="preserve"> in the Senate Ways and Means Committee. </w:t>
      </w:r>
      <w:r w:rsidR="00DE0E97" w:rsidRPr="00DE0E97">
        <w:rPr>
          <w:rFonts w:ascii="Calibri" w:hAnsi="Calibri" w:cs="Calibri"/>
          <w:i/>
        </w:rPr>
        <w:t xml:space="preserve">Registered </w:t>
      </w:r>
      <w:r w:rsidR="00DE0E97">
        <w:rPr>
          <w:rFonts w:ascii="Calibri" w:hAnsi="Calibri" w:cs="Calibri"/>
          <w:i/>
        </w:rPr>
        <w:t>opposed</w:t>
      </w:r>
      <w:r w:rsidR="00DE0E97" w:rsidRPr="00DE0E97">
        <w:rPr>
          <w:rFonts w:ascii="Calibri" w:hAnsi="Calibri" w:cs="Calibri"/>
          <w:i/>
        </w:rPr>
        <w:t xml:space="preserve">. </w:t>
      </w:r>
    </w:p>
    <w:p w:rsidR="002B01A4" w:rsidRPr="00DE0E97" w:rsidRDefault="00497CA8" w:rsidP="001B64E4">
      <w:pPr>
        <w:spacing w:line="240" w:lineRule="auto"/>
        <w:rPr>
          <w:rFonts w:ascii="Calibri" w:hAnsi="Calibri" w:cs="Calibri"/>
          <w:i/>
        </w:rPr>
      </w:pPr>
      <w:hyperlink r:id="rId16" w:history="1">
        <w:r w:rsidR="002B01A4" w:rsidRPr="002B01A4">
          <w:rPr>
            <w:rStyle w:val="Hyperlink"/>
            <w:rFonts w:ascii="Calibri" w:hAnsi="Calibri" w:cs="Calibri"/>
          </w:rPr>
          <w:t>SJR 1</w:t>
        </w:r>
      </w:hyperlink>
      <w:r w:rsidR="002B01A4">
        <w:rPr>
          <w:rFonts w:ascii="Calibri" w:hAnsi="Calibri" w:cs="Calibri"/>
        </w:rPr>
        <w:t xml:space="preserve"> by Sen. </w:t>
      </w:r>
      <w:proofErr w:type="spellStart"/>
      <w:r w:rsidR="002B01A4">
        <w:rPr>
          <w:rFonts w:ascii="Calibri" w:hAnsi="Calibri" w:cs="Calibri"/>
        </w:rPr>
        <w:t>Zaun</w:t>
      </w:r>
      <w:proofErr w:type="spellEnd"/>
      <w:r w:rsidR="00C80040">
        <w:rPr>
          <w:rFonts w:ascii="Calibri" w:hAnsi="Calibri" w:cs="Calibri"/>
        </w:rPr>
        <w:t xml:space="preserve">, </w:t>
      </w:r>
      <w:r w:rsidR="00C80040" w:rsidRPr="00392742">
        <w:rPr>
          <w:rFonts w:ascii="Calibri" w:hAnsi="Calibri" w:cs="Calibri"/>
          <w:b/>
        </w:rPr>
        <w:t>Home Rule Authority for Schools Constitutional Amendment</w:t>
      </w:r>
      <w:r w:rsidR="00C80040">
        <w:rPr>
          <w:rFonts w:ascii="Calibri" w:hAnsi="Calibri" w:cs="Calibri"/>
        </w:rPr>
        <w:t>.  This resolution would start the process of a vote of Iowa to grant constitutional Home Rule to school districts.  The process requires a supportive both in two consecutive legislative biennium</w:t>
      </w:r>
      <w:r w:rsidR="002B01A4">
        <w:rPr>
          <w:rFonts w:ascii="Calibri" w:hAnsi="Calibri" w:cs="Calibri"/>
        </w:rPr>
        <w:t xml:space="preserve"> session, so first in 2019 or 2020 Session and again in the same form in 2021 or 2022, then a statewide ballot referendum</w:t>
      </w:r>
      <w:r w:rsidR="00DE0E97">
        <w:rPr>
          <w:rFonts w:ascii="Calibri" w:hAnsi="Calibri" w:cs="Calibri"/>
        </w:rPr>
        <w:t xml:space="preserve">. </w:t>
      </w:r>
      <w:r w:rsidR="00DE0E97" w:rsidRPr="00DE0E97">
        <w:rPr>
          <w:rFonts w:ascii="Calibri" w:hAnsi="Calibri" w:cs="Calibri"/>
          <w:i/>
        </w:rPr>
        <w:t>Registered in support.</w:t>
      </w:r>
    </w:p>
    <w:p w:rsidR="0017028B" w:rsidRDefault="00497CA8" w:rsidP="001B64E4">
      <w:pPr>
        <w:spacing w:line="240" w:lineRule="auto"/>
        <w:rPr>
          <w:rFonts w:ascii="Calibri" w:hAnsi="Calibri" w:cs="Calibri"/>
        </w:rPr>
      </w:pPr>
      <w:hyperlink r:id="rId17" w:history="1">
        <w:r w:rsidR="002B01A4" w:rsidRPr="002B01A4">
          <w:rPr>
            <w:rStyle w:val="Hyperlink"/>
            <w:rFonts w:ascii="Calibri" w:hAnsi="Calibri" w:cs="Calibri"/>
          </w:rPr>
          <w:t>SSB 1017</w:t>
        </w:r>
      </w:hyperlink>
      <w:r w:rsidR="002B01A4">
        <w:rPr>
          <w:rFonts w:ascii="Calibri" w:hAnsi="Calibri" w:cs="Calibri"/>
        </w:rPr>
        <w:t xml:space="preserve"> by Judiciary Chair Sen. </w:t>
      </w:r>
      <w:proofErr w:type="spellStart"/>
      <w:r w:rsidR="002B01A4">
        <w:rPr>
          <w:rFonts w:ascii="Calibri" w:hAnsi="Calibri" w:cs="Calibri"/>
        </w:rPr>
        <w:t>Zaun</w:t>
      </w:r>
      <w:proofErr w:type="spellEnd"/>
      <w:r w:rsidR="002B01A4">
        <w:rPr>
          <w:rFonts w:ascii="Calibri" w:hAnsi="Calibri" w:cs="Calibri"/>
        </w:rPr>
        <w:t xml:space="preserve">, </w:t>
      </w:r>
      <w:r w:rsidR="002B01A4" w:rsidRPr="00392742">
        <w:rPr>
          <w:rFonts w:ascii="Calibri" w:hAnsi="Calibri" w:cs="Calibri"/>
          <w:b/>
        </w:rPr>
        <w:t>Firearms and School Transports</w:t>
      </w:r>
      <w:r w:rsidR="002B01A4">
        <w:rPr>
          <w:rFonts w:ascii="Calibri" w:hAnsi="Calibri" w:cs="Calibri"/>
        </w:rPr>
        <w:t>: This bill would allow individuals with a valid nonprofessional permit to carry a firearm may go armed with, carry or transport a firearm on school grounds whe</w:t>
      </w:r>
      <w:r w:rsidR="00695B69">
        <w:rPr>
          <w:rFonts w:ascii="Calibri" w:hAnsi="Calibri" w:cs="Calibri"/>
        </w:rPr>
        <w:t>n</w:t>
      </w:r>
      <w:r w:rsidR="002B01A4">
        <w:rPr>
          <w:rFonts w:ascii="Calibri" w:hAnsi="Calibri" w:cs="Calibri"/>
        </w:rPr>
        <w:t xml:space="preserve"> the person is on the grou</w:t>
      </w:r>
      <w:r w:rsidR="00695B69">
        <w:rPr>
          <w:rFonts w:ascii="Calibri" w:hAnsi="Calibri" w:cs="Calibri"/>
        </w:rPr>
        <w:t>nd</w:t>
      </w:r>
      <w:r w:rsidR="002B01A4">
        <w:rPr>
          <w:rFonts w:ascii="Calibri" w:hAnsi="Calibri" w:cs="Calibri"/>
        </w:rPr>
        <w:t xml:space="preserve">s of the school for the purpose of transporting another person to or from school or delivering an item to or from the school, and if the person remains in a parking area or driveway designed for a motor vehicle.  </w:t>
      </w:r>
      <w:r w:rsidR="00C80040">
        <w:rPr>
          <w:rFonts w:ascii="Calibri" w:hAnsi="Calibri" w:cs="Calibri"/>
        </w:rPr>
        <w:t xml:space="preserve"> </w:t>
      </w:r>
      <w:r w:rsidR="002B01A4">
        <w:rPr>
          <w:rFonts w:ascii="Calibri" w:hAnsi="Calibri" w:cs="Calibri"/>
        </w:rPr>
        <w:t xml:space="preserve">The bill has been assigned a subcommittee of Sens. Kinney, Chapman and Sinclair as is in the Judiciary Committee. </w:t>
      </w:r>
      <w:r w:rsidR="00DE0E97" w:rsidRPr="00DE0E97">
        <w:rPr>
          <w:rFonts w:ascii="Calibri" w:hAnsi="Calibri" w:cs="Calibri"/>
          <w:i/>
        </w:rPr>
        <w:t>Registered undecided.</w:t>
      </w:r>
      <w:r w:rsidR="00DE0E97">
        <w:rPr>
          <w:rFonts w:ascii="Calibri" w:hAnsi="Calibri" w:cs="Calibri"/>
        </w:rPr>
        <w:t xml:space="preserve"> </w:t>
      </w:r>
    </w:p>
    <w:p w:rsidR="00695B69" w:rsidRDefault="00497CA8" w:rsidP="00DE0E97">
      <w:pPr>
        <w:spacing w:line="240" w:lineRule="auto"/>
        <w:rPr>
          <w:rFonts w:ascii="Calibri" w:hAnsi="Calibri" w:cs="Calibri"/>
        </w:rPr>
      </w:pPr>
      <w:hyperlink r:id="rId18" w:history="1">
        <w:r w:rsidR="0082138A" w:rsidRPr="00695B69">
          <w:rPr>
            <w:rStyle w:val="Hyperlink"/>
            <w:rFonts w:ascii="Calibri" w:hAnsi="Calibri" w:cs="Calibri"/>
          </w:rPr>
          <w:t>SF 7</w:t>
        </w:r>
      </w:hyperlink>
      <w:r w:rsidR="0082138A">
        <w:rPr>
          <w:rFonts w:ascii="Calibri" w:hAnsi="Calibri" w:cs="Calibri"/>
        </w:rPr>
        <w:t xml:space="preserve"> by Sen. Kinney, </w:t>
      </w:r>
      <w:r w:rsidR="0082138A" w:rsidRPr="00392742">
        <w:rPr>
          <w:rFonts w:ascii="Calibri" w:hAnsi="Calibri" w:cs="Calibri"/>
          <w:b/>
        </w:rPr>
        <w:t>Carrying on School Grounds</w:t>
      </w:r>
      <w:r w:rsidR="0082138A">
        <w:rPr>
          <w:rFonts w:ascii="Calibri" w:hAnsi="Calibri" w:cs="Calibri"/>
        </w:rPr>
        <w:t>: This bill allows a peace officer or reserve peace officer, whether certified</w:t>
      </w:r>
      <w:r w:rsidR="00695B69">
        <w:rPr>
          <w:rFonts w:ascii="Calibri" w:hAnsi="Calibri" w:cs="Calibri"/>
        </w:rPr>
        <w:t xml:space="preserve"> or not, and federal peace officers</w:t>
      </w:r>
      <w:r w:rsidR="0082138A">
        <w:rPr>
          <w:rFonts w:ascii="Calibri" w:hAnsi="Calibri" w:cs="Calibri"/>
        </w:rPr>
        <w:t xml:space="preserve"> whose duties include carrying a gun, to carry a gun on school grounds, whether the </w:t>
      </w:r>
      <w:r w:rsidR="00695B69">
        <w:rPr>
          <w:rFonts w:ascii="Calibri" w:hAnsi="Calibri" w:cs="Calibri"/>
        </w:rPr>
        <w:t>officer is in performance of off</w:t>
      </w:r>
      <w:r w:rsidR="0082138A">
        <w:rPr>
          <w:rFonts w:ascii="Calibri" w:hAnsi="Calibri" w:cs="Calibri"/>
        </w:rPr>
        <w:t>i</w:t>
      </w:r>
      <w:r w:rsidR="00695B69">
        <w:rPr>
          <w:rFonts w:ascii="Calibri" w:hAnsi="Calibri" w:cs="Calibri"/>
        </w:rPr>
        <w:t>cial</w:t>
      </w:r>
      <w:r w:rsidR="0082138A">
        <w:rPr>
          <w:rFonts w:ascii="Calibri" w:hAnsi="Calibri" w:cs="Calibri"/>
        </w:rPr>
        <w:t xml:space="preserve"> duties or not. </w:t>
      </w:r>
      <w:r w:rsidR="00695B69">
        <w:rPr>
          <w:rFonts w:ascii="Calibri" w:hAnsi="Calibri" w:cs="Calibri"/>
        </w:rPr>
        <w:t xml:space="preserve">The bill has been assigned a subcommittee of Sens. Kinney, Chapman and Sinclair as is in the Judiciary Committee. </w:t>
      </w:r>
      <w:r w:rsidR="00DE0E97" w:rsidRPr="00DE0E97">
        <w:rPr>
          <w:rFonts w:ascii="Calibri" w:hAnsi="Calibri" w:cs="Calibri"/>
          <w:i/>
        </w:rPr>
        <w:t>Registered undecided.</w:t>
      </w:r>
    </w:p>
    <w:p w:rsidR="002B01A4" w:rsidRDefault="00497CA8" w:rsidP="001B64E4">
      <w:pPr>
        <w:spacing w:line="240" w:lineRule="auto"/>
        <w:rPr>
          <w:rFonts w:ascii="Calibri" w:hAnsi="Calibri" w:cs="Calibri"/>
        </w:rPr>
      </w:pPr>
      <w:hyperlink r:id="rId19" w:history="1">
        <w:r w:rsidR="0082138A" w:rsidRPr="00695B69">
          <w:rPr>
            <w:rStyle w:val="Hyperlink"/>
            <w:rFonts w:ascii="Calibri" w:hAnsi="Calibri" w:cs="Calibri"/>
          </w:rPr>
          <w:t>SF 21</w:t>
        </w:r>
      </w:hyperlink>
      <w:r w:rsidR="0082138A">
        <w:rPr>
          <w:rFonts w:ascii="Calibri" w:hAnsi="Calibri" w:cs="Calibri"/>
        </w:rPr>
        <w:t xml:space="preserve"> by Sen. </w:t>
      </w:r>
      <w:proofErr w:type="spellStart"/>
      <w:r w:rsidR="0082138A">
        <w:rPr>
          <w:rFonts w:ascii="Calibri" w:hAnsi="Calibri" w:cs="Calibri"/>
        </w:rPr>
        <w:t>Zaun</w:t>
      </w:r>
      <w:proofErr w:type="spellEnd"/>
      <w:r w:rsidR="0082138A">
        <w:rPr>
          <w:rFonts w:ascii="Calibri" w:hAnsi="Calibri" w:cs="Calibri"/>
        </w:rPr>
        <w:t xml:space="preserve">, </w:t>
      </w:r>
      <w:r w:rsidR="0082138A" w:rsidRPr="00392742">
        <w:rPr>
          <w:rFonts w:ascii="Calibri" w:hAnsi="Calibri" w:cs="Calibri"/>
          <w:b/>
        </w:rPr>
        <w:t>School Tuition Tax Cap</w:t>
      </w:r>
      <w:r w:rsidR="0082138A">
        <w:rPr>
          <w:rFonts w:ascii="Calibri" w:hAnsi="Calibri" w:cs="Calibri"/>
        </w:rPr>
        <w:t xml:space="preserve">: This bill would increase the cap of the school tuition organization tax credit from $13 million to $20 million for the tax year starting Jan. 1, 2020.  The Subcommittee of Sens. </w:t>
      </w:r>
      <w:proofErr w:type="spellStart"/>
      <w:r w:rsidR="0082138A">
        <w:rPr>
          <w:rFonts w:ascii="Calibri" w:hAnsi="Calibri" w:cs="Calibri"/>
        </w:rPr>
        <w:t>Feenstra</w:t>
      </w:r>
      <w:proofErr w:type="spellEnd"/>
      <w:r w:rsidR="0082138A">
        <w:rPr>
          <w:rFonts w:ascii="Calibri" w:hAnsi="Calibri" w:cs="Calibri"/>
        </w:rPr>
        <w:t xml:space="preserve">, Smith and </w:t>
      </w:r>
      <w:proofErr w:type="spellStart"/>
      <w:r w:rsidR="0082138A">
        <w:rPr>
          <w:rFonts w:ascii="Calibri" w:hAnsi="Calibri" w:cs="Calibri"/>
        </w:rPr>
        <w:t>Jochum</w:t>
      </w:r>
      <w:proofErr w:type="spellEnd"/>
      <w:r w:rsidR="0082138A">
        <w:rPr>
          <w:rFonts w:ascii="Calibri" w:hAnsi="Calibri" w:cs="Calibri"/>
        </w:rPr>
        <w:t xml:space="preserve"> has been assigned and the bill is in the Senate Ways and Means Committee. </w:t>
      </w:r>
      <w:r w:rsidR="00DE0E97" w:rsidRPr="00DE0E97">
        <w:rPr>
          <w:rFonts w:ascii="Calibri" w:hAnsi="Calibri" w:cs="Calibri"/>
          <w:i/>
        </w:rPr>
        <w:t>Registered opposed.</w:t>
      </w:r>
      <w:r w:rsidR="00DE0E97">
        <w:rPr>
          <w:rFonts w:ascii="Calibri" w:hAnsi="Calibri" w:cs="Calibri"/>
        </w:rPr>
        <w:t xml:space="preserve"> </w:t>
      </w:r>
      <w:r w:rsidR="0082138A">
        <w:rPr>
          <w:rFonts w:ascii="Calibri" w:hAnsi="Calibri" w:cs="Calibri"/>
        </w:rPr>
        <w:t xml:space="preserve"> </w:t>
      </w:r>
    </w:p>
    <w:p w:rsidR="00695B69" w:rsidRDefault="00695B69" w:rsidP="001B64E4">
      <w:pPr>
        <w:spacing w:line="240" w:lineRule="auto"/>
        <w:rPr>
          <w:rFonts w:ascii="Calibri" w:hAnsi="Calibri" w:cs="Calibri"/>
        </w:rPr>
      </w:pPr>
      <w:r>
        <w:rPr>
          <w:rFonts w:ascii="Calibri" w:hAnsi="Calibri" w:cs="Calibri"/>
        </w:rPr>
        <w:t xml:space="preserve">Other Bills sponsored by Sen. </w:t>
      </w:r>
      <w:proofErr w:type="spellStart"/>
      <w:r>
        <w:rPr>
          <w:rFonts w:ascii="Calibri" w:hAnsi="Calibri" w:cs="Calibri"/>
        </w:rPr>
        <w:t>Zaun</w:t>
      </w:r>
      <w:proofErr w:type="spellEnd"/>
      <w:r w:rsidR="00DE0E97">
        <w:rPr>
          <w:rFonts w:ascii="Calibri" w:hAnsi="Calibri" w:cs="Calibri"/>
        </w:rPr>
        <w:t xml:space="preserve"> all assigned to the Senate Education Committee</w:t>
      </w:r>
      <w:r>
        <w:rPr>
          <w:rFonts w:ascii="Calibri" w:hAnsi="Calibri" w:cs="Calibri"/>
        </w:rPr>
        <w:t xml:space="preserve">:  </w:t>
      </w:r>
    </w:p>
    <w:p w:rsidR="00695B69" w:rsidRDefault="00497CA8" w:rsidP="00695B69">
      <w:pPr>
        <w:spacing w:line="240" w:lineRule="auto"/>
        <w:ind w:left="720"/>
        <w:rPr>
          <w:rFonts w:ascii="Calibri" w:hAnsi="Calibri" w:cs="Calibri"/>
        </w:rPr>
      </w:pPr>
      <w:hyperlink r:id="rId20" w:history="1">
        <w:r w:rsidR="00695B69" w:rsidRPr="00695B69">
          <w:rPr>
            <w:rStyle w:val="Hyperlink"/>
            <w:rFonts w:ascii="Calibri" w:hAnsi="Calibri" w:cs="Calibri"/>
          </w:rPr>
          <w:t>SF 28</w:t>
        </w:r>
      </w:hyperlink>
      <w:r w:rsidR="00695B69">
        <w:rPr>
          <w:rFonts w:ascii="Calibri" w:hAnsi="Calibri" w:cs="Calibri"/>
        </w:rPr>
        <w:t xml:space="preserve"> </w:t>
      </w:r>
      <w:r w:rsidR="00695B69" w:rsidRPr="00392742">
        <w:rPr>
          <w:rFonts w:ascii="Calibri" w:hAnsi="Calibri" w:cs="Calibri"/>
          <w:b/>
        </w:rPr>
        <w:t>DE Repeal</w:t>
      </w:r>
      <w:r w:rsidR="00695B69">
        <w:rPr>
          <w:rFonts w:ascii="Calibri" w:hAnsi="Calibri" w:cs="Calibri"/>
        </w:rPr>
        <w:t xml:space="preserve"> – repeals the DE and assigns necessary duties to other state or regional entities</w:t>
      </w:r>
      <w:r w:rsidR="00DE0E97">
        <w:rPr>
          <w:rFonts w:ascii="Calibri" w:hAnsi="Calibri" w:cs="Calibri"/>
        </w:rPr>
        <w:t xml:space="preserve"> and establishes an education savings grant program (vouchers) and fund and makes appropriations. </w:t>
      </w:r>
      <w:r w:rsidR="00695B69">
        <w:rPr>
          <w:rFonts w:ascii="Calibri" w:hAnsi="Calibri" w:cs="Calibri"/>
        </w:rPr>
        <w:t xml:space="preserve"> </w:t>
      </w:r>
      <w:r w:rsidR="00DE0E97" w:rsidRPr="00DE0E97">
        <w:rPr>
          <w:rFonts w:ascii="Calibri" w:hAnsi="Calibri" w:cs="Calibri"/>
          <w:i/>
        </w:rPr>
        <w:t>Registered opposed.</w:t>
      </w:r>
    </w:p>
    <w:p w:rsidR="00695B69" w:rsidRDefault="00497CA8" w:rsidP="00695B69">
      <w:pPr>
        <w:spacing w:line="240" w:lineRule="auto"/>
        <w:ind w:left="720"/>
        <w:rPr>
          <w:rFonts w:ascii="Calibri" w:hAnsi="Calibri" w:cs="Calibri"/>
        </w:rPr>
      </w:pPr>
      <w:hyperlink r:id="rId21" w:history="1">
        <w:r w:rsidR="00695B69" w:rsidRPr="00695B69">
          <w:rPr>
            <w:rStyle w:val="Hyperlink"/>
            <w:rFonts w:ascii="Calibri" w:hAnsi="Calibri" w:cs="Calibri"/>
          </w:rPr>
          <w:t>SF 29</w:t>
        </w:r>
      </w:hyperlink>
      <w:r w:rsidR="00695B69">
        <w:rPr>
          <w:rFonts w:ascii="Calibri" w:hAnsi="Calibri" w:cs="Calibri"/>
        </w:rPr>
        <w:t xml:space="preserve"> </w:t>
      </w:r>
      <w:r w:rsidR="00695B69" w:rsidRPr="00392742">
        <w:rPr>
          <w:rFonts w:ascii="Calibri" w:hAnsi="Calibri" w:cs="Calibri"/>
          <w:b/>
        </w:rPr>
        <w:t>ESL Supplemental Weighting</w:t>
      </w:r>
      <w:r w:rsidR="00695B69">
        <w:rPr>
          <w:rFonts w:ascii="Calibri" w:hAnsi="Calibri" w:cs="Calibri"/>
        </w:rPr>
        <w:t xml:space="preserve"> increases the weighting to .39 (currently .22 weighting) and extends the years of state weighting to seven (currently five.)</w:t>
      </w:r>
      <w:r w:rsidR="00DE0E97">
        <w:rPr>
          <w:rFonts w:ascii="Calibri" w:hAnsi="Calibri" w:cs="Calibri"/>
        </w:rPr>
        <w:t xml:space="preserve"> </w:t>
      </w:r>
      <w:r w:rsidR="00DE0E97" w:rsidRPr="00DE0E97">
        <w:rPr>
          <w:rFonts w:ascii="Calibri" w:hAnsi="Calibri" w:cs="Calibri"/>
          <w:i/>
        </w:rPr>
        <w:t>Registered in support.</w:t>
      </w:r>
      <w:r w:rsidR="00DE0E97">
        <w:rPr>
          <w:rFonts w:ascii="Calibri" w:hAnsi="Calibri" w:cs="Calibri"/>
        </w:rPr>
        <w:t xml:space="preserve"> </w:t>
      </w:r>
    </w:p>
    <w:p w:rsidR="00695B69" w:rsidRPr="00791A55" w:rsidRDefault="00497CA8" w:rsidP="00695B69">
      <w:pPr>
        <w:spacing w:line="240" w:lineRule="auto"/>
        <w:ind w:left="720"/>
        <w:rPr>
          <w:rFonts w:ascii="Calibri" w:hAnsi="Calibri" w:cs="Calibri"/>
          <w:i/>
        </w:rPr>
      </w:pPr>
      <w:hyperlink r:id="rId22" w:history="1">
        <w:r w:rsidR="00DE0E97" w:rsidRPr="00DE0E97">
          <w:rPr>
            <w:rStyle w:val="Hyperlink"/>
            <w:rFonts w:ascii="Calibri" w:hAnsi="Calibri" w:cs="Calibri"/>
          </w:rPr>
          <w:t>SF 30</w:t>
        </w:r>
      </w:hyperlink>
      <w:r w:rsidR="00DE0E97">
        <w:rPr>
          <w:rFonts w:ascii="Calibri" w:hAnsi="Calibri" w:cs="Calibri"/>
        </w:rPr>
        <w:t xml:space="preserve"> </w:t>
      </w:r>
      <w:r w:rsidR="00DE0E97" w:rsidRPr="00392742">
        <w:rPr>
          <w:rFonts w:ascii="Calibri" w:hAnsi="Calibri" w:cs="Calibri"/>
          <w:b/>
        </w:rPr>
        <w:t>Core Curriculum References</w:t>
      </w:r>
      <w:r w:rsidR="00DE0E97">
        <w:rPr>
          <w:rFonts w:ascii="Calibri" w:hAnsi="Calibri" w:cs="Calibri"/>
        </w:rPr>
        <w:t xml:space="preserve"> eliminates references to the Iowa Common </w:t>
      </w:r>
      <w:r w:rsidR="006A2A74">
        <w:rPr>
          <w:rFonts w:ascii="Calibri" w:hAnsi="Calibri" w:cs="Calibri"/>
        </w:rPr>
        <w:t>Core and Cor</w:t>
      </w:r>
      <w:r w:rsidR="00DE0E97">
        <w:rPr>
          <w:rFonts w:ascii="Calibri" w:hAnsi="Calibri" w:cs="Calibri"/>
        </w:rPr>
        <w:t xml:space="preserve">e Curriculum. </w:t>
      </w:r>
      <w:r w:rsidR="00791A55" w:rsidRPr="00791A55">
        <w:rPr>
          <w:rFonts w:ascii="Calibri" w:hAnsi="Calibri" w:cs="Calibri"/>
          <w:i/>
        </w:rPr>
        <w:t xml:space="preserve">Registered opposed. </w:t>
      </w:r>
    </w:p>
    <w:p w:rsidR="00DE0E97" w:rsidRPr="00791A55" w:rsidRDefault="00497CA8" w:rsidP="00695B69">
      <w:pPr>
        <w:spacing w:line="240" w:lineRule="auto"/>
        <w:ind w:left="720"/>
        <w:rPr>
          <w:rFonts w:ascii="Calibri" w:hAnsi="Calibri" w:cs="Calibri"/>
          <w:i/>
        </w:rPr>
      </w:pPr>
      <w:hyperlink r:id="rId23" w:history="1">
        <w:r w:rsidR="00DE0E97" w:rsidRPr="00DE0E97">
          <w:rPr>
            <w:rStyle w:val="Hyperlink"/>
            <w:rFonts w:ascii="Calibri" w:hAnsi="Calibri" w:cs="Calibri"/>
          </w:rPr>
          <w:t>SF 31</w:t>
        </w:r>
      </w:hyperlink>
      <w:r w:rsidR="00DE0E97">
        <w:rPr>
          <w:rFonts w:ascii="Calibri" w:hAnsi="Calibri" w:cs="Calibri"/>
        </w:rPr>
        <w:t xml:space="preserve"> </w:t>
      </w:r>
      <w:r w:rsidR="00DE0E97" w:rsidRPr="00392742">
        <w:rPr>
          <w:rFonts w:ascii="Calibri" w:hAnsi="Calibri" w:cs="Calibri"/>
          <w:b/>
        </w:rPr>
        <w:t>School Administrative Costs</w:t>
      </w:r>
      <w:r w:rsidR="00DE0E97">
        <w:rPr>
          <w:rFonts w:ascii="Calibri" w:hAnsi="Calibri" w:cs="Calibri"/>
        </w:rPr>
        <w:t xml:space="preserve"> limits school district administrative costs to 5% and requires the DE to define such costs (assuming SF 38 doesn’t move forward to eliminate the DE.)</w:t>
      </w:r>
      <w:r w:rsidR="00791A55">
        <w:rPr>
          <w:rFonts w:ascii="Calibri" w:hAnsi="Calibri" w:cs="Calibri"/>
        </w:rPr>
        <w:t xml:space="preserve"> </w:t>
      </w:r>
      <w:r w:rsidR="00791A55" w:rsidRPr="00791A55">
        <w:rPr>
          <w:rFonts w:ascii="Calibri" w:hAnsi="Calibri" w:cs="Calibri"/>
          <w:i/>
        </w:rPr>
        <w:t xml:space="preserve">Registered undecided. </w:t>
      </w:r>
    </w:p>
    <w:p w:rsidR="00DE0E97" w:rsidRPr="00791A55" w:rsidRDefault="00497CA8" w:rsidP="00695B69">
      <w:pPr>
        <w:spacing w:line="240" w:lineRule="auto"/>
        <w:ind w:left="720"/>
        <w:rPr>
          <w:rFonts w:ascii="Calibri" w:hAnsi="Calibri" w:cs="Calibri"/>
          <w:i/>
        </w:rPr>
      </w:pPr>
      <w:hyperlink r:id="rId24" w:history="1">
        <w:r w:rsidR="00DE0E97" w:rsidRPr="00DE0E97">
          <w:rPr>
            <w:rStyle w:val="Hyperlink"/>
            <w:rFonts w:ascii="Calibri" w:hAnsi="Calibri" w:cs="Calibri"/>
          </w:rPr>
          <w:t>SF 32</w:t>
        </w:r>
      </w:hyperlink>
      <w:r w:rsidR="00DE0E97">
        <w:rPr>
          <w:rFonts w:ascii="Calibri" w:hAnsi="Calibri" w:cs="Calibri"/>
        </w:rPr>
        <w:t xml:space="preserve"> </w:t>
      </w:r>
      <w:r w:rsidR="00DE0E97" w:rsidRPr="00392742">
        <w:rPr>
          <w:rFonts w:ascii="Calibri" w:hAnsi="Calibri" w:cs="Calibri"/>
          <w:b/>
        </w:rPr>
        <w:t>School District Rules</w:t>
      </w:r>
      <w:r w:rsidR="00DE0E97">
        <w:rPr>
          <w:rFonts w:ascii="Calibri" w:hAnsi="Calibri" w:cs="Calibri"/>
        </w:rPr>
        <w:t xml:space="preserve"> requires the DE to repeal or amend an administrative rule is a school district petitions for changes to the rule and the ED finds the rule lacks the necessary support in statute. </w:t>
      </w:r>
      <w:r w:rsidR="00791A55" w:rsidRPr="00791A55">
        <w:rPr>
          <w:rFonts w:ascii="Calibri" w:hAnsi="Calibri" w:cs="Calibri"/>
          <w:i/>
        </w:rPr>
        <w:t>Registered undecided.</w:t>
      </w:r>
    </w:p>
    <w:p w:rsidR="00DE0E97" w:rsidRDefault="00497CA8" w:rsidP="00DE0E97">
      <w:pPr>
        <w:spacing w:line="240" w:lineRule="auto"/>
        <w:rPr>
          <w:rFonts w:ascii="Calibri" w:hAnsi="Calibri" w:cs="Calibri"/>
        </w:rPr>
      </w:pPr>
      <w:hyperlink r:id="rId25" w:history="1">
        <w:r w:rsidR="00DE0E97" w:rsidRPr="00DE0E97">
          <w:rPr>
            <w:rStyle w:val="Hyperlink"/>
            <w:rFonts w:ascii="Calibri" w:hAnsi="Calibri" w:cs="Calibri"/>
          </w:rPr>
          <w:t>SF 43</w:t>
        </w:r>
      </w:hyperlink>
      <w:r w:rsidR="00DE0E97">
        <w:rPr>
          <w:rFonts w:ascii="Calibri" w:hAnsi="Calibri" w:cs="Calibri"/>
        </w:rPr>
        <w:t xml:space="preserve"> by Sen. </w:t>
      </w:r>
      <w:proofErr w:type="spellStart"/>
      <w:r w:rsidR="00DE0E97">
        <w:rPr>
          <w:rFonts w:ascii="Calibri" w:hAnsi="Calibri" w:cs="Calibri"/>
        </w:rPr>
        <w:t>Breitbach</w:t>
      </w:r>
      <w:proofErr w:type="spellEnd"/>
      <w:r w:rsidR="00DE0E97">
        <w:rPr>
          <w:rFonts w:ascii="Calibri" w:hAnsi="Calibri" w:cs="Calibri"/>
        </w:rPr>
        <w:t xml:space="preserve">, </w:t>
      </w:r>
      <w:r w:rsidR="00DE0E97" w:rsidRPr="00392742">
        <w:rPr>
          <w:rFonts w:ascii="Calibri" w:hAnsi="Calibri" w:cs="Calibri"/>
          <w:b/>
        </w:rPr>
        <w:t>School Bus Exception</w:t>
      </w:r>
      <w:r w:rsidR="00DE0E97">
        <w:rPr>
          <w:rFonts w:ascii="Calibri" w:hAnsi="Calibri" w:cs="Calibri"/>
        </w:rPr>
        <w:t xml:space="preserve"> excludes certain 11-passenger vehicles as school buses and limits the use of such vehicles to transporting students to events or transportation a student home due to illness in an emergency. </w:t>
      </w:r>
      <w:r w:rsidR="00791A55" w:rsidRPr="00791A55">
        <w:rPr>
          <w:rFonts w:ascii="Calibri" w:hAnsi="Calibri" w:cs="Calibri"/>
          <w:i/>
        </w:rPr>
        <w:t>Registered undecided.</w:t>
      </w:r>
      <w:r w:rsidR="00791A55">
        <w:rPr>
          <w:rFonts w:ascii="Calibri" w:hAnsi="Calibri" w:cs="Calibri"/>
        </w:rPr>
        <w:t xml:space="preserve"> </w:t>
      </w:r>
    </w:p>
    <w:p w:rsidR="00791A55" w:rsidRDefault="00791A55" w:rsidP="00DE0E97">
      <w:pPr>
        <w:spacing w:line="240" w:lineRule="auto"/>
        <w:rPr>
          <w:rFonts w:ascii="Calibri" w:hAnsi="Calibri" w:cs="Calibri"/>
        </w:rPr>
      </w:pPr>
      <w:r w:rsidRPr="00791A55">
        <w:rPr>
          <w:rFonts w:ascii="Calibri" w:hAnsi="Calibri" w:cs="Calibri"/>
          <w:b/>
        </w:rPr>
        <w:t xml:space="preserve">Connecting with Legislators: </w:t>
      </w:r>
      <w:r>
        <w:rPr>
          <w:rFonts w:ascii="Calibri" w:hAnsi="Calibri" w:cs="Calibri"/>
        </w:rPr>
        <w:t xml:space="preserve">Find biographical information about legislators gleaned from their election web sites on the ISFIS site here:  </w:t>
      </w:r>
      <w:hyperlink r:id="rId26"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791A55" w:rsidRDefault="00791A55" w:rsidP="00DE0E97">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27" w:history="1">
        <w:r w:rsidRPr="00BF7AB6">
          <w:rPr>
            <w:rStyle w:val="Hyperlink"/>
            <w:rFonts w:ascii="Calibri" w:hAnsi="Calibri" w:cs="Calibri"/>
          </w:rPr>
          <w:t>https://www.legis.iowa.gov/legislators/find</w:t>
        </w:r>
      </w:hyperlink>
    </w:p>
    <w:p w:rsidR="00791A55" w:rsidRDefault="00791A55" w:rsidP="00DE0E97">
      <w:pPr>
        <w:spacing w:line="240" w:lineRule="auto"/>
        <w:rPr>
          <w:rFonts w:ascii="Calibri" w:hAnsi="Calibri" w:cs="Calibri"/>
        </w:rPr>
      </w:pPr>
      <w:r>
        <w:rPr>
          <w:rFonts w:ascii="Calibri" w:hAnsi="Calibri" w:cs="Calibri"/>
        </w:rPr>
        <w:t xml:space="preserve">You can click on any Senator or Representative within the Legislative website to find their office phone and email address or search the Iowa Secretary of State’s general election candidate list for all House members and those Senators who were elected in November of 2018 to see their home address, local phone or cell phone number and email address.  That list is found here: </w:t>
      </w:r>
      <w:hyperlink r:id="rId28"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791A55" w:rsidRDefault="00791A55" w:rsidP="00DE0E97">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DE0E97" w:rsidRPr="0061167B" w:rsidRDefault="006A2A74" w:rsidP="006A2A74">
      <w:pPr>
        <w:spacing w:line="240" w:lineRule="auto"/>
        <w:rPr>
          <w:rFonts w:ascii="Calibri" w:hAnsi="Calibri" w:cs="Calibri"/>
          <w:b/>
        </w:rPr>
      </w:pPr>
      <w:r w:rsidRPr="0061167B">
        <w:rPr>
          <w:rFonts w:ascii="Calibri" w:hAnsi="Calibri" w:cs="Calibri"/>
          <w:b/>
        </w:rPr>
        <w:t>Key Committee Contacts</w:t>
      </w:r>
      <w:r w:rsidR="0061167B">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6A2A74" w:rsidTr="00697E5E">
        <w:tc>
          <w:tcPr>
            <w:tcW w:w="3055" w:type="dxa"/>
          </w:tcPr>
          <w:p w:rsidR="006A2A74" w:rsidRPr="00874B40" w:rsidRDefault="006A2A74" w:rsidP="00697E5E">
            <w:pPr>
              <w:ind w:left="144"/>
              <w:rPr>
                <w:rFonts w:ascii="Calibri" w:hAnsi="Calibri" w:cs="Calibri"/>
                <w:b/>
              </w:rPr>
            </w:pPr>
            <w:r w:rsidRPr="00874B40">
              <w:rPr>
                <w:rFonts w:ascii="Calibri" w:hAnsi="Calibri" w:cs="Calibri"/>
                <w:b/>
              </w:rPr>
              <w:t xml:space="preserve">Senate Education Committee Members: </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29" w:history="1">
              <w:r w:rsidR="006A2A74" w:rsidRPr="00874B40">
                <w:rPr>
                  <w:rStyle w:val="Hyperlink"/>
                  <w:rFonts w:asciiTheme="majorHAnsi" w:hAnsiTheme="majorHAnsi" w:cstheme="majorHAnsi"/>
                  <w:b/>
                  <w:bCs/>
                  <w:color w:val="0066CC"/>
                  <w:sz w:val="18"/>
                  <w:szCs w:val="18"/>
                  <w:bdr w:val="none" w:sz="0" w:space="0" w:color="auto" w:frame="1"/>
                </w:rPr>
                <w:t>Amy Sinclair</w:t>
              </w:r>
            </w:hyperlink>
            <w:r w:rsidR="006A2A74" w:rsidRPr="00874B40">
              <w:rPr>
                <w:rFonts w:asciiTheme="majorHAnsi" w:hAnsiTheme="majorHAnsi" w:cstheme="majorHAnsi"/>
                <w:b/>
                <w:bCs/>
                <w:color w:val="333333"/>
                <w:sz w:val="18"/>
                <w:szCs w:val="18"/>
                <w:bdr w:val="none" w:sz="0" w:space="0" w:color="auto" w:frame="1"/>
              </w:rPr>
              <w:t> (R, District </w:t>
            </w:r>
            <w:hyperlink r:id="rId30" w:tgtFrame="_blank" w:history="1">
              <w:r w:rsidR="006A2A74" w:rsidRPr="00874B40">
                <w:rPr>
                  <w:rStyle w:val="Hyperlink"/>
                  <w:rFonts w:asciiTheme="majorHAnsi" w:hAnsiTheme="majorHAnsi" w:cstheme="majorHAnsi"/>
                  <w:b/>
                  <w:bCs/>
                  <w:color w:val="0066CC"/>
                  <w:sz w:val="18"/>
                  <w:szCs w:val="18"/>
                  <w:bdr w:val="none" w:sz="0" w:space="0" w:color="auto" w:frame="1"/>
                </w:rPr>
                <w:t>14</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31" w:history="1">
              <w:r w:rsidR="006A2A74"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6A2A74"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32" w:tgtFrame="_blank" w:history="1">
              <w:r w:rsidR="006A2A74" w:rsidRPr="00874B40">
                <w:rPr>
                  <w:rStyle w:val="Hyperlink"/>
                  <w:rFonts w:asciiTheme="majorHAnsi" w:hAnsiTheme="majorHAnsi" w:cstheme="majorHAnsi"/>
                  <w:b/>
                  <w:bCs/>
                  <w:color w:val="0066CC"/>
                  <w:sz w:val="18"/>
                  <w:szCs w:val="18"/>
                  <w:bdr w:val="none" w:sz="0" w:space="0" w:color="auto" w:frame="1"/>
                </w:rPr>
                <w:t>49</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33" w:history="1">
              <w:r w:rsidR="006A2A74"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6A2A74"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34" w:tgtFrame="_blank" w:history="1">
              <w:r w:rsidR="006A2A74" w:rsidRPr="00874B40">
                <w:rPr>
                  <w:rStyle w:val="Hyperlink"/>
                  <w:rFonts w:asciiTheme="majorHAnsi" w:hAnsiTheme="majorHAnsi" w:cstheme="majorHAnsi"/>
                  <w:b/>
                  <w:bCs/>
                  <w:color w:val="0066CC"/>
                  <w:sz w:val="18"/>
                  <w:szCs w:val="18"/>
                  <w:bdr w:val="none" w:sz="0" w:space="0" w:color="auto" w:frame="1"/>
                </w:rPr>
                <w:t>23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35" w:history="1">
              <w:r w:rsidR="006A2A74" w:rsidRPr="00874B40">
                <w:rPr>
                  <w:rStyle w:val="Hyperlink"/>
                  <w:rFonts w:asciiTheme="majorHAnsi" w:hAnsiTheme="majorHAnsi" w:cstheme="majorHAnsi"/>
                  <w:color w:val="0066CC"/>
                  <w:sz w:val="18"/>
                  <w:szCs w:val="18"/>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36" w:tgtFrame="_blank" w:history="1">
              <w:r w:rsidR="006A2A74" w:rsidRPr="00874B40">
                <w:rPr>
                  <w:rStyle w:val="Hyperlink"/>
                  <w:rFonts w:asciiTheme="majorHAnsi" w:hAnsiTheme="majorHAnsi" w:cstheme="majorHAnsi"/>
                  <w:color w:val="0066CC"/>
                  <w:sz w:val="18"/>
                  <w:szCs w:val="18"/>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37" w:history="1">
              <w:r w:rsidR="006A2A74" w:rsidRPr="00874B40">
                <w:rPr>
                  <w:rStyle w:val="Hyperlink"/>
                  <w:rFonts w:asciiTheme="majorHAnsi" w:hAnsiTheme="majorHAnsi" w:cstheme="majorHAnsi"/>
                  <w:color w:val="0066CC"/>
                  <w:sz w:val="18"/>
                  <w:szCs w:val="18"/>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38" w:tgtFrame="_blank" w:history="1">
              <w:r w:rsidR="006A2A74" w:rsidRPr="00874B40">
                <w:rPr>
                  <w:rStyle w:val="Hyperlink"/>
                  <w:rFonts w:asciiTheme="majorHAnsi" w:hAnsiTheme="majorHAnsi" w:cstheme="majorHAnsi"/>
                  <w:color w:val="0066CC"/>
                  <w:sz w:val="18"/>
                  <w:szCs w:val="18"/>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39" w:history="1">
              <w:r w:rsidR="006A2A74" w:rsidRPr="00874B40">
                <w:rPr>
                  <w:rStyle w:val="Hyperlink"/>
                  <w:rFonts w:asciiTheme="majorHAnsi" w:hAnsiTheme="majorHAnsi" w:cstheme="majorHAnsi"/>
                  <w:color w:val="0066CC"/>
                  <w:sz w:val="18"/>
                  <w:szCs w:val="18"/>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40" w:tgtFrame="_blank" w:history="1">
              <w:r w:rsidR="006A2A74" w:rsidRPr="00874B40">
                <w:rPr>
                  <w:rStyle w:val="Hyperlink"/>
                  <w:rFonts w:asciiTheme="majorHAnsi" w:hAnsiTheme="majorHAnsi" w:cstheme="majorHAnsi"/>
                  <w:color w:val="0066CC"/>
                  <w:sz w:val="18"/>
                  <w:szCs w:val="18"/>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41" w:history="1">
              <w:r w:rsidR="006A2A74" w:rsidRPr="00874B40">
                <w:rPr>
                  <w:rStyle w:val="Hyperlink"/>
                  <w:rFonts w:asciiTheme="majorHAnsi" w:hAnsiTheme="majorHAnsi" w:cstheme="majorHAnsi"/>
                  <w:color w:val="0066CC"/>
                  <w:sz w:val="18"/>
                  <w:szCs w:val="18"/>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42" w:tgtFrame="_blank" w:history="1">
              <w:r w:rsidR="006A2A74" w:rsidRPr="00874B40">
                <w:rPr>
                  <w:rStyle w:val="Hyperlink"/>
                  <w:rFonts w:asciiTheme="majorHAnsi" w:hAnsiTheme="majorHAnsi" w:cstheme="majorHAnsi"/>
                  <w:color w:val="0066CC"/>
                  <w:sz w:val="18"/>
                  <w:szCs w:val="18"/>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43" w:history="1">
              <w:r w:rsidR="006A2A74" w:rsidRPr="00874B40">
                <w:rPr>
                  <w:rStyle w:val="Hyperlink"/>
                  <w:rFonts w:asciiTheme="majorHAnsi" w:hAnsiTheme="majorHAnsi" w:cstheme="majorHAnsi"/>
                  <w:color w:val="0066CC"/>
                  <w:sz w:val="18"/>
                  <w:szCs w:val="18"/>
                  <w:bdr w:val="none" w:sz="0" w:space="0" w:color="auto" w:frame="1"/>
                </w:rPr>
                <w:t>Craig Johnson</w:t>
              </w:r>
            </w:hyperlink>
            <w:r w:rsidR="006A2A74" w:rsidRPr="00874B40">
              <w:rPr>
                <w:rFonts w:asciiTheme="majorHAnsi" w:hAnsiTheme="majorHAnsi" w:cstheme="majorHAnsi"/>
                <w:color w:val="333333"/>
                <w:sz w:val="18"/>
                <w:szCs w:val="18"/>
              </w:rPr>
              <w:t> (R, District </w:t>
            </w:r>
            <w:hyperlink r:id="rId44" w:tgtFrame="_blank" w:history="1">
              <w:r w:rsidR="006A2A74" w:rsidRPr="00874B40">
                <w:rPr>
                  <w:rStyle w:val="Hyperlink"/>
                  <w:rFonts w:asciiTheme="majorHAnsi" w:hAnsiTheme="majorHAnsi" w:cstheme="majorHAnsi"/>
                  <w:color w:val="0066CC"/>
                  <w:sz w:val="18"/>
                  <w:szCs w:val="18"/>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45" w:history="1">
              <w:r w:rsidR="006A2A74" w:rsidRPr="00874B40">
                <w:rPr>
                  <w:rStyle w:val="Hyperlink"/>
                  <w:rFonts w:asciiTheme="majorHAnsi" w:hAnsiTheme="majorHAnsi" w:cstheme="majorHAnsi"/>
                  <w:color w:val="0066CC"/>
                  <w:sz w:val="18"/>
                  <w:szCs w:val="18"/>
                  <w:bdr w:val="none" w:sz="0" w:space="0" w:color="auto" w:frame="1"/>
                </w:rPr>
                <w:t xml:space="preserve">Tim </w:t>
              </w:r>
              <w:proofErr w:type="spellStart"/>
              <w:r w:rsidR="006A2A74" w:rsidRPr="00874B40">
                <w:rPr>
                  <w:rStyle w:val="Hyperlink"/>
                  <w:rFonts w:asciiTheme="majorHAnsi" w:hAnsiTheme="majorHAnsi" w:cstheme="majorHAnsi"/>
                  <w:color w:val="0066CC"/>
                  <w:sz w:val="18"/>
                  <w:szCs w:val="18"/>
                  <w:bdr w:val="none" w:sz="0" w:space="0" w:color="auto" w:frame="1"/>
                </w:rPr>
                <w:t>Kraayenbrink</w:t>
              </w:r>
              <w:proofErr w:type="spellEnd"/>
            </w:hyperlink>
            <w:r w:rsidR="006A2A74" w:rsidRPr="00874B40">
              <w:rPr>
                <w:rFonts w:asciiTheme="majorHAnsi" w:hAnsiTheme="majorHAnsi" w:cstheme="majorHAnsi"/>
                <w:color w:val="333333"/>
                <w:sz w:val="18"/>
                <w:szCs w:val="18"/>
              </w:rPr>
              <w:t> (R, District </w:t>
            </w:r>
            <w:hyperlink r:id="rId46" w:tgtFrame="_blank" w:history="1">
              <w:r w:rsidR="006A2A74" w:rsidRPr="00874B40">
                <w:rPr>
                  <w:rStyle w:val="Hyperlink"/>
                  <w:rFonts w:asciiTheme="majorHAnsi" w:hAnsiTheme="majorHAnsi" w:cstheme="majorHAnsi"/>
                  <w:color w:val="0066CC"/>
                  <w:sz w:val="18"/>
                  <w:szCs w:val="18"/>
                  <w:bdr w:val="none" w:sz="0" w:space="0" w:color="auto" w:frame="1"/>
                </w:rPr>
                <w:t>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47" w:history="1">
              <w:r w:rsidR="006A2A74" w:rsidRPr="00874B40">
                <w:rPr>
                  <w:rStyle w:val="Hyperlink"/>
                  <w:rFonts w:asciiTheme="majorHAnsi" w:hAnsiTheme="majorHAnsi" w:cstheme="majorHAnsi"/>
                  <w:color w:val="0066CC"/>
                  <w:sz w:val="18"/>
                  <w:szCs w:val="18"/>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48" w:tgtFrame="_blank" w:history="1">
              <w:r w:rsidR="006A2A74" w:rsidRPr="00874B40">
                <w:rPr>
                  <w:rStyle w:val="Hyperlink"/>
                  <w:rFonts w:asciiTheme="majorHAnsi" w:hAnsiTheme="majorHAnsi" w:cstheme="majorHAnsi"/>
                  <w:color w:val="0066CC"/>
                  <w:sz w:val="18"/>
                  <w:szCs w:val="18"/>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49" w:history="1">
              <w:r w:rsidR="006A2A74" w:rsidRPr="00874B40">
                <w:rPr>
                  <w:rStyle w:val="Hyperlink"/>
                  <w:rFonts w:asciiTheme="majorHAnsi" w:hAnsiTheme="majorHAnsi" w:cstheme="majorHAnsi"/>
                  <w:color w:val="0066CC"/>
                  <w:sz w:val="18"/>
                  <w:szCs w:val="18"/>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50" w:tgtFrame="_blank" w:history="1">
              <w:r w:rsidR="006A2A74" w:rsidRPr="00874B40">
                <w:rPr>
                  <w:rStyle w:val="Hyperlink"/>
                  <w:rFonts w:asciiTheme="majorHAnsi" w:hAnsiTheme="majorHAnsi" w:cstheme="majorHAnsi"/>
                  <w:color w:val="0066CC"/>
                  <w:sz w:val="18"/>
                  <w:szCs w:val="18"/>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51" w:history="1">
              <w:r w:rsidR="006A2A74" w:rsidRPr="00874B40">
                <w:rPr>
                  <w:rStyle w:val="Hyperlink"/>
                  <w:rFonts w:asciiTheme="majorHAnsi" w:hAnsiTheme="majorHAnsi" w:cstheme="majorHAnsi"/>
                  <w:color w:val="0066CC"/>
                  <w:sz w:val="18"/>
                  <w:szCs w:val="18"/>
                  <w:bdr w:val="none" w:sz="0" w:space="0" w:color="auto" w:frame="1"/>
                </w:rPr>
                <w:t>Jackie Smith</w:t>
              </w:r>
            </w:hyperlink>
            <w:r w:rsidR="006A2A74" w:rsidRPr="00874B40">
              <w:rPr>
                <w:rFonts w:asciiTheme="majorHAnsi" w:hAnsiTheme="majorHAnsi" w:cstheme="majorHAnsi"/>
                <w:color w:val="333333"/>
                <w:sz w:val="18"/>
                <w:szCs w:val="18"/>
              </w:rPr>
              <w:t> (D, District </w:t>
            </w:r>
            <w:hyperlink r:id="rId52" w:tgtFrame="_blank" w:history="1">
              <w:r w:rsidR="006A2A74" w:rsidRPr="00874B40">
                <w:rPr>
                  <w:rStyle w:val="Hyperlink"/>
                  <w:rFonts w:asciiTheme="majorHAnsi" w:hAnsiTheme="majorHAnsi" w:cstheme="majorHAnsi"/>
                  <w:color w:val="0066CC"/>
                  <w:sz w:val="18"/>
                  <w:szCs w:val="18"/>
                  <w:bdr w:val="none" w:sz="0" w:space="0" w:color="auto" w:frame="1"/>
                </w:rPr>
                <w:t>7</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53" w:history="1">
              <w:r w:rsidR="006A2A74" w:rsidRPr="00874B40">
                <w:rPr>
                  <w:rStyle w:val="Hyperlink"/>
                  <w:rFonts w:asciiTheme="majorHAnsi" w:hAnsiTheme="majorHAnsi" w:cstheme="majorHAnsi"/>
                  <w:color w:val="0066CC"/>
                  <w:sz w:val="18"/>
                  <w:szCs w:val="18"/>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54" w:tgtFrame="_blank" w:history="1">
              <w:r w:rsidR="006A2A74" w:rsidRPr="00874B40">
                <w:rPr>
                  <w:rStyle w:val="Hyperlink"/>
                  <w:rFonts w:asciiTheme="majorHAnsi" w:hAnsiTheme="majorHAnsi" w:cstheme="majorHAnsi"/>
                  <w:color w:val="0066CC"/>
                  <w:sz w:val="18"/>
                  <w:szCs w:val="18"/>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55" w:history="1">
              <w:r w:rsidR="006A2A74" w:rsidRPr="00874B40">
                <w:rPr>
                  <w:rStyle w:val="Hyperlink"/>
                  <w:rFonts w:asciiTheme="majorHAnsi" w:hAnsiTheme="majorHAnsi" w:cstheme="majorHAnsi"/>
                  <w:color w:val="0066CC"/>
                  <w:sz w:val="18"/>
                  <w:szCs w:val="18"/>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56" w:tgtFrame="_blank" w:history="1">
              <w:r w:rsidR="006A2A74" w:rsidRPr="00874B40">
                <w:rPr>
                  <w:rStyle w:val="Hyperlink"/>
                  <w:rFonts w:asciiTheme="majorHAnsi" w:hAnsiTheme="majorHAnsi" w:cstheme="majorHAnsi"/>
                  <w:color w:val="0066CC"/>
                  <w:sz w:val="18"/>
                  <w:szCs w:val="18"/>
                  <w:bdr w:val="none" w:sz="0" w:space="0" w:color="auto" w:frame="1"/>
                </w:rPr>
                <w:t>37</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57" w:history="1">
              <w:r w:rsidR="006A2A74" w:rsidRPr="00874B40">
                <w:rPr>
                  <w:rStyle w:val="Hyperlink"/>
                  <w:rFonts w:asciiTheme="majorHAnsi" w:hAnsiTheme="majorHAnsi" w:cstheme="majorHAnsi"/>
                  <w:color w:val="0066CC"/>
                  <w:sz w:val="18"/>
                  <w:szCs w:val="18"/>
                  <w:bdr w:val="none" w:sz="0" w:space="0" w:color="auto" w:frame="1"/>
                </w:rPr>
                <w:t xml:space="preserve">Brad </w:t>
              </w:r>
              <w:proofErr w:type="spellStart"/>
              <w:r w:rsidR="006A2A74" w:rsidRPr="00874B40">
                <w:rPr>
                  <w:rStyle w:val="Hyperlink"/>
                  <w:rFonts w:asciiTheme="majorHAnsi" w:hAnsiTheme="majorHAnsi" w:cstheme="majorHAnsi"/>
                  <w:color w:val="0066CC"/>
                  <w:sz w:val="18"/>
                  <w:szCs w:val="18"/>
                  <w:bdr w:val="none" w:sz="0" w:space="0" w:color="auto" w:frame="1"/>
                </w:rPr>
                <w:t>Zaun</w:t>
              </w:r>
              <w:proofErr w:type="spellEnd"/>
            </w:hyperlink>
            <w:r w:rsidR="006A2A74" w:rsidRPr="00874B40">
              <w:rPr>
                <w:rFonts w:asciiTheme="majorHAnsi" w:hAnsiTheme="majorHAnsi" w:cstheme="majorHAnsi"/>
                <w:color w:val="333333"/>
                <w:sz w:val="18"/>
                <w:szCs w:val="18"/>
              </w:rPr>
              <w:t> (R, District </w:t>
            </w:r>
            <w:hyperlink r:id="rId58" w:tgtFrame="_blank" w:history="1">
              <w:r w:rsidR="006A2A74" w:rsidRPr="00874B40">
                <w:rPr>
                  <w:rStyle w:val="Hyperlink"/>
                  <w:rFonts w:asciiTheme="majorHAnsi" w:hAnsiTheme="majorHAnsi" w:cstheme="majorHAnsi"/>
                  <w:color w:val="0066CC"/>
                  <w:sz w:val="18"/>
                  <w:szCs w:val="18"/>
                  <w:bdr w:val="none" w:sz="0" w:space="0" w:color="auto" w:frame="1"/>
                </w:rPr>
                <w:t>20</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p w:rsidR="006A2A74" w:rsidRDefault="006A2A74" w:rsidP="00697E5E">
            <w:pPr>
              <w:ind w:left="144"/>
              <w:rPr>
                <w:rFonts w:ascii="Calibri" w:hAnsi="Calibri" w:cs="Calibri"/>
              </w:rPr>
            </w:pPr>
          </w:p>
        </w:tc>
        <w:tc>
          <w:tcPr>
            <w:tcW w:w="3240" w:type="dxa"/>
          </w:tcPr>
          <w:p w:rsidR="006A2A74" w:rsidRPr="00874B40" w:rsidRDefault="006A2A74" w:rsidP="00697E5E">
            <w:pPr>
              <w:ind w:left="144"/>
              <w:rPr>
                <w:rFonts w:ascii="Calibri" w:hAnsi="Calibri" w:cs="Calibri"/>
                <w:b/>
              </w:rPr>
            </w:pPr>
            <w:r w:rsidRPr="00874B40">
              <w:rPr>
                <w:rFonts w:ascii="Calibri" w:hAnsi="Calibri" w:cs="Calibri"/>
                <w:b/>
              </w:rPr>
              <w:t>Senate Ways and Means Committee Members:</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59" w:history="1">
              <w:r w:rsidR="006A2A74"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60" w:tgtFrame="_blank" w:history="1">
              <w:r w:rsidR="006A2A74" w:rsidRPr="00874B40">
                <w:rPr>
                  <w:rStyle w:val="Hyperlink"/>
                  <w:rFonts w:asciiTheme="majorHAnsi" w:hAnsiTheme="majorHAnsi" w:cstheme="majorHAnsi"/>
                  <w:b/>
                  <w:bCs/>
                  <w:color w:val="0066CC"/>
                  <w:sz w:val="18"/>
                  <w:szCs w:val="18"/>
                  <w:u w:val="none"/>
                  <w:bdr w:val="none" w:sz="0" w:space="0" w:color="auto" w:frame="1"/>
                </w:rPr>
                <w:t>2</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61" w:history="1">
              <w:r w:rsidR="006A2A74" w:rsidRPr="00874B40">
                <w:rPr>
                  <w:rStyle w:val="Hyperlink"/>
                  <w:rFonts w:asciiTheme="majorHAnsi" w:hAnsiTheme="majorHAnsi" w:cstheme="majorHAnsi"/>
                  <w:b/>
                  <w:bCs/>
                  <w:color w:val="0066CC"/>
                  <w:sz w:val="18"/>
                  <w:szCs w:val="18"/>
                  <w:u w:val="none"/>
                  <w:bdr w:val="none" w:sz="0" w:space="0" w:color="auto" w:frame="1"/>
                </w:rPr>
                <w:t>Dan Dawson</w:t>
              </w:r>
            </w:hyperlink>
            <w:r w:rsidR="006A2A74" w:rsidRPr="00874B40">
              <w:rPr>
                <w:rFonts w:asciiTheme="majorHAnsi" w:hAnsiTheme="majorHAnsi" w:cstheme="majorHAnsi"/>
                <w:b/>
                <w:bCs/>
                <w:color w:val="333333"/>
                <w:sz w:val="18"/>
                <w:szCs w:val="18"/>
                <w:bdr w:val="none" w:sz="0" w:space="0" w:color="auto" w:frame="1"/>
              </w:rPr>
              <w:t> (R, District </w:t>
            </w:r>
            <w:hyperlink r:id="rId62" w:tgtFrame="_blank" w:history="1">
              <w:r w:rsidR="006A2A74" w:rsidRPr="00874B40">
                <w:rPr>
                  <w:rStyle w:val="Hyperlink"/>
                  <w:rFonts w:asciiTheme="majorHAnsi" w:hAnsiTheme="majorHAnsi" w:cstheme="majorHAnsi"/>
                  <w:b/>
                  <w:bCs/>
                  <w:color w:val="0066CC"/>
                  <w:sz w:val="18"/>
                  <w:szCs w:val="18"/>
                  <w:u w:val="none"/>
                  <w:bdr w:val="none" w:sz="0" w:space="0" w:color="auto" w:frame="1"/>
                </w:rPr>
                <w:t>8</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63" w:history="1">
              <w:r w:rsidR="006A2A74"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64" w:tgtFrame="_blank" w:history="1">
              <w:r w:rsidR="006A2A74" w:rsidRPr="00874B40">
                <w:rPr>
                  <w:rStyle w:val="Hyperlink"/>
                  <w:rFonts w:asciiTheme="majorHAnsi" w:hAnsiTheme="majorHAnsi" w:cstheme="majorHAnsi"/>
                  <w:b/>
                  <w:bCs/>
                  <w:color w:val="0066CC"/>
                  <w:sz w:val="18"/>
                  <w:szCs w:val="18"/>
                  <w:u w:val="none"/>
                  <w:bdr w:val="none" w:sz="0" w:space="0" w:color="auto" w:frame="1"/>
                </w:rPr>
                <w:t>50</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65" w:history="1">
              <w:r w:rsidR="006A2A74"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u w:val="none"/>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66" w:tgtFrame="_blank" w:history="1">
              <w:r w:rsidR="006A2A74" w:rsidRPr="00874B40">
                <w:rPr>
                  <w:rStyle w:val="Hyperlink"/>
                  <w:rFonts w:asciiTheme="majorHAnsi" w:hAnsiTheme="majorHAnsi" w:cstheme="majorHAnsi"/>
                  <w:color w:val="0066CC"/>
                  <w:sz w:val="18"/>
                  <w:szCs w:val="18"/>
                  <w:u w:val="none"/>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67" w:history="1">
              <w:r w:rsidR="006A2A74"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6A2A74" w:rsidRPr="00874B40">
              <w:rPr>
                <w:rFonts w:asciiTheme="majorHAnsi" w:hAnsiTheme="majorHAnsi" w:cstheme="majorHAnsi"/>
                <w:color w:val="333333"/>
                <w:sz w:val="18"/>
                <w:szCs w:val="18"/>
              </w:rPr>
              <w:t> (D, District </w:t>
            </w:r>
            <w:hyperlink r:id="rId68" w:tgtFrame="_blank" w:history="1">
              <w:r w:rsidR="006A2A74" w:rsidRPr="00874B40">
                <w:rPr>
                  <w:rStyle w:val="Hyperlink"/>
                  <w:rFonts w:asciiTheme="majorHAnsi" w:hAnsiTheme="majorHAnsi" w:cstheme="majorHAnsi"/>
                  <w:color w:val="0066CC"/>
                  <w:sz w:val="18"/>
                  <w:szCs w:val="18"/>
                  <w:u w:val="none"/>
                  <w:bdr w:val="none" w:sz="0" w:space="0" w:color="auto" w:frame="1"/>
                </w:rPr>
                <w:t>43</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69" w:history="1">
              <w:r w:rsidR="006A2A74" w:rsidRPr="00874B40">
                <w:rPr>
                  <w:rStyle w:val="Hyperlink"/>
                  <w:rFonts w:asciiTheme="majorHAnsi" w:hAnsiTheme="majorHAnsi" w:cstheme="majorHAnsi"/>
                  <w:color w:val="0066CC"/>
                  <w:sz w:val="18"/>
                  <w:szCs w:val="18"/>
                  <w:u w:val="none"/>
                  <w:bdr w:val="none" w:sz="0" w:space="0" w:color="auto" w:frame="1"/>
                </w:rPr>
                <w:t>Waylon Brown</w:t>
              </w:r>
            </w:hyperlink>
            <w:r w:rsidR="006A2A74" w:rsidRPr="00874B40">
              <w:rPr>
                <w:rFonts w:asciiTheme="majorHAnsi" w:hAnsiTheme="majorHAnsi" w:cstheme="majorHAnsi"/>
                <w:color w:val="333333"/>
                <w:sz w:val="18"/>
                <w:szCs w:val="18"/>
              </w:rPr>
              <w:t> (R, District </w:t>
            </w:r>
            <w:hyperlink r:id="rId70" w:tgtFrame="_blank" w:history="1">
              <w:r w:rsidR="006A2A74" w:rsidRPr="00874B40">
                <w:rPr>
                  <w:rStyle w:val="Hyperlink"/>
                  <w:rFonts w:asciiTheme="majorHAnsi" w:hAnsiTheme="majorHAnsi" w:cstheme="majorHAnsi"/>
                  <w:color w:val="0066CC"/>
                  <w:sz w:val="18"/>
                  <w:szCs w:val="18"/>
                  <w:u w:val="none"/>
                  <w:bdr w:val="none" w:sz="0" w:space="0" w:color="auto" w:frame="1"/>
                </w:rPr>
                <w:t>26</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71" w:history="1">
              <w:r w:rsidR="006A2A74" w:rsidRPr="00874B40">
                <w:rPr>
                  <w:rStyle w:val="Hyperlink"/>
                  <w:rFonts w:asciiTheme="majorHAnsi" w:hAnsiTheme="majorHAnsi" w:cstheme="majorHAnsi"/>
                  <w:color w:val="0066CC"/>
                  <w:sz w:val="18"/>
                  <w:szCs w:val="18"/>
                  <w:u w:val="none"/>
                  <w:bdr w:val="none" w:sz="0" w:space="0" w:color="auto" w:frame="1"/>
                </w:rPr>
                <w:t>Jim Carlin</w:t>
              </w:r>
            </w:hyperlink>
            <w:r w:rsidR="006A2A74" w:rsidRPr="00874B40">
              <w:rPr>
                <w:rFonts w:asciiTheme="majorHAnsi" w:hAnsiTheme="majorHAnsi" w:cstheme="majorHAnsi"/>
                <w:color w:val="333333"/>
                <w:sz w:val="18"/>
                <w:szCs w:val="18"/>
              </w:rPr>
              <w:t> (R, District </w:t>
            </w:r>
            <w:hyperlink r:id="rId72" w:tgtFrame="_blank" w:history="1">
              <w:r w:rsidR="006A2A74" w:rsidRPr="00874B40">
                <w:rPr>
                  <w:rStyle w:val="Hyperlink"/>
                  <w:rFonts w:asciiTheme="majorHAnsi" w:hAnsiTheme="majorHAnsi" w:cstheme="majorHAnsi"/>
                  <w:color w:val="0066CC"/>
                  <w:sz w:val="18"/>
                  <w:szCs w:val="18"/>
                  <w:u w:val="none"/>
                  <w:bdr w:val="none" w:sz="0" w:space="0" w:color="auto" w:frame="1"/>
                </w:rPr>
                <w:t>3</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73" w:history="1">
              <w:r w:rsidR="006A2A74" w:rsidRPr="00874B40">
                <w:rPr>
                  <w:rStyle w:val="Hyperlink"/>
                  <w:rFonts w:asciiTheme="majorHAnsi" w:hAnsiTheme="majorHAnsi" w:cstheme="majorHAnsi"/>
                  <w:color w:val="0066CC"/>
                  <w:sz w:val="18"/>
                  <w:szCs w:val="18"/>
                  <w:u w:val="none"/>
                  <w:bdr w:val="none" w:sz="0" w:space="0" w:color="auto" w:frame="1"/>
                </w:rPr>
                <w:t>Jake Chapman</w:t>
              </w:r>
            </w:hyperlink>
            <w:r w:rsidR="006A2A74" w:rsidRPr="00874B40">
              <w:rPr>
                <w:rFonts w:asciiTheme="majorHAnsi" w:hAnsiTheme="majorHAnsi" w:cstheme="majorHAnsi"/>
                <w:color w:val="333333"/>
                <w:sz w:val="18"/>
                <w:szCs w:val="18"/>
              </w:rPr>
              <w:t> (R, District </w:t>
            </w:r>
            <w:hyperlink r:id="rId74" w:tgtFrame="_blank" w:history="1">
              <w:r w:rsidR="006A2A74" w:rsidRPr="00874B40">
                <w:rPr>
                  <w:rStyle w:val="Hyperlink"/>
                  <w:rFonts w:asciiTheme="majorHAnsi" w:hAnsiTheme="majorHAnsi" w:cstheme="majorHAnsi"/>
                  <w:color w:val="0066CC"/>
                  <w:sz w:val="18"/>
                  <w:szCs w:val="18"/>
                  <w:u w:val="none"/>
                  <w:bdr w:val="none" w:sz="0" w:space="0" w:color="auto" w:frame="1"/>
                </w:rPr>
                <w:t>10</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75" w:history="1">
              <w:r w:rsidR="006A2A74" w:rsidRPr="00874B40">
                <w:rPr>
                  <w:rStyle w:val="Hyperlink"/>
                  <w:rFonts w:asciiTheme="majorHAnsi" w:hAnsiTheme="majorHAnsi" w:cstheme="majorHAnsi"/>
                  <w:color w:val="0066CC"/>
                  <w:sz w:val="18"/>
                  <w:szCs w:val="18"/>
                  <w:u w:val="none"/>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76" w:tgtFrame="_blank" w:history="1">
              <w:r w:rsidR="006A2A74" w:rsidRPr="00874B40">
                <w:rPr>
                  <w:rStyle w:val="Hyperlink"/>
                  <w:rFonts w:asciiTheme="majorHAnsi" w:hAnsiTheme="majorHAnsi" w:cstheme="majorHAnsi"/>
                  <w:color w:val="0066CC"/>
                  <w:sz w:val="18"/>
                  <w:szCs w:val="18"/>
                  <w:u w:val="none"/>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77"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78"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79" w:history="1">
              <w:r w:rsidR="006A2A74"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80" w:tgtFrame="_blank" w:history="1">
              <w:r w:rsidR="006A2A74" w:rsidRPr="00874B40">
                <w:rPr>
                  <w:rStyle w:val="Hyperlink"/>
                  <w:rFonts w:asciiTheme="majorHAnsi" w:hAnsiTheme="majorHAnsi" w:cstheme="majorHAnsi"/>
                  <w:color w:val="0066CC"/>
                  <w:sz w:val="18"/>
                  <w:szCs w:val="18"/>
                  <w:u w:val="none"/>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81" w:history="1">
              <w:r w:rsidR="006A2A74" w:rsidRPr="00874B40">
                <w:rPr>
                  <w:rStyle w:val="Hyperlink"/>
                  <w:rFonts w:asciiTheme="majorHAnsi" w:hAnsiTheme="majorHAnsi" w:cstheme="majorHAnsi"/>
                  <w:color w:val="0066CC"/>
                  <w:sz w:val="18"/>
                  <w:szCs w:val="18"/>
                  <w:u w:val="none"/>
                  <w:bdr w:val="none" w:sz="0" w:space="0" w:color="auto" w:frame="1"/>
                </w:rPr>
                <w:t>Zach Nunn</w:t>
              </w:r>
            </w:hyperlink>
            <w:r w:rsidR="006A2A74" w:rsidRPr="00874B40">
              <w:rPr>
                <w:rFonts w:asciiTheme="majorHAnsi" w:hAnsiTheme="majorHAnsi" w:cstheme="majorHAnsi"/>
                <w:color w:val="333333"/>
                <w:sz w:val="18"/>
                <w:szCs w:val="18"/>
              </w:rPr>
              <w:t> (R, District </w:t>
            </w:r>
            <w:hyperlink r:id="rId82" w:tgtFrame="_blank" w:history="1">
              <w:r w:rsidR="006A2A74" w:rsidRPr="00874B40">
                <w:rPr>
                  <w:rStyle w:val="Hyperlink"/>
                  <w:rFonts w:asciiTheme="majorHAnsi" w:hAnsiTheme="majorHAnsi" w:cstheme="majorHAnsi"/>
                  <w:color w:val="0066CC"/>
                  <w:sz w:val="18"/>
                  <w:szCs w:val="18"/>
                  <w:u w:val="none"/>
                  <w:bdr w:val="none" w:sz="0" w:space="0" w:color="auto" w:frame="1"/>
                </w:rPr>
                <w:t>15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83" w:history="1">
              <w:r w:rsidR="006A2A74"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6A2A74"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6A2A74" w:rsidRPr="00874B40">
              <w:rPr>
                <w:rFonts w:asciiTheme="majorHAnsi" w:hAnsiTheme="majorHAnsi" w:cstheme="majorHAnsi"/>
                <w:color w:val="333333"/>
                <w:sz w:val="18"/>
                <w:szCs w:val="18"/>
              </w:rPr>
              <w:t> (D, District </w:t>
            </w:r>
            <w:hyperlink r:id="rId84" w:tgtFrame="_blank" w:history="1">
              <w:r w:rsidR="006A2A74" w:rsidRPr="00874B40">
                <w:rPr>
                  <w:rStyle w:val="Hyperlink"/>
                  <w:rFonts w:asciiTheme="majorHAnsi" w:hAnsiTheme="majorHAnsi" w:cstheme="majorHAnsi"/>
                  <w:color w:val="0066CC"/>
                  <w:sz w:val="18"/>
                  <w:szCs w:val="18"/>
                  <w:u w:val="none"/>
                  <w:bdr w:val="none" w:sz="0" w:space="0" w:color="auto" w:frame="1"/>
                </w:rPr>
                <w:t>23</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85" w:history="1">
              <w:r w:rsidR="006A2A74" w:rsidRPr="00874B40">
                <w:rPr>
                  <w:rStyle w:val="Hyperlink"/>
                  <w:rFonts w:asciiTheme="majorHAnsi" w:hAnsiTheme="majorHAnsi" w:cstheme="majorHAnsi"/>
                  <w:color w:val="0066CC"/>
                  <w:sz w:val="18"/>
                  <w:szCs w:val="18"/>
                  <w:u w:val="none"/>
                  <w:bdr w:val="none" w:sz="0" w:space="0" w:color="auto" w:frame="1"/>
                </w:rPr>
                <w:t>Jason Schultz</w:t>
              </w:r>
            </w:hyperlink>
            <w:r w:rsidR="006A2A74" w:rsidRPr="00874B40">
              <w:rPr>
                <w:rFonts w:asciiTheme="majorHAnsi" w:hAnsiTheme="majorHAnsi" w:cstheme="majorHAnsi"/>
                <w:color w:val="333333"/>
                <w:sz w:val="18"/>
                <w:szCs w:val="18"/>
              </w:rPr>
              <w:t> (R, District </w:t>
            </w:r>
            <w:hyperlink r:id="rId86" w:tgtFrame="_blank" w:history="1">
              <w:r w:rsidR="006A2A74" w:rsidRPr="00874B40">
                <w:rPr>
                  <w:rStyle w:val="Hyperlink"/>
                  <w:rFonts w:asciiTheme="majorHAnsi" w:hAnsiTheme="majorHAnsi" w:cstheme="majorHAnsi"/>
                  <w:color w:val="0066CC"/>
                  <w:sz w:val="18"/>
                  <w:szCs w:val="18"/>
                  <w:u w:val="none"/>
                  <w:bdr w:val="none" w:sz="0" w:space="0" w:color="auto" w:frame="1"/>
                </w:rPr>
                <w:t>9</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87" w:history="1">
              <w:r w:rsidR="006A2A74" w:rsidRPr="00874B40">
                <w:rPr>
                  <w:rStyle w:val="Hyperlink"/>
                  <w:rFonts w:asciiTheme="majorHAnsi" w:hAnsiTheme="majorHAnsi" w:cstheme="majorHAnsi"/>
                  <w:color w:val="0066CC"/>
                  <w:sz w:val="18"/>
                  <w:szCs w:val="18"/>
                  <w:u w:val="none"/>
                  <w:bdr w:val="none" w:sz="0" w:space="0" w:color="auto" w:frame="1"/>
                </w:rPr>
                <w:t>Roby Smith</w:t>
              </w:r>
            </w:hyperlink>
            <w:r w:rsidR="006A2A74" w:rsidRPr="00874B40">
              <w:rPr>
                <w:rFonts w:asciiTheme="majorHAnsi" w:hAnsiTheme="majorHAnsi" w:cstheme="majorHAnsi"/>
                <w:color w:val="333333"/>
                <w:sz w:val="18"/>
                <w:szCs w:val="18"/>
              </w:rPr>
              <w:t> (R, District </w:t>
            </w:r>
            <w:hyperlink r:id="rId88" w:tgtFrame="_blank" w:history="1">
              <w:r w:rsidR="006A2A74" w:rsidRPr="00874B40">
                <w:rPr>
                  <w:rStyle w:val="Hyperlink"/>
                  <w:rFonts w:asciiTheme="majorHAnsi" w:hAnsiTheme="majorHAnsi" w:cstheme="majorHAnsi"/>
                  <w:color w:val="0066CC"/>
                  <w:sz w:val="18"/>
                  <w:szCs w:val="18"/>
                  <w:u w:val="none"/>
                  <w:bdr w:val="none" w:sz="0" w:space="0" w:color="auto" w:frame="1"/>
                </w:rPr>
                <w:t>47</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89" w:history="1">
              <w:r w:rsidR="006A2A74" w:rsidRPr="00874B40">
                <w:rPr>
                  <w:rStyle w:val="Hyperlink"/>
                  <w:rFonts w:asciiTheme="majorHAnsi" w:hAnsiTheme="majorHAnsi" w:cstheme="majorHAnsi"/>
                  <w:color w:val="0066CC"/>
                  <w:sz w:val="18"/>
                  <w:szCs w:val="18"/>
                  <w:u w:val="none"/>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90" w:tgtFrame="_blank" w:history="1">
              <w:r w:rsidR="006A2A74" w:rsidRPr="00874B40">
                <w:rPr>
                  <w:rStyle w:val="Hyperlink"/>
                  <w:rFonts w:asciiTheme="majorHAnsi" w:hAnsiTheme="majorHAnsi" w:cstheme="majorHAnsi"/>
                  <w:color w:val="0066CC"/>
                  <w:sz w:val="18"/>
                  <w:szCs w:val="18"/>
                  <w:u w:val="none"/>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91"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92"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tc>
        <w:tc>
          <w:tcPr>
            <w:tcW w:w="3690" w:type="dxa"/>
          </w:tcPr>
          <w:p w:rsidR="006A2A74" w:rsidRPr="00874B40" w:rsidRDefault="006A2A74" w:rsidP="00697E5E">
            <w:pPr>
              <w:ind w:left="144"/>
              <w:rPr>
                <w:rFonts w:ascii="Calibri" w:hAnsi="Calibri" w:cs="Calibri"/>
                <w:b/>
              </w:rPr>
            </w:pPr>
            <w:r w:rsidRPr="00874B40">
              <w:rPr>
                <w:rFonts w:ascii="Calibri" w:hAnsi="Calibri" w:cs="Calibri"/>
                <w:b/>
              </w:rPr>
              <w:t xml:space="preserve">Senate Appropriations Committee Members: </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93" w:history="1">
              <w:r w:rsidR="006A2A74"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94" w:tgtFrame="_blank" w:history="1">
              <w:r w:rsidR="006A2A74" w:rsidRPr="00874B40">
                <w:rPr>
                  <w:rStyle w:val="Hyperlink"/>
                  <w:rFonts w:asciiTheme="majorHAnsi" w:hAnsiTheme="majorHAnsi" w:cstheme="majorHAnsi"/>
                  <w:b/>
                  <w:bCs/>
                  <w:color w:val="0066CC"/>
                  <w:sz w:val="18"/>
                  <w:szCs w:val="18"/>
                  <w:u w:val="none"/>
                  <w:bdr w:val="none" w:sz="0" w:space="0" w:color="auto" w:frame="1"/>
                </w:rPr>
                <w:t>28</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95" w:history="1">
              <w:r w:rsidR="006A2A74"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96" w:tgtFrame="_blank" w:history="1">
              <w:r w:rsidR="006A2A74" w:rsidRPr="00874B40">
                <w:rPr>
                  <w:rStyle w:val="Hyperlink"/>
                  <w:rFonts w:asciiTheme="majorHAnsi" w:hAnsiTheme="majorHAnsi" w:cstheme="majorHAnsi"/>
                  <w:b/>
                  <w:bCs/>
                  <w:color w:val="0066CC"/>
                  <w:sz w:val="18"/>
                  <w:szCs w:val="18"/>
                  <w:u w:val="none"/>
                  <w:bdr w:val="none" w:sz="0" w:space="0" w:color="auto" w:frame="1"/>
                </w:rPr>
                <w:t>5</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97" w:history="1">
              <w:r w:rsidR="006A2A74"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98" w:tgtFrame="_blank" w:history="1">
              <w:r w:rsidR="006A2A74" w:rsidRPr="00874B40">
                <w:rPr>
                  <w:rStyle w:val="Hyperlink"/>
                  <w:rFonts w:asciiTheme="majorHAnsi" w:hAnsiTheme="majorHAnsi" w:cstheme="majorHAnsi"/>
                  <w:b/>
                  <w:bCs/>
                  <w:color w:val="0066CC"/>
                  <w:sz w:val="18"/>
                  <w:szCs w:val="18"/>
                  <w:u w:val="none"/>
                  <w:bdr w:val="none" w:sz="0" w:space="0" w:color="auto" w:frame="1"/>
                </w:rPr>
                <w:t>43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99" w:history="1">
              <w:r w:rsidR="006A2A74"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100" w:tgtFrame="_blank" w:history="1">
              <w:r w:rsidR="006A2A74" w:rsidRPr="00874B40">
                <w:rPr>
                  <w:rStyle w:val="Hyperlink"/>
                  <w:rFonts w:asciiTheme="majorHAnsi" w:hAnsiTheme="majorHAnsi" w:cstheme="majorHAnsi"/>
                  <w:color w:val="0066CC"/>
                  <w:sz w:val="18"/>
                  <w:szCs w:val="18"/>
                  <w:u w:val="none"/>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01" w:history="1">
              <w:r w:rsidR="006A2A74" w:rsidRPr="00874B40">
                <w:rPr>
                  <w:rStyle w:val="Hyperlink"/>
                  <w:rFonts w:asciiTheme="majorHAnsi" w:hAnsiTheme="majorHAnsi" w:cstheme="majorHAnsi"/>
                  <w:color w:val="0066CC"/>
                  <w:sz w:val="18"/>
                  <w:szCs w:val="18"/>
                  <w:u w:val="none"/>
                  <w:bdr w:val="none" w:sz="0" w:space="0" w:color="auto" w:frame="1"/>
                </w:rPr>
                <w:t>Mark Costello</w:t>
              </w:r>
            </w:hyperlink>
            <w:r w:rsidR="006A2A74" w:rsidRPr="00874B40">
              <w:rPr>
                <w:rFonts w:asciiTheme="majorHAnsi" w:hAnsiTheme="majorHAnsi" w:cstheme="majorHAnsi"/>
                <w:color w:val="333333"/>
                <w:sz w:val="18"/>
                <w:szCs w:val="18"/>
              </w:rPr>
              <w:t> (R, District </w:t>
            </w:r>
            <w:hyperlink r:id="rId102" w:tgtFrame="_blank" w:history="1">
              <w:r w:rsidR="006A2A74" w:rsidRPr="00874B40">
                <w:rPr>
                  <w:rStyle w:val="Hyperlink"/>
                  <w:rFonts w:asciiTheme="majorHAnsi" w:hAnsiTheme="majorHAnsi" w:cstheme="majorHAnsi"/>
                  <w:color w:val="0066CC"/>
                  <w:sz w:val="18"/>
                  <w:szCs w:val="18"/>
                  <w:u w:val="none"/>
                  <w:bdr w:val="none" w:sz="0" w:space="0" w:color="auto" w:frame="1"/>
                </w:rPr>
                <w:t>12</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03"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104"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05" w:history="1">
              <w:r w:rsidR="006A2A74" w:rsidRPr="00874B40">
                <w:rPr>
                  <w:rStyle w:val="Hyperlink"/>
                  <w:rFonts w:asciiTheme="majorHAnsi" w:hAnsiTheme="majorHAnsi" w:cstheme="majorHAnsi"/>
                  <w:color w:val="0066CC"/>
                  <w:sz w:val="18"/>
                  <w:szCs w:val="18"/>
                  <w:u w:val="none"/>
                  <w:bdr w:val="none" w:sz="0" w:space="0" w:color="auto" w:frame="1"/>
                </w:rPr>
                <w:t>Julian B. Garrett</w:t>
              </w:r>
            </w:hyperlink>
            <w:r w:rsidR="006A2A74" w:rsidRPr="00874B40">
              <w:rPr>
                <w:rFonts w:asciiTheme="majorHAnsi" w:hAnsiTheme="majorHAnsi" w:cstheme="majorHAnsi"/>
                <w:color w:val="333333"/>
                <w:sz w:val="18"/>
                <w:szCs w:val="18"/>
              </w:rPr>
              <w:t> (R, District </w:t>
            </w:r>
            <w:hyperlink r:id="rId106" w:tgtFrame="_blank" w:history="1">
              <w:r w:rsidR="006A2A74" w:rsidRPr="00874B40">
                <w:rPr>
                  <w:rStyle w:val="Hyperlink"/>
                  <w:rFonts w:asciiTheme="majorHAnsi" w:hAnsiTheme="majorHAnsi" w:cstheme="majorHAnsi"/>
                  <w:color w:val="0066CC"/>
                  <w:sz w:val="18"/>
                  <w:szCs w:val="18"/>
                  <w:u w:val="none"/>
                  <w:bdr w:val="none" w:sz="0" w:space="0" w:color="auto" w:frame="1"/>
                </w:rPr>
                <w:t>13</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07" w:history="1">
              <w:r w:rsidR="006A2A74" w:rsidRPr="00874B40">
                <w:rPr>
                  <w:rStyle w:val="Hyperlink"/>
                  <w:rFonts w:asciiTheme="majorHAnsi" w:hAnsiTheme="majorHAnsi" w:cstheme="majorHAnsi"/>
                  <w:color w:val="0066CC"/>
                  <w:sz w:val="18"/>
                  <w:szCs w:val="18"/>
                  <w:u w:val="none"/>
                  <w:bdr w:val="none" w:sz="0" w:space="0" w:color="auto" w:frame="1"/>
                </w:rPr>
                <w:t>Thomas A. Greene</w:t>
              </w:r>
            </w:hyperlink>
            <w:r w:rsidR="006A2A74" w:rsidRPr="00874B40">
              <w:rPr>
                <w:rFonts w:asciiTheme="majorHAnsi" w:hAnsiTheme="majorHAnsi" w:cstheme="majorHAnsi"/>
                <w:color w:val="333333"/>
                <w:sz w:val="18"/>
                <w:szCs w:val="18"/>
              </w:rPr>
              <w:t> (R, District </w:t>
            </w:r>
            <w:hyperlink r:id="rId108" w:tgtFrame="_blank" w:history="1">
              <w:r w:rsidR="006A2A74" w:rsidRPr="00874B40">
                <w:rPr>
                  <w:rStyle w:val="Hyperlink"/>
                  <w:rFonts w:asciiTheme="majorHAnsi" w:hAnsiTheme="majorHAnsi" w:cstheme="majorHAnsi"/>
                  <w:color w:val="0066CC"/>
                  <w:sz w:val="18"/>
                  <w:szCs w:val="18"/>
                  <w:u w:val="none"/>
                  <w:bdr w:val="none" w:sz="0" w:space="0" w:color="auto" w:frame="1"/>
                </w:rPr>
                <w:t>44</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09" w:history="1">
              <w:r w:rsidR="006A2A74"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6A2A74" w:rsidRPr="00874B40">
                <w:rPr>
                  <w:rStyle w:val="Hyperlink"/>
                  <w:rFonts w:asciiTheme="majorHAnsi" w:hAnsiTheme="majorHAnsi" w:cstheme="majorHAnsi"/>
                  <w:color w:val="0066CC"/>
                  <w:sz w:val="18"/>
                  <w:szCs w:val="18"/>
                  <w:u w:val="none"/>
                  <w:bdr w:val="none" w:sz="0" w:space="0" w:color="auto" w:frame="1"/>
                </w:rPr>
                <w:t>Guth</w:t>
              </w:r>
              <w:proofErr w:type="spellEnd"/>
            </w:hyperlink>
            <w:r w:rsidR="006A2A74" w:rsidRPr="00874B40">
              <w:rPr>
                <w:rFonts w:asciiTheme="majorHAnsi" w:hAnsiTheme="majorHAnsi" w:cstheme="majorHAnsi"/>
                <w:color w:val="333333"/>
                <w:sz w:val="18"/>
                <w:szCs w:val="18"/>
              </w:rPr>
              <w:t> (R, District </w:t>
            </w:r>
            <w:hyperlink r:id="rId110" w:tgtFrame="_blank" w:history="1">
              <w:r w:rsidR="006A2A74" w:rsidRPr="00874B40">
                <w:rPr>
                  <w:rStyle w:val="Hyperlink"/>
                  <w:rFonts w:asciiTheme="majorHAnsi" w:hAnsiTheme="majorHAnsi" w:cstheme="majorHAnsi"/>
                  <w:color w:val="0066CC"/>
                  <w:sz w:val="18"/>
                  <w:szCs w:val="18"/>
                  <w:u w:val="none"/>
                  <w:bdr w:val="none" w:sz="0" w:space="0" w:color="auto" w:frame="1"/>
                </w:rPr>
                <w:t>4</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11" w:history="1">
              <w:r w:rsidR="006A2A74" w:rsidRPr="00874B40">
                <w:rPr>
                  <w:rStyle w:val="Hyperlink"/>
                  <w:rFonts w:asciiTheme="majorHAnsi" w:hAnsiTheme="majorHAnsi" w:cstheme="majorHAnsi"/>
                  <w:color w:val="0066CC"/>
                  <w:sz w:val="18"/>
                  <w:szCs w:val="18"/>
                  <w:u w:val="none"/>
                  <w:bdr w:val="none" w:sz="0" w:space="0" w:color="auto" w:frame="1"/>
                </w:rPr>
                <w:t>Craig Johnson</w:t>
              </w:r>
            </w:hyperlink>
            <w:r w:rsidR="006A2A74" w:rsidRPr="00874B40">
              <w:rPr>
                <w:rFonts w:asciiTheme="majorHAnsi" w:hAnsiTheme="majorHAnsi" w:cstheme="majorHAnsi"/>
                <w:color w:val="333333"/>
                <w:sz w:val="18"/>
                <w:szCs w:val="18"/>
              </w:rPr>
              <w:t> (R, District </w:t>
            </w:r>
            <w:hyperlink r:id="rId112" w:tgtFrame="_blank" w:history="1">
              <w:r w:rsidR="006A2A74" w:rsidRPr="00874B40">
                <w:rPr>
                  <w:rStyle w:val="Hyperlink"/>
                  <w:rFonts w:asciiTheme="majorHAnsi" w:hAnsiTheme="majorHAnsi" w:cstheme="majorHAnsi"/>
                  <w:color w:val="0066CC"/>
                  <w:sz w:val="18"/>
                  <w:szCs w:val="18"/>
                  <w:u w:val="none"/>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13" w:history="1">
              <w:r w:rsidR="006A2A74"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6A2A74"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6A2A74" w:rsidRPr="00874B40">
              <w:rPr>
                <w:rFonts w:asciiTheme="majorHAnsi" w:hAnsiTheme="majorHAnsi" w:cstheme="majorHAnsi"/>
                <w:color w:val="333333"/>
                <w:sz w:val="18"/>
                <w:szCs w:val="18"/>
              </w:rPr>
              <w:t> (R, District </w:t>
            </w:r>
            <w:hyperlink r:id="rId114" w:tgtFrame="_blank" w:history="1">
              <w:r w:rsidR="006A2A74" w:rsidRPr="00874B40">
                <w:rPr>
                  <w:rStyle w:val="Hyperlink"/>
                  <w:rFonts w:asciiTheme="majorHAnsi" w:hAnsiTheme="majorHAnsi" w:cstheme="majorHAnsi"/>
                  <w:color w:val="0066CC"/>
                  <w:sz w:val="18"/>
                  <w:szCs w:val="18"/>
                  <w:u w:val="none"/>
                  <w:bdr w:val="none" w:sz="0" w:space="0" w:color="auto" w:frame="1"/>
                </w:rPr>
                <w:t>29</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15" w:history="1">
              <w:r w:rsidR="006A2A74" w:rsidRPr="00874B40">
                <w:rPr>
                  <w:rStyle w:val="Hyperlink"/>
                  <w:rFonts w:asciiTheme="majorHAnsi" w:hAnsiTheme="majorHAnsi" w:cstheme="majorHAnsi"/>
                  <w:color w:val="0066CC"/>
                  <w:sz w:val="18"/>
                  <w:szCs w:val="18"/>
                  <w:u w:val="none"/>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116" w:tgtFrame="_blank" w:history="1">
              <w:r w:rsidR="006A2A74" w:rsidRPr="00874B40">
                <w:rPr>
                  <w:rStyle w:val="Hyperlink"/>
                  <w:rFonts w:asciiTheme="majorHAnsi" w:hAnsiTheme="majorHAnsi" w:cstheme="majorHAnsi"/>
                  <w:color w:val="0066CC"/>
                  <w:sz w:val="18"/>
                  <w:szCs w:val="18"/>
                  <w:u w:val="none"/>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17" w:history="1">
              <w:r w:rsidR="006A2A74"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6A2A74"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6A2A74" w:rsidRPr="00874B40">
              <w:rPr>
                <w:rFonts w:asciiTheme="majorHAnsi" w:hAnsiTheme="majorHAnsi" w:cstheme="majorHAnsi"/>
                <w:color w:val="333333"/>
                <w:sz w:val="18"/>
                <w:szCs w:val="18"/>
              </w:rPr>
              <w:t> (D, District </w:t>
            </w:r>
            <w:hyperlink r:id="rId118" w:tgtFrame="_blank" w:history="1">
              <w:r w:rsidR="006A2A74" w:rsidRPr="00874B40">
                <w:rPr>
                  <w:rStyle w:val="Hyperlink"/>
                  <w:rFonts w:asciiTheme="majorHAnsi" w:hAnsiTheme="majorHAnsi" w:cstheme="majorHAnsi"/>
                  <w:color w:val="0066CC"/>
                  <w:sz w:val="18"/>
                  <w:szCs w:val="18"/>
                  <w:u w:val="none"/>
                  <w:bdr w:val="none" w:sz="0" w:space="0" w:color="auto" w:frame="1"/>
                </w:rPr>
                <w:t>45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19" w:history="1">
              <w:r w:rsidR="006A2A74" w:rsidRPr="00874B40">
                <w:rPr>
                  <w:rStyle w:val="Hyperlink"/>
                  <w:rFonts w:asciiTheme="majorHAnsi" w:hAnsiTheme="majorHAnsi" w:cstheme="majorHAnsi"/>
                  <w:color w:val="0066CC"/>
                  <w:sz w:val="18"/>
                  <w:szCs w:val="18"/>
                  <w:u w:val="none"/>
                  <w:bdr w:val="none" w:sz="0" w:space="0" w:color="auto" w:frame="1"/>
                </w:rPr>
                <w:t>Liz Mathis</w:t>
              </w:r>
            </w:hyperlink>
            <w:r w:rsidR="006A2A74" w:rsidRPr="00874B40">
              <w:rPr>
                <w:rFonts w:asciiTheme="majorHAnsi" w:hAnsiTheme="majorHAnsi" w:cstheme="majorHAnsi"/>
                <w:color w:val="333333"/>
                <w:sz w:val="18"/>
                <w:szCs w:val="18"/>
              </w:rPr>
              <w:t> (D, District </w:t>
            </w:r>
            <w:hyperlink r:id="rId120" w:tgtFrame="_blank" w:history="1">
              <w:r w:rsidR="006A2A74" w:rsidRPr="00874B40">
                <w:rPr>
                  <w:rStyle w:val="Hyperlink"/>
                  <w:rFonts w:asciiTheme="majorHAnsi" w:hAnsiTheme="majorHAnsi" w:cstheme="majorHAnsi"/>
                  <w:color w:val="0066CC"/>
                  <w:sz w:val="18"/>
                  <w:szCs w:val="18"/>
                  <w:u w:val="none"/>
                  <w:bdr w:val="none" w:sz="0" w:space="0" w:color="auto" w:frame="1"/>
                </w:rPr>
                <w:t>34</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21" w:history="1">
              <w:proofErr w:type="spellStart"/>
              <w:r w:rsidR="006A2A74" w:rsidRPr="00874B40">
                <w:rPr>
                  <w:rStyle w:val="Hyperlink"/>
                  <w:rFonts w:asciiTheme="majorHAnsi" w:hAnsiTheme="majorHAnsi" w:cstheme="majorHAnsi"/>
                  <w:color w:val="0066CC"/>
                  <w:sz w:val="18"/>
                  <w:szCs w:val="18"/>
                  <w:u w:val="none"/>
                  <w:bdr w:val="none" w:sz="0" w:space="0" w:color="auto" w:frame="1"/>
                </w:rPr>
                <w:t>Mariannette</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6A2A74" w:rsidRPr="00874B40">
              <w:rPr>
                <w:rFonts w:asciiTheme="majorHAnsi" w:hAnsiTheme="majorHAnsi" w:cstheme="majorHAnsi"/>
                <w:color w:val="333333"/>
                <w:sz w:val="18"/>
                <w:szCs w:val="18"/>
              </w:rPr>
              <w:t> (R, District </w:t>
            </w:r>
            <w:hyperlink r:id="rId122" w:tgtFrame="_blank" w:history="1">
              <w:r w:rsidR="006A2A74" w:rsidRPr="00874B40">
                <w:rPr>
                  <w:rStyle w:val="Hyperlink"/>
                  <w:rFonts w:asciiTheme="majorHAnsi" w:hAnsiTheme="majorHAnsi" w:cstheme="majorHAnsi"/>
                  <w:color w:val="0066CC"/>
                  <w:sz w:val="18"/>
                  <w:szCs w:val="18"/>
                  <w:u w:val="none"/>
                  <w:bdr w:val="none" w:sz="0" w:space="0" w:color="auto" w:frame="1"/>
                </w:rPr>
                <w:t>41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23" w:history="1">
              <w:r w:rsidR="006A2A74" w:rsidRPr="00874B40">
                <w:rPr>
                  <w:rStyle w:val="Hyperlink"/>
                  <w:rFonts w:asciiTheme="majorHAnsi" w:hAnsiTheme="majorHAnsi" w:cstheme="majorHAnsi"/>
                  <w:color w:val="0066CC"/>
                  <w:sz w:val="18"/>
                  <w:szCs w:val="18"/>
                  <w:u w:val="none"/>
                  <w:bdr w:val="none" w:sz="0" w:space="0" w:color="auto" w:frame="1"/>
                </w:rPr>
                <w:t>Amanda Ragan</w:t>
              </w:r>
            </w:hyperlink>
            <w:r w:rsidR="006A2A74" w:rsidRPr="00874B40">
              <w:rPr>
                <w:rFonts w:asciiTheme="majorHAnsi" w:hAnsiTheme="majorHAnsi" w:cstheme="majorHAnsi"/>
                <w:color w:val="333333"/>
                <w:sz w:val="18"/>
                <w:szCs w:val="18"/>
              </w:rPr>
              <w:t> (D, District </w:t>
            </w:r>
            <w:hyperlink r:id="rId124" w:tgtFrame="_blank" w:history="1">
              <w:r w:rsidR="006A2A74" w:rsidRPr="00874B40">
                <w:rPr>
                  <w:rStyle w:val="Hyperlink"/>
                  <w:rFonts w:asciiTheme="majorHAnsi" w:hAnsiTheme="majorHAnsi" w:cstheme="majorHAnsi"/>
                  <w:color w:val="0066CC"/>
                  <w:sz w:val="18"/>
                  <w:szCs w:val="18"/>
                  <w:u w:val="none"/>
                  <w:bdr w:val="none" w:sz="0" w:space="0" w:color="auto" w:frame="1"/>
                </w:rPr>
                <w:t>27</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25" w:history="1">
              <w:r w:rsidR="006A2A74"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126" w:tgtFrame="_blank" w:history="1">
              <w:r w:rsidR="006A2A74" w:rsidRPr="00874B40">
                <w:rPr>
                  <w:rStyle w:val="Hyperlink"/>
                  <w:rFonts w:asciiTheme="majorHAnsi" w:hAnsiTheme="majorHAnsi" w:cstheme="majorHAnsi"/>
                  <w:color w:val="0066CC"/>
                  <w:sz w:val="18"/>
                  <w:szCs w:val="18"/>
                  <w:u w:val="none"/>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27" w:history="1">
              <w:r w:rsidR="006A2A74" w:rsidRPr="00874B40">
                <w:rPr>
                  <w:rStyle w:val="Hyperlink"/>
                  <w:rFonts w:asciiTheme="majorHAnsi" w:hAnsiTheme="majorHAnsi" w:cstheme="majorHAnsi"/>
                  <w:color w:val="0066CC"/>
                  <w:sz w:val="18"/>
                  <w:szCs w:val="18"/>
                  <w:u w:val="none"/>
                  <w:bdr w:val="none" w:sz="0" w:space="0" w:color="auto" w:frame="1"/>
                </w:rPr>
                <w:t>Charles Schneider</w:t>
              </w:r>
            </w:hyperlink>
            <w:r w:rsidR="006A2A74" w:rsidRPr="00874B40">
              <w:rPr>
                <w:rFonts w:asciiTheme="majorHAnsi" w:hAnsiTheme="majorHAnsi" w:cstheme="majorHAnsi"/>
                <w:color w:val="333333"/>
                <w:sz w:val="18"/>
                <w:szCs w:val="18"/>
              </w:rPr>
              <w:t> (R, District </w:t>
            </w:r>
            <w:hyperlink r:id="rId128" w:tgtFrame="_blank" w:history="1">
              <w:r w:rsidR="006A2A74" w:rsidRPr="00874B40">
                <w:rPr>
                  <w:rStyle w:val="Hyperlink"/>
                  <w:rFonts w:asciiTheme="majorHAnsi" w:hAnsiTheme="majorHAnsi" w:cstheme="majorHAnsi"/>
                  <w:color w:val="0066CC"/>
                  <w:sz w:val="18"/>
                  <w:szCs w:val="18"/>
                  <w:u w:val="none"/>
                  <w:bdr w:val="none" w:sz="0" w:space="0" w:color="auto" w:frame="1"/>
                </w:rPr>
                <w:t>22</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29" w:history="1">
              <w:r w:rsidR="006A2A74" w:rsidRPr="00874B40">
                <w:rPr>
                  <w:rStyle w:val="Hyperlink"/>
                  <w:rFonts w:asciiTheme="majorHAnsi" w:hAnsiTheme="majorHAnsi" w:cstheme="majorHAnsi"/>
                  <w:color w:val="0066CC"/>
                  <w:sz w:val="18"/>
                  <w:szCs w:val="18"/>
                  <w:u w:val="none"/>
                  <w:bdr w:val="none" w:sz="0" w:space="0" w:color="auto" w:frame="1"/>
                </w:rPr>
                <w:t>Tom Shipley</w:t>
              </w:r>
            </w:hyperlink>
            <w:r w:rsidR="006A2A74" w:rsidRPr="00874B40">
              <w:rPr>
                <w:rFonts w:asciiTheme="majorHAnsi" w:hAnsiTheme="majorHAnsi" w:cstheme="majorHAnsi"/>
                <w:color w:val="333333"/>
                <w:sz w:val="18"/>
                <w:szCs w:val="18"/>
              </w:rPr>
              <w:t> (R, District </w:t>
            </w:r>
            <w:hyperlink r:id="rId130" w:tgtFrame="_blank" w:history="1">
              <w:r w:rsidR="006A2A74" w:rsidRPr="00874B40">
                <w:rPr>
                  <w:rStyle w:val="Hyperlink"/>
                  <w:rFonts w:asciiTheme="majorHAnsi" w:hAnsiTheme="majorHAnsi" w:cstheme="majorHAnsi"/>
                  <w:color w:val="0066CC"/>
                  <w:sz w:val="18"/>
                  <w:szCs w:val="18"/>
                  <w:u w:val="none"/>
                  <w:bdr w:val="none" w:sz="0" w:space="0" w:color="auto" w:frame="1"/>
                </w:rPr>
                <w:t>11</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31" w:history="1">
              <w:r w:rsidR="006A2A74" w:rsidRPr="00874B40">
                <w:rPr>
                  <w:rStyle w:val="Hyperlink"/>
                  <w:rFonts w:asciiTheme="majorHAnsi" w:hAnsiTheme="majorHAnsi" w:cstheme="majorHAnsi"/>
                  <w:color w:val="0066CC"/>
                  <w:sz w:val="18"/>
                  <w:szCs w:val="18"/>
                  <w:u w:val="none"/>
                  <w:bdr w:val="none" w:sz="0" w:space="0" w:color="auto" w:frame="1"/>
                </w:rPr>
                <w:t>Todd E. Taylor</w:t>
              </w:r>
            </w:hyperlink>
            <w:r w:rsidR="006A2A74" w:rsidRPr="00874B40">
              <w:rPr>
                <w:rFonts w:asciiTheme="majorHAnsi" w:hAnsiTheme="majorHAnsi" w:cstheme="majorHAnsi"/>
                <w:color w:val="333333"/>
                <w:sz w:val="18"/>
                <w:szCs w:val="18"/>
              </w:rPr>
              <w:t> (D, District </w:t>
            </w:r>
            <w:hyperlink r:id="rId132" w:tgtFrame="_blank" w:history="1">
              <w:r w:rsidR="006A2A74" w:rsidRPr="00874B40">
                <w:rPr>
                  <w:rStyle w:val="Hyperlink"/>
                  <w:rFonts w:asciiTheme="majorHAnsi" w:hAnsiTheme="majorHAnsi" w:cstheme="majorHAnsi"/>
                  <w:color w:val="0066CC"/>
                  <w:sz w:val="18"/>
                  <w:szCs w:val="18"/>
                  <w:u w:val="none"/>
                  <w:bdr w:val="none" w:sz="0" w:space="0" w:color="auto" w:frame="1"/>
                </w:rPr>
                <w:t>35</w:t>
              </w:r>
            </w:hyperlink>
            <w:r w:rsidR="006A2A74" w:rsidRPr="00874B40">
              <w:rPr>
                <w:rFonts w:asciiTheme="majorHAnsi" w:hAnsiTheme="majorHAnsi" w:cstheme="majorHAnsi"/>
                <w:color w:val="333333"/>
                <w:sz w:val="18"/>
                <w:szCs w:val="18"/>
              </w:rPr>
              <w:t>)</w:t>
            </w:r>
          </w:p>
          <w:p w:rsidR="006A2A74" w:rsidRPr="00874B40" w:rsidRDefault="00497CA8" w:rsidP="00697E5E">
            <w:pPr>
              <w:shd w:val="clear" w:color="auto" w:fill="FFFFFF"/>
              <w:ind w:left="144"/>
              <w:rPr>
                <w:rFonts w:asciiTheme="majorHAnsi" w:hAnsiTheme="majorHAnsi" w:cstheme="majorHAnsi"/>
                <w:color w:val="333333"/>
                <w:sz w:val="18"/>
                <w:szCs w:val="18"/>
              </w:rPr>
            </w:pPr>
            <w:hyperlink r:id="rId133"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134"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tc>
      </w:tr>
      <w:tr w:rsidR="006A2A74" w:rsidTr="00697E5E">
        <w:tc>
          <w:tcPr>
            <w:tcW w:w="3055" w:type="dxa"/>
          </w:tcPr>
          <w:p w:rsidR="006A2A74" w:rsidRPr="00392742" w:rsidRDefault="00874B40" w:rsidP="00697E5E">
            <w:pPr>
              <w:ind w:left="144"/>
              <w:rPr>
                <w:rFonts w:ascii="Calibri" w:hAnsi="Calibri" w:cs="Calibri"/>
                <w:b/>
              </w:rPr>
            </w:pPr>
            <w:r w:rsidRPr="00392742">
              <w:rPr>
                <w:rFonts w:ascii="Calibri" w:hAnsi="Calibri" w:cs="Calibri"/>
                <w:b/>
              </w:rPr>
              <w:lastRenderedPageBreak/>
              <w:t xml:space="preserve">House Education Committee </w:t>
            </w:r>
            <w:r w:rsidR="00697E5E" w:rsidRPr="00392742">
              <w:rPr>
                <w:rFonts w:ascii="Calibri" w:hAnsi="Calibri" w:cs="Calibri"/>
                <w:b/>
              </w:rPr>
              <w:t>M</w:t>
            </w:r>
            <w:r w:rsidRPr="00392742">
              <w:rPr>
                <w:rFonts w:ascii="Calibri" w:hAnsi="Calibri" w:cs="Calibri"/>
                <w:b/>
              </w:rPr>
              <w:t>embers</w:t>
            </w:r>
          </w:p>
          <w:p w:rsidR="00697E5E" w:rsidRPr="00697E5E" w:rsidRDefault="00497CA8" w:rsidP="00697E5E">
            <w:pPr>
              <w:ind w:left="144"/>
              <w:rPr>
                <w:sz w:val="18"/>
                <w:szCs w:val="18"/>
              </w:rPr>
            </w:pPr>
            <w:hyperlink r:id="rId135" w:history="1">
              <w:r w:rsidR="00697E5E" w:rsidRPr="00697E5E">
                <w:rPr>
                  <w:rStyle w:val="Hyperlink"/>
                  <w:bCs/>
                  <w:color w:val="0066CC"/>
                  <w:sz w:val="18"/>
                  <w:szCs w:val="18"/>
                  <w:u w:val="none"/>
                  <w:bdr w:val="none" w:sz="0" w:space="0" w:color="auto" w:frame="1"/>
                </w:rPr>
                <w:t xml:space="preserve">Cecil </w:t>
              </w:r>
              <w:proofErr w:type="spellStart"/>
              <w:r w:rsidR="00697E5E" w:rsidRPr="00697E5E">
                <w:rPr>
                  <w:rStyle w:val="Hyperlink"/>
                  <w:bCs/>
                  <w:color w:val="0066CC"/>
                  <w:sz w:val="18"/>
                  <w:szCs w:val="18"/>
                  <w:u w:val="none"/>
                  <w:bdr w:val="none" w:sz="0" w:space="0" w:color="auto" w:frame="1"/>
                </w:rPr>
                <w:t>Dolecheck</w:t>
              </w:r>
              <w:proofErr w:type="spellEnd"/>
            </w:hyperlink>
            <w:r w:rsidR="00697E5E" w:rsidRPr="00697E5E">
              <w:rPr>
                <w:bCs/>
                <w:sz w:val="18"/>
                <w:szCs w:val="18"/>
                <w:bdr w:val="none" w:sz="0" w:space="0" w:color="auto" w:frame="1"/>
              </w:rPr>
              <w:t> (R, District </w:t>
            </w:r>
            <w:hyperlink r:id="rId136" w:tgtFrame="_blank" w:history="1">
              <w:r w:rsidR="00697E5E" w:rsidRPr="00697E5E">
                <w:rPr>
                  <w:rStyle w:val="Hyperlink"/>
                  <w:bCs/>
                  <w:color w:val="0066CC"/>
                  <w:sz w:val="18"/>
                  <w:szCs w:val="18"/>
                  <w:u w:val="none"/>
                  <w:bdr w:val="none" w:sz="0" w:space="0" w:color="auto" w:frame="1"/>
                </w:rPr>
                <w:t>24</w:t>
              </w:r>
            </w:hyperlink>
            <w:r w:rsidR="00697E5E" w:rsidRPr="00697E5E">
              <w:rPr>
                <w:bCs/>
                <w:sz w:val="18"/>
                <w:szCs w:val="18"/>
                <w:bdr w:val="none" w:sz="0" w:space="0" w:color="auto" w:frame="1"/>
              </w:rPr>
              <w:t>), Chair</w:t>
            </w:r>
          </w:p>
          <w:p w:rsidR="00697E5E" w:rsidRPr="00697E5E" w:rsidRDefault="00497CA8" w:rsidP="00697E5E">
            <w:pPr>
              <w:ind w:left="144"/>
              <w:rPr>
                <w:sz w:val="18"/>
                <w:szCs w:val="18"/>
              </w:rPr>
            </w:pPr>
            <w:hyperlink r:id="rId137" w:history="1">
              <w:proofErr w:type="spellStart"/>
              <w:r w:rsidR="00697E5E" w:rsidRPr="00697E5E">
                <w:rPr>
                  <w:rStyle w:val="Hyperlink"/>
                  <w:bCs/>
                  <w:color w:val="0066CC"/>
                  <w:sz w:val="18"/>
                  <w:szCs w:val="18"/>
                  <w:u w:val="none"/>
                  <w:bdr w:val="none" w:sz="0" w:space="0" w:color="auto" w:frame="1"/>
                </w:rPr>
                <w:t>Tedd</w:t>
              </w:r>
              <w:proofErr w:type="spellEnd"/>
              <w:r w:rsidR="00697E5E" w:rsidRPr="00697E5E">
                <w:rPr>
                  <w:rStyle w:val="Hyperlink"/>
                  <w:bCs/>
                  <w:color w:val="0066CC"/>
                  <w:sz w:val="18"/>
                  <w:szCs w:val="18"/>
                  <w:u w:val="none"/>
                  <w:bdr w:val="none" w:sz="0" w:space="0" w:color="auto" w:frame="1"/>
                </w:rPr>
                <w:t xml:space="preserve"> </w:t>
              </w:r>
              <w:proofErr w:type="spellStart"/>
              <w:r w:rsidR="00697E5E" w:rsidRPr="00697E5E">
                <w:rPr>
                  <w:rStyle w:val="Hyperlink"/>
                  <w:bCs/>
                  <w:color w:val="0066CC"/>
                  <w:sz w:val="18"/>
                  <w:szCs w:val="18"/>
                  <w:u w:val="none"/>
                  <w:bdr w:val="none" w:sz="0" w:space="0" w:color="auto" w:frame="1"/>
                </w:rPr>
                <w:t>Gassman</w:t>
              </w:r>
              <w:proofErr w:type="spellEnd"/>
            </w:hyperlink>
            <w:r w:rsidR="00697E5E" w:rsidRPr="00697E5E">
              <w:rPr>
                <w:bCs/>
                <w:sz w:val="18"/>
                <w:szCs w:val="18"/>
                <w:bdr w:val="none" w:sz="0" w:space="0" w:color="auto" w:frame="1"/>
              </w:rPr>
              <w:t> (R, District </w:t>
            </w:r>
            <w:hyperlink r:id="rId138" w:tgtFrame="_blank" w:history="1">
              <w:r w:rsidR="00697E5E" w:rsidRPr="00697E5E">
                <w:rPr>
                  <w:rStyle w:val="Hyperlink"/>
                  <w:bCs/>
                  <w:color w:val="0066CC"/>
                  <w:sz w:val="18"/>
                  <w:szCs w:val="18"/>
                  <w:u w:val="none"/>
                  <w:bdr w:val="none" w:sz="0" w:space="0" w:color="auto" w:frame="1"/>
                </w:rPr>
                <w:t>7</w:t>
              </w:r>
            </w:hyperlink>
            <w:r w:rsidR="00697E5E" w:rsidRPr="00697E5E">
              <w:rPr>
                <w:bCs/>
                <w:sz w:val="18"/>
                <w:szCs w:val="18"/>
                <w:bdr w:val="none" w:sz="0" w:space="0" w:color="auto" w:frame="1"/>
              </w:rPr>
              <w:t>), Vice Chair</w:t>
            </w:r>
          </w:p>
          <w:p w:rsidR="00697E5E" w:rsidRPr="00697E5E" w:rsidRDefault="00497CA8" w:rsidP="00697E5E">
            <w:pPr>
              <w:ind w:left="144"/>
              <w:rPr>
                <w:sz w:val="18"/>
                <w:szCs w:val="18"/>
              </w:rPr>
            </w:pPr>
            <w:hyperlink r:id="rId139" w:history="1">
              <w:proofErr w:type="spellStart"/>
              <w:r w:rsidR="00697E5E" w:rsidRPr="00697E5E">
                <w:rPr>
                  <w:rStyle w:val="Hyperlink"/>
                  <w:bCs/>
                  <w:color w:val="0066CC"/>
                  <w:sz w:val="18"/>
                  <w:szCs w:val="18"/>
                  <w:u w:val="none"/>
                  <w:bdr w:val="none" w:sz="0" w:space="0" w:color="auto" w:frame="1"/>
                </w:rPr>
                <w:t>RasTafari</w:t>
              </w:r>
              <w:proofErr w:type="spellEnd"/>
              <w:r w:rsidR="00697E5E" w:rsidRPr="00697E5E">
                <w:rPr>
                  <w:rStyle w:val="Hyperlink"/>
                  <w:bCs/>
                  <w:color w:val="0066CC"/>
                  <w:sz w:val="18"/>
                  <w:szCs w:val="18"/>
                  <w:u w:val="none"/>
                  <w:bdr w:val="none" w:sz="0" w:space="0" w:color="auto" w:frame="1"/>
                </w:rPr>
                <w:t xml:space="preserve"> I. Smith</w:t>
              </w:r>
            </w:hyperlink>
            <w:r w:rsidR="00697E5E" w:rsidRPr="00697E5E">
              <w:rPr>
                <w:bCs/>
                <w:sz w:val="18"/>
                <w:szCs w:val="18"/>
                <w:bdr w:val="none" w:sz="0" w:space="0" w:color="auto" w:frame="1"/>
              </w:rPr>
              <w:t> (D, District </w:t>
            </w:r>
            <w:hyperlink r:id="rId140" w:tgtFrame="_blank" w:history="1">
              <w:r w:rsidR="00697E5E" w:rsidRPr="00697E5E">
                <w:rPr>
                  <w:rStyle w:val="Hyperlink"/>
                  <w:bCs/>
                  <w:color w:val="0066CC"/>
                  <w:sz w:val="18"/>
                  <w:szCs w:val="18"/>
                  <w:u w:val="none"/>
                  <w:bdr w:val="none" w:sz="0" w:space="0" w:color="auto" w:frame="1"/>
                </w:rPr>
                <w:t>62</w:t>
              </w:r>
            </w:hyperlink>
            <w:r w:rsidR="00697E5E" w:rsidRPr="00697E5E">
              <w:rPr>
                <w:bCs/>
                <w:sz w:val="18"/>
                <w:szCs w:val="18"/>
                <w:bdr w:val="none" w:sz="0" w:space="0" w:color="auto" w:frame="1"/>
              </w:rPr>
              <w:t>), Ranking Member</w:t>
            </w:r>
          </w:p>
          <w:p w:rsidR="00697E5E" w:rsidRPr="00697E5E" w:rsidRDefault="00497CA8" w:rsidP="00697E5E">
            <w:pPr>
              <w:ind w:left="144"/>
              <w:rPr>
                <w:sz w:val="18"/>
                <w:szCs w:val="18"/>
              </w:rPr>
            </w:pPr>
            <w:hyperlink r:id="rId141" w:history="1">
              <w:r w:rsidR="00697E5E" w:rsidRPr="00697E5E">
                <w:rPr>
                  <w:rStyle w:val="Hyperlink"/>
                  <w:color w:val="0066CC"/>
                  <w:sz w:val="18"/>
                  <w:szCs w:val="18"/>
                  <w:u w:val="none"/>
                  <w:bdr w:val="none" w:sz="0" w:space="0" w:color="auto" w:frame="1"/>
                </w:rPr>
                <w:t>Holly Brink</w:t>
              </w:r>
            </w:hyperlink>
            <w:r w:rsidR="00697E5E" w:rsidRPr="00697E5E">
              <w:rPr>
                <w:sz w:val="18"/>
                <w:szCs w:val="18"/>
              </w:rPr>
              <w:t> (R, District </w:t>
            </w:r>
            <w:hyperlink r:id="rId142" w:tgtFrame="_blank" w:history="1">
              <w:r w:rsidR="00697E5E" w:rsidRPr="00697E5E">
                <w:rPr>
                  <w:rStyle w:val="Hyperlink"/>
                  <w:color w:val="0066CC"/>
                  <w:sz w:val="18"/>
                  <w:szCs w:val="18"/>
                  <w:u w:val="none"/>
                  <w:bdr w:val="none" w:sz="0" w:space="0" w:color="auto" w:frame="1"/>
                </w:rPr>
                <w:t>80</w:t>
              </w:r>
            </w:hyperlink>
            <w:r w:rsidR="00697E5E" w:rsidRPr="00697E5E">
              <w:rPr>
                <w:sz w:val="18"/>
                <w:szCs w:val="18"/>
              </w:rPr>
              <w:t>)</w:t>
            </w:r>
          </w:p>
          <w:p w:rsidR="00697E5E" w:rsidRPr="00697E5E" w:rsidRDefault="00497CA8" w:rsidP="00697E5E">
            <w:pPr>
              <w:ind w:left="144"/>
              <w:rPr>
                <w:sz w:val="18"/>
                <w:szCs w:val="18"/>
              </w:rPr>
            </w:pPr>
            <w:hyperlink r:id="rId143" w:history="1">
              <w:r w:rsidR="00697E5E" w:rsidRPr="00697E5E">
                <w:rPr>
                  <w:rStyle w:val="Hyperlink"/>
                  <w:color w:val="0066CC"/>
                  <w:sz w:val="18"/>
                  <w:szCs w:val="18"/>
                  <w:u w:val="none"/>
                  <w:bdr w:val="none" w:sz="0" w:space="0" w:color="auto" w:frame="1"/>
                </w:rPr>
                <w:t>Molly Erin Donahue</w:t>
              </w:r>
            </w:hyperlink>
            <w:r w:rsidR="00697E5E" w:rsidRPr="00697E5E">
              <w:rPr>
                <w:sz w:val="18"/>
                <w:szCs w:val="18"/>
              </w:rPr>
              <w:t> (D, District </w:t>
            </w:r>
            <w:hyperlink r:id="rId144" w:tgtFrame="_blank" w:history="1">
              <w:r w:rsidR="00697E5E" w:rsidRPr="00697E5E">
                <w:rPr>
                  <w:rStyle w:val="Hyperlink"/>
                  <w:color w:val="0066CC"/>
                  <w:sz w:val="18"/>
                  <w:szCs w:val="18"/>
                  <w:u w:val="none"/>
                  <w:bdr w:val="none" w:sz="0" w:space="0" w:color="auto" w:frame="1"/>
                </w:rPr>
                <w:t>68</w:t>
              </w:r>
            </w:hyperlink>
            <w:r w:rsidR="00697E5E" w:rsidRPr="00697E5E">
              <w:rPr>
                <w:sz w:val="18"/>
                <w:szCs w:val="18"/>
              </w:rPr>
              <w:t>)</w:t>
            </w:r>
          </w:p>
          <w:p w:rsidR="00697E5E" w:rsidRPr="00697E5E" w:rsidRDefault="00497CA8" w:rsidP="00697E5E">
            <w:pPr>
              <w:ind w:left="144"/>
              <w:rPr>
                <w:sz w:val="18"/>
                <w:szCs w:val="18"/>
              </w:rPr>
            </w:pPr>
            <w:hyperlink r:id="rId145" w:history="1">
              <w:r w:rsidR="00697E5E" w:rsidRPr="00697E5E">
                <w:rPr>
                  <w:rStyle w:val="Hyperlink"/>
                  <w:color w:val="0066CC"/>
                  <w:sz w:val="18"/>
                  <w:szCs w:val="18"/>
                  <w:u w:val="none"/>
                  <w:bdr w:val="none" w:sz="0" w:space="0" w:color="auto" w:frame="1"/>
                </w:rPr>
                <w:t xml:space="preserve">Tracy </w:t>
              </w:r>
              <w:proofErr w:type="spellStart"/>
              <w:r w:rsidR="00697E5E" w:rsidRPr="00697E5E">
                <w:rPr>
                  <w:rStyle w:val="Hyperlink"/>
                  <w:color w:val="0066CC"/>
                  <w:sz w:val="18"/>
                  <w:szCs w:val="18"/>
                  <w:u w:val="none"/>
                  <w:bdr w:val="none" w:sz="0" w:space="0" w:color="auto" w:frame="1"/>
                </w:rPr>
                <w:t>Ehlert</w:t>
              </w:r>
              <w:proofErr w:type="spellEnd"/>
            </w:hyperlink>
            <w:r w:rsidR="00697E5E" w:rsidRPr="00697E5E">
              <w:rPr>
                <w:sz w:val="18"/>
                <w:szCs w:val="18"/>
              </w:rPr>
              <w:t> (D, District </w:t>
            </w:r>
            <w:hyperlink r:id="rId146" w:tgtFrame="_blank" w:history="1">
              <w:r w:rsidR="00697E5E" w:rsidRPr="00697E5E">
                <w:rPr>
                  <w:rStyle w:val="Hyperlink"/>
                  <w:color w:val="0066CC"/>
                  <w:sz w:val="18"/>
                  <w:szCs w:val="18"/>
                  <w:u w:val="none"/>
                  <w:bdr w:val="none" w:sz="0" w:space="0" w:color="auto" w:frame="1"/>
                </w:rPr>
                <w:t>70</w:t>
              </w:r>
            </w:hyperlink>
            <w:r w:rsidR="00697E5E" w:rsidRPr="00697E5E">
              <w:rPr>
                <w:sz w:val="18"/>
                <w:szCs w:val="18"/>
              </w:rPr>
              <w:t>)</w:t>
            </w:r>
          </w:p>
          <w:p w:rsidR="00697E5E" w:rsidRPr="00697E5E" w:rsidRDefault="00497CA8" w:rsidP="00697E5E">
            <w:pPr>
              <w:ind w:left="144"/>
              <w:rPr>
                <w:sz w:val="18"/>
                <w:szCs w:val="18"/>
              </w:rPr>
            </w:pPr>
            <w:hyperlink r:id="rId147" w:history="1">
              <w:r w:rsidR="00697E5E" w:rsidRPr="00697E5E">
                <w:rPr>
                  <w:rStyle w:val="Hyperlink"/>
                  <w:color w:val="0066CC"/>
                  <w:sz w:val="18"/>
                  <w:szCs w:val="18"/>
                  <w:u w:val="none"/>
                  <w:bdr w:val="none" w:sz="0" w:space="0" w:color="auto" w:frame="1"/>
                </w:rPr>
                <w:t>Joel Fry</w:t>
              </w:r>
            </w:hyperlink>
            <w:r w:rsidR="00697E5E" w:rsidRPr="00697E5E">
              <w:rPr>
                <w:sz w:val="18"/>
                <w:szCs w:val="18"/>
              </w:rPr>
              <w:t> (R, District </w:t>
            </w:r>
            <w:hyperlink r:id="rId148" w:tgtFrame="_blank" w:history="1">
              <w:r w:rsidR="00697E5E" w:rsidRPr="00697E5E">
                <w:rPr>
                  <w:rStyle w:val="Hyperlink"/>
                  <w:color w:val="0066CC"/>
                  <w:sz w:val="18"/>
                  <w:szCs w:val="18"/>
                  <w:u w:val="none"/>
                  <w:bdr w:val="none" w:sz="0" w:space="0" w:color="auto" w:frame="1"/>
                </w:rPr>
                <w:t>27</w:t>
              </w:r>
            </w:hyperlink>
            <w:r w:rsidR="00697E5E" w:rsidRPr="00697E5E">
              <w:rPr>
                <w:sz w:val="18"/>
                <w:szCs w:val="18"/>
              </w:rPr>
              <w:t>)</w:t>
            </w:r>
          </w:p>
          <w:p w:rsidR="00697E5E" w:rsidRPr="00697E5E" w:rsidRDefault="00497CA8" w:rsidP="00697E5E">
            <w:pPr>
              <w:ind w:left="144"/>
              <w:rPr>
                <w:sz w:val="18"/>
                <w:szCs w:val="18"/>
              </w:rPr>
            </w:pPr>
            <w:hyperlink r:id="rId149" w:history="1">
              <w:r w:rsidR="00697E5E" w:rsidRPr="00697E5E">
                <w:rPr>
                  <w:rStyle w:val="Hyperlink"/>
                  <w:color w:val="0066CC"/>
                  <w:sz w:val="18"/>
                  <w:szCs w:val="18"/>
                  <w:u w:val="none"/>
                  <w:bdr w:val="none" w:sz="0" w:space="0" w:color="auto" w:frame="1"/>
                </w:rPr>
                <w:t>Ruth Ann Gaines</w:t>
              </w:r>
            </w:hyperlink>
            <w:r w:rsidR="00697E5E" w:rsidRPr="00697E5E">
              <w:rPr>
                <w:sz w:val="18"/>
                <w:szCs w:val="18"/>
              </w:rPr>
              <w:t> (D, District </w:t>
            </w:r>
            <w:hyperlink r:id="rId150" w:tgtFrame="_blank" w:history="1">
              <w:r w:rsidR="00697E5E" w:rsidRPr="00697E5E">
                <w:rPr>
                  <w:rStyle w:val="Hyperlink"/>
                  <w:color w:val="0066CC"/>
                  <w:sz w:val="18"/>
                  <w:szCs w:val="18"/>
                  <w:u w:val="none"/>
                  <w:bdr w:val="none" w:sz="0" w:space="0" w:color="auto" w:frame="1"/>
                </w:rPr>
                <w:t>32</w:t>
              </w:r>
            </w:hyperlink>
            <w:r w:rsidR="00697E5E" w:rsidRPr="00697E5E">
              <w:rPr>
                <w:sz w:val="18"/>
                <w:szCs w:val="18"/>
              </w:rPr>
              <w:t>)</w:t>
            </w:r>
          </w:p>
          <w:p w:rsidR="00697E5E" w:rsidRPr="00697E5E" w:rsidRDefault="00497CA8" w:rsidP="00697E5E">
            <w:pPr>
              <w:ind w:left="144"/>
              <w:rPr>
                <w:sz w:val="18"/>
                <w:szCs w:val="18"/>
              </w:rPr>
            </w:pPr>
            <w:hyperlink r:id="rId151" w:history="1">
              <w:r w:rsidR="00697E5E" w:rsidRPr="00697E5E">
                <w:rPr>
                  <w:rStyle w:val="Hyperlink"/>
                  <w:color w:val="0066CC"/>
                  <w:sz w:val="18"/>
                  <w:szCs w:val="18"/>
                  <w:u w:val="none"/>
                  <w:bdr w:val="none" w:sz="0" w:space="0" w:color="auto" w:frame="1"/>
                </w:rPr>
                <w:t xml:space="preserve">Mary Ann </w:t>
              </w:r>
              <w:proofErr w:type="spellStart"/>
              <w:r w:rsidR="00697E5E" w:rsidRPr="00697E5E">
                <w:rPr>
                  <w:rStyle w:val="Hyperlink"/>
                  <w:color w:val="0066CC"/>
                  <w:sz w:val="18"/>
                  <w:szCs w:val="18"/>
                  <w:u w:val="none"/>
                  <w:bdr w:val="none" w:sz="0" w:space="0" w:color="auto" w:frame="1"/>
                </w:rPr>
                <w:t>Hanusa</w:t>
              </w:r>
              <w:proofErr w:type="spellEnd"/>
            </w:hyperlink>
            <w:r w:rsidR="00697E5E" w:rsidRPr="00697E5E">
              <w:rPr>
                <w:sz w:val="18"/>
                <w:szCs w:val="18"/>
              </w:rPr>
              <w:t> (R, District </w:t>
            </w:r>
            <w:hyperlink r:id="rId152" w:tgtFrame="_blank" w:history="1">
              <w:r w:rsidR="00697E5E" w:rsidRPr="00697E5E">
                <w:rPr>
                  <w:rStyle w:val="Hyperlink"/>
                  <w:color w:val="0066CC"/>
                  <w:sz w:val="18"/>
                  <w:szCs w:val="18"/>
                  <w:u w:val="none"/>
                  <w:bdr w:val="none" w:sz="0" w:space="0" w:color="auto" w:frame="1"/>
                </w:rPr>
                <w:t>16</w:t>
              </w:r>
            </w:hyperlink>
            <w:r w:rsidR="00697E5E" w:rsidRPr="00697E5E">
              <w:rPr>
                <w:sz w:val="18"/>
                <w:szCs w:val="18"/>
              </w:rPr>
              <w:t>)</w:t>
            </w:r>
          </w:p>
          <w:p w:rsidR="00697E5E" w:rsidRPr="00697E5E" w:rsidRDefault="00497CA8" w:rsidP="00697E5E">
            <w:pPr>
              <w:ind w:left="144"/>
              <w:rPr>
                <w:sz w:val="18"/>
                <w:szCs w:val="18"/>
              </w:rPr>
            </w:pPr>
            <w:hyperlink r:id="rId153" w:history="1">
              <w:r w:rsidR="00697E5E" w:rsidRPr="00697E5E">
                <w:rPr>
                  <w:rStyle w:val="Hyperlink"/>
                  <w:color w:val="0066CC"/>
                  <w:sz w:val="18"/>
                  <w:szCs w:val="18"/>
                  <w:u w:val="none"/>
                  <w:bdr w:val="none" w:sz="0" w:space="0" w:color="auto" w:frame="1"/>
                </w:rPr>
                <w:t>Lindsay James</w:t>
              </w:r>
            </w:hyperlink>
            <w:r w:rsidR="00697E5E" w:rsidRPr="00697E5E">
              <w:rPr>
                <w:sz w:val="18"/>
                <w:szCs w:val="18"/>
              </w:rPr>
              <w:t> (D, District </w:t>
            </w:r>
            <w:hyperlink r:id="rId154" w:tgtFrame="_blank" w:history="1">
              <w:r w:rsidR="00697E5E" w:rsidRPr="00697E5E">
                <w:rPr>
                  <w:rStyle w:val="Hyperlink"/>
                  <w:color w:val="0066CC"/>
                  <w:sz w:val="18"/>
                  <w:szCs w:val="18"/>
                  <w:u w:val="none"/>
                  <w:bdr w:val="none" w:sz="0" w:space="0" w:color="auto" w:frame="1"/>
                </w:rPr>
                <w:t>99</w:t>
              </w:r>
            </w:hyperlink>
            <w:r w:rsidR="00697E5E" w:rsidRPr="00697E5E">
              <w:rPr>
                <w:sz w:val="18"/>
                <w:szCs w:val="18"/>
              </w:rPr>
              <w:t>)</w:t>
            </w:r>
          </w:p>
          <w:p w:rsidR="00697E5E" w:rsidRPr="00697E5E" w:rsidRDefault="00497CA8" w:rsidP="00697E5E">
            <w:pPr>
              <w:ind w:left="144"/>
              <w:rPr>
                <w:sz w:val="18"/>
                <w:szCs w:val="18"/>
              </w:rPr>
            </w:pPr>
            <w:hyperlink r:id="rId155" w:history="1">
              <w:r w:rsidR="00697E5E" w:rsidRPr="00697E5E">
                <w:rPr>
                  <w:rStyle w:val="Hyperlink"/>
                  <w:color w:val="0066CC"/>
                  <w:sz w:val="18"/>
                  <w:szCs w:val="18"/>
                  <w:u w:val="none"/>
                  <w:bdr w:val="none" w:sz="0" w:space="0" w:color="auto" w:frame="1"/>
                </w:rPr>
                <w:t>David Kerr</w:t>
              </w:r>
            </w:hyperlink>
            <w:r w:rsidR="00697E5E" w:rsidRPr="00697E5E">
              <w:rPr>
                <w:sz w:val="18"/>
                <w:szCs w:val="18"/>
              </w:rPr>
              <w:t> (R, District </w:t>
            </w:r>
            <w:hyperlink r:id="rId156" w:tgtFrame="_blank" w:history="1">
              <w:r w:rsidR="00697E5E" w:rsidRPr="00697E5E">
                <w:rPr>
                  <w:rStyle w:val="Hyperlink"/>
                  <w:color w:val="0066CC"/>
                  <w:sz w:val="18"/>
                  <w:szCs w:val="18"/>
                  <w:u w:val="none"/>
                  <w:bdr w:val="none" w:sz="0" w:space="0" w:color="auto" w:frame="1"/>
                </w:rPr>
                <w:t>88</w:t>
              </w:r>
            </w:hyperlink>
            <w:r w:rsidR="00697E5E" w:rsidRPr="00697E5E">
              <w:rPr>
                <w:sz w:val="18"/>
                <w:szCs w:val="18"/>
              </w:rPr>
              <w:t>)</w:t>
            </w:r>
          </w:p>
          <w:p w:rsidR="00697E5E" w:rsidRPr="00697E5E" w:rsidRDefault="00497CA8" w:rsidP="00697E5E">
            <w:pPr>
              <w:ind w:left="144"/>
              <w:rPr>
                <w:sz w:val="18"/>
                <w:szCs w:val="18"/>
              </w:rPr>
            </w:pPr>
            <w:hyperlink r:id="rId157" w:history="1">
              <w:r w:rsidR="00697E5E" w:rsidRPr="00697E5E">
                <w:rPr>
                  <w:rStyle w:val="Hyperlink"/>
                  <w:color w:val="0066CC"/>
                  <w:sz w:val="18"/>
                  <w:szCs w:val="18"/>
                  <w:u w:val="none"/>
                  <w:bdr w:val="none" w:sz="0" w:space="0" w:color="auto" w:frame="1"/>
                </w:rPr>
                <w:t xml:space="preserve">Monica </w:t>
              </w:r>
              <w:proofErr w:type="spellStart"/>
              <w:r w:rsidR="00697E5E" w:rsidRPr="00697E5E">
                <w:rPr>
                  <w:rStyle w:val="Hyperlink"/>
                  <w:color w:val="0066CC"/>
                  <w:sz w:val="18"/>
                  <w:szCs w:val="18"/>
                  <w:u w:val="none"/>
                  <w:bdr w:val="none" w:sz="0" w:space="0" w:color="auto" w:frame="1"/>
                </w:rPr>
                <w:t>Kurth</w:t>
              </w:r>
              <w:proofErr w:type="spellEnd"/>
            </w:hyperlink>
            <w:r w:rsidR="00697E5E" w:rsidRPr="00697E5E">
              <w:rPr>
                <w:sz w:val="18"/>
                <w:szCs w:val="18"/>
              </w:rPr>
              <w:t> (D, District </w:t>
            </w:r>
            <w:hyperlink r:id="rId158" w:tgtFrame="_blank" w:history="1">
              <w:r w:rsidR="00697E5E" w:rsidRPr="00697E5E">
                <w:rPr>
                  <w:rStyle w:val="Hyperlink"/>
                  <w:color w:val="0066CC"/>
                  <w:sz w:val="18"/>
                  <w:szCs w:val="18"/>
                  <w:u w:val="none"/>
                  <w:bdr w:val="none" w:sz="0" w:space="0" w:color="auto" w:frame="1"/>
                </w:rPr>
                <w:t>89</w:t>
              </w:r>
            </w:hyperlink>
            <w:r w:rsidR="00697E5E" w:rsidRPr="00697E5E">
              <w:rPr>
                <w:sz w:val="18"/>
                <w:szCs w:val="18"/>
              </w:rPr>
              <w:t>)</w:t>
            </w:r>
          </w:p>
          <w:p w:rsidR="00697E5E" w:rsidRPr="00697E5E" w:rsidRDefault="00497CA8" w:rsidP="00697E5E">
            <w:pPr>
              <w:ind w:left="144"/>
              <w:rPr>
                <w:sz w:val="18"/>
                <w:szCs w:val="18"/>
              </w:rPr>
            </w:pPr>
            <w:hyperlink r:id="rId159" w:history="1">
              <w:r w:rsidR="00697E5E" w:rsidRPr="00697E5E">
                <w:rPr>
                  <w:rStyle w:val="Hyperlink"/>
                  <w:color w:val="0066CC"/>
                  <w:sz w:val="18"/>
                  <w:szCs w:val="18"/>
                  <w:u w:val="none"/>
                  <w:bdr w:val="none" w:sz="0" w:space="0" w:color="auto" w:frame="1"/>
                </w:rPr>
                <w:t xml:space="preserve">Mary </w:t>
              </w:r>
              <w:proofErr w:type="spellStart"/>
              <w:r w:rsidR="00697E5E" w:rsidRPr="00697E5E">
                <w:rPr>
                  <w:rStyle w:val="Hyperlink"/>
                  <w:color w:val="0066CC"/>
                  <w:sz w:val="18"/>
                  <w:szCs w:val="18"/>
                  <w:u w:val="none"/>
                  <w:bdr w:val="none" w:sz="0" w:space="0" w:color="auto" w:frame="1"/>
                </w:rPr>
                <w:t>Mascher</w:t>
              </w:r>
              <w:proofErr w:type="spellEnd"/>
            </w:hyperlink>
            <w:r w:rsidR="00697E5E" w:rsidRPr="00697E5E">
              <w:rPr>
                <w:sz w:val="18"/>
                <w:szCs w:val="18"/>
              </w:rPr>
              <w:t> (D, District </w:t>
            </w:r>
            <w:hyperlink r:id="rId160" w:tgtFrame="_blank" w:history="1">
              <w:r w:rsidR="00697E5E" w:rsidRPr="00697E5E">
                <w:rPr>
                  <w:rStyle w:val="Hyperlink"/>
                  <w:color w:val="0066CC"/>
                  <w:sz w:val="18"/>
                  <w:szCs w:val="18"/>
                  <w:u w:val="none"/>
                  <w:bdr w:val="none" w:sz="0" w:space="0" w:color="auto" w:frame="1"/>
                </w:rPr>
                <w:t>86</w:t>
              </w:r>
            </w:hyperlink>
            <w:r w:rsidR="00697E5E" w:rsidRPr="00697E5E">
              <w:rPr>
                <w:sz w:val="18"/>
                <w:szCs w:val="18"/>
              </w:rPr>
              <w:t>)</w:t>
            </w:r>
          </w:p>
          <w:p w:rsidR="00697E5E" w:rsidRPr="00697E5E" w:rsidRDefault="00497CA8" w:rsidP="00697E5E">
            <w:pPr>
              <w:ind w:left="144"/>
              <w:rPr>
                <w:sz w:val="18"/>
                <w:szCs w:val="18"/>
              </w:rPr>
            </w:pPr>
            <w:hyperlink r:id="rId161" w:history="1">
              <w:r w:rsidR="00697E5E" w:rsidRPr="00697E5E">
                <w:rPr>
                  <w:rStyle w:val="Hyperlink"/>
                  <w:color w:val="0066CC"/>
                  <w:sz w:val="18"/>
                  <w:szCs w:val="18"/>
                  <w:u w:val="none"/>
                  <w:bdr w:val="none" w:sz="0" w:space="0" w:color="auto" w:frame="1"/>
                </w:rPr>
                <w:t>Heather Matson</w:t>
              </w:r>
            </w:hyperlink>
            <w:r w:rsidR="00697E5E" w:rsidRPr="00697E5E">
              <w:rPr>
                <w:sz w:val="18"/>
                <w:szCs w:val="18"/>
              </w:rPr>
              <w:t> (D, District </w:t>
            </w:r>
            <w:hyperlink r:id="rId162" w:tgtFrame="_blank" w:history="1">
              <w:r w:rsidR="00697E5E" w:rsidRPr="00697E5E">
                <w:rPr>
                  <w:rStyle w:val="Hyperlink"/>
                  <w:color w:val="0066CC"/>
                  <w:sz w:val="18"/>
                  <w:szCs w:val="18"/>
                  <w:u w:val="none"/>
                  <w:bdr w:val="none" w:sz="0" w:space="0" w:color="auto" w:frame="1"/>
                </w:rPr>
                <w:t>38</w:t>
              </w:r>
            </w:hyperlink>
            <w:r w:rsidR="00697E5E" w:rsidRPr="00697E5E">
              <w:rPr>
                <w:sz w:val="18"/>
                <w:szCs w:val="18"/>
              </w:rPr>
              <w:t>)</w:t>
            </w:r>
          </w:p>
          <w:p w:rsidR="00697E5E" w:rsidRPr="00697E5E" w:rsidRDefault="00497CA8" w:rsidP="00697E5E">
            <w:pPr>
              <w:ind w:left="144"/>
              <w:rPr>
                <w:sz w:val="18"/>
                <w:szCs w:val="18"/>
              </w:rPr>
            </w:pPr>
            <w:hyperlink r:id="rId163" w:history="1">
              <w:r w:rsidR="00697E5E" w:rsidRPr="00697E5E">
                <w:rPr>
                  <w:rStyle w:val="Hyperlink"/>
                  <w:color w:val="0066CC"/>
                  <w:sz w:val="18"/>
                  <w:szCs w:val="18"/>
                  <w:u w:val="none"/>
                  <w:bdr w:val="none" w:sz="0" w:space="0" w:color="auto" w:frame="1"/>
                </w:rPr>
                <w:t>Ann Meyer</w:t>
              </w:r>
            </w:hyperlink>
            <w:r w:rsidR="00697E5E" w:rsidRPr="00697E5E">
              <w:rPr>
                <w:sz w:val="18"/>
                <w:szCs w:val="18"/>
              </w:rPr>
              <w:t> (R, District </w:t>
            </w:r>
            <w:hyperlink r:id="rId164" w:tgtFrame="_blank" w:history="1">
              <w:r w:rsidR="00697E5E" w:rsidRPr="00697E5E">
                <w:rPr>
                  <w:rStyle w:val="Hyperlink"/>
                  <w:color w:val="0066CC"/>
                  <w:sz w:val="18"/>
                  <w:szCs w:val="18"/>
                  <w:u w:val="none"/>
                  <w:bdr w:val="none" w:sz="0" w:space="0" w:color="auto" w:frame="1"/>
                </w:rPr>
                <w:t>9</w:t>
              </w:r>
            </w:hyperlink>
            <w:r w:rsidR="00697E5E" w:rsidRPr="00697E5E">
              <w:rPr>
                <w:sz w:val="18"/>
                <w:szCs w:val="18"/>
              </w:rPr>
              <w:t>)</w:t>
            </w:r>
          </w:p>
          <w:p w:rsidR="00697E5E" w:rsidRPr="00697E5E" w:rsidRDefault="00497CA8" w:rsidP="00697E5E">
            <w:pPr>
              <w:ind w:left="144"/>
              <w:rPr>
                <w:sz w:val="18"/>
                <w:szCs w:val="18"/>
              </w:rPr>
            </w:pPr>
            <w:hyperlink r:id="rId165" w:history="1">
              <w:proofErr w:type="spellStart"/>
              <w:r w:rsidR="00697E5E" w:rsidRPr="00697E5E">
                <w:rPr>
                  <w:rStyle w:val="Hyperlink"/>
                  <w:color w:val="0066CC"/>
                  <w:sz w:val="18"/>
                  <w:szCs w:val="18"/>
                  <w:u w:val="none"/>
                  <w:bdr w:val="none" w:sz="0" w:space="0" w:color="auto" w:frame="1"/>
                </w:rPr>
                <w:t>Norlin</w:t>
              </w:r>
              <w:proofErr w:type="spellEnd"/>
              <w:r w:rsidR="00697E5E" w:rsidRPr="00697E5E">
                <w:rPr>
                  <w:rStyle w:val="Hyperlink"/>
                  <w:color w:val="0066CC"/>
                  <w:sz w:val="18"/>
                  <w:szCs w:val="18"/>
                  <w:u w:val="none"/>
                  <w:bdr w:val="none" w:sz="0" w:space="0" w:color="auto" w:frame="1"/>
                </w:rPr>
                <w:t xml:space="preserve"> G. Mommsen</w:t>
              </w:r>
            </w:hyperlink>
            <w:r w:rsidR="00697E5E">
              <w:rPr>
                <w:sz w:val="18"/>
                <w:szCs w:val="18"/>
              </w:rPr>
              <w:t xml:space="preserve"> (R, </w:t>
            </w:r>
            <w:r w:rsidR="00697E5E" w:rsidRPr="00697E5E">
              <w:rPr>
                <w:sz w:val="18"/>
                <w:szCs w:val="18"/>
              </w:rPr>
              <w:t>District </w:t>
            </w:r>
            <w:hyperlink r:id="rId166" w:tgtFrame="_blank" w:history="1">
              <w:r w:rsidR="00697E5E" w:rsidRPr="00697E5E">
                <w:rPr>
                  <w:rStyle w:val="Hyperlink"/>
                  <w:color w:val="0066CC"/>
                  <w:sz w:val="18"/>
                  <w:szCs w:val="18"/>
                  <w:u w:val="none"/>
                  <w:bdr w:val="none" w:sz="0" w:space="0" w:color="auto" w:frame="1"/>
                </w:rPr>
                <w:t>97</w:t>
              </w:r>
            </w:hyperlink>
            <w:r w:rsidR="00697E5E" w:rsidRPr="00697E5E">
              <w:rPr>
                <w:sz w:val="18"/>
                <w:szCs w:val="18"/>
              </w:rPr>
              <w:t>)</w:t>
            </w:r>
          </w:p>
          <w:p w:rsidR="00697E5E" w:rsidRPr="00697E5E" w:rsidRDefault="00497CA8" w:rsidP="00697E5E">
            <w:pPr>
              <w:ind w:left="144"/>
              <w:rPr>
                <w:sz w:val="18"/>
                <w:szCs w:val="18"/>
              </w:rPr>
            </w:pPr>
            <w:hyperlink r:id="rId167" w:history="1">
              <w:r w:rsidR="00697E5E" w:rsidRPr="00697E5E">
                <w:rPr>
                  <w:rStyle w:val="Hyperlink"/>
                  <w:color w:val="0066CC"/>
                  <w:sz w:val="18"/>
                  <w:szCs w:val="18"/>
                  <w:u w:val="none"/>
                  <w:bdr w:val="none" w:sz="0" w:space="0" w:color="auto" w:frame="1"/>
                </w:rPr>
                <w:t>Tom Moore</w:t>
              </w:r>
            </w:hyperlink>
            <w:r w:rsidR="00697E5E" w:rsidRPr="00697E5E">
              <w:rPr>
                <w:sz w:val="18"/>
                <w:szCs w:val="18"/>
              </w:rPr>
              <w:t> (R, District </w:t>
            </w:r>
            <w:hyperlink r:id="rId168" w:tgtFrame="_blank" w:history="1">
              <w:r w:rsidR="00697E5E" w:rsidRPr="00697E5E">
                <w:rPr>
                  <w:rStyle w:val="Hyperlink"/>
                  <w:color w:val="0066CC"/>
                  <w:sz w:val="18"/>
                  <w:szCs w:val="18"/>
                  <w:u w:val="none"/>
                  <w:bdr w:val="none" w:sz="0" w:space="0" w:color="auto" w:frame="1"/>
                </w:rPr>
                <w:t>21</w:t>
              </w:r>
            </w:hyperlink>
            <w:r w:rsidR="00697E5E" w:rsidRPr="00697E5E">
              <w:rPr>
                <w:sz w:val="18"/>
                <w:szCs w:val="18"/>
              </w:rPr>
              <w:t>)</w:t>
            </w:r>
          </w:p>
          <w:p w:rsidR="00697E5E" w:rsidRPr="00697E5E" w:rsidRDefault="00497CA8" w:rsidP="00697E5E">
            <w:pPr>
              <w:ind w:left="144"/>
              <w:rPr>
                <w:sz w:val="18"/>
                <w:szCs w:val="18"/>
              </w:rPr>
            </w:pPr>
            <w:hyperlink r:id="rId169" w:history="1">
              <w:r w:rsidR="00697E5E" w:rsidRPr="00697E5E">
                <w:rPr>
                  <w:rStyle w:val="Hyperlink"/>
                  <w:color w:val="0066CC"/>
                  <w:sz w:val="18"/>
                  <w:szCs w:val="18"/>
                  <w:u w:val="none"/>
                  <w:bdr w:val="none" w:sz="0" w:space="0" w:color="auto" w:frame="1"/>
                </w:rPr>
                <w:t>Sandy Salmon</w:t>
              </w:r>
            </w:hyperlink>
            <w:r w:rsidR="00697E5E" w:rsidRPr="00697E5E">
              <w:rPr>
                <w:sz w:val="18"/>
                <w:szCs w:val="18"/>
              </w:rPr>
              <w:t> (R, District </w:t>
            </w:r>
            <w:hyperlink r:id="rId170" w:tgtFrame="_blank" w:history="1">
              <w:r w:rsidR="00697E5E" w:rsidRPr="00697E5E">
                <w:rPr>
                  <w:rStyle w:val="Hyperlink"/>
                  <w:color w:val="0066CC"/>
                  <w:sz w:val="18"/>
                  <w:szCs w:val="18"/>
                  <w:u w:val="none"/>
                  <w:bdr w:val="none" w:sz="0" w:space="0" w:color="auto" w:frame="1"/>
                </w:rPr>
                <w:t>63</w:t>
              </w:r>
            </w:hyperlink>
            <w:r w:rsidR="00697E5E" w:rsidRPr="00697E5E">
              <w:rPr>
                <w:sz w:val="18"/>
                <w:szCs w:val="18"/>
              </w:rPr>
              <w:t>)</w:t>
            </w:r>
          </w:p>
          <w:p w:rsidR="00697E5E" w:rsidRPr="00697E5E" w:rsidRDefault="00497CA8" w:rsidP="00697E5E">
            <w:pPr>
              <w:ind w:left="144"/>
              <w:rPr>
                <w:sz w:val="18"/>
                <w:szCs w:val="18"/>
              </w:rPr>
            </w:pPr>
            <w:hyperlink r:id="rId171" w:history="1">
              <w:r w:rsidR="00697E5E" w:rsidRPr="00697E5E">
                <w:rPr>
                  <w:rStyle w:val="Hyperlink"/>
                  <w:color w:val="0066CC"/>
                  <w:sz w:val="18"/>
                  <w:szCs w:val="18"/>
                  <w:u w:val="none"/>
                  <w:bdr w:val="none" w:sz="0" w:space="0" w:color="auto" w:frame="1"/>
                </w:rPr>
                <w:t>Jeff Shipley</w:t>
              </w:r>
            </w:hyperlink>
            <w:r w:rsidR="00697E5E" w:rsidRPr="00697E5E">
              <w:rPr>
                <w:sz w:val="18"/>
                <w:szCs w:val="18"/>
              </w:rPr>
              <w:t> (R, District </w:t>
            </w:r>
            <w:hyperlink r:id="rId172" w:tgtFrame="_blank" w:history="1">
              <w:r w:rsidR="00697E5E" w:rsidRPr="00697E5E">
                <w:rPr>
                  <w:rStyle w:val="Hyperlink"/>
                  <w:color w:val="0066CC"/>
                  <w:sz w:val="18"/>
                  <w:szCs w:val="18"/>
                  <w:u w:val="none"/>
                  <w:bdr w:val="none" w:sz="0" w:space="0" w:color="auto" w:frame="1"/>
                </w:rPr>
                <w:t>82</w:t>
              </w:r>
            </w:hyperlink>
            <w:r w:rsidR="00697E5E" w:rsidRPr="00697E5E">
              <w:rPr>
                <w:sz w:val="18"/>
                <w:szCs w:val="18"/>
              </w:rPr>
              <w:t>)</w:t>
            </w:r>
          </w:p>
          <w:p w:rsidR="00697E5E" w:rsidRPr="00697E5E" w:rsidRDefault="00497CA8" w:rsidP="00697E5E">
            <w:pPr>
              <w:ind w:left="144"/>
              <w:rPr>
                <w:sz w:val="18"/>
                <w:szCs w:val="18"/>
              </w:rPr>
            </w:pPr>
            <w:hyperlink r:id="rId173" w:history="1">
              <w:r w:rsidR="00697E5E" w:rsidRPr="00697E5E">
                <w:rPr>
                  <w:rStyle w:val="Hyperlink"/>
                  <w:color w:val="0066CC"/>
                  <w:sz w:val="18"/>
                  <w:szCs w:val="18"/>
                  <w:u w:val="none"/>
                  <w:bdr w:val="none" w:sz="0" w:space="0" w:color="auto" w:frame="1"/>
                </w:rPr>
                <w:t xml:space="preserve">Art </w:t>
              </w:r>
              <w:proofErr w:type="spellStart"/>
              <w:r w:rsidR="00697E5E" w:rsidRPr="00697E5E">
                <w:rPr>
                  <w:rStyle w:val="Hyperlink"/>
                  <w:color w:val="0066CC"/>
                  <w:sz w:val="18"/>
                  <w:szCs w:val="18"/>
                  <w:u w:val="none"/>
                  <w:bdr w:val="none" w:sz="0" w:space="0" w:color="auto" w:frame="1"/>
                </w:rPr>
                <w:t>Staed</w:t>
              </w:r>
              <w:proofErr w:type="spellEnd"/>
            </w:hyperlink>
            <w:r w:rsidR="00697E5E" w:rsidRPr="00697E5E">
              <w:rPr>
                <w:sz w:val="18"/>
                <w:szCs w:val="18"/>
              </w:rPr>
              <w:t> (D, District </w:t>
            </w:r>
            <w:hyperlink r:id="rId174" w:tgtFrame="_blank" w:history="1">
              <w:r w:rsidR="00697E5E" w:rsidRPr="00697E5E">
                <w:rPr>
                  <w:rStyle w:val="Hyperlink"/>
                  <w:color w:val="0066CC"/>
                  <w:sz w:val="18"/>
                  <w:szCs w:val="18"/>
                  <w:u w:val="none"/>
                  <w:bdr w:val="none" w:sz="0" w:space="0" w:color="auto" w:frame="1"/>
                </w:rPr>
                <w:t>66</w:t>
              </w:r>
            </w:hyperlink>
            <w:r w:rsidR="00697E5E" w:rsidRPr="00697E5E">
              <w:rPr>
                <w:sz w:val="18"/>
                <w:szCs w:val="18"/>
              </w:rPr>
              <w:t>)</w:t>
            </w:r>
          </w:p>
          <w:p w:rsidR="00697E5E" w:rsidRPr="00697E5E" w:rsidRDefault="00497CA8" w:rsidP="00697E5E">
            <w:pPr>
              <w:ind w:left="144"/>
              <w:rPr>
                <w:sz w:val="18"/>
                <w:szCs w:val="18"/>
              </w:rPr>
            </w:pPr>
            <w:hyperlink r:id="rId175" w:history="1">
              <w:r w:rsidR="00697E5E" w:rsidRPr="00697E5E">
                <w:rPr>
                  <w:rStyle w:val="Hyperlink"/>
                  <w:color w:val="0066CC"/>
                  <w:sz w:val="18"/>
                  <w:szCs w:val="18"/>
                  <w:u w:val="none"/>
                  <w:bdr w:val="none" w:sz="0" w:space="0" w:color="auto" w:frame="1"/>
                </w:rPr>
                <w:t xml:space="preserve">Sharon S. </w:t>
              </w:r>
              <w:proofErr w:type="spellStart"/>
              <w:r w:rsidR="00697E5E" w:rsidRPr="00697E5E">
                <w:rPr>
                  <w:rStyle w:val="Hyperlink"/>
                  <w:color w:val="0066CC"/>
                  <w:sz w:val="18"/>
                  <w:szCs w:val="18"/>
                  <w:u w:val="none"/>
                  <w:bdr w:val="none" w:sz="0" w:space="0" w:color="auto" w:frame="1"/>
                </w:rPr>
                <w:t>Steckman</w:t>
              </w:r>
              <w:proofErr w:type="spellEnd"/>
            </w:hyperlink>
            <w:r w:rsidR="00697E5E" w:rsidRPr="00697E5E">
              <w:rPr>
                <w:sz w:val="18"/>
                <w:szCs w:val="18"/>
              </w:rPr>
              <w:t> (D, District </w:t>
            </w:r>
            <w:hyperlink r:id="rId176" w:tgtFrame="_blank" w:history="1">
              <w:r w:rsidR="00697E5E" w:rsidRPr="00697E5E">
                <w:rPr>
                  <w:rStyle w:val="Hyperlink"/>
                  <w:color w:val="0066CC"/>
                  <w:sz w:val="18"/>
                  <w:szCs w:val="18"/>
                  <w:u w:val="none"/>
                  <w:bdr w:val="none" w:sz="0" w:space="0" w:color="auto" w:frame="1"/>
                </w:rPr>
                <w:t>53</w:t>
              </w:r>
            </w:hyperlink>
            <w:r w:rsidR="00697E5E" w:rsidRPr="00697E5E">
              <w:rPr>
                <w:sz w:val="18"/>
                <w:szCs w:val="18"/>
              </w:rPr>
              <w:t>)</w:t>
            </w:r>
          </w:p>
          <w:p w:rsidR="00697E5E" w:rsidRPr="00697E5E" w:rsidRDefault="00497CA8" w:rsidP="00697E5E">
            <w:pPr>
              <w:ind w:left="144"/>
              <w:rPr>
                <w:sz w:val="18"/>
                <w:szCs w:val="18"/>
              </w:rPr>
            </w:pPr>
            <w:hyperlink r:id="rId177" w:history="1">
              <w:r w:rsidR="00697E5E" w:rsidRPr="00697E5E">
                <w:rPr>
                  <w:rStyle w:val="Hyperlink"/>
                  <w:color w:val="0066CC"/>
                  <w:sz w:val="18"/>
                  <w:szCs w:val="18"/>
                  <w:u w:val="none"/>
                  <w:bdr w:val="none" w:sz="0" w:space="0" w:color="auto" w:frame="1"/>
                </w:rPr>
                <w:t>Skyler Wheeler</w:t>
              </w:r>
            </w:hyperlink>
            <w:r w:rsidR="00697E5E" w:rsidRPr="00697E5E">
              <w:rPr>
                <w:sz w:val="18"/>
                <w:szCs w:val="18"/>
              </w:rPr>
              <w:t> (R, District </w:t>
            </w:r>
            <w:hyperlink r:id="rId178" w:tgtFrame="_blank" w:history="1">
              <w:r w:rsidR="00697E5E" w:rsidRPr="00697E5E">
                <w:rPr>
                  <w:rStyle w:val="Hyperlink"/>
                  <w:color w:val="0066CC"/>
                  <w:sz w:val="18"/>
                  <w:szCs w:val="18"/>
                  <w:u w:val="none"/>
                  <w:bdr w:val="none" w:sz="0" w:space="0" w:color="auto" w:frame="1"/>
                </w:rPr>
                <w:t>4</w:t>
              </w:r>
            </w:hyperlink>
            <w:r w:rsidR="00697E5E" w:rsidRPr="00697E5E">
              <w:rPr>
                <w:sz w:val="18"/>
                <w:szCs w:val="18"/>
              </w:rPr>
              <w:t>)</w:t>
            </w:r>
          </w:p>
          <w:p w:rsidR="00697E5E" w:rsidRPr="00697E5E" w:rsidRDefault="00497CA8" w:rsidP="00697E5E">
            <w:pPr>
              <w:ind w:left="144"/>
              <w:rPr>
                <w:rFonts w:ascii="Calibri" w:hAnsi="Calibri" w:cs="Calibri"/>
                <w:sz w:val="18"/>
                <w:szCs w:val="18"/>
              </w:rPr>
            </w:pPr>
            <w:hyperlink r:id="rId179" w:history="1">
              <w:r w:rsidR="00697E5E" w:rsidRPr="00697E5E">
                <w:rPr>
                  <w:rStyle w:val="Hyperlink"/>
                  <w:color w:val="0066CC"/>
                  <w:sz w:val="18"/>
                  <w:szCs w:val="18"/>
                  <w:u w:val="none"/>
                  <w:bdr w:val="none" w:sz="0" w:space="0" w:color="auto" w:frame="1"/>
                </w:rPr>
                <w:t xml:space="preserve">Cindy </w:t>
              </w:r>
              <w:proofErr w:type="spellStart"/>
              <w:r w:rsidR="00697E5E" w:rsidRPr="00697E5E">
                <w:rPr>
                  <w:rStyle w:val="Hyperlink"/>
                  <w:color w:val="0066CC"/>
                  <w:sz w:val="18"/>
                  <w:szCs w:val="18"/>
                  <w:u w:val="none"/>
                  <w:bdr w:val="none" w:sz="0" w:space="0" w:color="auto" w:frame="1"/>
                </w:rPr>
                <w:t>Winckler</w:t>
              </w:r>
              <w:proofErr w:type="spellEnd"/>
            </w:hyperlink>
            <w:r w:rsidR="00697E5E" w:rsidRPr="00697E5E">
              <w:rPr>
                <w:sz w:val="18"/>
                <w:szCs w:val="18"/>
              </w:rPr>
              <w:t> (D, District </w:t>
            </w:r>
            <w:hyperlink r:id="rId180" w:tgtFrame="_blank" w:history="1">
              <w:r w:rsidR="00697E5E" w:rsidRPr="00697E5E">
                <w:rPr>
                  <w:rStyle w:val="Hyperlink"/>
                  <w:color w:val="0066CC"/>
                  <w:sz w:val="18"/>
                  <w:szCs w:val="18"/>
                  <w:u w:val="none"/>
                  <w:bdr w:val="none" w:sz="0" w:space="0" w:color="auto" w:frame="1"/>
                </w:rPr>
                <w:t>90</w:t>
              </w:r>
            </w:hyperlink>
            <w:r w:rsidR="00697E5E" w:rsidRPr="00697E5E">
              <w:rPr>
                <w:sz w:val="18"/>
                <w:szCs w:val="18"/>
              </w:rPr>
              <w:t>)</w:t>
            </w:r>
          </w:p>
          <w:p w:rsidR="00697E5E" w:rsidRDefault="00697E5E" w:rsidP="00697E5E">
            <w:pPr>
              <w:ind w:left="144"/>
              <w:rPr>
                <w:rFonts w:ascii="Calibri" w:hAnsi="Calibri" w:cs="Calibri"/>
              </w:rPr>
            </w:pPr>
          </w:p>
        </w:tc>
        <w:tc>
          <w:tcPr>
            <w:tcW w:w="3240" w:type="dxa"/>
          </w:tcPr>
          <w:p w:rsidR="006A2A74" w:rsidRPr="00392742" w:rsidRDefault="00874B40" w:rsidP="00697E5E">
            <w:pPr>
              <w:ind w:left="144"/>
              <w:rPr>
                <w:rFonts w:ascii="Calibri" w:hAnsi="Calibri" w:cs="Calibri"/>
                <w:b/>
              </w:rPr>
            </w:pPr>
            <w:r w:rsidRPr="00392742">
              <w:rPr>
                <w:rFonts w:ascii="Calibri" w:hAnsi="Calibri" w:cs="Calibri"/>
                <w:b/>
              </w:rPr>
              <w:t>House Ways and Means Committee Members</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81" w:history="1">
              <w:r w:rsidR="00697E5E" w:rsidRPr="00697E5E">
                <w:rPr>
                  <w:rStyle w:val="Hyperlink"/>
                  <w:rFonts w:asciiTheme="majorHAnsi" w:hAnsiTheme="majorHAnsi" w:cstheme="majorHAnsi"/>
                  <w:b/>
                  <w:bCs/>
                  <w:color w:val="0066CC"/>
                  <w:sz w:val="18"/>
                  <w:szCs w:val="18"/>
                  <w:u w:val="none"/>
                  <w:bdr w:val="none" w:sz="0" w:space="0" w:color="auto" w:frame="1"/>
                </w:rPr>
                <w:t>Lee Hein</w:t>
              </w:r>
            </w:hyperlink>
            <w:r w:rsidR="00697E5E" w:rsidRPr="00697E5E">
              <w:rPr>
                <w:rFonts w:asciiTheme="majorHAnsi" w:hAnsiTheme="majorHAnsi" w:cstheme="majorHAnsi"/>
                <w:b/>
                <w:bCs/>
                <w:color w:val="333333"/>
                <w:sz w:val="18"/>
                <w:szCs w:val="18"/>
                <w:bdr w:val="none" w:sz="0" w:space="0" w:color="auto" w:frame="1"/>
              </w:rPr>
              <w:t> (R, District </w:t>
            </w:r>
            <w:hyperlink r:id="rId182" w:tgtFrame="_blank" w:history="1">
              <w:r w:rsidR="00697E5E" w:rsidRPr="00697E5E">
                <w:rPr>
                  <w:rStyle w:val="Hyperlink"/>
                  <w:rFonts w:asciiTheme="majorHAnsi" w:hAnsiTheme="majorHAnsi" w:cstheme="majorHAnsi"/>
                  <w:b/>
                  <w:bCs/>
                  <w:color w:val="0066CC"/>
                  <w:sz w:val="18"/>
                  <w:szCs w:val="18"/>
                  <w:u w:val="none"/>
                  <w:bdr w:val="none" w:sz="0" w:space="0" w:color="auto" w:frame="1"/>
                </w:rPr>
                <w:t>96</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83" w:history="1">
              <w:r w:rsidR="00697E5E"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00697E5E"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00697E5E" w:rsidRPr="00697E5E">
              <w:rPr>
                <w:rFonts w:asciiTheme="majorHAnsi" w:hAnsiTheme="majorHAnsi" w:cstheme="majorHAnsi"/>
                <w:b/>
                <w:bCs/>
                <w:color w:val="333333"/>
                <w:sz w:val="18"/>
                <w:szCs w:val="18"/>
                <w:bdr w:val="none" w:sz="0" w:space="0" w:color="auto" w:frame="1"/>
              </w:rPr>
              <w:t> (R, District </w:t>
            </w:r>
            <w:hyperlink r:id="rId184" w:tgtFrame="_blank" w:history="1">
              <w:r w:rsidR="00697E5E" w:rsidRPr="00697E5E">
                <w:rPr>
                  <w:rStyle w:val="Hyperlink"/>
                  <w:rFonts w:asciiTheme="majorHAnsi" w:hAnsiTheme="majorHAnsi" w:cstheme="majorHAnsi"/>
                  <w:b/>
                  <w:bCs/>
                  <w:color w:val="0066CC"/>
                  <w:sz w:val="18"/>
                  <w:szCs w:val="18"/>
                  <w:u w:val="none"/>
                  <w:bdr w:val="none" w:sz="0" w:space="0" w:color="auto" w:frame="1"/>
                </w:rPr>
                <w:t>6</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85" w:history="1">
              <w:r w:rsidR="00697E5E" w:rsidRPr="00697E5E">
                <w:rPr>
                  <w:rStyle w:val="Hyperlink"/>
                  <w:rFonts w:asciiTheme="majorHAnsi" w:hAnsiTheme="majorHAnsi" w:cstheme="majorHAnsi"/>
                  <w:b/>
                  <w:bCs/>
                  <w:color w:val="0066CC"/>
                  <w:sz w:val="18"/>
                  <w:szCs w:val="18"/>
                  <w:u w:val="none"/>
                  <w:bdr w:val="none" w:sz="0" w:space="0" w:color="auto" w:frame="1"/>
                </w:rPr>
                <w:t>Dave Jacoby</w:t>
              </w:r>
            </w:hyperlink>
            <w:r w:rsidR="00697E5E" w:rsidRPr="00697E5E">
              <w:rPr>
                <w:rFonts w:asciiTheme="majorHAnsi" w:hAnsiTheme="majorHAnsi" w:cstheme="majorHAnsi"/>
                <w:b/>
                <w:bCs/>
                <w:color w:val="333333"/>
                <w:sz w:val="18"/>
                <w:szCs w:val="18"/>
                <w:bdr w:val="none" w:sz="0" w:space="0" w:color="auto" w:frame="1"/>
              </w:rPr>
              <w:t> (D, District </w:t>
            </w:r>
            <w:hyperlink r:id="rId186" w:tgtFrame="_blank" w:history="1">
              <w:r w:rsidR="00697E5E" w:rsidRPr="00697E5E">
                <w:rPr>
                  <w:rStyle w:val="Hyperlink"/>
                  <w:rFonts w:asciiTheme="majorHAnsi" w:hAnsiTheme="majorHAnsi" w:cstheme="majorHAnsi"/>
                  <w:b/>
                  <w:bCs/>
                  <w:color w:val="0066CC"/>
                  <w:sz w:val="18"/>
                  <w:szCs w:val="18"/>
                  <w:u w:val="none"/>
                  <w:bdr w:val="none" w:sz="0" w:space="0" w:color="auto" w:frame="1"/>
                </w:rPr>
                <w:t>74</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87" w:history="1">
              <w:r w:rsidR="00697E5E" w:rsidRPr="00697E5E">
                <w:rPr>
                  <w:rStyle w:val="Hyperlink"/>
                  <w:rFonts w:asciiTheme="majorHAnsi" w:hAnsiTheme="majorHAnsi" w:cstheme="majorHAnsi"/>
                  <w:color w:val="0066CC"/>
                  <w:sz w:val="18"/>
                  <w:szCs w:val="18"/>
                  <w:u w:val="none"/>
                  <w:bdr w:val="none" w:sz="0" w:space="0" w:color="auto" w:frame="1"/>
                </w:rPr>
                <w:t>Jane Bloomingdale</w:t>
              </w:r>
            </w:hyperlink>
            <w:r w:rsidR="00697E5E" w:rsidRPr="00697E5E">
              <w:rPr>
                <w:rFonts w:asciiTheme="majorHAnsi" w:hAnsiTheme="majorHAnsi" w:cstheme="majorHAnsi"/>
                <w:color w:val="333333"/>
                <w:sz w:val="18"/>
                <w:szCs w:val="18"/>
              </w:rPr>
              <w:t> (R, District </w:t>
            </w:r>
            <w:hyperlink r:id="rId188" w:tgtFrame="_blank" w:history="1">
              <w:r w:rsidR="00697E5E" w:rsidRPr="00697E5E">
                <w:rPr>
                  <w:rStyle w:val="Hyperlink"/>
                  <w:rFonts w:asciiTheme="majorHAnsi" w:hAnsiTheme="majorHAnsi" w:cstheme="majorHAnsi"/>
                  <w:color w:val="0066CC"/>
                  <w:sz w:val="18"/>
                  <w:szCs w:val="18"/>
                  <w:u w:val="none"/>
                  <w:bdr w:val="none" w:sz="0" w:space="0" w:color="auto" w:frame="1"/>
                </w:rPr>
                <w:t>51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89" w:history="1">
              <w:proofErr w:type="spellStart"/>
              <w:r w:rsidR="00697E5E" w:rsidRPr="00697E5E">
                <w:rPr>
                  <w:rStyle w:val="Hyperlink"/>
                  <w:rFonts w:asciiTheme="majorHAnsi" w:hAnsiTheme="majorHAnsi" w:cstheme="majorHAnsi"/>
                  <w:color w:val="0066CC"/>
                  <w:sz w:val="18"/>
                  <w:szCs w:val="18"/>
                  <w:u w:val="none"/>
                  <w:bdr w:val="none" w:sz="0" w:space="0" w:color="auto" w:frame="1"/>
                </w:rPr>
                <w:t>Timi</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697E5E" w:rsidRPr="00697E5E">
              <w:rPr>
                <w:rFonts w:asciiTheme="majorHAnsi" w:hAnsiTheme="majorHAnsi" w:cstheme="majorHAnsi"/>
                <w:color w:val="333333"/>
                <w:sz w:val="18"/>
                <w:szCs w:val="18"/>
              </w:rPr>
              <w:t> (D, District </w:t>
            </w:r>
            <w:hyperlink r:id="rId190" w:tgtFrame="_blank" w:history="1">
              <w:r w:rsidR="00697E5E" w:rsidRPr="00697E5E">
                <w:rPr>
                  <w:rStyle w:val="Hyperlink"/>
                  <w:rFonts w:asciiTheme="majorHAnsi" w:hAnsiTheme="majorHAnsi" w:cstheme="majorHAnsi"/>
                  <w:color w:val="0066CC"/>
                  <w:sz w:val="18"/>
                  <w:szCs w:val="18"/>
                  <w:u w:val="none"/>
                  <w:bdr w:val="none" w:sz="0" w:space="0" w:color="auto" w:frame="1"/>
                </w:rPr>
                <w:t>61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91" w:history="1">
              <w:r w:rsidR="00697E5E" w:rsidRPr="00697E5E">
                <w:rPr>
                  <w:rStyle w:val="Hyperlink"/>
                  <w:rFonts w:asciiTheme="majorHAnsi" w:hAnsiTheme="majorHAnsi" w:cstheme="majorHAnsi"/>
                  <w:color w:val="0066CC"/>
                  <w:sz w:val="18"/>
                  <w:szCs w:val="18"/>
                  <w:u w:val="none"/>
                  <w:bdr w:val="none" w:sz="0" w:space="0" w:color="auto" w:frame="1"/>
                </w:rPr>
                <w:t>Gary L. Carlson</w:t>
              </w:r>
            </w:hyperlink>
            <w:r w:rsidR="00697E5E" w:rsidRPr="00697E5E">
              <w:rPr>
                <w:rFonts w:asciiTheme="majorHAnsi" w:hAnsiTheme="majorHAnsi" w:cstheme="majorHAnsi"/>
                <w:color w:val="333333"/>
                <w:sz w:val="18"/>
                <w:szCs w:val="18"/>
              </w:rPr>
              <w:t> (R, District </w:t>
            </w:r>
            <w:hyperlink r:id="rId192" w:tgtFrame="_blank" w:history="1">
              <w:r w:rsidR="00697E5E" w:rsidRPr="00697E5E">
                <w:rPr>
                  <w:rStyle w:val="Hyperlink"/>
                  <w:rFonts w:asciiTheme="majorHAnsi" w:hAnsiTheme="majorHAnsi" w:cstheme="majorHAnsi"/>
                  <w:color w:val="0066CC"/>
                  <w:sz w:val="18"/>
                  <w:szCs w:val="18"/>
                  <w:u w:val="none"/>
                  <w:bdr w:val="none" w:sz="0" w:space="0" w:color="auto" w:frame="1"/>
                </w:rPr>
                <w:t>91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93" w:history="1">
              <w:r w:rsidR="00697E5E" w:rsidRPr="00697E5E">
                <w:rPr>
                  <w:rStyle w:val="Hyperlink"/>
                  <w:rFonts w:asciiTheme="majorHAnsi" w:hAnsiTheme="majorHAnsi" w:cstheme="majorHAnsi"/>
                  <w:color w:val="0066CC"/>
                  <w:sz w:val="18"/>
                  <w:szCs w:val="18"/>
                  <w:u w:val="none"/>
                  <w:bdr w:val="none" w:sz="0" w:space="0" w:color="auto" w:frame="1"/>
                </w:rPr>
                <w:t>John Forbes</w:t>
              </w:r>
            </w:hyperlink>
            <w:r w:rsidR="00697E5E" w:rsidRPr="00697E5E">
              <w:rPr>
                <w:rFonts w:asciiTheme="majorHAnsi" w:hAnsiTheme="majorHAnsi" w:cstheme="majorHAnsi"/>
                <w:color w:val="333333"/>
                <w:sz w:val="18"/>
                <w:szCs w:val="18"/>
              </w:rPr>
              <w:t> (D, District </w:t>
            </w:r>
            <w:hyperlink r:id="rId194" w:tgtFrame="_blank" w:history="1">
              <w:r w:rsidR="00697E5E" w:rsidRPr="00697E5E">
                <w:rPr>
                  <w:rStyle w:val="Hyperlink"/>
                  <w:rFonts w:asciiTheme="majorHAnsi" w:hAnsiTheme="majorHAnsi" w:cstheme="majorHAnsi"/>
                  <w:color w:val="0066CC"/>
                  <w:sz w:val="18"/>
                  <w:szCs w:val="18"/>
                  <w:u w:val="none"/>
                  <w:bdr w:val="none" w:sz="0" w:space="0" w:color="auto" w:frame="1"/>
                </w:rPr>
                <w:t>40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95" w:history="1">
              <w:r w:rsidR="00697E5E"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697E5E"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697E5E" w:rsidRPr="00697E5E">
              <w:rPr>
                <w:rFonts w:asciiTheme="majorHAnsi" w:hAnsiTheme="majorHAnsi" w:cstheme="majorHAnsi"/>
                <w:color w:val="333333"/>
                <w:sz w:val="18"/>
                <w:szCs w:val="18"/>
              </w:rPr>
              <w:t> (D, District </w:t>
            </w:r>
            <w:hyperlink r:id="rId196" w:tgtFrame="_blank" w:history="1">
              <w:r w:rsidR="00697E5E" w:rsidRPr="00697E5E">
                <w:rPr>
                  <w:rStyle w:val="Hyperlink"/>
                  <w:rFonts w:asciiTheme="majorHAnsi" w:hAnsiTheme="majorHAnsi" w:cstheme="majorHAnsi"/>
                  <w:color w:val="0066CC"/>
                  <w:sz w:val="18"/>
                  <w:szCs w:val="18"/>
                  <w:u w:val="none"/>
                  <w:bdr w:val="none" w:sz="0" w:space="0" w:color="auto" w:frame="1"/>
                </w:rPr>
                <w:t>81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97" w:history="1">
              <w:r w:rsidR="00697E5E" w:rsidRPr="00697E5E">
                <w:rPr>
                  <w:rStyle w:val="Hyperlink"/>
                  <w:rFonts w:asciiTheme="majorHAnsi" w:hAnsiTheme="majorHAnsi" w:cstheme="majorHAnsi"/>
                  <w:color w:val="0066CC"/>
                  <w:sz w:val="18"/>
                  <w:szCs w:val="18"/>
                  <w:u w:val="none"/>
                  <w:bdr w:val="none" w:sz="0" w:space="0" w:color="auto" w:frame="1"/>
                </w:rPr>
                <w:t>Dustin D. Hite</w:t>
              </w:r>
            </w:hyperlink>
            <w:r w:rsidR="00697E5E" w:rsidRPr="00697E5E">
              <w:rPr>
                <w:rFonts w:asciiTheme="majorHAnsi" w:hAnsiTheme="majorHAnsi" w:cstheme="majorHAnsi"/>
                <w:color w:val="333333"/>
                <w:sz w:val="18"/>
                <w:szCs w:val="18"/>
              </w:rPr>
              <w:t> (R, District </w:t>
            </w:r>
            <w:hyperlink r:id="rId198" w:tgtFrame="_blank" w:history="1">
              <w:r w:rsidR="00697E5E" w:rsidRPr="00697E5E">
                <w:rPr>
                  <w:rStyle w:val="Hyperlink"/>
                  <w:rFonts w:asciiTheme="majorHAnsi" w:hAnsiTheme="majorHAnsi" w:cstheme="majorHAnsi"/>
                  <w:color w:val="0066CC"/>
                  <w:sz w:val="18"/>
                  <w:szCs w:val="18"/>
                  <w:u w:val="none"/>
                  <w:bdr w:val="none" w:sz="0" w:space="0" w:color="auto" w:frame="1"/>
                </w:rPr>
                <w:t>79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199" w:history="1">
              <w:r w:rsidR="00697E5E" w:rsidRPr="00697E5E">
                <w:rPr>
                  <w:rStyle w:val="Hyperlink"/>
                  <w:rFonts w:asciiTheme="majorHAnsi" w:hAnsiTheme="majorHAnsi" w:cstheme="majorHAnsi"/>
                  <w:color w:val="0066CC"/>
                  <w:sz w:val="18"/>
                  <w:szCs w:val="18"/>
                  <w:u w:val="none"/>
                  <w:bdr w:val="none" w:sz="0" w:space="0" w:color="auto" w:frame="1"/>
                </w:rPr>
                <w:t>Steven Holt</w:t>
              </w:r>
            </w:hyperlink>
            <w:r w:rsidR="00697E5E" w:rsidRPr="00697E5E">
              <w:rPr>
                <w:rFonts w:asciiTheme="majorHAnsi" w:hAnsiTheme="majorHAnsi" w:cstheme="majorHAnsi"/>
                <w:color w:val="333333"/>
                <w:sz w:val="18"/>
                <w:szCs w:val="18"/>
              </w:rPr>
              <w:t> (R, District </w:t>
            </w:r>
            <w:hyperlink r:id="rId200" w:tgtFrame="_blank" w:history="1">
              <w:r w:rsidR="00697E5E" w:rsidRPr="00697E5E">
                <w:rPr>
                  <w:rStyle w:val="Hyperlink"/>
                  <w:rFonts w:asciiTheme="majorHAnsi" w:hAnsiTheme="majorHAnsi" w:cstheme="majorHAnsi"/>
                  <w:color w:val="0066CC"/>
                  <w:sz w:val="18"/>
                  <w:szCs w:val="18"/>
                  <w:u w:val="none"/>
                  <w:bdr w:val="none" w:sz="0" w:space="0" w:color="auto" w:frame="1"/>
                </w:rPr>
                <w:t>18</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01" w:history="1">
              <w:r w:rsidR="00697E5E"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697E5E"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697E5E" w:rsidRPr="00697E5E">
              <w:rPr>
                <w:rFonts w:asciiTheme="majorHAnsi" w:hAnsiTheme="majorHAnsi" w:cstheme="majorHAnsi"/>
                <w:color w:val="333333"/>
                <w:sz w:val="18"/>
                <w:szCs w:val="18"/>
              </w:rPr>
              <w:t> (D, District </w:t>
            </w:r>
            <w:hyperlink r:id="rId202" w:tgtFrame="_blank" w:history="1">
              <w:r w:rsidR="00697E5E" w:rsidRPr="00697E5E">
                <w:rPr>
                  <w:rStyle w:val="Hyperlink"/>
                  <w:rFonts w:asciiTheme="majorHAnsi" w:hAnsiTheme="majorHAnsi" w:cstheme="majorHAnsi"/>
                  <w:color w:val="0066CC"/>
                  <w:sz w:val="18"/>
                  <w:szCs w:val="18"/>
                  <w:u w:val="none"/>
                  <w:bdr w:val="none" w:sz="0" w:space="0" w:color="auto" w:frame="1"/>
                </w:rPr>
                <w:t>100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03" w:history="1">
              <w:r w:rsidR="00697E5E" w:rsidRPr="00697E5E">
                <w:rPr>
                  <w:rStyle w:val="Hyperlink"/>
                  <w:rFonts w:asciiTheme="majorHAnsi" w:hAnsiTheme="majorHAnsi" w:cstheme="majorHAnsi"/>
                  <w:color w:val="0066CC"/>
                  <w:sz w:val="18"/>
                  <w:szCs w:val="18"/>
                  <w:u w:val="none"/>
                  <w:bdr w:val="none" w:sz="0" w:space="0" w:color="auto" w:frame="1"/>
                </w:rPr>
                <w:t>Lindsay James</w:t>
              </w:r>
            </w:hyperlink>
            <w:r w:rsidR="00697E5E" w:rsidRPr="00697E5E">
              <w:rPr>
                <w:rFonts w:asciiTheme="majorHAnsi" w:hAnsiTheme="majorHAnsi" w:cstheme="majorHAnsi"/>
                <w:color w:val="333333"/>
                <w:sz w:val="18"/>
                <w:szCs w:val="18"/>
              </w:rPr>
              <w:t> (D, District </w:t>
            </w:r>
            <w:hyperlink r:id="rId204" w:tgtFrame="_blank" w:history="1">
              <w:r w:rsidR="00697E5E" w:rsidRPr="00697E5E">
                <w:rPr>
                  <w:rStyle w:val="Hyperlink"/>
                  <w:rFonts w:asciiTheme="majorHAnsi" w:hAnsiTheme="majorHAnsi" w:cstheme="majorHAnsi"/>
                  <w:color w:val="0066CC"/>
                  <w:sz w:val="18"/>
                  <w:szCs w:val="18"/>
                  <w:u w:val="none"/>
                  <w:bdr w:val="none" w:sz="0" w:space="0" w:color="auto" w:frame="1"/>
                </w:rPr>
                <w:t>99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05" w:history="1">
              <w:r w:rsidR="00697E5E" w:rsidRPr="00697E5E">
                <w:rPr>
                  <w:rStyle w:val="Hyperlink"/>
                  <w:rFonts w:asciiTheme="majorHAnsi" w:hAnsiTheme="majorHAnsi" w:cstheme="majorHAnsi"/>
                  <w:color w:val="0066CC"/>
                  <w:sz w:val="18"/>
                  <w:szCs w:val="18"/>
                  <w:u w:val="none"/>
                  <w:bdr w:val="none" w:sz="0" w:space="0" w:color="auto" w:frame="1"/>
                </w:rPr>
                <w:t>Megan Jones</w:t>
              </w:r>
            </w:hyperlink>
            <w:r w:rsidR="00697E5E" w:rsidRPr="00697E5E">
              <w:rPr>
                <w:rFonts w:asciiTheme="majorHAnsi" w:hAnsiTheme="majorHAnsi" w:cstheme="majorHAnsi"/>
                <w:color w:val="333333"/>
                <w:sz w:val="18"/>
                <w:szCs w:val="18"/>
              </w:rPr>
              <w:t> (R, District </w:t>
            </w:r>
            <w:hyperlink r:id="rId206" w:tgtFrame="_blank" w:history="1">
              <w:r w:rsidR="00697E5E" w:rsidRPr="00697E5E">
                <w:rPr>
                  <w:rStyle w:val="Hyperlink"/>
                  <w:rFonts w:asciiTheme="majorHAnsi" w:hAnsiTheme="majorHAnsi" w:cstheme="majorHAnsi"/>
                  <w:color w:val="0066CC"/>
                  <w:sz w:val="18"/>
                  <w:szCs w:val="18"/>
                  <w:u w:val="none"/>
                  <w:bdr w:val="none" w:sz="0" w:space="0" w:color="auto" w:frame="1"/>
                </w:rPr>
                <w:t>2</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07" w:history="1">
              <w:r w:rsidR="00697E5E" w:rsidRPr="00697E5E">
                <w:rPr>
                  <w:rStyle w:val="Hyperlink"/>
                  <w:rFonts w:asciiTheme="majorHAnsi" w:hAnsiTheme="majorHAnsi" w:cstheme="majorHAnsi"/>
                  <w:color w:val="0066CC"/>
                  <w:sz w:val="18"/>
                  <w:szCs w:val="18"/>
                  <w:u w:val="none"/>
                  <w:bdr w:val="none" w:sz="0" w:space="0" w:color="auto" w:frame="1"/>
                </w:rPr>
                <w:t>Bobby Kaufmann</w:t>
              </w:r>
            </w:hyperlink>
            <w:r w:rsidR="00697E5E" w:rsidRPr="00697E5E">
              <w:rPr>
                <w:rFonts w:asciiTheme="majorHAnsi" w:hAnsiTheme="majorHAnsi" w:cstheme="majorHAnsi"/>
                <w:color w:val="333333"/>
                <w:sz w:val="18"/>
                <w:szCs w:val="18"/>
              </w:rPr>
              <w:t> (R, District </w:t>
            </w:r>
            <w:hyperlink r:id="rId208" w:tgtFrame="_blank" w:history="1">
              <w:r w:rsidR="00697E5E" w:rsidRPr="00697E5E">
                <w:rPr>
                  <w:rStyle w:val="Hyperlink"/>
                  <w:rFonts w:asciiTheme="majorHAnsi" w:hAnsiTheme="majorHAnsi" w:cstheme="majorHAnsi"/>
                  <w:color w:val="0066CC"/>
                  <w:sz w:val="18"/>
                  <w:szCs w:val="18"/>
                  <w:u w:val="none"/>
                  <w:bdr w:val="none" w:sz="0" w:space="0" w:color="auto" w:frame="1"/>
                </w:rPr>
                <w:t>73</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09" w:history="1">
              <w:r w:rsidR="00697E5E"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697E5E"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697E5E" w:rsidRPr="00697E5E">
              <w:rPr>
                <w:rFonts w:asciiTheme="majorHAnsi" w:hAnsiTheme="majorHAnsi" w:cstheme="majorHAnsi"/>
                <w:color w:val="333333"/>
                <w:sz w:val="18"/>
                <w:szCs w:val="18"/>
              </w:rPr>
              <w:t> (D, District </w:t>
            </w:r>
            <w:hyperlink r:id="rId210" w:tgtFrame="_blank" w:history="1">
              <w:r w:rsidR="00697E5E" w:rsidRPr="00697E5E">
                <w:rPr>
                  <w:rStyle w:val="Hyperlink"/>
                  <w:rFonts w:asciiTheme="majorHAnsi" w:hAnsiTheme="majorHAnsi" w:cstheme="majorHAnsi"/>
                  <w:color w:val="0066CC"/>
                  <w:sz w:val="18"/>
                  <w:szCs w:val="18"/>
                  <w:u w:val="none"/>
                  <w:bdr w:val="none" w:sz="0" w:space="0" w:color="auto" w:frame="1"/>
                </w:rPr>
                <w:t>89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11" w:history="1">
              <w:r w:rsidR="00697E5E" w:rsidRPr="00697E5E">
                <w:rPr>
                  <w:rStyle w:val="Hyperlink"/>
                  <w:rFonts w:asciiTheme="majorHAnsi" w:hAnsiTheme="majorHAnsi" w:cstheme="majorHAnsi"/>
                  <w:color w:val="0066CC"/>
                  <w:sz w:val="18"/>
                  <w:szCs w:val="18"/>
                  <w:u w:val="none"/>
                  <w:bdr w:val="none" w:sz="0" w:space="0" w:color="auto" w:frame="1"/>
                </w:rPr>
                <w:t>Jeff Kurtz</w:t>
              </w:r>
            </w:hyperlink>
            <w:r w:rsidR="00697E5E" w:rsidRPr="00697E5E">
              <w:rPr>
                <w:rFonts w:asciiTheme="majorHAnsi" w:hAnsiTheme="majorHAnsi" w:cstheme="majorHAnsi"/>
                <w:color w:val="333333"/>
                <w:sz w:val="18"/>
                <w:szCs w:val="18"/>
              </w:rPr>
              <w:t> (D, District </w:t>
            </w:r>
            <w:hyperlink r:id="rId212" w:tgtFrame="_blank" w:history="1">
              <w:r w:rsidR="00697E5E" w:rsidRPr="00697E5E">
                <w:rPr>
                  <w:rStyle w:val="Hyperlink"/>
                  <w:rFonts w:asciiTheme="majorHAnsi" w:hAnsiTheme="majorHAnsi" w:cstheme="majorHAnsi"/>
                  <w:color w:val="0066CC"/>
                  <w:sz w:val="18"/>
                  <w:szCs w:val="18"/>
                  <w:u w:val="none"/>
                  <w:bdr w:val="none" w:sz="0" w:space="0" w:color="auto" w:frame="1"/>
                </w:rPr>
                <w:t>83</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13" w:history="1">
              <w:r w:rsidR="00697E5E" w:rsidRPr="00697E5E">
                <w:rPr>
                  <w:rStyle w:val="Hyperlink"/>
                  <w:rFonts w:asciiTheme="majorHAnsi" w:hAnsiTheme="majorHAnsi" w:cstheme="majorHAnsi"/>
                  <w:color w:val="0066CC"/>
                  <w:sz w:val="18"/>
                  <w:szCs w:val="18"/>
                  <w:u w:val="none"/>
                  <w:bdr w:val="none" w:sz="0" w:space="0" w:color="auto" w:frame="1"/>
                </w:rPr>
                <w:t>Dave E. Maxwell</w:t>
              </w:r>
            </w:hyperlink>
            <w:r w:rsidR="00697E5E" w:rsidRPr="00697E5E">
              <w:rPr>
                <w:rFonts w:asciiTheme="majorHAnsi" w:hAnsiTheme="majorHAnsi" w:cstheme="majorHAnsi"/>
                <w:color w:val="333333"/>
                <w:sz w:val="18"/>
                <w:szCs w:val="18"/>
              </w:rPr>
              <w:t> (R, District </w:t>
            </w:r>
            <w:hyperlink r:id="rId214" w:tgtFrame="_blank" w:history="1">
              <w:r w:rsidR="00697E5E" w:rsidRPr="00697E5E">
                <w:rPr>
                  <w:rStyle w:val="Hyperlink"/>
                  <w:rFonts w:asciiTheme="majorHAnsi" w:hAnsiTheme="majorHAnsi" w:cstheme="majorHAnsi"/>
                  <w:color w:val="0066CC"/>
                  <w:sz w:val="18"/>
                  <w:szCs w:val="18"/>
                  <w:u w:val="none"/>
                  <w:bdr w:val="none" w:sz="0" w:space="0" w:color="auto" w:frame="1"/>
                </w:rPr>
                <w:t>76</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15" w:history="1">
              <w:r w:rsidR="00697E5E"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697E5E"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697E5E" w:rsidRPr="00697E5E">
              <w:rPr>
                <w:rFonts w:asciiTheme="majorHAnsi" w:hAnsiTheme="majorHAnsi" w:cstheme="majorHAnsi"/>
                <w:color w:val="333333"/>
                <w:sz w:val="18"/>
                <w:szCs w:val="18"/>
              </w:rPr>
              <w:t> (D, District </w:t>
            </w:r>
            <w:hyperlink r:id="rId216" w:tgtFrame="_blank" w:history="1">
              <w:r w:rsidR="00697E5E" w:rsidRPr="00697E5E">
                <w:rPr>
                  <w:rStyle w:val="Hyperlink"/>
                  <w:rFonts w:asciiTheme="majorHAnsi" w:hAnsiTheme="majorHAnsi" w:cstheme="majorHAnsi"/>
                  <w:color w:val="0066CC"/>
                  <w:sz w:val="18"/>
                  <w:szCs w:val="18"/>
                  <w:u w:val="none"/>
                  <w:bdr w:val="none" w:sz="0" w:space="0" w:color="auto" w:frame="1"/>
                </w:rPr>
                <w:t>15</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17" w:history="1">
              <w:r w:rsidR="00697E5E" w:rsidRPr="00697E5E">
                <w:rPr>
                  <w:rStyle w:val="Hyperlink"/>
                  <w:rFonts w:asciiTheme="majorHAnsi" w:hAnsiTheme="majorHAnsi" w:cstheme="majorHAnsi"/>
                  <w:color w:val="0066CC"/>
                  <w:sz w:val="18"/>
                  <w:szCs w:val="18"/>
                  <w:u w:val="none"/>
                  <w:bdr w:val="none" w:sz="0" w:space="0" w:color="auto" w:frame="1"/>
                </w:rPr>
                <w:t>Amy Nielsen</w:t>
              </w:r>
            </w:hyperlink>
            <w:r w:rsidR="00697E5E" w:rsidRPr="00697E5E">
              <w:rPr>
                <w:rFonts w:asciiTheme="majorHAnsi" w:hAnsiTheme="majorHAnsi" w:cstheme="majorHAnsi"/>
                <w:color w:val="333333"/>
                <w:sz w:val="18"/>
                <w:szCs w:val="18"/>
              </w:rPr>
              <w:t> (D, District </w:t>
            </w:r>
            <w:hyperlink r:id="rId218" w:tgtFrame="_blank" w:history="1">
              <w:r w:rsidR="00697E5E" w:rsidRPr="00697E5E">
                <w:rPr>
                  <w:rStyle w:val="Hyperlink"/>
                  <w:rFonts w:asciiTheme="majorHAnsi" w:hAnsiTheme="majorHAnsi" w:cstheme="majorHAnsi"/>
                  <w:color w:val="0066CC"/>
                  <w:sz w:val="18"/>
                  <w:szCs w:val="18"/>
                  <w:u w:val="none"/>
                  <w:bdr w:val="none" w:sz="0" w:space="0" w:color="auto" w:frame="1"/>
                </w:rPr>
                <w:t>77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19" w:history="1">
              <w:r w:rsidR="00697E5E"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697E5E"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697E5E" w:rsidRPr="00697E5E">
              <w:rPr>
                <w:rFonts w:asciiTheme="majorHAnsi" w:hAnsiTheme="majorHAnsi" w:cstheme="majorHAnsi"/>
                <w:color w:val="333333"/>
                <w:sz w:val="18"/>
                <w:szCs w:val="18"/>
              </w:rPr>
              <w:t> (R, District </w:t>
            </w:r>
            <w:hyperlink r:id="rId220" w:tgtFrame="_blank" w:history="1">
              <w:r w:rsidR="00697E5E" w:rsidRPr="00697E5E">
                <w:rPr>
                  <w:rStyle w:val="Hyperlink"/>
                  <w:rFonts w:asciiTheme="majorHAnsi" w:hAnsiTheme="majorHAnsi" w:cstheme="majorHAnsi"/>
                  <w:color w:val="0066CC"/>
                  <w:sz w:val="18"/>
                  <w:szCs w:val="18"/>
                  <w:u w:val="none"/>
                  <w:bdr w:val="none" w:sz="0" w:space="0" w:color="auto" w:frame="1"/>
                </w:rPr>
                <w:t>56</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21" w:history="1">
              <w:r w:rsidR="00697E5E"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697E5E"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697E5E" w:rsidRPr="00697E5E">
              <w:rPr>
                <w:rFonts w:asciiTheme="majorHAnsi" w:hAnsiTheme="majorHAnsi" w:cstheme="majorHAnsi"/>
                <w:color w:val="333333"/>
                <w:sz w:val="18"/>
                <w:szCs w:val="18"/>
              </w:rPr>
              <w:t> (R, District </w:t>
            </w:r>
            <w:hyperlink r:id="rId222" w:tgtFrame="_blank" w:history="1">
              <w:r w:rsidR="00697E5E" w:rsidRPr="00697E5E">
                <w:rPr>
                  <w:rStyle w:val="Hyperlink"/>
                  <w:rFonts w:asciiTheme="majorHAnsi" w:hAnsiTheme="majorHAnsi" w:cstheme="majorHAnsi"/>
                  <w:color w:val="0066CC"/>
                  <w:sz w:val="18"/>
                  <w:szCs w:val="18"/>
                  <w:u w:val="none"/>
                  <w:bdr w:val="none" w:sz="0" w:space="0" w:color="auto" w:frame="1"/>
                </w:rPr>
                <w:t>23</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23" w:history="1">
              <w:r w:rsidR="00697E5E" w:rsidRPr="00697E5E">
                <w:rPr>
                  <w:rStyle w:val="Hyperlink"/>
                  <w:rFonts w:asciiTheme="majorHAnsi" w:hAnsiTheme="majorHAnsi" w:cstheme="majorHAnsi"/>
                  <w:color w:val="0066CC"/>
                  <w:sz w:val="18"/>
                  <w:szCs w:val="18"/>
                  <w:u w:val="none"/>
                  <w:bdr w:val="none" w:sz="0" w:space="0" w:color="auto" w:frame="1"/>
                </w:rPr>
                <w:t>Skyler Wheeler</w:t>
              </w:r>
            </w:hyperlink>
            <w:r w:rsidR="00697E5E" w:rsidRPr="00697E5E">
              <w:rPr>
                <w:rFonts w:asciiTheme="majorHAnsi" w:hAnsiTheme="majorHAnsi" w:cstheme="majorHAnsi"/>
                <w:color w:val="333333"/>
                <w:sz w:val="18"/>
                <w:szCs w:val="18"/>
              </w:rPr>
              <w:t> (R, District </w:t>
            </w:r>
            <w:hyperlink r:id="rId224" w:tgtFrame="_blank" w:history="1">
              <w:r w:rsidR="00697E5E" w:rsidRPr="00697E5E">
                <w:rPr>
                  <w:rStyle w:val="Hyperlink"/>
                  <w:rFonts w:asciiTheme="majorHAnsi" w:hAnsiTheme="majorHAnsi" w:cstheme="majorHAnsi"/>
                  <w:color w:val="0066CC"/>
                  <w:sz w:val="18"/>
                  <w:szCs w:val="18"/>
                  <w:u w:val="none"/>
                  <w:bdr w:val="none" w:sz="0" w:space="0" w:color="auto" w:frame="1"/>
                </w:rPr>
                <w:t>4</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25" w:history="1">
              <w:r w:rsidR="00697E5E"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697E5E"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697E5E" w:rsidRPr="00697E5E">
              <w:rPr>
                <w:rFonts w:asciiTheme="majorHAnsi" w:hAnsiTheme="majorHAnsi" w:cstheme="majorHAnsi"/>
                <w:color w:val="333333"/>
                <w:sz w:val="18"/>
                <w:szCs w:val="18"/>
              </w:rPr>
              <w:t> (R, District </w:t>
            </w:r>
            <w:hyperlink r:id="rId226" w:tgtFrame="_blank" w:history="1">
              <w:r w:rsidR="00697E5E" w:rsidRPr="00697E5E">
                <w:rPr>
                  <w:rStyle w:val="Hyperlink"/>
                  <w:rFonts w:asciiTheme="majorHAnsi" w:hAnsiTheme="majorHAnsi" w:cstheme="majorHAnsi"/>
                  <w:color w:val="0066CC"/>
                  <w:sz w:val="18"/>
                  <w:szCs w:val="18"/>
                  <w:u w:val="none"/>
                  <w:bdr w:val="none" w:sz="0" w:space="0" w:color="auto" w:frame="1"/>
                </w:rPr>
                <w:t>17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27" w:history="1">
              <w:r w:rsidR="00697E5E" w:rsidRPr="00697E5E">
                <w:rPr>
                  <w:rStyle w:val="Hyperlink"/>
                  <w:rFonts w:asciiTheme="majorHAnsi" w:hAnsiTheme="majorHAnsi" w:cstheme="majorHAnsi"/>
                  <w:color w:val="0066CC"/>
                  <w:sz w:val="18"/>
                  <w:szCs w:val="18"/>
                  <w:u w:val="none"/>
                  <w:bdr w:val="none" w:sz="0" w:space="0" w:color="auto" w:frame="1"/>
                </w:rPr>
                <w:t>Mary Lynn Wolfe</w:t>
              </w:r>
            </w:hyperlink>
            <w:r w:rsidR="00697E5E" w:rsidRPr="00697E5E">
              <w:rPr>
                <w:rFonts w:asciiTheme="majorHAnsi" w:hAnsiTheme="majorHAnsi" w:cstheme="majorHAnsi"/>
                <w:color w:val="333333"/>
                <w:sz w:val="18"/>
                <w:szCs w:val="18"/>
              </w:rPr>
              <w:t> (D, District </w:t>
            </w:r>
            <w:hyperlink r:id="rId228" w:tgtFrame="_blank" w:history="1">
              <w:r w:rsidR="00697E5E" w:rsidRPr="00697E5E">
                <w:rPr>
                  <w:rStyle w:val="Hyperlink"/>
                  <w:rFonts w:asciiTheme="majorHAnsi" w:hAnsiTheme="majorHAnsi" w:cstheme="majorHAnsi"/>
                  <w:color w:val="0066CC"/>
                  <w:sz w:val="18"/>
                  <w:szCs w:val="18"/>
                  <w:u w:val="none"/>
                  <w:bdr w:val="none" w:sz="0" w:space="0" w:color="auto" w:frame="1"/>
                </w:rPr>
                <w:t>98</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29" w:history="1">
              <w:r w:rsidR="00697E5E"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697E5E"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697E5E" w:rsidRPr="00697E5E">
              <w:rPr>
                <w:rFonts w:asciiTheme="majorHAnsi" w:hAnsiTheme="majorHAnsi" w:cstheme="majorHAnsi"/>
                <w:color w:val="333333"/>
                <w:sz w:val="18"/>
                <w:szCs w:val="18"/>
              </w:rPr>
              <w:t> (R, District </w:t>
            </w:r>
            <w:hyperlink r:id="rId230" w:tgtFrame="_blank" w:history="1">
              <w:r w:rsidR="00697E5E" w:rsidRPr="00697E5E">
                <w:rPr>
                  <w:rStyle w:val="Hyperlink"/>
                  <w:rFonts w:asciiTheme="majorHAnsi" w:hAnsiTheme="majorHAnsi" w:cstheme="majorHAnsi"/>
                  <w:color w:val="0066CC"/>
                  <w:sz w:val="18"/>
                  <w:szCs w:val="18"/>
                  <w:u w:val="none"/>
                  <w:bdr w:val="none" w:sz="0" w:space="0" w:color="auto" w:frame="1"/>
                </w:rPr>
                <w:t>95</w:t>
              </w:r>
            </w:hyperlink>
            <w:r w:rsidR="00697E5E" w:rsidRPr="00697E5E">
              <w:rPr>
                <w:rFonts w:asciiTheme="majorHAnsi" w:hAnsiTheme="majorHAnsi" w:cstheme="majorHAnsi"/>
                <w:color w:val="333333"/>
                <w:sz w:val="18"/>
                <w:szCs w:val="18"/>
              </w:rPr>
              <w:t>)</w:t>
            </w:r>
          </w:p>
        </w:tc>
        <w:tc>
          <w:tcPr>
            <w:tcW w:w="3690" w:type="dxa"/>
          </w:tcPr>
          <w:p w:rsidR="006A2A74" w:rsidRPr="00392742" w:rsidRDefault="00874B40" w:rsidP="00697E5E">
            <w:pPr>
              <w:ind w:left="144"/>
              <w:rPr>
                <w:rFonts w:ascii="Calibri" w:hAnsi="Calibri" w:cs="Calibri"/>
                <w:b/>
              </w:rPr>
            </w:pPr>
            <w:r w:rsidRPr="00392742">
              <w:rPr>
                <w:rFonts w:ascii="Calibri" w:hAnsi="Calibri" w:cs="Calibri"/>
                <w:b/>
              </w:rPr>
              <w:t>House Appropriations Committee Members</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31" w:history="1">
              <w:r w:rsidR="00697E5E" w:rsidRPr="00697E5E">
                <w:rPr>
                  <w:rStyle w:val="Hyperlink"/>
                  <w:rFonts w:asciiTheme="majorHAnsi" w:hAnsiTheme="majorHAnsi" w:cstheme="majorHAnsi"/>
                  <w:b/>
                  <w:bCs/>
                  <w:color w:val="0066CC"/>
                  <w:sz w:val="18"/>
                  <w:szCs w:val="18"/>
                  <w:u w:val="none"/>
                  <w:bdr w:val="none" w:sz="0" w:space="0" w:color="auto" w:frame="1"/>
                </w:rPr>
                <w:t>Pat Grassley</w:t>
              </w:r>
            </w:hyperlink>
            <w:r w:rsidR="00697E5E" w:rsidRPr="00697E5E">
              <w:rPr>
                <w:rFonts w:asciiTheme="majorHAnsi" w:hAnsiTheme="majorHAnsi" w:cstheme="majorHAnsi"/>
                <w:b/>
                <w:bCs/>
                <w:color w:val="333333"/>
                <w:sz w:val="18"/>
                <w:szCs w:val="18"/>
                <w:bdr w:val="none" w:sz="0" w:space="0" w:color="auto" w:frame="1"/>
              </w:rPr>
              <w:t> (R, District </w:t>
            </w:r>
            <w:hyperlink r:id="rId232" w:tgtFrame="_blank" w:history="1">
              <w:r w:rsidR="00697E5E" w:rsidRPr="00697E5E">
                <w:rPr>
                  <w:rStyle w:val="Hyperlink"/>
                  <w:rFonts w:asciiTheme="majorHAnsi" w:hAnsiTheme="majorHAnsi" w:cstheme="majorHAnsi"/>
                  <w:b/>
                  <w:bCs/>
                  <w:color w:val="0066CC"/>
                  <w:sz w:val="18"/>
                  <w:szCs w:val="18"/>
                  <w:u w:val="none"/>
                  <w:bdr w:val="none" w:sz="0" w:space="0" w:color="auto" w:frame="1"/>
                </w:rPr>
                <w:t>50</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33" w:history="1">
              <w:r w:rsidR="00697E5E" w:rsidRPr="00697E5E">
                <w:rPr>
                  <w:rStyle w:val="Hyperlink"/>
                  <w:rFonts w:asciiTheme="majorHAnsi" w:hAnsiTheme="majorHAnsi" w:cstheme="majorHAnsi"/>
                  <w:b/>
                  <w:bCs/>
                  <w:color w:val="0066CC"/>
                  <w:sz w:val="18"/>
                  <w:szCs w:val="18"/>
                  <w:u w:val="none"/>
                  <w:bdr w:val="none" w:sz="0" w:space="0" w:color="auto" w:frame="1"/>
                </w:rPr>
                <w:t>Ray Sorensen</w:t>
              </w:r>
            </w:hyperlink>
            <w:r w:rsidR="00697E5E" w:rsidRPr="00697E5E">
              <w:rPr>
                <w:rFonts w:asciiTheme="majorHAnsi" w:hAnsiTheme="majorHAnsi" w:cstheme="majorHAnsi"/>
                <w:b/>
                <w:bCs/>
                <w:color w:val="333333"/>
                <w:sz w:val="18"/>
                <w:szCs w:val="18"/>
                <w:bdr w:val="none" w:sz="0" w:space="0" w:color="auto" w:frame="1"/>
              </w:rPr>
              <w:t> (R, District </w:t>
            </w:r>
            <w:hyperlink r:id="rId234" w:tgtFrame="_blank" w:history="1">
              <w:r w:rsidR="00697E5E" w:rsidRPr="00697E5E">
                <w:rPr>
                  <w:rStyle w:val="Hyperlink"/>
                  <w:rFonts w:asciiTheme="majorHAnsi" w:hAnsiTheme="majorHAnsi" w:cstheme="majorHAnsi"/>
                  <w:b/>
                  <w:bCs/>
                  <w:color w:val="0066CC"/>
                  <w:sz w:val="18"/>
                  <w:szCs w:val="18"/>
                  <w:u w:val="none"/>
                  <w:bdr w:val="none" w:sz="0" w:space="0" w:color="auto" w:frame="1"/>
                </w:rPr>
                <w:t>20</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35" w:history="1">
              <w:r w:rsidR="00697E5E" w:rsidRPr="00697E5E">
                <w:rPr>
                  <w:rStyle w:val="Hyperlink"/>
                  <w:rFonts w:asciiTheme="majorHAnsi" w:hAnsiTheme="majorHAnsi" w:cstheme="majorHAnsi"/>
                  <w:b/>
                  <w:bCs/>
                  <w:color w:val="0066CC"/>
                  <w:sz w:val="18"/>
                  <w:szCs w:val="18"/>
                  <w:u w:val="none"/>
                  <w:bdr w:val="none" w:sz="0" w:space="0" w:color="auto" w:frame="1"/>
                </w:rPr>
                <w:t>Chris Hall</w:t>
              </w:r>
            </w:hyperlink>
            <w:r w:rsidR="00697E5E" w:rsidRPr="00697E5E">
              <w:rPr>
                <w:rFonts w:asciiTheme="majorHAnsi" w:hAnsiTheme="majorHAnsi" w:cstheme="majorHAnsi"/>
                <w:b/>
                <w:bCs/>
                <w:color w:val="333333"/>
                <w:sz w:val="18"/>
                <w:szCs w:val="18"/>
                <w:bdr w:val="none" w:sz="0" w:space="0" w:color="auto" w:frame="1"/>
              </w:rPr>
              <w:t> (D, District </w:t>
            </w:r>
            <w:hyperlink r:id="rId236" w:tgtFrame="_blank" w:history="1">
              <w:r w:rsidR="00697E5E" w:rsidRPr="00697E5E">
                <w:rPr>
                  <w:rStyle w:val="Hyperlink"/>
                  <w:rFonts w:asciiTheme="majorHAnsi" w:hAnsiTheme="majorHAnsi" w:cstheme="majorHAnsi"/>
                  <w:b/>
                  <w:bCs/>
                  <w:color w:val="0066CC"/>
                  <w:sz w:val="18"/>
                  <w:szCs w:val="18"/>
                  <w:u w:val="none"/>
                  <w:bdr w:val="none" w:sz="0" w:space="0" w:color="auto" w:frame="1"/>
                </w:rPr>
                <w:t>13</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37" w:history="1">
              <w:r w:rsidR="00697E5E"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697E5E"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697E5E" w:rsidRPr="00697E5E">
              <w:rPr>
                <w:rFonts w:asciiTheme="majorHAnsi" w:hAnsiTheme="majorHAnsi" w:cstheme="majorHAnsi"/>
                <w:color w:val="333333"/>
                <w:sz w:val="18"/>
                <w:szCs w:val="18"/>
              </w:rPr>
              <w:t> (D, District </w:t>
            </w:r>
            <w:hyperlink r:id="rId238" w:tgtFrame="_blank" w:history="1">
              <w:r w:rsidR="00697E5E" w:rsidRPr="00697E5E">
                <w:rPr>
                  <w:rStyle w:val="Hyperlink"/>
                  <w:rFonts w:asciiTheme="majorHAnsi" w:hAnsiTheme="majorHAnsi" w:cstheme="majorHAnsi"/>
                  <w:color w:val="0066CC"/>
                  <w:sz w:val="18"/>
                  <w:szCs w:val="18"/>
                  <w:u w:val="none"/>
                  <w:bdr w:val="none" w:sz="0" w:space="0" w:color="auto" w:frame="1"/>
                </w:rPr>
                <w:t>64</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39" w:history="1">
              <w:r w:rsidR="00697E5E" w:rsidRPr="00697E5E">
                <w:rPr>
                  <w:rStyle w:val="Hyperlink"/>
                  <w:rFonts w:asciiTheme="majorHAnsi" w:hAnsiTheme="majorHAnsi" w:cstheme="majorHAnsi"/>
                  <w:color w:val="0066CC"/>
                  <w:sz w:val="18"/>
                  <w:szCs w:val="18"/>
                  <w:u w:val="none"/>
                  <w:bdr w:val="none" w:sz="0" w:space="0" w:color="auto" w:frame="1"/>
                </w:rPr>
                <w:t>Liz Bennett</w:t>
              </w:r>
            </w:hyperlink>
            <w:r w:rsidR="00697E5E" w:rsidRPr="00697E5E">
              <w:rPr>
                <w:rFonts w:asciiTheme="majorHAnsi" w:hAnsiTheme="majorHAnsi" w:cstheme="majorHAnsi"/>
                <w:color w:val="333333"/>
                <w:sz w:val="18"/>
                <w:szCs w:val="18"/>
              </w:rPr>
              <w:t> (D, District </w:t>
            </w:r>
            <w:hyperlink r:id="rId240" w:tgtFrame="_blank" w:history="1">
              <w:r w:rsidR="00697E5E" w:rsidRPr="00697E5E">
                <w:rPr>
                  <w:rStyle w:val="Hyperlink"/>
                  <w:rFonts w:asciiTheme="majorHAnsi" w:hAnsiTheme="majorHAnsi" w:cstheme="majorHAnsi"/>
                  <w:color w:val="0066CC"/>
                  <w:sz w:val="18"/>
                  <w:szCs w:val="18"/>
                  <w:u w:val="none"/>
                  <w:bdr w:val="none" w:sz="0" w:space="0" w:color="auto" w:frame="1"/>
                </w:rPr>
                <w:t>65</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41" w:history="1">
              <w:r w:rsidR="00697E5E" w:rsidRPr="00697E5E">
                <w:rPr>
                  <w:rStyle w:val="Hyperlink"/>
                  <w:rFonts w:asciiTheme="majorHAnsi" w:hAnsiTheme="majorHAnsi" w:cstheme="majorHAnsi"/>
                  <w:color w:val="0066CC"/>
                  <w:sz w:val="18"/>
                  <w:szCs w:val="18"/>
                  <w:u w:val="none"/>
                  <w:bdr w:val="none" w:sz="0" w:space="0" w:color="auto" w:frame="1"/>
                </w:rPr>
                <w:t>Brian Best</w:t>
              </w:r>
            </w:hyperlink>
            <w:r w:rsidR="00697E5E" w:rsidRPr="00697E5E">
              <w:rPr>
                <w:rFonts w:asciiTheme="majorHAnsi" w:hAnsiTheme="majorHAnsi" w:cstheme="majorHAnsi"/>
                <w:color w:val="333333"/>
                <w:sz w:val="18"/>
                <w:szCs w:val="18"/>
              </w:rPr>
              <w:t> (R, District </w:t>
            </w:r>
            <w:hyperlink r:id="rId242" w:tgtFrame="_blank" w:history="1">
              <w:r w:rsidR="00697E5E" w:rsidRPr="00697E5E">
                <w:rPr>
                  <w:rStyle w:val="Hyperlink"/>
                  <w:rFonts w:asciiTheme="majorHAnsi" w:hAnsiTheme="majorHAnsi" w:cstheme="majorHAnsi"/>
                  <w:color w:val="0066CC"/>
                  <w:sz w:val="18"/>
                  <w:szCs w:val="18"/>
                  <w:u w:val="none"/>
                  <w:bdr w:val="none" w:sz="0" w:space="0" w:color="auto" w:frame="1"/>
                </w:rPr>
                <w:t>12</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43" w:history="1">
              <w:r w:rsidR="00697E5E" w:rsidRPr="00697E5E">
                <w:rPr>
                  <w:rStyle w:val="Hyperlink"/>
                  <w:rFonts w:asciiTheme="majorHAnsi" w:hAnsiTheme="majorHAnsi" w:cstheme="majorHAnsi"/>
                  <w:color w:val="0066CC"/>
                  <w:sz w:val="18"/>
                  <w:szCs w:val="18"/>
                  <w:u w:val="none"/>
                  <w:bdr w:val="none" w:sz="0" w:space="0" w:color="auto" w:frame="1"/>
                </w:rPr>
                <w:t>Wes Breckenridge</w:t>
              </w:r>
            </w:hyperlink>
            <w:r w:rsidR="00697E5E" w:rsidRPr="00697E5E">
              <w:rPr>
                <w:rFonts w:asciiTheme="majorHAnsi" w:hAnsiTheme="majorHAnsi" w:cstheme="majorHAnsi"/>
                <w:color w:val="333333"/>
                <w:sz w:val="18"/>
                <w:szCs w:val="18"/>
              </w:rPr>
              <w:t> (D, District </w:t>
            </w:r>
            <w:hyperlink r:id="rId244" w:tgtFrame="_blank" w:history="1">
              <w:r w:rsidR="00697E5E" w:rsidRPr="00697E5E">
                <w:rPr>
                  <w:rStyle w:val="Hyperlink"/>
                  <w:rFonts w:asciiTheme="majorHAnsi" w:hAnsiTheme="majorHAnsi" w:cstheme="majorHAnsi"/>
                  <w:color w:val="0066CC"/>
                  <w:sz w:val="18"/>
                  <w:szCs w:val="18"/>
                  <w:u w:val="none"/>
                  <w:bdr w:val="none" w:sz="0" w:space="0" w:color="auto" w:frame="1"/>
                </w:rPr>
                <w:t>29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45" w:history="1">
              <w:r w:rsidR="00697E5E" w:rsidRPr="00697E5E">
                <w:rPr>
                  <w:rStyle w:val="Hyperlink"/>
                  <w:rFonts w:asciiTheme="majorHAnsi" w:hAnsiTheme="majorHAnsi" w:cstheme="majorHAnsi"/>
                  <w:color w:val="0066CC"/>
                  <w:sz w:val="18"/>
                  <w:szCs w:val="18"/>
                  <w:u w:val="none"/>
                  <w:bdr w:val="none" w:sz="0" w:space="0" w:color="auto" w:frame="1"/>
                </w:rPr>
                <w:t>Holly Brink</w:t>
              </w:r>
            </w:hyperlink>
            <w:r w:rsidR="00697E5E" w:rsidRPr="00697E5E">
              <w:rPr>
                <w:rFonts w:asciiTheme="majorHAnsi" w:hAnsiTheme="majorHAnsi" w:cstheme="majorHAnsi"/>
                <w:color w:val="333333"/>
                <w:sz w:val="18"/>
                <w:szCs w:val="18"/>
              </w:rPr>
              <w:t> (R, District </w:t>
            </w:r>
            <w:hyperlink r:id="rId246" w:tgtFrame="_blank" w:history="1">
              <w:r w:rsidR="00697E5E" w:rsidRPr="00697E5E">
                <w:rPr>
                  <w:rStyle w:val="Hyperlink"/>
                  <w:rFonts w:asciiTheme="majorHAnsi" w:hAnsiTheme="majorHAnsi" w:cstheme="majorHAnsi"/>
                  <w:color w:val="0066CC"/>
                  <w:sz w:val="18"/>
                  <w:szCs w:val="18"/>
                  <w:u w:val="none"/>
                  <w:bdr w:val="none" w:sz="0" w:space="0" w:color="auto" w:frame="1"/>
                </w:rPr>
                <w:t>80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47" w:history="1">
              <w:r w:rsidR="00697E5E"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697E5E"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697E5E" w:rsidRPr="00697E5E">
              <w:rPr>
                <w:rFonts w:asciiTheme="majorHAnsi" w:hAnsiTheme="majorHAnsi" w:cstheme="majorHAnsi"/>
                <w:color w:val="333333"/>
                <w:sz w:val="18"/>
                <w:szCs w:val="18"/>
              </w:rPr>
              <w:t> (R, District </w:t>
            </w:r>
            <w:hyperlink r:id="rId248" w:tgtFrame="_blank" w:history="1">
              <w:r w:rsidR="00697E5E" w:rsidRPr="00697E5E">
                <w:rPr>
                  <w:rStyle w:val="Hyperlink"/>
                  <w:rFonts w:asciiTheme="majorHAnsi" w:hAnsiTheme="majorHAnsi" w:cstheme="majorHAnsi"/>
                  <w:color w:val="0066CC"/>
                  <w:sz w:val="18"/>
                  <w:szCs w:val="18"/>
                  <w:u w:val="none"/>
                  <w:bdr w:val="none" w:sz="0" w:space="0" w:color="auto" w:frame="1"/>
                </w:rPr>
                <w:t>49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49" w:history="1">
              <w:r w:rsidR="00697E5E" w:rsidRPr="00697E5E">
                <w:rPr>
                  <w:rStyle w:val="Hyperlink"/>
                  <w:rFonts w:asciiTheme="majorHAnsi" w:hAnsiTheme="majorHAnsi" w:cstheme="majorHAnsi"/>
                  <w:color w:val="0066CC"/>
                  <w:sz w:val="18"/>
                  <w:szCs w:val="18"/>
                  <w:u w:val="none"/>
                  <w:bdr w:val="none" w:sz="0" w:space="0" w:color="auto" w:frame="1"/>
                </w:rPr>
                <w:t>Joel Fry</w:t>
              </w:r>
            </w:hyperlink>
            <w:r w:rsidR="00697E5E" w:rsidRPr="00697E5E">
              <w:rPr>
                <w:rFonts w:asciiTheme="majorHAnsi" w:hAnsiTheme="majorHAnsi" w:cstheme="majorHAnsi"/>
                <w:color w:val="333333"/>
                <w:sz w:val="18"/>
                <w:szCs w:val="18"/>
              </w:rPr>
              <w:t> (R, District </w:t>
            </w:r>
            <w:hyperlink r:id="rId250" w:tgtFrame="_blank" w:history="1">
              <w:r w:rsidR="00697E5E" w:rsidRPr="00697E5E">
                <w:rPr>
                  <w:rStyle w:val="Hyperlink"/>
                  <w:rFonts w:asciiTheme="majorHAnsi" w:hAnsiTheme="majorHAnsi" w:cstheme="majorHAnsi"/>
                  <w:color w:val="0066CC"/>
                  <w:sz w:val="18"/>
                  <w:szCs w:val="18"/>
                  <w:u w:val="none"/>
                  <w:bdr w:val="none" w:sz="0" w:space="0" w:color="auto" w:frame="1"/>
                </w:rPr>
                <w:t>27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51" w:history="1">
              <w:r w:rsidR="00697E5E"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697E5E"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697E5E" w:rsidRPr="00697E5E">
              <w:rPr>
                <w:rFonts w:asciiTheme="majorHAnsi" w:hAnsiTheme="majorHAnsi" w:cstheme="majorHAnsi"/>
                <w:color w:val="333333"/>
                <w:sz w:val="18"/>
                <w:szCs w:val="18"/>
              </w:rPr>
              <w:t> (D, District </w:t>
            </w:r>
            <w:hyperlink r:id="rId252" w:tgtFrame="_blank" w:history="1">
              <w:r w:rsidR="00697E5E" w:rsidRPr="00697E5E">
                <w:rPr>
                  <w:rStyle w:val="Hyperlink"/>
                  <w:rFonts w:asciiTheme="majorHAnsi" w:hAnsiTheme="majorHAnsi" w:cstheme="majorHAnsi"/>
                  <w:color w:val="0066CC"/>
                  <w:sz w:val="18"/>
                  <w:szCs w:val="18"/>
                  <w:u w:val="none"/>
                  <w:bdr w:val="none" w:sz="0" w:space="0" w:color="auto" w:frame="1"/>
                </w:rPr>
                <w:t>46</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53" w:history="1">
              <w:r w:rsidR="00697E5E" w:rsidRPr="00697E5E">
                <w:rPr>
                  <w:rStyle w:val="Hyperlink"/>
                  <w:rFonts w:asciiTheme="majorHAnsi" w:hAnsiTheme="majorHAnsi" w:cstheme="majorHAnsi"/>
                  <w:color w:val="0066CC"/>
                  <w:sz w:val="18"/>
                  <w:szCs w:val="18"/>
                  <w:u w:val="none"/>
                  <w:bdr w:val="none" w:sz="0" w:space="0" w:color="auto" w:frame="1"/>
                </w:rPr>
                <w:t>Ashley Hinson</w:t>
              </w:r>
            </w:hyperlink>
            <w:r w:rsidR="00697E5E" w:rsidRPr="00697E5E">
              <w:rPr>
                <w:rFonts w:asciiTheme="majorHAnsi" w:hAnsiTheme="majorHAnsi" w:cstheme="majorHAnsi"/>
                <w:color w:val="333333"/>
                <w:sz w:val="18"/>
                <w:szCs w:val="18"/>
              </w:rPr>
              <w:t> (R, District </w:t>
            </w:r>
            <w:hyperlink r:id="rId254" w:tgtFrame="_blank" w:history="1">
              <w:r w:rsidR="00697E5E" w:rsidRPr="00697E5E">
                <w:rPr>
                  <w:rStyle w:val="Hyperlink"/>
                  <w:rFonts w:asciiTheme="majorHAnsi" w:hAnsiTheme="majorHAnsi" w:cstheme="majorHAnsi"/>
                  <w:color w:val="0066CC"/>
                  <w:sz w:val="18"/>
                  <w:szCs w:val="18"/>
                  <w:u w:val="none"/>
                  <w:bdr w:val="none" w:sz="0" w:space="0" w:color="auto" w:frame="1"/>
                </w:rPr>
                <w:t>67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55" w:history="1">
              <w:r w:rsidR="00697E5E" w:rsidRPr="00697E5E">
                <w:rPr>
                  <w:rStyle w:val="Hyperlink"/>
                  <w:rFonts w:asciiTheme="majorHAnsi" w:hAnsiTheme="majorHAnsi" w:cstheme="majorHAnsi"/>
                  <w:color w:val="0066CC"/>
                  <w:sz w:val="18"/>
                  <w:szCs w:val="18"/>
                  <w:u w:val="none"/>
                  <w:bdr w:val="none" w:sz="0" w:space="0" w:color="auto" w:frame="1"/>
                </w:rPr>
                <w:t>David Kerr</w:t>
              </w:r>
            </w:hyperlink>
            <w:r w:rsidR="00697E5E" w:rsidRPr="00697E5E">
              <w:rPr>
                <w:rFonts w:asciiTheme="majorHAnsi" w:hAnsiTheme="majorHAnsi" w:cstheme="majorHAnsi"/>
                <w:color w:val="333333"/>
                <w:sz w:val="18"/>
                <w:szCs w:val="18"/>
              </w:rPr>
              <w:t> (R, District </w:t>
            </w:r>
            <w:hyperlink r:id="rId256" w:tgtFrame="_blank" w:history="1">
              <w:r w:rsidR="00697E5E" w:rsidRPr="00697E5E">
                <w:rPr>
                  <w:rStyle w:val="Hyperlink"/>
                  <w:rFonts w:asciiTheme="majorHAnsi" w:hAnsiTheme="majorHAnsi" w:cstheme="majorHAnsi"/>
                  <w:color w:val="0066CC"/>
                  <w:sz w:val="18"/>
                  <w:szCs w:val="18"/>
                  <w:u w:val="none"/>
                  <w:bdr w:val="none" w:sz="0" w:space="0" w:color="auto" w:frame="1"/>
                </w:rPr>
                <w:t>88</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57" w:history="1">
              <w:r w:rsidR="00697E5E" w:rsidRPr="00697E5E">
                <w:rPr>
                  <w:rStyle w:val="Hyperlink"/>
                  <w:rFonts w:asciiTheme="majorHAnsi" w:hAnsiTheme="majorHAnsi" w:cstheme="majorHAnsi"/>
                  <w:color w:val="0066CC"/>
                  <w:sz w:val="18"/>
                  <w:szCs w:val="18"/>
                  <w:u w:val="none"/>
                  <w:bdr w:val="none" w:sz="0" w:space="0" w:color="auto" w:frame="1"/>
                </w:rPr>
                <w:t>John Landon</w:t>
              </w:r>
            </w:hyperlink>
            <w:r w:rsidR="00697E5E" w:rsidRPr="00697E5E">
              <w:rPr>
                <w:rFonts w:asciiTheme="majorHAnsi" w:hAnsiTheme="majorHAnsi" w:cstheme="majorHAnsi"/>
                <w:color w:val="333333"/>
                <w:sz w:val="18"/>
                <w:szCs w:val="18"/>
              </w:rPr>
              <w:t> (R, District </w:t>
            </w:r>
            <w:hyperlink r:id="rId258" w:tgtFrame="_blank" w:history="1">
              <w:r w:rsidR="00697E5E" w:rsidRPr="00697E5E">
                <w:rPr>
                  <w:rStyle w:val="Hyperlink"/>
                  <w:rFonts w:asciiTheme="majorHAnsi" w:hAnsiTheme="majorHAnsi" w:cstheme="majorHAnsi"/>
                  <w:color w:val="0066CC"/>
                  <w:sz w:val="18"/>
                  <w:szCs w:val="18"/>
                  <w:u w:val="none"/>
                  <w:bdr w:val="none" w:sz="0" w:space="0" w:color="auto" w:frame="1"/>
                </w:rPr>
                <w:t>37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59" w:history="1">
              <w:r w:rsidR="00697E5E"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697E5E"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697E5E" w:rsidRPr="00697E5E">
              <w:rPr>
                <w:rFonts w:asciiTheme="majorHAnsi" w:hAnsiTheme="majorHAnsi" w:cstheme="majorHAnsi"/>
                <w:color w:val="333333"/>
                <w:sz w:val="18"/>
                <w:szCs w:val="18"/>
              </w:rPr>
              <w:t> (D, District </w:t>
            </w:r>
            <w:hyperlink r:id="rId260" w:tgtFrame="_blank" w:history="1">
              <w:r w:rsidR="00697E5E" w:rsidRPr="00697E5E">
                <w:rPr>
                  <w:rStyle w:val="Hyperlink"/>
                  <w:rFonts w:asciiTheme="majorHAnsi" w:hAnsiTheme="majorHAnsi" w:cstheme="majorHAnsi"/>
                  <w:color w:val="0066CC"/>
                  <w:sz w:val="18"/>
                  <w:szCs w:val="18"/>
                  <w:u w:val="none"/>
                  <w:bdr w:val="none" w:sz="0" w:space="0" w:color="auto" w:frame="1"/>
                </w:rPr>
                <w:t>86</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61" w:history="1">
              <w:r w:rsidR="00697E5E" w:rsidRPr="00697E5E">
                <w:rPr>
                  <w:rStyle w:val="Hyperlink"/>
                  <w:rFonts w:asciiTheme="majorHAnsi" w:hAnsiTheme="majorHAnsi" w:cstheme="majorHAnsi"/>
                  <w:color w:val="0066CC"/>
                  <w:sz w:val="18"/>
                  <w:szCs w:val="18"/>
                  <w:u w:val="none"/>
                  <w:bdr w:val="none" w:sz="0" w:space="0" w:color="auto" w:frame="1"/>
                </w:rPr>
                <w:t>Gary M. Mohr</w:t>
              </w:r>
            </w:hyperlink>
            <w:r w:rsidR="00697E5E" w:rsidRPr="00697E5E">
              <w:rPr>
                <w:rFonts w:asciiTheme="majorHAnsi" w:hAnsiTheme="majorHAnsi" w:cstheme="majorHAnsi"/>
                <w:color w:val="333333"/>
                <w:sz w:val="18"/>
                <w:szCs w:val="18"/>
              </w:rPr>
              <w:t> (R, District </w:t>
            </w:r>
            <w:hyperlink r:id="rId262" w:tgtFrame="_blank" w:history="1">
              <w:r w:rsidR="00697E5E" w:rsidRPr="00697E5E">
                <w:rPr>
                  <w:rStyle w:val="Hyperlink"/>
                  <w:rFonts w:asciiTheme="majorHAnsi" w:hAnsiTheme="majorHAnsi" w:cstheme="majorHAnsi"/>
                  <w:color w:val="0066CC"/>
                  <w:sz w:val="18"/>
                  <w:szCs w:val="18"/>
                  <w:u w:val="none"/>
                  <w:bdr w:val="none" w:sz="0" w:space="0" w:color="auto" w:frame="1"/>
                </w:rPr>
                <w:t>94</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63" w:history="1">
              <w:proofErr w:type="spellStart"/>
              <w:r w:rsidR="00697E5E" w:rsidRPr="00697E5E">
                <w:rPr>
                  <w:rStyle w:val="Hyperlink"/>
                  <w:rFonts w:asciiTheme="majorHAnsi" w:hAnsiTheme="majorHAnsi" w:cstheme="majorHAnsi"/>
                  <w:color w:val="0066CC"/>
                  <w:sz w:val="18"/>
                  <w:szCs w:val="18"/>
                  <w:u w:val="none"/>
                  <w:bdr w:val="none" w:sz="0" w:space="0" w:color="auto" w:frame="1"/>
                </w:rPr>
                <w:t>Norlin</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G. Mommsen</w:t>
              </w:r>
            </w:hyperlink>
            <w:r w:rsidR="00697E5E" w:rsidRPr="00697E5E">
              <w:rPr>
                <w:rFonts w:asciiTheme="majorHAnsi" w:hAnsiTheme="majorHAnsi" w:cstheme="majorHAnsi"/>
                <w:color w:val="333333"/>
                <w:sz w:val="18"/>
                <w:szCs w:val="18"/>
              </w:rPr>
              <w:t> (R, District </w:t>
            </w:r>
            <w:hyperlink r:id="rId264" w:tgtFrame="_blank" w:history="1">
              <w:r w:rsidR="00697E5E" w:rsidRPr="00697E5E">
                <w:rPr>
                  <w:rStyle w:val="Hyperlink"/>
                  <w:rFonts w:asciiTheme="majorHAnsi" w:hAnsiTheme="majorHAnsi" w:cstheme="majorHAnsi"/>
                  <w:color w:val="0066CC"/>
                  <w:sz w:val="18"/>
                  <w:szCs w:val="18"/>
                  <w:u w:val="none"/>
                  <w:bdr w:val="none" w:sz="0" w:space="0" w:color="auto" w:frame="1"/>
                </w:rPr>
                <w:t>97</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65" w:history="1">
              <w:r w:rsidR="00697E5E"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697E5E"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697E5E" w:rsidRPr="00697E5E">
              <w:rPr>
                <w:rFonts w:asciiTheme="majorHAnsi" w:hAnsiTheme="majorHAnsi" w:cstheme="majorHAnsi"/>
                <w:color w:val="333333"/>
                <w:sz w:val="18"/>
                <w:szCs w:val="18"/>
              </w:rPr>
              <w:t> (D, District </w:t>
            </w:r>
            <w:hyperlink r:id="rId266" w:tgtFrame="_blank" w:history="1">
              <w:r w:rsidR="00697E5E" w:rsidRPr="00697E5E">
                <w:rPr>
                  <w:rStyle w:val="Hyperlink"/>
                  <w:rFonts w:asciiTheme="majorHAnsi" w:hAnsiTheme="majorHAnsi" w:cstheme="majorHAnsi"/>
                  <w:color w:val="0066CC"/>
                  <w:sz w:val="18"/>
                  <w:szCs w:val="18"/>
                  <w:u w:val="none"/>
                  <w:bdr w:val="none" w:sz="0" w:space="0" w:color="auto" w:frame="1"/>
                </w:rPr>
                <w:t>41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67" w:history="1">
              <w:r w:rsidR="00697E5E" w:rsidRPr="00697E5E">
                <w:rPr>
                  <w:rStyle w:val="Hyperlink"/>
                  <w:rFonts w:asciiTheme="majorHAnsi" w:hAnsiTheme="majorHAnsi" w:cstheme="majorHAnsi"/>
                  <w:color w:val="0066CC"/>
                  <w:sz w:val="18"/>
                  <w:szCs w:val="18"/>
                  <w:u w:val="none"/>
                  <w:bdr w:val="none" w:sz="0" w:space="0" w:color="auto" w:frame="1"/>
                </w:rPr>
                <w:t>Kirsten Running-Marquardt</w:t>
              </w:r>
            </w:hyperlink>
            <w:r w:rsidR="00697E5E" w:rsidRPr="00697E5E">
              <w:rPr>
                <w:rFonts w:asciiTheme="majorHAnsi" w:hAnsiTheme="majorHAnsi" w:cstheme="majorHAnsi"/>
                <w:color w:val="333333"/>
                <w:sz w:val="18"/>
                <w:szCs w:val="18"/>
              </w:rPr>
              <w:t> (D, District </w:t>
            </w:r>
            <w:hyperlink r:id="rId268" w:tgtFrame="_blank" w:history="1">
              <w:r w:rsidR="00697E5E" w:rsidRPr="00697E5E">
                <w:rPr>
                  <w:rStyle w:val="Hyperlink"/>
                  <w:rFonts w:asciiTheme="majorHAnsi" w:hAnsiTheme="majorHAnsi" w:cstheme="majorHAnsi"/>
                  <w:color w:val="0066CC"/>
                  <w:sz w:val="18"/>
                  <w:szCs w:val="18"/>
                  <w:u w:val="none"/>
                  <w:bdr w:val="none" w:sz="0" w:space="0" w:color="auto" w:frame="1"/>
                </w:rPr>
                <w:t>69</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69" w:history="1">
              <w:r w:rsidR="00697E5E" w:rsidRPr="00697E5E">
                <w:rPr>
                  <w:rStyle w:val="Hyperlink"/>
                  <w:rFonts w:asciiTheme="majorHAnsi" w:hAnsiTheme="majorHAnsi" w:cstheme="majorHAnsi"/>
                  <w:color w:val="0066CC"/>
                  <w:sz w:val="18"/>
                  <w:szCs w:val="18"/>
                  <w:u w:val="none"/>
                  <w:bdr w:val="none" w:sz="0" w:space="0" w:color="auto" w:frame="1"/>
                </w:rPr>
                <w:t>Mike Sexton</w:t>
              </w:r>
            </w:hyperlink>
            <w:r w:rsidR="00697E5E" w:rsidRPr="00697E5E">
              <w:rPr>
                <w:rFonts w:asciiTheme="majorHAnsi" w:hAnsiTheme="majorHAnsi" w:cstheme="majorHAnsi"/>
                <w:color w:val="333333"/>
                <w:sz w:val="18"/>
                <w:szCs w:val="18"/>
              </w:rPr>
              <w:t> (R, District </w:t>
            </w:r>
            <w:hyperlink r:id="rId270" w:tgtFrame="_blank" w:history="1">
              <w:r w:rsidR="00697E5E" w:rsidRPr="00697E5E">
                <w:rPr>
                  <w:rStyle w:val="Hyperlink"/>
                  <w:rFonts w:asciiTheme="majorHAnsi" w:hAnsiTheme="majorHAnsi" w:cstheme="majorHAnsi"/>
                  <w:color w:val="0066CC"/>
                  <w:sz w:val="18"/>
                  <w:szCs w:val="18"/>
                  <w:u w:val="none"/>
                  <w:bdr w:val="none" w:sz="0" w:space="0" w:color="auto" w:frame="1"/>
                </w:rPr>
                <w:t>10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71" w:history="1">
              <w:r w:rsidR="00697E5E"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697E5E"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697E5E" w:rsidRPr="00697E5E">
              <w:rPr>
                <w:rFonts w:asciiTheme="majorHAnsi" w:hAnsiTheme="majorHAnsi" w:cstheme="majorHAnsi"/>
                <w:color w:val="333333"/>
                <w:sz w:val="18"/>
                <w:szCs w:val="18"/>
              </w:rPr>
              <w:t> (D, District </w:t>
            </w:r>
            <w:hyperlink r:id="rId272" w:tgtFrame="_blank" w:history="1">
              <w:r w:rsidR="00697E5E" w:rsidRPr="00697E5E">
                <w:rPr>
                  <w:rStyle w:val="Hyperlink"/>
                  <w:rFonts w:asciiTheme="majorHAnsi" w:hAnsiTheme="majorHAnsi" w:cstheme="majorHAnsi"/>
                  <w:color w:val="0066CC"/>
                  <w:sz w:val="18"/>
                  <w:szCs w:val="18"/>
                  <w:u w:val="none"/>
                  <w:bdr w:val="none" w:sz="0" w:space="0" w:color="auto" w:frame="1"/>
                </w:rPr>
                <w:t>93</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73" w:history="1">
              <w:r w:rsidR="00697E5E" w:rsidRPr="00697E5E">
                <w:rPr>
                  <w:rStyle w:val="Hyperlink"/>
                  <w:rFonts w:asciiTheme="majorHAnsi" w:hAnsiTheme="majorHAnsi" w:cstheme="majorHAnsi"/>
                  <w:color w:val="0066CC"/>
                  <w:sz w:val="18"/>
                  <w:szCs w:val="18"/>
                  <w:u w:val="none"/>
                  <w:bdr w:val="none" w:sz="0" w:space="0" w:color="auto" w:frame="1"/>
                </w:rPr>
                <w:t>Dave Williams</w:t>
              </w:r>
            </w:hyperlink>
            <w:r w:rsidR="00697E5E" w:rsidRPr="00697E5E">
              <w:rPr>
                <w:rFonts w:asciiTheme="majorHAnsi" w:hAnsiTheme="majorHAnsi" w:cstheme="majorHAnsi"/>
                <w:color w:val="333333"/>
                <w:sz w:val="18"/>
                <w:szCs w:val="18"/>
              </w:rPr>
              <w:t> (D, District </w:t>
            </w:r>
            <w:hyperlink r:id="rId274" w:tgtFrame="_blank" w:history="1">
              <w:r w:rsidR="00697E5E" w:rsidRPr="00697E5E">
                <w:rPr>
                  <w:rStyle w:val="Hyperlink"/>
                  <w:rFonts w:asciiTheme="majorHAnsi" w:hAnsiTheme="majorHAnsi" w:cstheme="majorHAnsi"/>
                  <w:color w:val="0066CC"/>
                  <w:sz w:val="18"/>
                  <w:szCs w:val="18"/>
                  <w:u w:val="none"/>
                  <w:bdr w:val="none" w:sz="0" w:space="0" w:color="auto" w:frame="1"/>
                </w:rPr>
                <w:t>60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75" w:history="1">
              <w:r w:rsidR="00697E5E" w:rsidRPr="00697E5E">
                <w:rPr>
                  <w:rStyle w:val="Hyperlink"/>
                  <w:rFonts w:asciiTheme="majorHAnsi" w:hAnsiTheme="majorHAnsi" w:cstheme="majorHAnsi"/>
                  <w:color w:val="0066CC"/>
                  <w:sz w:val="18"/>
                  <w:szCs w:val="18"/>
                  <w:u w:val="none"/>
                  <w:bdr w:val="none" w:sz="0" w:space="0" w:color="auto" w:frame="1"/>
                </w:rPr>
                <w:t>John H. Wills</w:t>
              </w:r>
            </w:hyperlink>
            <w:r w:rsidR="00697E5E" w:rsidRPr="00697E5E">
              <w:rPr>
                <w:rFonts w:asciiTheme="majorHAnsi" w:hAnsiTheme="majorHAnsi" w:cstheme="majorHAnsi"/>
                <w:color w:val="333333"/>
                <w:sz w:val="18"/>
                <w:szCs w:val="18"/>
              </w:rPr>
              <w:t> (R, District </w:t>
            </w:r>
            <w:hyperlink r:id="rId276" w:tgtFrame="_blank" w:history="1">
              <w:r w:rsidR="00697E5E" w:rsidRPr="00697E5E">
                <w:rPr>
                  <w:rStyle w:val="Hyperlink"/>
                  <w:rFonts w:asciiTheme="majorHAnsi" w:hAnsiTheme="majorHAnsi" w:cstheme="majorHAnsi"/>
                  <w:color w:val="0066CC"/>
                  <w:sz w:val="18"/>
                  <w:szCs w:val="18"/>
                  <w:u w:val="none"/>
                  <w:bdr w:val="none" w:sz="0" w:space="0" w:color="auto" w:frame="1"/>
                </w:rPr>
                <w:t>1</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77" w:history="1">
              <w:r w:rsidR="00697E5E"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697E5E"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697E5E" w:rsidRPr="00697E5E">
              <w:rPr>
                <w:rFonts w:asciiTheme="majorHAnsi" w:hAnsiTheme="majorHAnsi" w:cstheme="majorHAnsi"/>
                <w:color w:val="333333"/>
                <w:sz w:val="18"/>
                <w:szCs w:val="18"/>
              </w:rPr>
              <w:t> (D, District </w:t>
            </w:r>
            <w:hyperlink r:id="rId278" w:tgtFrame="_blank" w:history="1">
              <w:r w:rsidR="00697E5E" w:rsidRPr="00697E5E">
                <w:rPr>
                  <w:rStyle w:val="Hyperlink"/>
                  <w:rFonts w:asciiTheme="majorHAnsi" w:hAnsiTheme="majorHAnsi" w:cstheme="majorHAnsi"/>
                  <w:color w:val="0066CC"/>
                  <w:sz w:val="18"/>
                  <w:szCs w:val="18"/>
                  <w:u w:val="none"/>
                  <w:bdr w:val="none" w:sz="0" w:space="0" w:color="auto" w:frame="1"/>
                </w:rPr>
                <w:t>90</w:t>
              </w:r>
            </w:hyperlink>
            <w:r w:rsidR="00697E5E" w:rsidRPr="00697E5E">
              <w:rPr>
                <w:rFonts w:asciiTheme="majorHAnsi" w:hAnsiTheme="majorHAnsi" w:cstheme="majorHAnsi"/>
                <w:color w:val="333333"/>
                <w:sz w:val="18"/>
                <w:szCs w:val="18"/>
              </w:rPr>
              <w:t>)</w:t>
            </w:r>
          </w:p>
          <w:p w:rsidR="00697E5E" w:rsidRPr="00697E5E" w:rsidRDefault="00497CA8" w:rsidP="00697E5E">
            <w:pPr>
              <w:shd w:val="clear" w:color="auto" w:fill="FFFFFF"/>
              <w:ind w:left="144"/>
              <w:rPr>
                <w:rFonts w:asciiTheme="majorHAnsi" w:hAnsiTheme="majorHAnsi" w:cstheme="majorHAnsi"/>
                <w:color w:val="333333"/>
                <w:sz w:val="18"/>
                <w:szCs w:val="18"/>
              </w:rPr>
            </w:pPr>
            <w:hyperlink r:id="rId279" w:history="1">
              <w:r w:rsidR="00697E5E"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697E5E"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697E5E" w:rsidRPr="00697E5E">
              <w:rPr>
                <w:rFonts w:asciiTheme="majorHAnsi" w:hAnsiTheme="majorHAnsi" w:cstheme="majorHAnsi"/>
                <w:color w:val="333333"/>
                <w:sz w:val="18"/>
                <w:szCs w:val="18"/>
              </w:rPr>
              <w:t> (R, District </w:t>
            </w:r>
            <w:hyperlink r:id="rId280" w:tgtFrame="_blank" w:history="1">
              <w:r w:rsidR="00697E5E" w:rsidRPr="00697E5E">
                <w:rPr>
                  <w:rStyle w:val="Hyperlink"/>
                  <w:rFonts w:asciiTheme="majorHAnsi" w:hAnsiTheme="majorHAnsi" w:cstheme="majorHAnsi"/>
                  <w:color w:val="0066CC"/>
                  <w:sz w:val="18"/>
                  <w:szCs w:val="18"/>
                  <w:u w:val="none"/>
                  <w:bdr w:val="none" w:sz="0" w:space="0" w:color="auto" w:frame="1"/>
                </w:rPr>
                <w:t>11</w:t>
              </w:r>
            </w:hyperlink>
            <w:r w:rsidR="00697E5E" w:rsidRPr="00697E5E">
              <w:rPr>
                <w:rFonts w:asciiTheme="majorHAnsi" w:hAnsiTheme="majorHAnsi" w:cstheme="majorHAnsi"/>
                <w:color w:val="333333"/>
                <w:sz w:val="18"/>
                <w:szCs w:val="18"/>
              </w:rPr>
              <w:t>)</w:t>
            </w:r>
          </w:p>
        </w:tc>
      </w:tr>
    </w:tbl>
    <w:p w:rsidR="006A2A74" w:rsidRDefault="006A2A74" w:rsidP="006A2A74">
      <w:pPr>
        <w:spacing w:line="240" w:lineRule="auto"/>
        <w:rPr>
          <w:rFonts w:ascii="Calibri" w:hAnsi="Calibri" w:cs="Calibri"/>
        </w:rPr>
      </w:pPr>
    </w:p>
    <w:p w:rsidR="0061167B" w:rsidRPr="0061167B" w:rsidRDefault="0061167B" w:rsidP="006A2A74">
      <w:pPr>
        <w:spacing w:line="240" w:lineRule="auto"/>
        <w:rPr>
          <w:rFonts w:ascii="Calibri" w:hAnsi="Calibri" w:cs="Calibri"/>
          <w:b/>
        </w:rPr>
      </w:pPr>
      <w:r w:rsidRPr="0061167B">
        <w:rPr>
          <w:rFonts w:ascii="Calibri" w:hAnsi="Calibri" w:cs="Calibri"/>
          <w:b/>
        </w:rPr>
        <w:t xml:space="preserve">Advocacy Resources: </w:t>
      </w:r>
    </w:p>
    <w:p w:rsidR="0061167B" w:rsidRDefault="0061167B" w:rsidP="006A2A74">
      <w:pPr>
        <w:spacing w:line="240" w:lineRule="auto"/>
        <w:rPr>
          <w:rFonts w:ascii="Calibri" w:hAnsi="Calibri" w:cs="Calibri"/>
        </w:rPr>
      </w:pPr>
      <w:r>
        <w:rPr>
          <w:rFonts w:ascii="Calibri" w:hAnsi="Calibri" w:cs="Calibri"/>
        </w:rPr>
        <w:t xml:space="preserve">To find Advocacy Resources such as </w:t>
      </w:r>
      <w:r w:rsidR="0098322A">
        <w:rPr>
          <w:rFonts w:ascii="Calibri" w:hAnsi="Calibri" w:cs="Calibri"/>
        </w:rPr>
        <w:t>Position Papers</w:t>
      </w:r>
      <w:r>
        <w:rPr>
          <w:rFonts w:ascii="Calibri" w:hAnsi="Calibri" w:cs="Calibri"/>
        </w:rPr>
        <w:t xml:space="preserve">, </w:t>
      </w:r>
      <w:r w:rsidR="0098322A">
        <w:rPr>
          <w:rFonts w:ascii="Calibri" w:hAnsi="Calibri" w:cs="Calibri"/>
        </w:rPr>
        <w:t>RSAI</w:t>
      </w:r>
      <w:r>
        <w:rPr>
          <w:rFonts w:ascii="Calibri" w:hAnsi="Calibri" w:cs="Calibri"/>
        </w:rPr>
        <w:t xml:space="preserve"> Weekly Legislative Reports and video updates, </w:t>
      </w:r>
      <w:r w:rsidR="0098322A">
        <w:rPr>
          <w:rFonts w:ascii="Calibri" w:hAnsi="Calibri" w:cs="Calibri"/>
        </w:rPr>
        <w:t>RSAI</w:t>
      </w:r>
      <w:r>
        <w:rPr>
          <w:rFonts w:ascii="Calibri" w:hAnsi="Calibri" w:cs="Calibri"/>
        </w:rPr>
        <w:t xml:space="preserve"> Calls to Action when immediate advocacy action is required, testimony presented to the State Board of Education, the DE or any legislative committee or public hearing, and links to fiscal information that may inform your work, visit the </w:t>
      </w:r>
      <w:r w:rsidR="0098322A">
        <w:rPr>
          <w:rFonts w:ascii="Calibri" w:hAnsi="Calibri" w:cs="Calibri"/>
        </w:rPr>
        <w:t>RSAI</w:t>
      </w:r>
      <w:r>
        <w:rPr>
          <w:rFonts w:ascii="Calibri" w:hAnsi="Calibri" w:cs="Calibri"/>
        </w:rPr>
        <w:t xml:space="preserve"> legislative web page here: </w:t>
      </w:r>
      <w:hyperlink r:id="rId281" w:history="1">
        <w:r w:rsidR="001B7DDC" w:rsidRPr="002A24FB">
          <w:rPr>
            <w:rStyle w:val="Hyperlink"/>
          </w:rPr>
          <w:t>http://www.rsaia.org/legislative.html</w:t>
        </w:r>
      </w:hyperlink>
    </w:p>
    <w:p w:rsidR="00066FC5" w:rsidRDefault="00066FC5" w:rsidP="006A2A74">
      <w:pPr>
        <w:spacing w:line="240" w:lineRule="auto"/>
        <w:rPr>
          <w:rFonts w:ascii="Calibri" w:hAnsi="Calibri" w:cs="Calibri"/>
        </w:rPr>
      </w:pPr>
    </w:p>
    <w:p w:rsidR="0061167B" w:rsidRDefault="0061167B" w:rsidP="006A2A74">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61167B" w:rsidRPr="00A53BAE" w:rsidRDefault="0061167B" w:rsidP="008B0187">
      <w:pPr>
        <w:spacing w:after="0" w:line="240" w:lineRule="auto"/>
      </w:pPr>
      <w:r w:rsidRPr="00A53BAE">
        <w:t xml:space="preserve">Margaret </w:t>
      </w:r>
      <w:proofErr w:type="spellStart"/>
      <w:r w:rsidRPr="00A53BAE">
        <w:t>Buckton</w:t>
      </w:r>
      <w:proofErr w:type="spellEnd"/>
      <w:r w:rsidRPr="00A53BAE">
        <w:t xml:space="preserve">, </w:t>
      </w:r>
      <w:r w:rsidR="0098322A">
        <w:t>RSAI</w:t>
      </w:r>
      <w:r w:rsidRPr="00A53BAE">
        <w:t xml:space="preserve"> </w:t>
      </w:r>
      <w:r w:rsidR="006A092F">
        <w:t>Professional Advocate</w:t>
      </w:r>
      <w:r w:rsidRPr="00A53BAE">
        <w:t xml:space="preserve"> </w:t>
      </w:r>
    </w:p>
    <w:p w:rsidR="0061167B" w:rsidRPr="00A53BAE" w:rsidRDefault="00497CA8" w:rsidP="008B0187">
      <w:pPr>
        <w:tabs>
          <w:tab w:val="left" w:pos="912"/>
        </w:tabs>
        <w:spacing w:after="0" w:line="240" w:lineRule="auto"/>
      </w:pPr>
      <w:hyperlink r:id="rId282" w:history="1">
        <w:r w:rsidR="0061167B" w:rsidRPr="00A53BAE">
          <w:rPr>
            <w:rStyle w:val="Hyperlink"/>
          </w:rPr>
          <w:t>margaret@iowaschoolfinance.com</w:t>
        </w:r>
      </w:hyperlink>
    </w:p>
    <w:p w:rsidR="0061167B" w:rsidRPr="00A53BAE" w:rsidRDefault="0061167B" w:rsidP="008B0187">
      <w:pPr>
        <w:tabs>
          <w:tab w:val="left" w:pos="912"/>
        </w:tabs>
        <w:spacing w:after="0" w:line="240" w:lineRule="auto"/>
      </w:pPr>
      <w:r w:rsidRPr="00A53BAE">
        <w:t>515.201.3755 Cell</w:t>
      </w:r>
    </w:p>
    <w:p w:rsidR="0061167B" w:rsidRDefault="0061167B" w:rsidP="006A2A74">
      <w:pPr>
        <w:spacing w:line="240" w:lineRule="auto"/>
        <w:rPr>
          <w:rFonts w:ascii="Calibri" w:hAnsi="Calibri" w:cs="Calibri"/>
        </w:rPr>
      </w:pPr>
    </w:p>
    <w:p w:rsidR="00695B69" w:rsidRDefault="00695B69" w:rsidP="001B64E4">
      <w:pPr>
        <w:spacing w:line="240" w:lineRule="auto"/>
        <w:rPr>
          <w:rFonts w:ascii="Calibri" w:hAnsi="Calibri" w:cs="Calibri"/>
        </w:rPr>
      </w:pPr>
    </w:p>
    <w:p w:rsidR="00695B69" w:rsidRDefault="00695B69" w:rsidP="001B64E4">
      <w:pPr>
        <w:spacing w:line="240" w:lineRule="auto"/>
        <w:rPr>
          <w:rFonts w:ascii="Calibri" w:hAnsi="Calibri" w:cs="Calibri"/>
        </w:rPr>
      </w:pPr>
    </w:p>
    <w:p w:rsidR="0082138A" w:rsidRDefault="0082138A" w:rsidP="001B64E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headerReference w:type="default" r:id="rId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A8" w:rsidRDefault="00497CA8" w:rsidP="00E412AD">
      <w:pPr>
        <w:spacing w:after="0" w:line="240" w:lineRule="auto"/>
      </w:pPr>
      <w:r>
        <w:separator/>
      </w:r>
    </w:p>
  </w:endnote>
  <w:endnote w:type="continuationSeparator" w:id="0">
    <w:p w:rsidR="00497CA8" w:rsidRDefault="00497CA8" w:rsidP="00E4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A8" w:rsidRDefault="00497CA8" w:rsidP="00E412AD">
      <w:pPr>
        <w:spacing w:after="0" w:line="240" w:lineRule="auto"/>
      </w:pPr>
      <w:r>
        <w:separator/>
      </w:r>
    </w:p>
  </w:footnote>
  <w:footnote w:type="continuationSeparator" w:id="0">
    <w:p w:rsidR="00497CA8" w:rsidRDefault="00497CA8" w:rsidP="00E4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D" w:rsidRDefault="00E412AD">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5EF5CFB" wp14:editId="0ACEE247">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412AD" w:rsidRDefault="00E412AD" w:rsidP="00E412A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412AD" w:rsidRDefault="00E412AD" w:rsidP="00E412A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EF5CFB"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E412AD" w:rsidRDefault="00E412AD" w:rsidP="00E412AD">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E412AD" w:rsidRDefault="00E412AD" w:rsidP="00E412AD">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549298"/>
      <w:docPartObj>
        <w:docPartGallery w:val="Page Numbers (Top of Page)"/>
        <w:docPartUnique/>
      </w:docPartObj>
    </w:sdtPr>
    <w:sdtEndPr>
      <w:rPr>
        <w:noProof/>
      </w:rPr>
    </w:sdtEndPr>
    <w:sdtContent>
      <w:p w:rsidR="00E412AD" w:rsidRDefault="00E412AD">
        <w:pPr>
          <w:pStyle w:val="Header"/>
          <w:jc w:val="right"/>
        </w:pPr>
        <w:r>
          <w:fldChar w:fldCharType="begin"/>
        </w:r>
        <w:r>
          <w:instrText xml:space="preserve"> PAGE   \* MERGEFORMAT </w:instrText>
        </w:r>
        <w:r>
          <w:fldChar w:fldCharType="separate"/>
        </w:r>
        <w:r w:rsidR="00B11FE5">
          <w:rPr>
            <w:noProof/>
          </w:rPr>
          <w:t>8</w:t>
        </w:r>
        <w:r>
          <w:rPr>
            <w:noProof/>
          </w:rPr>
          <w:fldChar w:fldCharType="end"/>
        </w:r>
      </w:p>
    </w:sdtContent>
  </w:sdt>
  <w:p w:rsidR="00E412AD" w:rsidRPr="00E412AD" w:rsidRDefault="00E412AD" w:rsidP="00E412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2"/>
  </w:num>
  <w:num w:numId="6">
    <w:abstractNumId w:val="5"/>
  </w:num>
  <w:num w:numId="7">
    <w:abstractNumId w:val="7"/>
  </w:num>
  <w:num w:numId="8">
    <w:abstractNumId w:val="4"/>
  </w:num>
  <w:num w:numId="9">
    <w:abstractNumId w:val="6"/>
  </w:num>
  <w:num w:numId="10">
    <w:abstractNumId w:val="10"/>
  </w:num>
  <w:num w:numId="11">
    <w:abstractNumId w:val="9"/>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66FC5"/>
    <w:rsid w:val="00102788"/>
    <w:rsid w:val="00115D7A"/>
    <w:rsid w:val="0017028B"/>
    <w:rsid w:val="001816F3"/>
    <w:rsid w:val="001B64E4"/>
    <w:rsid w:val="001B7DDC"/>
    <w:rsid w:val="001E5C43"/>
    <w:rsid w:val="00267CB0"/>
    <w:rsid w:val="002B01A4"/>
    <w:rsid w:val="00313F1B"/>
    <w:rsid w:val="00373CF4"/>
    <w:rsid w:val="00392742"/>
    <w:rsid w:val="00497CA8"/>
    <w:rsid w:val="0061167B"/>
    <w:rsid w:val="00695B69"/>
    <w:rsid w:val="00697E5E"/>
    <w:rsid w:val="006A092F"/>
    <w:rsid w:val="006A2A74"/>
    <w:rsid w:val="00791A55"/>
    <w:rsid w:val="0082138A"/>
    <w:rsid w:val="00846AF0"/>
    <w:rsid w:val="00874B40"/>
    <w:rsid w:val="008B0187"/>
    <w:rsid w:val="00934D4D"/>
    <w:rsid w:val="0098322A"/>
    <w:rsid w:val="009D5120"/>
    <w:rsid w:val="00A53BAE"/>
    <w:rsid w:val="00B11FE5"/>
    <w:rsid w:val="00B555B9"/>
    <w:rsid w:val="00C80040"/>
    <w:rsid w:val="00C923CE"/>
    <w:rsid w:val="00CE4ADC"/>
    <w:rsid w:val="00D428F2"/>
    <w:rsid w:val="00DE0E97"/>
    <w:rsid w:val="00E412AD"/>
    <w:rsid w:val="00F7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79D0"/>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2AD"/>
  </w:style>
  <w:style w:type="paragraph" w:styleId="Footer">
    <w:name w:val="footer"/>
    <w:basedOn w:val="Normal"/>
    <w:link w:val="FooterChar"/>
    <w:uiPriority w:val="99"/>
    <w:unhideWhenUsed/>
    <w:rsid w:val="00E4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246" TargetMode="External"/><Relationship Id="rId21" Type="http://schemas.openxmlformats.org/officeDocument/2006/relationships/hyperlink" Target="https://www.legis.iowa.gov/legislation/BillBook?ga=88&amp;ba=sf29" TargetMode="External"/><Relationship Id="rId42" Type="http://schemas.openxmlformats.org/officeDocument/2006/relationships/hyperlink" Target="https://www.legis.iowa.gov/docs/publications/DMP/925120.pdf" TargetMode="External"/><Relationship Id="rId63" Type="http://schemas.openxmlformats.org/officeDocument/2006/relationships/hyperlink" Target="https://www.legis.iowa.gov/legislators/legislator?ga=88&amp;personID=35" TargetMode="External"/><Relationship Id="rId84" Type="http://schemas.openxmlformats.org/officeDocument/2006/relationships/hyperlink" Target="https://www.legis.iowa.gov/docs/publications/DMP/925107.pdf" TargetMode="External"/><Relationship Id="rId138" Type="http://schemas.openxmlformats.org/officeDocument/2006/relationships/hyperlink" Target="https://www.legis.iowa.gov/docs/publications/DMP/924988.pdf" TargetMode="External"/><Relationship Id="rId159" Type="http://schemas.openxmlformats.org/officeDocument/2006/relationships/hyperlink" Target="https://www.legis.iowa.gov/legislators/legislator?ga=88&amp;personID=46" TargetMode="External"/><Relationship Id="rId170" Type="http://schemas.openxmlformats.org/officeDocument/2006/relationships/hyperlink" Target="https://www.legis.iowa.gov/docs/publications/DMP/925046.pdf" TargetMode="External"/><Relationship Id="rId191" Type="http://schemas.openxmlformats.org/officeDocument/2006/relationships/hyperlink" Target="https://www.legis.iowa.gov/legislators/legislator?ga=88&amp;personID=14808" TargetMode="External"/><Relationship Id="rId205" Type="http://schemas.openxmlformats.org/officeDocument/2006/relationships/hyperlink" Target="https://www.legis.iowa.gov/legislators/legislator?ga=88&amp;personID=10747" TargetMode="External"/><Relationship Id="rId226" Type="http://schemas.openxmlformats.org/officeDocument/2006/relationships/hyperlink" Target="https://www.legis.iowa.gov/docs/publications/DMP/924999.pdf" TargetMode="External"/><Relationship Id="rId247" Type="http://schemas.openxmlformats.org/officeDocument/2006/relationships/hyperlink" Target="https://www.legis.iowa.gov/legislators/legislator?ga=88&amp;personID=6289" TargetMode="External"/><Relationship Id="rId107" Type="http://schemas.openxmlformats.org/officeDocument/2006/relationships/hyperlink" Target="https://www.legis.iowa.gov/legislators/legislator?ga=88&amp;personID=18077" TargetMode="External"/><Relationship Id="rId268" Type="http://schemas.openxmlformats.org/officeDocument/2006/relationships/hyperlink" Target="https://www.legis.iowa.gov/docs/publications/DMP/925052.pdf" TargetMode="External"/><Relationship Id="rId11" Type="http://schemas.openxmlformats.org/officeDocument/2006/relationships/hyperlink" Target="https://www.legis.iowa.gov/docs/code/8.57E.pdf" TargetMode="External"/><Relationship Id="rId32" Type="http://schemas.openxmlformats.org/officeDocument/2006/relationships/hyperlink" Target="https://www.legis.iowa.gov/docs/publications/DMP/925133.pdf" TargetMode="External"/><Relationship Id="rId53" Type="http://schemas.openxmlformats.org/officeDocument/2006/relationships/hyperlink" Target="https://www.legis.iowa.gov/legislators/legislator?ga=88&amp;personID=6585" TargetMode="External"/><Relationship Id="rId74" Type="http://schemas.openxmlformats.org/officeDocument/2006/relationships/hyperlink" Target="https://www.legis.iowa.gov/docs/publications/DMP/925094.pdf" TargetMode="External"/><Relationship Id="rId128" Type="http://schemas.openxmlformats.org/officeDocument/2006/relationships/hyperlink" Target="https://www.legis.iowa.gov/docs/publications/DMP/925106.pdf" TargetMode="External"/><Relationship Id="rId149" Type="http://schemas.openxmlformats.org/officeDocument/2006/relationships/hyperlink" Target="https://www.legis.iowa.gov/legislators/legislator?ga=88&amp;personID=9413"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4812" TargetMode="External"/><Relationship Id="rId160" Type="http://schemas.openxmlformats.org/officeDocument/2006/relationships/hyperlink" Target="https://www.legis.iowa.gov/docs/publications/DMP/925069.pdf" TargetMode="External"/><Relationship Id="rId181" Type="http://schemas.openxmlformats.org/officeDocument/2006/relationships/hyperlink" Target="https://www.legis.iowa.gov/legislators/legislator?ga=88&amp;personID=9398" TargetMode="External"/><Relationship Id="rId216" Type="http://schemas.openxmlformats.org/officeDocument/2006/relationships/hyperlink" Target="https://www.legis.iowa.gov/docs/publications/DMP/924997.pdf" TargetMode="External"/><Relationship Id="rId237" Type="http://schemas.openxmlformats.org/officeDocument/2006/relationships/hyperlink" Target="https://www.legis.iowa.gov/legislators/legislator?ga=88&amp;personID=10738" TargetMode="External"/><Relationship Id="rId258" Type="http://schemas.openxmlformats.org/officeDocument/2006/relationships/hyperlink" Target="https://www.legis.iowa.gov/docs/publications/DMP/925020.pdf" TargetMode="External"/><Relationship Id="rId279" Type="http://schemas.openxmlformats.org/officeDocument/2006/relationships/hyperlink" Target="https://www.legis.iowa.gov/legislators/legislator?ga=88&amp;personID=6324" TargetMode="External"/><Relationship Id="rId22" Type="http://schemas.openxmlformats.org/officeDocument/2006/relationships/hyperlink" Target="https://www.legis.iowa.gov/legislation/BillBook?ga=88&amp;ba=sf30" TargetMode="External"/><Relationship Id="rId43" Type="http://schemas.openxmlformats.org/officeDocument/2006/relationships/hyperlink" Target="https://www.legis.iowa.gov/legislators/legislator?ga=88&amp;personID=18075" TargetMode="External"/><Relationship Id="rId64" Type="http://schemas.openxmlformats.org/officeDocument/2006/relationships/hyperlink" Target="https://www.legis.iowa.gov/docs/publications/DMP/925134.pdf" TargetMode="External"/><Relationship Id="rId118" Type="http://schemas.openxmlformats.org/officeDocument/2006/relationships/hyperlink" Target="https://www.legis.iowa.gov/docs/publications/DMP/925129.pdf" TargetMode="External"/><Relationship Id="rId139" Type="http://schemas.openxmlformats.org/officeDocument/2006/relationships/hyperlink" Target="https://www.legis.iowa.gov/legislators/legislator?ga=88&amp;personID=18048" TargetMode="External"/><Relationship Id="rId85" Type="http://schemas.openxmlformats.org/officeDocument/2006/relationships/hyperlink" Target="https://www.legis.iowa.gov/legislators/legislator?ga=88&amp;personID=6588" TargetMode="External"/><Relationship Id="rId150" Type="http://schemas.openxmlformats.org/officeDocument/2006/relationships/hyperlink" Target="https://www.legis.iowa.gov/docs/publications/DMP/925015.pdf" TargetMode="External"/><Relationship Id="rId171" Type="http://schemas.openxmlformats.org/officeDocument/2006/relationships/hyperlink" Target="https://www.legis.iowa.gov/legislators/legislator?ga=88&amp;personID=27036" TargetMode="External"/><Relationship Id="rId192" Type="http://schemas.openxmlformats.org/officeDocument/2006/relationships/hyperlink" Target="https://www.legis.iowa.gov/docs/publications/DMP/925074.pdf" TargetMode="External"/><Relationship Id="rId206" Type="http://schemas.openxmlformats.org/officeDocument/2006/relationships/hyperlink" Target="https://www.legis.iowa.gov/docs/publications/DMP/924983.pdf" TargetMode="External"/><Relationship Id="rId227" Type="http://schemas.openxmlformats.org/officeDocument/2006/relationships/hyperlink" Target="https://www.legis.iowa.gov/legislators/legislator?ga=88&amp;personID=9397" TargetMode="External"/><Relationship Id="rId248" Type="http://schemas.openxmlformats.org/officeDocument/2006/relationships/hyperlink" Target="https://www.legis.iowa.gov/docs/publications/DMP/925032.pdf" TargetMode="External"/><Relationship Id="rId269" Type="http://schemas.openxmlformats.org/officeDocument/2006/relationships/hyperlink" Target="https://www.legis.iowa.gov/legislators/legislator?ga=88&amp;personID=1153" TargetMode="External"/><Relationship Id="rId12" Type="http://schemas.openxmlformats.org/officeDocument/2006/relationships/image" Target="media/image4.png"/><Relationship Id="rId33" Type="http://schemas.openxmlformats.org/officeDocument/2006/relationships/hyperlink" Target="https://www.legis.iowa.gov/legislators/legislator?ga=88&amp;personID=161" TargetMode="External"/><Relationship Id="rId108" Type="http://schemas.openxmlformats.org/officeDocument/2006/relationships/hyperlink" Target="https://www.legis.iowa.gov/docs/publications/DMP/925128.pdf" TargetMode="External"/><Relationship Id="rId129" Type="http://schemas.openxmlformats.org/officeDocument/2006/relationships/hyperlink" Target="https://www.legis.iowa.gov/legislators/legislator?ga=88&amp;personID=14814" TargetMode="External"/><Relationship Id="rId280" Type="http://schemas.openxmlformats.org/officeDocument/2006/relationships/hyperlink" Target="https://www.legis.iowa.gov/docs/publications/DMP/924993.pdf" TargetMode="External"/><Relationship Id="rId54" Type="http://schemas.openxmlformats.org/officeDocument/2006/relationships/hyperlink" Target="https://www.legis.iowa.gov/docs/publications/DMP/925109.pdf" TargetMode="External"/><Relationship Id="rId75" Type="http://schemas.openxmlformats.org/officeDocument/2006/relationships/hyperlink" Target="https://www.legis.iowa.gov/legislators/legislator?ga=88&amp;personID=785" TargetMode="External"/><Relationship Id="rId96" Type="http://schemas.openxmlformats.org/officeDocument/2006/relationships/hyperlink" Target="https://www.legis.iowa.gov/docs/publications/DMP/925089.pdf" TargetMode="External"/><Relationship Id="rId140" Type="http://schemas.openxmlformats.org/officeDocument/2006/relationships/hyperlink" Target="https://www.legis.iowa.gov/docs/publications/DMP/925045.pdf" TargetMode="External"/><Relationship Id="rId161" Type="http://schemas.openxmlformats.org/officeDocument/2006/relationships/hyperlink" Target="https://www.legis.iowa.gov/legislators/legislator?ga=88&amp;personID=27023" TargetMode="External"/><Relationship Id="rId182" Type="http://schemas.openxmlformats.org/officeDocument/2006/relationships/hyperlink" Target="https://www.legis.iowa.gov/docs/publications/DMP/925079.pdf" TargetMode="External"/><Relationship Id="rId217" Type="http://schemas.openxmlformats.org/officeDocument/2006/relationships/hyperlink" Target="https://www.legis.iowa.gov/legislators/legislator?ga=88&amp;personID=18050" TargetMode="External"/><Relationship Id="rId6" Type="http://schemas.openxmlformats.org/officeDocument/2006/relationships/endnotes" Target="endnotes.xml"/><Relationship Id="rId238" Type="http://schemas.openxmlformats.org/officeDocument/2006/relationships/hyperlink" Target="https://www.legis.iowa.gov/docs/publications/DMP/925047.pdf" TargetMode="External"/><Relationship Id="rId259" Type="http://schemas.openxmlformats.org/officeDocument/2006/relationships/hyperlink" Target="https://www.legis.iowa.gov/legislators/legislator?ga=88&amp;personID=46" TargetMode="External"/><Relationship Id="rId23" Type="http://schemas.openxmlformats.org/officeDocument/2006/relationships/hyperlink" Target="https://www.legis.iowa.gov/legislation/BillBook?ga=88&amp;ba=sf31" TargetMode="External"/><Relationship Id="rId119" Type="http://schemas.openxmlformats.org/officeDocument/2006/relationships/hyperlink" Target="https://www.legis.iowa.gov/legislators/legislator?ga=88&amp;personID=10318" TargetMode="External"/><Relationship Id="rId270" Type="http://schemas.openxmlformats.org/officeDocument/2006/relationships/hyperlink" Target="https://www.legis.iowa.gov/docs/publications/DMP/924991.pdf" TargetMode="External"/><Relationship Id="rId44" Type="http://schemas.openxmlformats.org/officeDocument/2006/relationships/hyperlink" Target="https://www.legis.iowa.gov/docs/publications/DMP/925116.pdf" TargetMode="External"/><Relationship Id="rId65" Type="http://schemas.openxmlformats.org/officeDocument/2006/relationships/hyperlink" Target="https://www.legis.iowa.gov/legislators/legislator?ga=88&amp;personID=140" TargetMode="External"/><Relationship Id="rId86" Type="http://schemas.openxmlformats.org/officeDocument/2006/relationships/hyperlink" Target="https://www.legis.iowa.gov/docs/publications/DMP/925093.pdf" TargetMode="External"/><Relationship Id="rId130" Type="http://schemas.openxmlformats.org/officeDocument/2006/relationships/hyperlink" Target="https://www.legis.iowa.gov/docs/publications/DMP/925095.pdf" TargetMode="External"/><Relationship Id="rId151" Type="http://schemas.openxmlformats.org/officeDocument/2006/relationships/hyperlink" Target="https://www.legis.iowa.gov/legislators/legislator?ga=88&amp;personID=9412" TargetMode="External"/><Relationship Id="rId172" Type="http://schemas.openxmlformats.org/officeDocument/2006/relationships/hyperlink" Target="https://www.legis.iowa.gov/docs/publications/DMP/925065.pdf" TargetMode="External"/><Relationship Id="rId193" Type="http://schemas.openxmlformats.org/officeDocument/2006/relationships/hyperlink" Target="https://www.legis.iowa.gov/legislators/legislator?ga=88&amp;personID=10739" TargetMode="External"/><Relationship Id="rId207" Type="http://schemas.openxmlformats.org/officeDocument/2006/relationships/hyperlink" Target="https://www.legis.iowa.gov/legislators/legislator?ga=88&amp;personID=10756" TargetMode="External"/><Relationship Id="rId228" Type="http://schemas.openxmlformats.org/officeDocument/2006/relationships/hyperlink" Target="https://www.legis.iowa.gov/docs/publications/DMP/925081.pdf" TargetMode="External"/><Relationship Id="rId249" Type="http://schemas.openxmlformats.org/officeDocument/2006/relationships/hyperlink" Target="https://www.legis.iowa.gov/legislators/legislator?ga=88&amp;personID=9409" TargetMode="External"/><Relationship Id="rId13" Type="http://schemas.openxmlformats.org/officeDocument/2006/relationships/image" Target="media/image5.png"/><Relationship Id="rId18" Type="http://schemas.openxmlformats.org/officeDocument/2006/relationships/hyperlink" Target="https://www.legis.iowa.gov/legislation/BillBook?ga=88&amp;ba=sf7" TargetMode="External"/><Relationship Id="rId39" Type="http://schemas.openxmlformats.org/officeDocument/2006/relationships/hyperlink" Target="https://www.legis.iowa.gov/legislators/legislator?ga=88&amp;personID=785" TargetMode="External"/><Relationship Id="rId109" Type="http://schemas.openxmlformats.org/officeDocument/2006/relationships/hyperlink" Target="https://www.legis.iowa.gov/legislators/legislator?ga=88&amp;personID=10726" TargetMode="External"/><Relationship Id="rId260" Type="http://schemas.openxmlformats.org/officeDocument/2006/relationships/hyperlink" Target="https://www.legis.iowa.gov/docs/publications/DMP/925069.pdf" TargetMode="External"/><Relationship Id="rId265" Type="http://schemas.openxmlformats.org/officeDocument/2006/relationships/hyperlink" Target="https://www.legis.iowa.gov/legislators/legislator?ga=88&amp;personID=228" TargetMode="External"/><Relationship Id="rId281" Type="http://schemas.openxmlformats.org/officeDocument/2006/relationships/hyperlink" Target="http://www.rsaia.org/legislative.html" TargetMode="External"/><Relationship Id="rId34" Type="http://schemas.openxmlformats.org/officeDocument/2006/relationships/hyperlink" Target="https://www.legis.iowa.gov/docs/publications/DMP/925107.pdf" TargetMode="External"/><Relationship Id="rId50" Type="http://schemas.openxmlformats.org/officeDocument/2006/relationships/hyperlink" Target="https://www.legis.iowa.gov/docs/publications/DMP/925124.pdf" TargetMode="External"/><Relationship Id="rId55" Type="http://schemas.openxmlformats.org/officeDocument/2006/relationships/hyperlink" Target="https://www.legis.iowa.gov/legislators/legislator?ga=88&amp;personID=27002" TargetMode="External"/><Relationship Id="rId76" Type="http://schemas.openxmlformats.org/officeDocument/2006/relationships/hyperlink" Target="https://www.legis.iowa.gov/docs/publications/DMP/925114.pdf" TargetMode="External"/><Relationship Id="rId97" Type="http://schemas.openxmlformats.org/officeDocument/2006/relationships/hyperlink" Target="https://www.legis.iowa.gov/legislators/legislator?ga=88&amp;personID=123" TargetMode="External"/><Relationship Id="rId104" Type="http://schemas.openxmlformats.org/officeDocument/2006/relationships/hyperlink" Target="https://www.legis.iowa.gov/docs/publications/DMP/925115.pdf" TargetMode="External"/><Relationship Id="rId120" Type="http://schemas.openxmlformats.org/officeDocument/2006/relationships/hyperlink" Target="https://www.legis.iowa.gov/docs/publications/DMP/925118.pdf" TargetMode="External"/><Relationship Id="rId125" Type="http://schemas.openxmlformats.org/officeDocument/2006/relationships/hyperlink" Target="https://www.legis.iowa.gov/legislators/legislator?ga=88&amp;personID=10731" TargetMode="External"/><Relationship Id="rId141" Type="http://schemas.openxmlformats.org/officeDocument/2006/relationships/hyperlink" Target="https://www.legis.iowa.gov/legislators/legislator?ga=88&amp;personID=27035" TargetMode="External"/><Relationship Id="rId146" Type="http://schemas.openxmlformats.org/officeDocument/2006/relationships/hyperlink" Target="https://www.legis.iowa.gov/docs/publications/DMP/925053.pdf" TargetMode="External"/><Relationship Id="rId167" Type="http://schemas.openxmlformats.org/officeDocument/2006/relationships/hyperlink" Target="https://www.legis.iowa.gov/legislators/legislator?ga=88&amp;personID=17112" TargetMode="External"/><Relationship Id="rId188" Type="http://schemas.openxmlformats.org/officeDocument/2006/relationships/hyperlink" Target="https://www.legis.iowa.gov/docs/publications/DMP/925034.pdf" TargetMode="External"/><Relationship Id="rId7" Type="http://schemas.openxmlformats.org/officeDocument/2006/relationships/hyperlink" Target="https://governor.iowa.gov/2019/01/gov-reynolds-to-deliver-condition-of-the-state-address" TargetMode="External"/><Relationship Id="rId71" Type="http://schemas.openxmlformats.org/officeDocument/2006/relationships/hyperlink" Target="https://www.legis.iowa.gov/legislators/legislator?ga=88&amp;personID=18041" TargetMode="External"/><Relationship Id="rId92" Type="http://schemas.openxmlformats.org/officeDocument/2006/relationships/hyperlink" Target="https://www.legis.iowa.gov/docs/publications/DMP/925121.pdf" TargetMode="External"/><Relationship Id="rId162" Type="http://schemas.openxmlformats.org/officeDocument/2006/relationships/hyperlink" Target="https://www.legis.iowa.gov/docs/publications/DMP/925021.pdf" TargetMode="External"/><Relationship Id="rId183" Type="http://schemas.openxmlformats.org/officeDocument/2006/relationships/hyperlink" Target="https://www.legis.iowa.gov/legislators/legislator?ga=88&amp;personID=25497" TargetMode="External"/><Relationship Id="rId213" Type="http://schemas.openxmlformats.org/officeDocument/2006/relationships/hyperlink" Target="https://www.legis.iowa.gov/legislators/legislator?ga=88&amp;personID=10757" TargetMode="External"/><Relationship Id="rId218" Type="http://schemas.openxmlformats.org/officeDocument/2006/relationships/hyperlink" Target="https://www.legis.iowa.gov/docs/publications/DMP/925060.pdf" TargetMode="External"/><Relationship Id="rId234" Type="http://schemas.openxmlformats.org/officeDocument/2006/relationships/hyperlink" Target="https://www.legis.iowa.gov/docs/publications/DMP/925002.pdf" TargetMode="External"/><Relationship Id="rId239" Type="http://schemas.openxmlformats.org/officeDocument/2006/relationships/hyperlink" Target="https://www.legis.iowa.gov/legislators/legislator?ga=88&amp;personID=14806" TargetMode="External"/><Relationship Id="rId2" Type="http://schemas.openxmlformats.org/officeDocument/2006/relationships/styles" Target="styles.xml"/><Relationship Id="rId29" Type="http://schemas.openxmlformats.org/officeDocument/2006/relationships/hyperlink" Target="https://www.legis.iowa.gov/legislators/legislator?ga=88&amp;personID=10729" TargetMode="External"/><Relationship Id="rId250" Type="http://schemas.openxmlformats.org/officeDocument/2006/relationships/hyperlink" Target="https://www.legis.iowa.gov/docs/publications/DMP/925010.pdf" TargetMode="External"/><Relationship Id="rId255" Type="http://schemas.openxmlformats.org/officeDocument/2006/relationships/hyperlink" Target="https://www.legis.iowa.gov/legislators/legislator?ga=88&amp;personID=18051" TargetMode="External"/><Relationship Id="rId271" Type="http://schemas.openxmlformats.org/officeDocument/2006/relationships/hyperlink" Target="https://www.legis.iowa.gov/legislators/legislator?ga=88&amp;personID=6577" TargetMode="External"/><Relationship Id="rId276" Type="http://schemas.openxmlformats.org/officeDocument/2006/relationships/hyperlink" Target="https://www.legis.iowa.gov/docs/publications/DMP/924982.pdf" TargetMode="External"/><Relationship Id="rId24" Type="http://schemas.openxmlformats.org/officeDocument/2006/relationships/hyperlink" Target="https://www.legis.iowa.gov/legislation/BillBook?ga=88&amp;ba=sf32" TargetMode="External"/><Relationship Id="rId40" Type="http://schemas.openxmlformats.org/officeDocument/2006/relationships/hyperlink" Target="https://www.legis.iowa.gov/docs/publications/DMP/925114.pdf" TargetMode="External"/><Relationship Id="rId45" Type="http://schemas.openxmlformats.org/officeDocument/2006/relationships/hyperlink" Target="https://www.legis.iowa.gov/legislators/legislator?ga=88&amp;personID=14812" TargetMode="External"/><Relationship Id="rId66" Type="http://schemas.openxmlformats.org/officeDocument/2006/relationships/hyperlink" Target="https://www.legis.iowa.gov/docs/publications/DMP/925108.pdf" TargetMode="External"/><Relationship Id="rId87" Type="http://schemas.openxmlformats.org/officeDocument/2006/relationships/hyperlink" Target="https://www.legis.iowa.gov/legislators/legislator?ga=88&amp;personID=9386" TargetMode="External"/><Relationship Id="rId110" Type="http://schemas.openxmlformats.org/officeDocument/2006/relationships/hyperlink" Target="https://www.legis.iowa.gov/docs/publications/DMP/925088.pdf" TargetMode="External"/><Relationship Id="rId115" Type="http://schemas.openxmlformats.org/officeDocument/2006/relationships/hyperlink" Target="https://www.legis.iowa.gov/legislators/legislator?ga=88&amp;personID=9406" TargetMode="External"/><Relationship Id="rId131" Type="http://schemas.openxmlformats.org/officeDocument/2006/relationships/hyperlink" Target="https://www.legis.iowa.gov/legislators/legislator?ga=88&amp;personID=54" TargetMode="External"/><Relationship Id="rId136" Type="http://schemas.openxmlformats.org/officeDocument/2006/relationships/hyperlink" Target="https://www.legis.iowa.gov/docs/publications/DMP/925007.pdf" TargetMode="External"/><Relationship Id="rId157" Type="http://schemas.openxmlformats.org/officeDocument/2006/relationships/hyperlink" Target="https://www.legis.iowa.gov/legislators/legislator?ga=88&amp;personID=18614" TargetMode="External"/><Relationship Id="rId178" Type="http://schemas.openxmlformats.org/officeDocument/2006/relationships/hyperlink" Target="https://www.legis.iowa.gov/docs/publications/DMP/924985.pdf" TargetMode="External"/><Relationship Id="rId61" Type="http://schemas.openxmlformats.org/officeDocument/2006/relationships/hyperlink" Target="https://www.legis.iowa.gov/legislators/legislator?ga=88&amp;personID=18072" TargetMode="External"/><Relationship Id="rId82" Type="http://schemas.openxmlformats.org/officeDocument/2006/relationships/hyperlink" Target="https://www.legis.iowa.gov/docs/publications/DMP/925099.pdf" TargetMode="External"/><Relationship Id="rId152" Type="http://schemas.openxmlformats.org/officeDocument/2006/relationships/hyperlink" Target="https://www.legis.iowa.gov/docs/publications/DMP/924998.pdf" TargetMode="External"/><Relationship Id="rId173" Type="http://schemas.openxmlformats.org/officeDocument/2006/relationships/hyperlink" Target="https://www.legis.iowa.gov/legislators/legislator?ga=88&amp;personID=10743" TargetMode="External"/><Relationship Id="rId194" Type="http://schemas.openxmlformats.org/officeDocument/2006/relationships/hyperlink" Target="https://www.legis.iowa.gov/docs/publications/DMP/925023.pdf" TargetMode="External"/><Relationship Id="rId199" Type="http://schemas.openxmlformats.org/officeDocument/2006/relationships/hyperlink" Target="https://www.legis.iowa.gov/legislators/legislator?ga=88&amp;personID=14802" TargetMode="External"/><Relationship Id="rId203" Type="http://schemas.openxmlformats.org/officeDocument/2006/relationships/hyperlink" Target="https://www.legis.iowa.gov/legislators/legislator?ga=88&amp;personID=27039" TargetMode="External"/><Relationship Id="rId208" Type="http://schemas.openxmlformats.org/officeDocument/2006/relationships/hyperlink" Target="https://www.legis.iowa.gov/docs/publications/DMP/925056.pdf" TargetMode="External"/><Relationship Id="rId229" Type="http://schemas.openxmlformats.org/officeDocument/2006/relationships/hyperlink" Target="https://www.legis.iowa.gov/legislators/legislator?ga=88&amp;personID=18053" TargetMode="External"/><Relationship Id="rId19" Type="http://schemas.openxmlformats.org/officeDocument/2006/relationships/hyperlink" Target="https://www.legis.iowa.gov/legislation/BillBook?ga=88&amp;ba=sf21" TargetMode="External"/><Relationship Id="rId224" Type="http://schemas.openxmlformats.org/officeDocument/2006/relationships/hyperlink" Target="https://www.legis.iowa.gov/docs/publications/DMP/924985.pdf" TargetMode="External"/><Relationship Id="rId240" Type="http://schemas.openxmlformats.org/officeDocument/2006/relationships/hyperlink" Target="https://www.legis.iowa.gov/docs/publications/DMP/925048.pdf" TargetMode="External"/><Relationship Id="rId245" Type="http://schemas.openxmlformats.org/officeDocument/2006/relationships/hyperlink" Target="https://www.legis.iowa.gov/legislators/legislator?ga=88&amp;personID=27035" TargetMode="External"/><Relationship Id="rId261" Type="http://schemas.openxmlformats.org/officeDocument/2006/relationships/hyperlink" Target="https://www.legis.iowa.gov/legislators/legislator?ga=88&amp;personID=18038" TargetMode="External"/><Relationship Id="rId266" Type="http://schemas.openxmlformats.org/officeDocument/2006/relationships/hyperlink" Target="https://www.legis.iowa.gov/docs/publications/DMP/925024.pdf" TargetMode="External"/><Relationship Id="rId14" Type="http://schemas.openxmlformats.org/officeDocument/2006/relationships/hyperlink" Target="https://www.legis.iowa.gov/legislation/BillBook?ga=88&amp;ba=sf1" TargetMode="External"/><Relationship Id="rId30" Type="http://schemas.openxmlformats.org/officeDocument/2006/relationships/hyperlink" Target="https://www.legis.iowa.gov/docs/publications/DMP/925098.pdf" TargetMode="External"/><Relationship Id="rId35" Type="http://schemas.openxmlformats.org/officeDocument/2006/relationships/hyperlink" Target="https://www.legis.iowa.gov/legislators/legislator?ga=88&amp;personID=140" TargetMode="External"/><Relationship Id="rId56" Type="http://schemas.openxmlformats.org/officeDocument/2006/relationships/hyperlink" Target="https://www.legis.iowa.gov/docs/publications/DMP/925121.pdf" TargetMode="External"/><Relationship Id="rId77" Type="http://schemas.openxmlformats.org/officeDocument/2006/relationships/hyperlink" Target="https://www.legis.iowa.gov/legislators/legislator?ga=88&amp;personID=157" TargetMode="External"/><Relationship Id="rId100" Type="http://schemas.openxmlformats.org/officeDocument/2006/relationships/hyperlink" Target="https://www.legis.iowa.gov/docs/publications/DMP/925105.pdf" TargetMode="External"/><Relationship Id="rId105" Type="http://schemas.openxmlformats.org/officeDocument/2006/relationships/hyperlink" Target="https://www.legis.iowa.gov/legislators/legislator?ga=88&amp;personID=9404" TargetMode="External"/><Relationship Id="rId126" Type="http://schemas.openxmlformats.org/officeDocument/2006/relationships/hyperlink" Target="https://www.legis.iowa.gov/docs/publications/DMP/925124.pdf" TargetMode="External"/><Relationship Id="rId147" Type="http://schemas.openxmlformats.org/officeDocument/2006/relationships/hyperlink" Target="https://www.legis.iowa.gov/legislators/legislator?ga=88&amp;personID=9409" TargetMode="External"/><Relationship Id="rId168" Type="http://schemas.openxmlformats.org/officeDocument/2006/relationships/hyperlink" Target="https://www.legis.iowa.gov/docs/publications/DMP/925003.pdf" TargetMode="External"/><Relationship Id="rId282" Type="http://schemas.openxmlformats.org/officeDocument/2006/relationships/hyperlink" Target="mailto:margaret@iowaschoolfinance.com" TargetMode="External"/><Relationship Id="rId8" Type="http://schemas.openxmlformats.org/officeDocument/2006/relationships/hyperlink" Target="https://www.legis.iowa.gov/docs/publications/LAGRP/1033690.pdf" TargetMode="External"/><Relationship Id="rId51" Type="http://schemas.openxmlformats.org/officeDocument/2006/relationships/hyperlink" Target="https://www.legis.iowa.gov/legislators/legislator?ga=88&amp;personID=26998" TargetMode="External"/><Relationship Id="rId72" Type="http://schemas.openxmlformats.org/officeDocument/2006/relationships/hyperlink" Target="https://www.legis.iowa.gov/docs/publications/DMP/925087.pdf" TargetMode="External"/><Relationship Id="rId93" Type="http://schemas.openxmlformats.org/officeDocument/2006/relationships/hyperlink" Target="https://www.legis.iowa.gov/legislators/legislator?ga=88&amp;personID=10730" TargetMode="External"/><Relationship Id="rId98" Type="http://schemas.openxmlformats.org/officeDocument/2006/relationships/hyperlink" Target="https://www.legis.iowa.gov/docs/publications/DMP/925127.pdf" TargetMode="External"/><Relationship Id="rId121" Type="http://schemas.openxmlformats.org/officeDocument/2006/relationships/hyperlink" Target="https://www.legis.iowa.gov/legislators/legislator?ga=88&amp;personID=27003" TargetMode="External"/><Relationship Id="rId142" Type="http://schemas.openxmlformats.org/officeDocument/2006/relationships/hyperlink" Target="https://www.legis.iowa.gov/docs/publications/DMP/925063.pdf" TargetMode="External"/><Relationship Id="rId163" Type="http://schemas.openxmlformats.org/officeDocument/2006/relationships/hyperlink" Target="https://www.legis.iowa.gov/legislators/legislator?ga=88&amp;personID=27019" TargetMode="External"/><Relationship Id="rId184" Type="http://schemas.openxmlformats.org/officeDocument/2006/relationships/hyperlink" Target="https://www.legis.iowa.gov/docs/publications/DMP/924987.pdf" TargetMode="External"/><Relationship Id="rId189" Type="http://schemas.openxmlformats.org/officeDocument/2006/relationships/hyperlink" Target="https://www.legis.iowa.gov/legislators/legislator?ga=88&amp;personID=14805" TargetMode="External"/><Relationship Id="rId219" Type="http://schemas.openxmlformats.org/officeDocument/2006/relationships/hyperlink" Target="https://www.legis.iowa.gov/legislators/legislator?ga=88&amp;personID=27029" TargetMode="External"/><Relationship Id="rId3" Type="http://schemas.openxmlformats.org/officeDocument/2006/relationships/settings" Target="settings.xml"/><Relationship Id="rId214" Type="http://schemas.openxmlformats.org/officeDocument/2006/relationships/hyperlink" Target="https://www.legis.iowa.gov/docs/publications/DMP/925059.pdf" TargetMode="External"/><Relationship Id="rId230" Type="http://schemas.openxmlformats.org/officeDocument/2006/relationships/hyperlink" Target="https://www.legis.iowa.gov/docs/publications/DMP/925078.pdf" TargetMode="External"/><Relationship Id="rId235" Type="http://schemas.openxmlformats.org/officeDocument/2006/relationships/hyperlink" Target="https://www.legis.iowa.gov/legislators/legislator?ga=88&amp;personID=9388" TargetMode="External"/><Relationship Id="rId251" Type="http://schemas.openxmlformats.org/officeDocument/2006/relationships/hyperlink" Target="https://www.legis.iowa.gov/legislators/legislator?ga=88&amp;personID=213" TargetMode="External"/><Relationship Id="rId256" Type="http://schemas.openxmlformats.org/officeDocument/2006/relationships/hyperlink" Target="https://www.legis.iowa.gov/docs/publications/DMP/925071.pdf" TargetMode="External"/><Relationship Id="rId277" Type="http://schemas.openxmlformats.org/officeDocument/2006/relationships/hyperlink" Target="https://www.legis.iowa.gov/legislators/legislator?ga=88&amp;personID=44" TargetMode="External"/><Relationship Id="rId25" Type="http://schemas.openxmlformats.org/officeDocument/2006/relationships/hyperlink" Target="https://www.legis.iowa.gov/legislation/BillBook?ga=88&amp;ba=sf43" TargetMode="External"/><Relationship Id="rId46" Type="http://schemas.openxmlformats.org/officeDocument/2006/relationships/hyperlink" Target="https://www.legis.iowa.gov/docs/publications/DMP/925089.pdf" TargetMode="External"/><Relationship Id="rId67" Type="http://schemas.openxmlformats.org/officeDocument/2006/relationships/hyperlink" Target="https://www.legis.iowa.gov/legislators/legislator?ga=88&amp;personID=123" TargetMode="External"/><Relationship Id="rId116" Type="http://schemas.openxmlformats.org/officeDocument/2006/relationships/hyperlink" Target="https://www.legis.iowa.gov/docs/publications/DMP/925130.pdf" TargetMode="External"/><Relationship Id="rId137" Type="http://schemas.openxmlformats.org/officeDocument/2006/relationships/hyperlink" Target="https://www.legis.iowa.gov/legislators/legislator?ga=88&amp;personID=10748" TargetMode="External"/><Relationship Id="rId158" Type="http://schemas.openxmlformats.org/officeDocument/2006/relationships/hyperlink" Target="https://www.legis.iowa.gov/docs/publications/DMP/925072.pdf" TargetMode="External"/><Relationship Id="rId272" Type="http://schemas.openxmlformats.org/officeDocument/2006/relationships/hyperlink" Target="https://www.legis.iowa.gov/docs/publications/DMP/925076.pdf" TargetMode="External"/><Relationship Id="rId20" Type="http://schemas.openxmlformats.org/officeDocument/2006/relationships/hyperlink" Target="https://www.legis.iowa.gov/legislation/BillBook?ga=88&amp;ba=sf28" TargetMode="External"/><Relationship Id="rId41" Type="http://schemas.openxmlformats.org/officeDocument/2006/relationships/hyperlink" Target="https://www.legis.iowa.gov/legislators/legislator?ga=88&amp;personID=18076" TargetMode="External"/><Relationship Id="rId62" Type="http://schemas.openxmlformats.org/officeDocument/2006/relationships/hyperlink" Target="https://www.legis.iowa.gov/docs/publications/DMP/925092.pdf" TargetMode="External"/><Relationship Id="rId83" Type="http://schemas.openxmlformats.org/officeDocument/2006/relationships/hyperlink" Target="https://www.legis.iowa.gov/legislators/legislator?ga=88&amp;personID=161" TargetMode="External"/><Relationship Id="rId88" Type="http://schemas.openxmlformats.org/officeDocument/2006/relationships/hyperlink" Target="https://www.legis.iowa.gov/docs/publications/DMP/925131.pdf" TargetMode="External"/><Relationship Id="rId111" Type="http://schemas.openxmlformats.org/officeDocument/2006/relationships/hyperlink" Target="https://www.legis.iowa.gov/legislators/legislator?ga=88&amp;personID=18075" TargetMode="External"/><Relationship Id="rId132" Type="http://schemas.openxmlformats.org/officeDocument/2006/relationships/hyperlink" Target="https://www.legis.iowa.gov/docs/publications/DMP/925119.pdf" TargetMode="External"/><Relationship Id="rId153" Type="http://schemas.openxmlformats.org/officeDocument/2006/relationships/hyperlink" Target="https://www.legis.iowa.gov/legislators/legislator?ga=88&amp;personID=27039" TargetMode="External"/><Relationship Id="rId174" Type="http://schemas.openxmlformats.org/officeDocument/2006/relationships/hyperlink" Target="https://www.legis.iowa.gov/docs/publications/DMP/925049.pdf" TargetMode="External"/><Relationship Id="rId179" Type="http://schemas.openxmlformats.org/officeDocument/2006/relationships/hyperlink" Target="https://www.legis.iowa.gov/legislators/legislator?ga=88&amp;personID=44" TargetMode="External"/><Relationship Id="rId195" Type="http://schemas.openxmlformats.org/officeDocument/2006/relationships/hyperlink" Target="https://www.legis.iowa.gov/legislators/legislator?ga=88&amp;personID=255" TargetMode="External"/><Relationship Id="rId209" Type="http://schemas.openxmlformats.org/officeDocument/2006/relationships/hyperlink" Target="https://www.legis.iowa.gov/legislators/legislator?ga=88&amp;personID=18614" TargetMode="External"/><Relationship Id="rId190" Type="http://schemas.openxmlformats.org/officeDocument/2006/relationships/hyperlink" Target="https://www.legis.iowa.gov/docs/publications/DMP/925044.pdf" TargetMode="External"/><Relationship Id="rId204" Type="http://schemas.openxmlformats.org/officeDocument/2006/relationships/hyperlink" Target="https://www.legis.iowa.gov/docs/publications/DMP/925082.pdf" TargetMode="External"/><Relationship Id="rId220" Type="http://schemas.openxmlformats.org/officeDocument/2006/relationships/hyperlink" Target="https://www.legis.iowa.gov/docs/publications/DMP/925039.pdf" TargetMode="External"/><Relationship Id="rId225" Type="http://schemas.openxmlformats.org/officeDocument/2006/relationships/hyperlink" Target="https://www.legis.iowa.gov/legislators/legislator?ga=88&amp;personID=6282" TargetMode="External"/><Relationship Id="rId241" Type="http://schemas.openxmlformats.org/officeDocument/2006/relationships/hyperlink" Target="https://www.legis.iowa.gov/legislators/legislator?ga=88&amp;personID=14800" TargetMode="External"/><Relationship Id="rId246" Type="http://schemas.openxmlformats.org/officeDocument/2006/relationships/hyperlink" Target="https://www.legis.iowa.gov/docs/publications/DMP/925063.pdf" TargetMode="External"/><Relationship Id="rId267" Type="http://schemas.openxmlformats.org/officeDocument/2006/relationships/hyperlink" Target="https://www.legis.iowa.gov/legislators/legislator?ga=88&amp;personID=9198" TargetMode="External"/><Relationship Id="rId15" Type="http://schemas.openxmlformats.org/officeDocument/2006/relationships/hyperlink" Target="https://www.legis.iowa.gov/legislation/BillBook?ga=88&amp;ba=sf39" TargetMode="External"/><Relationship Id="rId36" Type="http://schemas.openxmlformats.org/officeDocument/2006/relationships/hyperlink" Target="https://www.legis.iowa.gov/docs/publications/DMP/925108.pdf" TargetMode="External"/><Relationship Id="rId57" Type="http://schemas.openxmlformats.org/officeDocument/2006/relationships/hyperlink" Target="https://www.legis.iowa.gov/legislators/legislator?ga=88&amp;personID=788" TargetMode="External"/><Relationship Id="rId106" Type="http://schemas.openxmlformats.org/officeDocument/2006/relationships/hyperlink" Target="https://www.legis.iowa.gov/docs/publications/DMP/925097.pdf" TargetMode="External"/><Relationship Id="rId127" Type="http://schemas.openxmlformats.org/officeDocument/2006/relationships/hyperlink" Target="https://www.legis.iowa.gov/legislators/legislator?ga=88&amp;personID=10829" TargetMode="External"/><Relationship Id="rId262" Type="http://schemas.openxmlformats.org/officeDocument/2006/relationships/hyperlink" Target="https://www.legis.iowa.gov/docs/publications/DMP/925077.pdf" TargetMode="External"/><Relationship Id="rId283"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www.legis.iowa.gov/legislators/legislator?ga=88&amp;personID=27004" TargetMode="External"/><Relationship Id="rId52" Type="http://schemas.openxmlformats.org/officeDocument/2006/relationships/hyperlink" Target="https://www.legis.iowa.gov/docs/publications/DMP/925091.pdf" TargetMode="External"/><Relationship Id="rId73" Type="http://schemas.openxmlformats.org/officeDocument/2006/relationships/hyperlink" Target="https://www.legis.iowa.gov/legislators/legislator?ga=88&amp;personID=10728" TargetMode="External"/><Relationship Id="rId78" Type="http://schemas.openxmlformats.org/officeDocument/2006/relationships/hyperlink" Target="https://www.legis.iowa.gov/docs/publications/DMP/925115.pdf" TargetMode="External"/><Relationship Id="rId94" Type="http://schemas.openxmlformats.org/officeDocument/2006/relationships/hyperlink" Target="https://www.legis.iowa.gov/docs/publications/DMP/925112.pdf" TargetMode="External"/><Relationship Id="rId99" Type="http://schemas.openxmlformats.org/officeDocument/2006/relationships/hyperlink" Target="https://www.legis.iowa.gov/legislators/legislator?ga=88&amp;personID=27000" TargetMode="External"/><Relationship Id="rId101" Type="http://schemas.openxmlformats.org/officeDocument/2006/relationships/hyperlink" Target="https://www.legis.iowa.gov/legislators/legislator?ga=88&amp;personID=10749" TargetMode="External"/><Relationship Id="rId122" Type="http://schemas.openxmlformats.org/officeDocument/2006/relationships/hyperlink" Target="https://www.legis.iowa.gov/docs/publications/DMP/925125.pdf" TargetMode="External"/><Relationship Id="rId143" Type="http://schemas.openxmlformats.org/officeDocument/2006/relationships/hyperlink" Target="https://www.legis.iowa.gov/legislators/legislator?ga=88&amp;personID=27031" TargetMode="External"/><Relationship Id="rId148" Type="http://schemas.openxmlformats.org/officeDocument/2006/relationships/hyperlink" Target="https://www.legis.iowa.gov/docs/publications/DMP/925010.pdf" TargetMode="External"/><Relationship Id="rId164" Type="http://schemas.openxmlformats.org/officeDocument/2006/relationships/hyperlink" Target="https://www.legis.iowa.gov/docs/publications/DMP/924990.pdf" TargetMode="External"/><Relationship Id="rId169" Type="http://schemas.openxmlformats.org/officeDocument/2006/relationships/hyperlink" Target="https://www.legis.iowa.gov/legislators/legislator?ga=88&amp;personID=10754" TargetMode="External"/><Relationship Id="rId185" Type="http://schemas.openxmlformats.org/officeDocument/2006/relationships/hyperlink" Target="https://www.legis.iowa.gov/legislators/legislator?ga=88&amp;personID=320"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legis.iowa.gov/docs/publications/DMP/925073.pdf" TargetMode="External"/><Relationship Id="rId210" Type="http://schemas.openxmlformats.org/officeDocument/2006/relationships/hyperlink" Target="https://www.legis.iowa.gov/docs/publications/DMP/925072.pdf" TargetMode="External"/><Relationship Id="rId215" Type="http://schemas.openxmlformats.org/officeDocument/2006/relationships/hyperlink" Target="https://www.legis.iowa.gov/legislators/legislator?ga=88&amp;personID=14801" TargetMode="External"/><Relationship Id="rId236" Type="http://schemas.openxmlformats.org/officeDocument/2006/relationships/hyperlink" Target="https://www.legis.iowa.gov/docs/publications/DMP/924995.pdf" TargetMode="External"/><Relationship Id="rId257" Type="http://schemas.openxmlformats.org/officeDocument/2006/relationships/hyperlink" Target="https://www.legis.iowa.gov/legislators/legislator?ga=88&amp;personID=10751" TargetMode="External"/><Relationship Id="rId278" Type="http://schemas.openxmlformats.org/officeDocument/2006/relationships/hyperlink" Target="https://www.legis.iowa.gov/docs/publications/DMP/925073.pdf" TargetMode="External"/><Relationship Id="rId26" Type="http://schemas.openxmlformats.org/officeDocument/2006/relationships/hyperlink" Target="http://www.iowaschoolfinance.com/legislative_bios" TargetMode="External"/><Relationship Id="rId231" Type="http://schemas.openxmlformats.org/officeDocument/2006/relationships/hyperlink" Target="https://www.legis.iowa.gov/legislators/legislator?ga=88&amp;personID=6277" TargetMode="External"/><Relationship Id="rId252" Type="http://schemas.openxmlformats.org/officeDocument/2006/relationships/hyperlink" Target="https://www.legis.iowa.gov/docs/publications/DMP/925029.pdf" TargetMode="External"/><Relationship Id="rId273" Type="http://schemas.openxmlformats.org/officeDocument/2006/relationships/hyperlink" Target="https://www.legis.iowa.gov/legislators/legislator?ga=88&amp;personID=27030" TargetMode="External"/><Relationship Id="rId47" Type="http://schemas.openxmlformats.org/officeDocument/2006/relationships/hyperlink" Target="https://www.legis.iowa.gov/legislators/legislator?ga=88&amp;personID=9406" TargetMode="External"/><Relationship Id="rId68" Type="http://schemas.openxmlformats.org/officeDocument/2006/relationships/hyperlink" Target="https://www.legis.iowa.gov/docs/publications/DMP/925127.pdf" TargetMode="External"/><Relationship Id="rId89" Type="http://schemas.openxmlformats.org/officeDocument/2006/relationships/hyperlink" Target="https://www.legis.iowa.gov/legislators/legislator?ga=88&amp;personID=6585" TargetMode="External"/><Relationship Id="rId112" Type="http://schemas.openxmlformats.org/officeDocument/2006/relationships/hyperlink" Target="https://www.legis.iowa.gov/docs/publications/DMP/925116.pdf" TargetMode="External"/><Relationship Id="rId133" Type="http://schemas.openxmlformats.org/officeDocument/2006/relationships/hyperlink" Target="https://www.legis.iowa.gov/legislators/legislator?ga=88&amp;personID=27002" TargetMode="External"/><Relationship Id="rId154" Type="http://schemas.openxmlformats.org/officeDocument/2006/relationships/hyperlink" Target="https://www.legis.iowa.gov/docs/publications/DMP/925082.pdf" TargetMode="External"/><Relationship Id="rId175" Type="http://schemas.openxmlformats.org/officeDocument/2006/relationships/hyperlink" Target="https://www.legis.iowa.gov/legislators/legislator?ga=88&amp;personID=6580" TargetMode="External"/><Relationship Id="rId196" Type="http://schemas.openxmlformats.org/officeDocument/2006/relationships/hyperlink" Target="https://www.legis.iowa.gov/docs/publications/DMP/925064.pdf" TargetMode="External"/><Relationship Id="rId200" Type="http://schemas.openxmlformats.org/officeDocument/2006/relationships/hyperlink" Target="https://www.legis.iowa.gov/docs/publications/DMP/925000.pdf" TargetMode="External"/><Relationship Id="rId16" Type="http://schemas.openxmlformats.org/officeDocument/2006/relationships/hyperlink" Target="https://www.legis.iowa.gov/legislation/BillBook?ga=88&amp;ba=sjr1" TargetMode="External"/><Relationship Id="rId221" Type="http://schemas.openxmlformats.org/officeDocument/2006/relationships/hyperlink" Target="https://www.legis.iowa.gov/legislators/legislator?ga=88&amp;personID=15920" TargetMode="External"/><Relationship Id="rId242" Type="http://schemas.openxmlformats.org/officeDocument/2006/relationships/hyperlink" Target="https://www.legis.iowa.gov/docs/publications/DMP/924994.pdf" TargetMode="External"/><Relationship Id="rId263" Type="http://schemas.openxmlformats.org/officeDocument/2006/relationships/hyperlink" Target="https://www.legis.iowa.gov/legislators/legislator?ga=88&amp;personID=14810" TargetMode="External"/><Relationship Id="rId284" Type="http://schemas.openxmlformats.org/officeDocument/2006/relationships/fontTable" Target="fontTable.xml"/><Relationship Id="rId37" Type="http://schemas.openxmlformats.org/officeDocument/2006/relationships/hyperlink" Target="https://www.legis.iowa.gov/legislators/legislator?ga=88&amp;personID=27000" TargetMode="External"/><Relationship Id="rId58" Type="http://schemas.openxmlformats.org/officeDocument/2006/relationships/hyperlink" Target="https://www.legis.iowa.gov/docs/publications/DMP/925104.pdf" TargetMode="External"/><Relationship Id="rId79" Type="http://schemas.openxmlformats.org/officeDocument/2006/relationships/hyperlink" Target="https://www.legis.iowa.gov/legislators/legislator?ga=88&amp;personID=18076" TargetMode="External"/><Relationship Id="rId102" Type="http://schemas.openxmlformats.org/officeDocument/2006/relationships/hyperlink" Target="https://www.legis.iowa.gov/docs/publications/DMP/925096.pdf" TargetMode="External"/><Relationship Id="rId123" Type="http://schemas.openxmlformats.org/officeDocument/2006/relationships/hyperlink" Target="https://www.legis.iowa.gov/legislators/legislator?ga=88&amp;personID=110" TargetMode="External"/><Relationship Id="rId144" Type="http://schemas.openxmlformats.org/officeDocument/2006/relationships/hyperlink" Target="https://www.legis.iowa.gov/docs/publications/DMP/925051.pdf" TargetMode="External"/><Relationship Id="rId90" Type="http://schemas.openxmlformats.org/officeDocument/2006/relationships/hyperlink" Target="https://www.legis.iowa.gov/docs/publications/DMP/925109.pdf" TargetMode="External"/><Relationship Id="rId165" Type="http://schemas.openxmlformats.org/officeDocument/2006/relationships/hyperlink" Target="https://www.legis.iowa.gov/legislators/legislator?ga=88&amp;personID=14810" TargetMode="External"/><Relationship Id="rId186" Type="http://schemas.openxmlformats.org/officeDocument/2006/relationships/hyperlink" Target="https://www.legis.iowa.gov/docs/publications/DMP/925057.pdf" TargetMode="External"/><Relationship Id="rId211" Type="http://schemas.openxmlformats.org/officeDocument/2006/relationships/hyperlink" Target="https://www.legis.iowa.gov/legislators/legislator?ga=88&amp;personID=27037" TargetMode="External"/><Relationship Id="rId232" Type="http://schemas.openxmlformats.org/officeDocument/2006/relationships/hyperlink" Target="https://www.legis.iowa.gov/docs/publications/DMP/925033.pdf" TargetMode="External"/><Relationship Id="rId253" Type="http://schemas.openxmlformats.org/officeDocument/2006/relationships/hyperlink" Target="https://www.legis.iowa.gov/legislators/legislator?ga=88&amp;personID=18049" TargetMode="External"/><Relationship Id="rId274" Type="http://schemas.openxmlformats.org/officeDocument/2006/relationships/hyperlink" Target="https://www.legis.iowa.gov/docs/publications/DMP/925043.pdf" TargetMode="External"/><Relationship Id="rId27" Type="http://schemas.openxmlformats.org/officeDocument/2006/relationships/hyperlink" Target="https://www.legis.iowa.gov/legislators/find" TargetMode="External"/><Relationship Id="rId48" Type="http://schemas.openxmlformats.org/officeDocument/2006/relationships/hyperlink" Target="https://www.legis.iowa.gov/docs/publications/DMP/925130.pdf" TargetMode="External"/><Relationship Id="rId69" Type="http://schemas.openxmlformats.org/officeDocument/2006/relationships/hyperlink" Target="https://www.legis.iowa.gov/legislators/legislator?ga=88&amp;personID=18074" TargetMode="External"/><Relationship Id="rId113" Type="http://schemas.openxmlformats.org/officeDocument/2006/relationships/hyperlink" Target="https://www.legis.iowa.gov/legislators/legislator?ga=88&amp;personID=27001" TargetMode="External"/><Relationship Id="rId134" Type="http://schemas.openxmlformats.org/officeDocument/2006/relationships/hyperlink" Target="https://www.legis.iowa.gov/docs/publications/DMP/925121.pdf" TargetMode="External"/><Relationship Id="rId80" Type="http://schemas.openxmlformats.org/officeDocument/2006/relationships/hyperlink" Target="https://www.legis.iowa.gov/docs/publications/DMP/925120.pdf" TargetMode="External"/><Relationship Id="rId155" Type="http://schemas.openxmlformats.org/officeDocument/2006/relationships/hyperlink" Target="https://www.legis.iowa.gov/legislators/legislator?ga=88&amp;personID=18051" TargetMode="External"/><Relationship Id="rId176" Type="http://schemas.openxmlformats.org/officeDocument/2006/relationships/hyperlink" Target="https://www.legis.iowa.gov/docs/publications/DMP/925036.pdf" TargetMode="External"/><Relationship Id="rId197" Type="http://schemas.openxmlformats.org/officeDocument/2006/relationships/hyperlink" Target="https://www.legis.iowa.gov/legislators/legislator?ga=88&amp;personID=27034" TargetMode="External"/><Relationship Id="rId201" Type="http://schemas.openxmlformats.org/officeDocument/2006/relationships/hyperlink" Target="https://www.legis.iowa.gov/legislators/legislator?ga=88&amp;personID=6575" TargetMode="External"/><Relationship Id="rId222" Type="http://schemas.openxmlformats.org/officeDocument/2006/relationships/hyperlink" Target="https://www.legis.iowa.gov/docs/publications/DMP/925005.pdf" TargetMode="External"/><Relationship Id="rId243" Type="http://schemas.openxmlformats.org/officeDocument/2006/relationships/hyperlink" Target="https://www.legis.iowa.gov/legislators/legislator?ga=88&amp;personID=18033" TargetMode="External"/><Relationship Id="rId264" Type="http://schemas.openxmlformats.org/officeDocument/2006/relationships/hyperlink" Target="https://www.legis.iowa.gov/docs/publications/DMP/925080.pdf" TargetMode="External"/><Relationship Id="rId285" Type="http://schemas.openxmlformats.org/officeDocument/2006/relationships/theme" Target="theme/theme1.xml"/><Relationship Id="rId17" Type="http://schemas.openxmlformats.org/officeDocument/2006/relationships/hyperlink" Target="https://www.legis.iowa.gov/legislation/BillBook?ga=%24selectedGa.generalAssemblyID&amp;ba=ssb1017" TargetMode="External"/><Relationship Id="rId38" Type="http://schemas.openxmlformats.org/officeDocument/2006/relationships/hyperlink" Target="https://www.legis.iowa.gov/docs/publications/DMP/925105.pdf" TargetMode="External"/><Relationship Id="rId59" Type="http://schemas.openxmlformats.org/officeDocument/2006/relationships/hyperlink" Target="https://www.legis.iowa.gov/legislators/legislator?ga=88&amp;personID=6565" TargetMode="External"/><Relationship Id="rId103" Type="http://schemas.openxmlformats.org/officeDocument/2006/relationships/hyperlink" Target="https://www.legis.iowa.gov/legislators/legislator?ga=88&amp;personID=157" TargetMode="External"/><Relationship Id="rId124" Type="http://schemas.openxmlformats.org/officeDocument/2006/relationships/hyperlink" Target="https://www.legis.iowa.gov/docs/publications/DMP/925111.pdf" TargetMode="External"/><Relationship Id="rId70" Type="http://schemas.openxmlformats.org/officeDocument/2006/relationships/hyperlink" Target="https://www.legis.iowa.gov/docs/publications/DMP/925110.pdf" TargetMode="External"/><Relationship Id="rId91" Type="http://schemas.openxmlformats.org/officeDocument/2006/relationships/hyperlink" Target="https://www.legis.iowa.gov/legislators/legislator?ga=88&amp;personID=27002" TargetMode="External"/><Relationship Id="rId145" Type="http://schemas.openxmlformats.org/officeDocument/2006/relationships/hyperlink" Target="https://www.legis.iowa.gov/legislators/legislator?ga=88&amp;personID=27032" TargetMode="External"/><Relationship Id="rId166" Type="http://schemas.openxmlformats.org/officeDocument/2006/relationships/hyperlink" Target="https://www.legis.iowa.gov/docs/publications/DMP/925080.pdf" TargetMode="External"/><Relationship Id="rId187" Type="http://schemas.openxmlformats.org/officeDocument/2006/relationships/hyperlink" Target="https://www.legis.iowa.gov/legislators/legislator?ga=88&amp;personID=18043" TargetMode="External"/><Relationship Id="rId1" Type="http://schemas.openxmlformats.org/officeDocument/2006/relationships/numbering" Target="numbering.xml"/><Relationship Id="rId212" Type="http://schemas.openxmlformats.org/officeDocument/2006/relationships/hyperlink" Target="https://www.legis.iowa.gov/docs/publications/DMP/925066.pdf" TargetMode="External"/><Relationship Id="rId233" Type="http://schemas.openxmlformats.org/officeDocument/2006/relationships/hyperlink" Target="https://www.legis.iowa.gov/legislators/legislator?ga=88&amp;personID=27020" TargetMode="External"/><Relationship Id="rId254" Type="http://schemas.openxmlformats.org/officeDocument/2006/relationships/hyperlink" Target="https://www.legis.iowa.gov/docs/publications/DMP/925050.pdf" TargetMode="External"/><Relationship Id="rId28" Type="http://schemas.openxmlformats.org/officeDocument/2006/relationships/hyperlink" Target="https://sos.iowa.gov/elections/pdf/candidates/generalcandidatelist.pdf" TargetMode="External"/><Relationship Id="rId49" Type="http://schemas.openxmlformats.org/officeDocument/2006/relationships/hyperlink" Target="https://www.legis.iowa.gov/legislators/legislator?ga=88&amp;personID=10731" TargetMode="External"/><Relationship Id="rId114" Type="http://schemas.openxmlformats.org/officeDocument/2006/relationships/hyperlink" Target="https://www.legis.iowa.gov/docs/publications/DMP/925113.pdf" TargetMode="External"/><Relationship Id="rId275" Type="http://schemas.openxmlformats.org/officeDocument/2006/relationships/hyperlink" Target="https://www.legis.iowa.gov/legislators/legislator?ga=88&amp;personID=13794" TargetMode="External"/><Relationship Id="rId60" Type="http://schemas.openxmlformats.org/officeDocument/2006/relationships/hyperlink" Target="https://www.legis.iowa.gov/docs/publications/DMP/925086.pdf" TargetMode="External"/><Relationship Id="rId81" Type="http://schemas.openxmlformats.org/officeDocument/2006/relationships/hyperlink" Target="https://www.legis.iowa.gov/legislators/legislator?ga=88&amp;personID=14803" TargetMode="External"/><Relationship Id="rId135" Type="http://schemas.openxmlformats.org/officeDocument/2006/relationships/hyperlink" Target="https://www.legis.iowa.gov/legislators/legislator?ga=88&amp;personID=88" TargetMode="External"/><Relationship Id="rId156" Type="http://schemas.openxmlformats.org/officeDocument/2006/relationships/hyperlink" Target="https://www.legis.iowa.gov/docs/publications/DMP/925071.pdf" TargetMode="External"/><Relationship Id="rId177" Type="http://schemas.openxmlformats.org/officeDocument/2006/relationships/hyperlink" Target="https://www.legis.iowa.gov/legislators/legislator?ga=88&amp;personID=18040" TargetMode="External"/><Relationship Id="rId198" Type="http://schemas.openxmlformats.org/officeDocument/2006/relationships/hyperlink" Target="https://www.legis.iowa.gov/docs/publications/DMP/925062.pdf" TargetMode="External"/><Relationship Id="rId202" Type="http://schemas.openxmlformats.org/officeDocument/2006/relationships/hyperlink" Target="https://www.legis.iowa.gov/docs/publications/DMP/924992.pdf" TargetMode="External"/><Relationship Id="rId223" Type="http://schemas.openxmlformats.org/officeDocument/2006/relationships/hyperlink" Target="https://www.legis.iowa.gov/legislators/legislator?ga=88&amp;personID=18040" TargetMode="External"/><Relationship Id="rId244" Type="http://schemas.openxmlformats.org/officeDocument/2006/relationships/hyperlink" Target="https://www.legis.iowa.gov/docs/publications/DMP/925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13</cp:revision>
  <dcterms:created xsi:type="dcterms:W3CDTF">2019-01-16T18:35:00Z</dcterms:created>
  <dcterms:modified xsi:type="dcterms:W3CDTF">2019-01-17T15:24:00Z</dcterms:modified>
</cp:coreProperties>
</file>