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0177" w14:textId="77777777" w:rsidR="00E44E3D" w:rsidRDefault="00E44E3D" w:rsidP="00E44E3D">
      <w:pPr>
        <w:jc w:val="center"/>
      </w:pPr>
      <w:r>
        <w:t>AGENDA</w:t>
      </w:r>
    </w:p>
    <w:p w14:paraId="7B86EC12" w14:textId="4D4C13DB" w:rsidR="00E44E3D" w:rsidRDefault="00E44E3D" w:rsidP="00E44E3D">
      <w:r>
        <w:t>REGULAR MEETING OF THE MAYOR AND COUNCIL, TOWN OF SORRENTO, TUESDAY JULY 9, 2024, at 6:00 P.M., SORRENTO COMMUNITY CENTER, SORRENTO, LOUISIANA.</w:t>
      </w:r>
    </w:p>
    <w:p w14:paraId="021B7770" w14:textId="77777777" w:rsidR="00E44E3D" w:rsidRDefault="00E44E3D" w:rsidP="00E44E3D"/>
    <w:p w14:paraId="72C1B1C4" w14:textId="77777777" w:rsidR="00E44E3D" w:rsidRDefault="00E44E3D" w:rsidP="00E44E3D">
      <w:pPr>
        <w:pStyle w:val="ListParagraph"/>
        <w:numPr>
          <w:ilvl w:val="0"/>
          <w:numId w:val="1"/>
        </w:numPr>
        <w:jc w:val="both"/>
      </w:pPr>
      <w:r>
        <w:t>Invocation</w:t>
      </w:r>
    </w:p>
    <w:p w14:paraId="0BCDA13F" w14:textId="77777777" w:rsidR="00E44E3D" w:rsidRDefault="00E44E3D" w:rsidP="00E44E3D">
      <w:pPr>
        <w:jc w:val="both"/>
      </w:pPr>
    </w:p>
    <w:p w14:paraId="6AAFADCC" w14:textId="77777777" w:rsidR="00E44E3D" w:rsidRDefault="00E44E3D" w:rsidP="00E44E3D">
      <w:pPr>
        <w:pStyle w:val="ListParagraph"/>
        <w:numPr>
          <w:ilvl w:val="0"/>
          <w:numId w:val="1"/>
        </w:numPr>
        <w:jc w:val="both"/>
      </w:pPr>
      <w:r>
        <w:t xml:space="preserve"> Pledge</w:t>
      </w:r>
    </w:p>
    <w:p w14:paraId="70AB68FC" w14:textId="77777777" w:rsidR="00E44E3D" w:rsidRDefault="00E44E3D" w:rsidP="00E44E3D">
      <w:pPr>
        <w:pStyle w:val="ListParagraph"/>
        <w:ind w:left="0"/>
        <w:jc w:val="both"/>
      </w:pPr>
    </w:p>
    <w:p w14:paraId="7AE791BD" w14:textId="0875CEFE" w:rsidR="00E44E3D" w:rsidRDefault="00E44E3D" w:rsidP="00E44E3D">
      <w:pPr>
        <w:pStyle w:val="ListParagraph"/>
        <w:numPr>
          <w:ilvl w:val="0"/>
          <w:numId w:val="1"/>
        </w:numPr>
        <w:jc w:val="both"/>
      </w:pPr>
      <w:r>
        <w:t>Approve Minutes from the regular meeting of mayor and council taken Tuesday June 11, 2024</w:t>
      </w:r>
    </w:p>
    <w:p w14:paraId="71598CC6" w14:textId="77777777" w:rsidR="00A460FC" w:rsidRDefault="00A460FC" w:rsidP="00A460FC">
      <w:pPr>
        <w:pStyle w:val="ListParagraph"/>
      </w:pPr>
    </w:p>
    <w:p w14:paraId="1B218E37" w14:textId="71466224" w:rsidR="00A460FC" w:rsidRDefault="00A460FC" w:rsidP="00E44E3D">
      <w:pPr>
        <w:pStyle w:val="ListParagraph"/>
        <w:numPr>
          <w:ilvl w:val="0"/>
          <w:numId w:val="1"/>
        </w:numPr>
        <w:jc w:val="both"/>
      </w:pPr>
      <w:r>
        <w:t>Approve minutes from the special meeting of mayor and council taken Wednesday June 26, 2024</w:t>
      </w:r>
    </w:p>
    <w:p w14:paraId="20CF0C27" w14:textId="77777777" w:rsidR="00E44E3D" w:rsidRDefault="00E44E3D" w:rsidP="00E44E3D">
      <w:pPr>
        <w:pStyle w:val="ListParagraph"/>
        <w:ind w:left="0"/>
        <w:jc w:val="both"/>
      </w:pPr>
    </w:p>
    <w:p w14:paraId="4211FDD3" w14:textId="03F2E489" w:rsidR="00E44E3D" w:rsidRDefault="00E44E3D" w:rsidP="00E44E3D">
      <w:pPr>
        <w:pStyle w:val="ListParagraph"/>
        <w:numPr>
          <w:ilvl w:val="0"/>
          <w:numId w:val="1"/>
        </w:numPr>
        <w:jc w:val="both"/>
      </w:pPr>
      <w:r>
        <w:t>Review bills for the month of June 2024</w:t>
      </w:r>
    </w:p>
    <w:p w14:paraId="47435055" w14:textId="77777777" w:rsidR="00E44E3D" w:rsidRDefault="00E44E3D" w:rsidP="00E44E3D">
      <w:pPr>
        <w:jc w:val="both"/>
      </w:pPr>
    </w:p>
    <w:p w14:paraId="7C6DAE0F" w14:textId="77777777" w:rsidR="00E44E3D" w:rsidRDefault="00E44E3D" w:rsidP="00E44E3D">
      <w:pPr>
        <w:pStyle w:val="ListParagraph"/>
        <w:numPr>
          <w:ilvl w:val="0"/>
          <w:numId w:val="1"/>
        </w:numPr>
        <w:jc w:val="both"/>
      </w:pPr>
      <w:r>
        <w:t>Police Report</w:t>
      </w:r>
    </w:p>
    <w:p w14:paraId="16BB65D8" w14:textId="77777777" w:rsidR="00E44E3D" w:rsidRDefault="00E44E3D" w:rsidP="00E44E3D">
      <w:pPr>
        <w:pStyle w:val="ListParagraph"/>
      </w:pPr>
    </w:p>
    <w:p w14:paraId="2E3ED4A1" w14:textId="77777777" w:rsidR="00E44E3D" w:rsidRDefault="00E44E3D" w:rsidP="00E44E3D">
      <w:pPr>
        <w:pStyle w:val="ListParagraph"/>
        <w:numPr>
          <w:ilvl w:val="0"/>
          <w:numId w:val="1"/>
        </w:numPr>
        <w:jc w:val="both"/>
      </w:pPr>
      <w:r>
        <w:t>Monthly financial report</w:t>
      </w:r>
    </w:p>
    <w:p w14:paraId="51BCB848" w14:textId="77777777" w:rsidR="00A460FC" w:rsidRDefault="00A460FC" w:rsidP="00A460FC">
      <w:pPr>
        <w:pStyle w:val="ListParagraph"/>
      </w:pPr>
    </w:p>
    <w:p w14:paraId="52547196" w14:textId="52D2E3B0" w:rsidR="00D87F6E" w:rsidRDefault="00A460FC" w:rsidP="00D87F6E">
      <w:pPr>
        <w:pStyle w:val="ListParagraph"/>
        <w:numPr>
          <w:ilvl w:val="0"/>
          <w:numId w:val="1"/>
        </w:numPr>
        <w:jc w:val="both"/>
      </w:pPr>
      <w:r>
        <w:t>Introduction of Ordinance</w:t>
      </w:r>
      <w:r w:rsidR="00D614A3">
        <w:t xml:space="preserve"> 24-08</w:t>
      </w:r>
      <w:r>
        <w:t>, to amend Ordinance Section 65-9 (</w:t>
      </w:r>
      <w:r w:rsidR="00D614A3">
        <w:t>#</w:t>
      </w:r>
      <w:r>
        <w:t>9), to remove garbage trucks from the exemptions</w:t>
      </w:r>
    </w:p>
    <w:p w14:paraId="201E1115" w14:textId="77777777" w:rsidR="00D87F6E" w:rsidRDefault="00D87F6E" w:rsidP="00D87F6E">
      <w:pPr>
        <w:pStyle w:val="ListParagraph"/>
      </w:pPr>
    </w:p>
    <w:p w14:paraId="4350DE09" w14:textId="76330010" w:rsidR="00D87F6E" w:rsidRPr="00D87F6E" w:rsidRDefault="00D87F6E" w:rsidP="00D87F6E">
      <w:pPr>
        <w:pStyle w:val="NoSpacing"/>
        <w:numPr>
          <w:ilvl w:val="0"/>
          <w:numId w:val="1"/>
        </w:numPr>
        <w:rPr>
          <w:rFonts w:eastAsiaTheme="minorHAnsi"/>
          <w:color w:val="auto"/>
          <w:sz w:val="22"/>
        </w:rPr>
      </w:pPr>
      <w:r w:rsidRPr="00D87F6E">
        <w:rPr>
          <w:sz w:val="22"/>
        </w:rPr>
        <w:t>Upon recommendation</w:t>
      </w:r>
      <w:r>
        <w:rPr>
          <w:sz w:val="22"/>
        </w:rPr>
        <w:t xml:space="preserve"> of the Planning and Zoning Commission</w:t>
      </w:r>
      <w:r w:rsidRPr="00D87F6E">
        <w:rPr>
          <w:sz w:val="22"/>
        </w:rPr>
        <w:t xml:space="preserve"> to deny</w:t>
      </w:r>
      <w:r w:rsidRPr="00D87F6E">
        <w:rPr>
          <w:rFonts w:eastAsiaTheme="minorHAnsi"/>
          <w:color w:val="auto"/>
          <w:sz w:val="22"/>
        </w:rPr>
        <w:t xml:space="preserve"> the Simple Division for SLC, LLC for property located on the corner of Airline Hwy. and Main St./John LeBlanc Blvd. based on the following items</w:t>
      </w:r>
      <w:r>
        <w:rPr>
          <w:rFonts w:eastAsiaTheme="minorHAnsi"/>
          <w:color w:val="auto"/>
          <w:sz w:val="22"/>
        </w:rPr>
        <w:t>:</w:t>
      </w:r>
    </w:p>
    <w:p w14:paraId="1062CBC6" w14:textId="77777777" w:rsidR="00D87F6E" w:rsidRPr="00D87F6E" w:rsidRDefault="00D87F6E" w:rsidP="00D87F6E">
      <w:pPr>
        <w:pStyle w:val="NoSpacing"/>
        <w:rPr>
          <w:rFonts w:eastAsiaTheme="minorHAnsi"/>
          <w:color w:val="auto"/>
          <w:sz w:val="22"/>
        </w:rPr>
      </w:pPr>
    </w:p>
    <w:p w14:paraId="39302FDD" w14:textId="77777777" w:rsidR="00D87F6E" w:rsidRPr="00D87F6E" w:rsidRDefault="00D87F6E" w:rsidP="00D87F6E">
      <w:pPr>
        <w:pStyle w:val="NoSpacing"/>
        <w:numPr>
          <w:ilvl w:val="0"/>
          <w:numId w:val="2"/>
        </w:numPr>
        <w:rPr>
          <w:rFonts w:eastAsiaTheme="minorHAnsi"/>
          <w:color w:val="auto"/>
          <w:sz w:val="22"/>
        </w:rPr>
      </w:pPr>
      <w:r w:rsidRPr="00D87F6E">
        <w:rPr>
          <w:rFonts w:eastAsiaTheme="minorHAnsi"/>
          <w:color w:val="auto"/>
          <w:sz w:val="22"/>
        </w:rPr>
        <w:t>Noted Power Poles do not meet zoning and must be moved 10 feet off property lines</w:t>
      </w:r>
    </w:p>
    <w:p w14:paraId="08A90F53" w14:textId="77777777" w:rsidR="00D87F6E" w:rsidRPr="00D87F6E" w:rsidRDefault="00D87F6E" w:rsidP="00D87F6E">
      <w:pPr>
        <w:pStyle w:val="NoSpacing"/>
        <w:numPr>
          <w:ilvl w:val="0"/>
          <w:numId w:val="2"/>
        </w:numPr>
        <w:rPr>
          <w:rFonts w:eastAsiaTheme="minorHAnsi"/>
          <w:color w:val="auto"/>
          <w:sz w:val="22"/>
        </w:rPr>
      </w:pPr>
      <w:r w:rsidRPr="00D87F6E">
        <w:rPr>
          <w:rFonts w:eastAsiaTheme="minorHAnsi"/>
          <w:color w:val="auto"/>
          <w:sz w:val="22"/>
        </w:rPr>
        <w:t>Distance from each structure to all new proposed property lines must be noted on plat map</w:t>
      </w:r>
    </w:p>
    <w:p w14:paraId="58BD950E" w14:textId="77777777" w:rsidR="00D87F6E" w:rsidRPr="00D87F6E" w:rsidRDefault="00D87F6E" w:rsidP="00D87F6E">
      <w:pPr>
        <w:pStyle w:val="NoSpacing"/>
        <w:numPr>
          <w:ilvl w:val="0"/>
          <w:numId w:val="2"/>
        </w:numPr>
        <w:rPr>
          <w:rFonts w:eastAsiaTheme="minorHAnsi"/>
          <w:color w:val="auto"/>
          <w:sz w:val="22"/>
        </w:rPr>
      </w:pPr>
      <w:r w:rsidRPr="00D87F6E">
        <w:rPr>
          <w:rFonts w:eastAsiaTheme="minorHAnsi"/>
          <w:color w:val="auto"/>
          <w:sz w:val="22"/>
        </w:rPr>
        <w:t>Approved map signature should be changed to Mayor’s signature only</w:t>
      </w:r>
    </w:p>
    <w:p w14:paraId="7C0C12DF" w14:textId="68093E0D" w:rsidR="00D87F6E" w:rsidRDefault="00D87F6E" w:rsidP="00CF0F7C">
      <w:pPr>
        <w:pStyle w:val="NoSpacing"/>
        <w:rPr>
          <w:rFonts w:eastAsiaTheme="minorHAnsi"/>
          <w:color w:val="auto"/>
          <w:sz w:val="22"/>
        </w:rPr>
      </w:pPr>
    </w:p>
    <w:p w14:paraId="674D9EE9" w14:textId="2E1A4657" w:rsidR="00CF0F7C" w:rsidRPr="00D87F6E" w:rsidRDefault="00CF0F7C" w:rsidP="00CF0F7C">
      <w:pPr>
        <w:pStyle w:val="NoSpacing"/>
        <w:numPr>
          <w:ilvl w:val="0"/>
          <w:numId w:val="1"/>
        </w:numPr>
        <w:rPr>
          <w:rFonts w:eastAsiaTheme="minorHAnsi"/>
          <w:color w:val="auto"/>
          <w:sz w:val="22"/>
        </w:rPr>
      </w:pPr>
      <w:r>
        <w:rPr>
          <w:rFonts w:eastAsiaTheme="minorHAnsi"/>
          <w:color w:val="auto"/>
          <w:sz w:val="22"/>
        </w:rPr>
        <w:t xml:space="preserve"> Toni Falterman Menard, Candidate for Judge</w:t>
      </w:r>
    </w:p>
    <w:p w14:paraId="608D19A7" w14:textId="77777777" w:rsidR="00D87F6E" w:rsidRDefault="00D87F6E" w:rsidP="00D87F6E">
      <w:pPr>
        <w:pStyle w:val="ListParagraph"/>
        <w:ind w:left="1080"/>
        <w:jc w:val="both"/>
      </w:pPr>
    </w:p>
    <w:p w14:paraId="1E3875B6" w14:textId="77777777" w:rsidR="00A460FC" w:rsidRDefault="00A460FC" w:rsidP="00A460FC">
      <w:pPr>
        <w:jc w:val="both"/>
      </w:pPr>
    </w:p>
    <w:p w14:paraId="363E5D1A" w14:textId="77777777" w:rsidR="00E44E3D" w:rsidRDefault="00E44E3D" w:rsidP="00E44E3D">
      <w:pPr>
        <w:pStyle w:val="ListParagraph"/>
        <w:ind w:left="1080"/>
        <w:jc w:val="both"/>
      </w:pPr>
    </w:p>
    <w:p w14:paraId="492BE2E7" w14:textId="77777777" w:rsidR="00E44E3D" w:rsidRDefault="00E44E3D" w:rsidP="00E44E3D">
      <w:pPr>
        <w:pStyle w:val="ListParagraph"/>
      </w:pPr>
    </w:p>
    <w:p w14:paraId="7D861AF9" w14:textId="77777777" w:rsidR="00E44E3D" w:rsidRDefault="00E44E3D" w:rsidP="00E44E3D">
      <w:pPr>
        <w:pStyle w:val="ListParagraph"/>
      </w:pPr>
    </w:p>
    <w:p w14:paraId="6AA9D50D" w14:textId="77777777" w:rsidR="00E44E3D" w:rsidRDefault="00E44E3D" w:rsidP="00E44E3D">
      <w:pPr>
        <w:pStyle w:val="ListParagraph"/>
      </w:pPr>
    </w:p>
    <w:p w14:paraId="32EFEA9C" w14:textId="77777777" w:rsidR="00E44E3D" w:rsidRDefault="00E44E3D" w:rsidP="00E44E3D">
      <w:pPr>
        <w:pStyle w:val="ListParagraph"/>
      </w:pPr>
    </w:p>
    <w:p w14:paraId="55DD16BD" w14:textId="77777777" w:rsidR="00E44E3D" w:rsidRDefault="00E44E3D" w:rsidP="00E44E3D">
      <w:pPr>
        <w:pStyle w:val="ListParagraph"/>
      </w:pPr>
    </w:p>
    <w:p w14:paraId="22910C43" w14:textId="77777777" w:rsidR="00E44E3D" w:rsidRDefault="00E44E3D" w:rsidP="00E44E3D">
      <w:pPr>
        <w:pStyle w:val="ListParagraph"/>
      </w:pPr>
    </w:p>
    <w:p w14:paraId="319027E7" w14:textId="1BAD955D" w:rsidR="00E44E3D" w:rsidRDefault="00E44E3D" w:rsidP="00E44E3D">
      <w:r>
        <w:t>Posted 07/08/2024</w:t>
      </w:r>
    </w:p>
    <w:p w14:paraId="74F6535F" w14:textId="77777777" w:rsidR="00E44E3D" w:rsidRDefault="00E44E3D" w:rsidP="00E44E3D"/>
    <w:p w14:paraId="66164240" w14:textId="1D966E30" w:rsidR="00E44E3D" w:rsidRDefault="00E44E3D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needed.</w:t>
      </w:r>
    </w:p>
    <w:sectPr w:rsidR="00E44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D493C" w14:textId="77777777" w:rsidR="00D0064B" w:rsidRDefault="00D0064B" w:rsidP="00FA1B05">
      <w:r>
        <w:separator/>
      </w:r>
    </w:p>
  </w:endnote>
  <w:endnote w:type="continuationSeparator" w:id="0">
    <w:p w14:paraId="123EC09E" w14:textId="77777777" w:rsidR="00D0064B" w:rsidRDefault="00D0064B" w:rsidP="00FA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C224E" w14:textId="77777777" w:rsidR="00FA1B05" w:rsidRDefault="00FA1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F40D" w14:textId="77777777" w:rsidR="00FA1B05" w:rsidRDefault="00FA1B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4028" w14:textId="77777777" w:rsidR="00FA1B05" w:rsidRDefault="00FA1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FE61A" w14:textId="77777777" w:rsidR="00D0064B" w:rsidRDefault="00D0064B" w:rsidP="00FA1B05">
      <w:r>
        <w:separator/>
      </w:r>
    </w:p>
  </w:footnote>
  <w:footnote w:type="continuationSeparator" w:id="0">
    <w:p w14:paraId="14C88D8F" w14:textId="77777777" w:rsidR="00D0064B" w:rsidRDefault="00D0064B" w:rsidP="00FA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70D7" w14:textId="77777777" w:rsidR="00FA1B05" w:rsidRDefault="00FA1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2A4F" w14:textId="484D66BF" w:rsidR="00FA1B05" w:rsidRDefault="00FA1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0FF6A" w14:textId="77777777" w:rsidR="00FA1B05" w:rsidRDefault="00FA1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450C1"/>
    <w:multiLevelType w:val="hybridMultilevel"/>
    <w:tmpl w:val="B9941276"/>
    <w:lvl w:ilvl="0" w:tplc="7AD81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9467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63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3D"/>
    <w:rsid w:val="00131AD3"/>
    <w:rsid w:val="006C0002"/>
    <w:rsid w:val="00762B91"/>
    <w:rsid w:val="00882AFE"/>
    <w:rsid w:val="008A620A"/>
    <w:rsid w:val="009D7C77"/>
    <w:rsid w:val="00A460FC"/>
    <w:rsid w:val="00B24589"/>
    <w:rsid w:val="00CB27C3"/>
    <w:rsid w:val="00CF0F7C"/>
    <w:rsid w:val="00D0064B"/>
    <w:rsid w:val="00D614A3"/>
    <w:rsid w:val="00D87F6E"/>
    <w:rsid w:val="00E44E3D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163F7"/>
  <w15:chartTrackingRefBased/>
  <w15:docId w15:val="{3CC06281-FDB9-4983-BE3E-85E025F0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E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7F6E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1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B0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1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B0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9</cp:revision>
  <dcterms:created xsi:type="dcterms:W3CDTF">2024-06-24T16:23:00Z</dcterms:created>
  <dcterms:modified xsi:type="dcterms:W3CDTF">2024-07-08T18:13:00Z</dcterms:modified>
</cp:coreProperties>
</file>