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74" w:rsidRPr="007766C5" w:rsidRDefault="00310A74" w:rsidP="00310A74">
      <w:pPr>
        <w:pStyle w:val="BodyText"/>
        <w:rPr>
          <w:sz w:val="24"/>
          <w:szCs w:val="24"/>
        </w:rPr>
      </w:pPr>
      <w:r w:rsidRPr="00C63C62">
        <w:rPr>
          <w:noProof/>
        </w:rPr>
        <w:drawing>
          <wp:inline distT="0" distB="0" distL="0" distR="0">
            <wp:extent cx="1641848" cy="1188720"/>
            <wp:effectExtent l="0" t="0" r="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0A74" w:rsidRPr="007766C5" w:rsidRDefault="00310A74" w:rsidP="00310A7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310A74" w:rsidRDefault="009B56DD" w:rsidP="00310A74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310A74" w:rsidRDefault="00B91302" w:rsidP="00310A74">
      <w:pPr>
        <w:pStyle w:val="BodyText"/>
        <w:ind w:left="0"/>
      </w:pPr>
      <w:r>
        <w:pict>
          <v:group id="_x0000_s1035" style="position:absolute;margin-left:199.45pt;margin-top:350.75pt;width:118.35pt;height:.1pt;z-index:-251656192;mso-position-horizontal-relative:page;mso-position-vertical-relative:page" coordorigin="3989,7015" coordsize="2367,2">
            <v:shape id="_x0000_s1036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310A74" w:rsidRPr="007766C5">
        <w:tab/>
      </w:r>
      <w:r w:rsidR="00310A74" w:rsidRPr="007766C5">
        <w:tab/>
      </w:r>
      <w:r w:rsidR="00310A74" w:rsidRPr="007766C5">
        <w:tab/>
      </w:r>
      <w:r w:rsidR="00310A74" w:rsidRPr="007766C5">
        <w:tab/>
      </w:r>
      <w:r w:rsidR="00310A74" w:rsidRPr="007766C5">
        <w:tab/>
      </w:r>
      <w:r w:rsidR="00310A74" w:rsidRPr="007766C5">
        <w:tab/>
      </w:r>
      <w:r w:rsidR="00310A74" w:rsidRPr="007766C5">
        <w:tab/>
      </w:r>
      <w:r w:rsidR="00310A74">
        <w:t xml:space="preserve">                            </w:t>
      </w:r>
    </w:p>
    <w:p w:rsidR="00310A74" w:rsidRPr="00321C6F" w:rsidRDefault="00310A74" w:rsidP="00310A7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="009038A4"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 w:rsidR="009038A4"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310A74" w:rsidRDefault="00310A74" w:rsidP="00310A7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</w:t>
      </w:r>
      <w:r w:rsidR="009038A4">
        <w:rPr>
          <w:rFonts w:cs="Arial"/>
          <w:bCs/>
          <w:sz w:val="17"/>
          <w:szCs w:val="17"/>
        </w:rPr>
        <w:t>ence; may require some assistan</w:t>
      </w:r>
      <w:r>
        <w:rPr>
          <w:rFonts w:cs="Arial"/>
          <w:bCs/>
          <w:sz w:val="17"/>
          <w:szCs w:val="17"/>
        </w:rPr>
        <w:t>ce</w:t>
      </w:r>
    </w:p>
    <w:p w:rsidR="00310A74" w:rsidRDefault="00310A74" w:rsidP="00310A7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310A74" w:rsidRPr="00A15DB9" w:rsidRDefault="00310A74" w:rsidP="00310A7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5"/>
        <w:gridCol w:w="1217"/>
        <w:gridCol w:w="2003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Work</w:t>
            </w:r>
            <w:r>
              <w:rPr>
                <w:rFonts w:ascii="Tahoma"/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Settings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hospital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Level 1 trauma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center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Outpatient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setting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7"/>
        </w:trPr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 w:rsidRPr="00E14462">
              <w:rPr>
                <w:rFonts w:ascii="Tahoma"/>
                <w:b/>
                <w:color w:val="FFFFFF"/>
                <w:sz w:val="20"/>
              </w:rPr>
              <w:t>General</w:t>
            </w:r>
            <w:r w:rsidRPr="00E14462">
              <w:rPr>
                <w:rFonts w:ascii="Tahoma"/>
                <w:b/>
                <w:color w:val="FFFFFF"/>
                <w:spacing w:val="-2"/>
                <w:sz w:val="20"/>
              </w:rPr>
              <w:t xml:space="preserve"> </w:t>
            </w:r>
            <w:r w:rsidRPr="00E14462">
              <w:rPr>
                <w:rFonts w:ascii="Tahoma"/>
                <w:b/>
                <w:color w:val="FFFFFF"/>
                <w:sz w:val="20"/>
              </w:rPr>
              <w:t>Skills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>
            <w:pPr>
              <w:pStyle w:val="TableParagraph"/>
              <w:spacing w:before="27"/>
              <w:ind w:left="2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Patient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positioning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the patient in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sterile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field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(medications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specimens)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on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sterile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field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Time </w:t>
            </w:r>
            <w:r>
              <w:rPr>
                <w:rFonts w:ascii="Palatino Linotype"/>
                <w:b/>
                <w:color w:val="231F20"/>
                <w:sz w:val="18"/>
              </w:rPr>
              <w:t>out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spacing w:before="6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95"/>
        <w:gridCol w:w="2560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General</w:t>
            </w:r>
            <w:r>
              <w:rPr>
                <w:rFonts w:ascii="Tahoma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Surgery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Abdominal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perineal</w:t>
            </w:r>
            <w:proofErr w:type="spellEnd"/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Adrenalectomy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Bowel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Cholecystectomy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cholangiogram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Colostomy/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ileostomy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Gastrectomy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Herniorrhaphy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-femoral/inguinal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Hiatal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herniorrhaphy</w:t>
            </w:r>
            <w:proofErr w:type="spellEnd"/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transabdominal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Pancreatectomy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procurement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9038A4" w:rsidRDefault="009038A4" w:rsidP="009038A4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9038A4" w:rsidRPr="007766C5" w:rsidRDefault="009038A4" w:rsidP="009038A4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8A4" w:rsidRPr="007766C5" w:rsidRDefault="009038A4" w:rsidP="009038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9B56DD" w:rsidRDefault="009B56DD" w:rsidP="009B56DD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9038A4" w:rsidRDefault="00B91302" w:rsidP="009038A4">
      <w:pPr>
        <w:pStyle w:val="BodyText"/>
        <w:ind w:left="0"/>
      </w:pPr>
      <w:r>
        <w:pict>
          <v:group id="_x0000_s1038" style="position:absolute;margin-left:199.45pt;margin-top:350.75pt;width:118.35pt;height:.1pt;z-index:-251654144;mso-position-horizontal-relative:page;mso-position-vertical-relative:page" coordorigin="3989,7015" coordsize="2367,2">
            <v:shape id="_x0000_s1039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9038A4" w:rsidRPr="007766C5">
        <w:tab/>
      </w:r>
      <w:r w:rsidR="009038A4" w:rsidRPr="007766C5">
        <w:tab/>
      </w:r>
      <w:r w:rsidR="009038A4" w:rsidRPr="007766C5">
        <w:tab/>
      </w:r>
      <w:r w:rsidR="009038A4" w:rsidRPr="007766C5">
        <w:tab/>
      </w:r>
      <w:r w:rsidR="009038A4" w:rsidRPr="007766C5">
        <w:tab/>
      </w:r>
      <w:r w:rsidR="009038A4" w:rsidRPr="007766C5">
        <w:tab/>
      </w:r>
      <w:r w:rsidR="009038A4">
        <w:t xml:space="preserve">                            </w:t>
      </w:r>
    </w:p>
    <w:p w:rsidR="009038A4" w:rsidRPr="00321C6F" w:rsidRDefault="00A8534F" w:rsidP="009038A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9038A4" w:rsidRPr="00E21A2F">
        <w:rPr>
          <w:b/>
          <w:sz w:val="17"/>
          <w:szCs w:val="17"/>
        </w:rPr>
        <w:t>:</w:t>
      </w:r>
      <w:r w:rsidR="009038A4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9038A4">
        <w:rPr>
          <w:b/>
          <w:sz w:val="17"/>
          <w:szCs w:val="17"/>
        </w:rPr>
        <w:tab/>
        <w:t>DATE:</w:t>
      </w:r>
      <w:r w:rsidR="009038A4">
        <w:rPr>
          <w:b/>
          <w:sz w:val="17"/>
          <w:szCs w:val="17"/>
          <w:u w:val="single"/>
        </w:rPr>
        <w:t xml:space="preserve">                                    </w:t>
      </w:r>
      <w:r w:rsidR="009038A4">
        <w:rPr>
          <w:b/>
          <w:sz w:val="17"/>
          <w:szCs w:val="17"/>
        </w:rPr>
        <w:tab/>
      </w:r>
      <w:r w:rsidR="009038A4" w:rsidRPr="00E21A2F">
        <w:rPr>
          <w:b/>
          <w:sz w:val="17"/>
          <w:szCs w:val="17"/>
        </w:rPr>
        <w:tab/>
      </w:r>
      <w:r w:rsidR="009038A4" w:rsidRPr="00E21A2F">
        <w:rPr>
          <w:b/>
          <w:sz w:val="17"/>
          <w:szCs w:val="17"/>
        </w:rPr>
        <w:tab/>
      </w:r>
      <w:r w:rsidR="009038A4" w:rsidRPr="00E21A2F">
        <w:rPr>
          <w:b/>
          <w:sz w:val="17"/>
          <w:szCs w:val="17"/>
        </w:rPr>
        <w:tab/>
      </w:r>
      <w:r w:rsidR="009038A4" w:rsidRPr="00E21A2F">
        <w:rPr>
          <w:b/>
          <w:sz w:val="17"/>
          <w:szCs w:val="17"/>
        </w:rPr>
        <w:tab/>
      </w:r>
      <w:r w:rsidR="009038A4">
        <w:rPr>
          <w:b/>
          <w:sz w:val="17"/>
          <w:szCs w:val="17"/>
        </w:rPr>
        <w:tab/>
      </w:r>
      <w:r w:rsidR="009038A4" w:rsidRPr="00A15DB9">
        <w:rPr>
          <w:sz w:val="17"/>
          <w:szCs w:val="17"/>
        </w:rPr>
        <w:t>Directions:</w:t>
      </w:r>
      <w:r w:rsidR="009038A4">
        <w:rPr>
          <w:rFonts w:cs="Arial"/>
          <w:b/>
          <w:bCs/>
          <w:sz w:val="17"/>
          <w:szCs w:val="17"/>
        </w:rPr>
        <w:t xml:space="preserve"> </w:t>
      </w:r>
      <w:r w:rsidR="009038A4" w:rsidRPr="00A15DB9">
        <w:rPr>
          <w:rFonts w:cs="Arial"/>
          <w:bCs/>
          <w:sz w:val="17"/>
          <w:szCs w:val="17"/>
        </w:rPr>
        <w:t>Check the column</w:t>
      </w:r>
      <w:r w:rsidR="009038A4">
        <w:rPr>
          <w:rFonts w:cs="Arial"/>
          <w:bCs/>
          <w:sz w:val="17"/>
          <w:szCs w:val="17"/>
        </w:rPr>
        <w:tab/>
      </w:r>
      <w:r w:rsidR="009038A4">
        <w:rPr>
          <w:rFonts w:cs="Arial"/>
          <w:bCs/>
          <w:sz w:val="17"/>
          <w:szCs w:val="17"/>
        </w:rPr>
        <w:tab/>
      </w:r>
      <w:r w:rsidR="009038A4" w:rsidRPr="00925BEB">
        <w:rPr>
          <w:rFonts w:cs="Arial"/>
          <w:b/>
          <w:bCs/>
          <w:sz w:val="17"/>
          <w:szCs w:val="17"/>
        </w:rPr>
        <w:t>S</w:t>
      </w:r>
      <w:r w:rsidR="009038A4">
        <w:rPr>
          <w:rFonts w:cs="Arial"/>
          <w:bCs/>
          <w:sz w:val="17"/>
          <w:szCs w:val="17"/>
        </w:rPr>
        <w:t xml:space="preserve"> = </w:t>
      </w:r>
      <w:r w:rsidR="009038A4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9038A4" w:rsidRDefault="009038A4" w:rsidP="009038A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assistance</w:t>
      </w:r>
    </w:p>
    <w:p w:rsidR="009038A4" w:rsidRDefault="009038A4" w:rsidP="009038A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9038A4" w:rsidRPr="00A15DB9" w:rsidRDefault="009038A4" w:rsidP="009038A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310A74" w:rsidRDefault="00310A74">
      <w:pPr>
        <w:rPr>
          <w:rFonts w:ascii="Palatino Linotype" w:eastAsia="Palatino Linotype" w:hAnsi="Palatino Linotype" w:cs="Palatino Linotype"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71"/>
        <w:gridCol w:w="2684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General Surgery -</w:t>
            </w:r>
            <w:r>
              <w:rPr>
                <w:rFonts w:ascii="Tahoma"/>
                <w:b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Radical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mastectomy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Saphenous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vein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ligation/stripping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Splenectomy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Thyroidectomy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Vagotomy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Breast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biopsy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Mastectomy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Common bile duct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explorations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Open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appendectomy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Jejunostomy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tube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replacement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Liver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biopsy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Excision of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lipoma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Parathyroidectomy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Parathyroidectomy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with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740B">
      <w:pPr>
        <w:spacing w:before="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2"/>
        <w:gridCol w:w="2803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Gynecology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25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Caesarean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section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Dilation &amp;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curettage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Hysterectomy -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vaginal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Hysterectomy -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Radium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Shirodkar</w:t>
            </w:r>
            <w:proofErr w:type="spellEnd"/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Termination of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pregnancy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Tubal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Vaginectomy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Vaginal </w:t>
            </w:r>
            <w:r>
              <w:rPr>
                <w:rFonts w:ascii="Palatino Linotype"/>
                <w:b/>
                <w:color w:val="231F20"/>
                <w:sz w:val="18"/>
              </w:rPr>
              <w:t>anterior repair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Vaginal </w:t>
            </w:r>
            <w:r>
              <w:rPr>
                <w:rFonts w:ascii="Palatino Linotype"/>
                <w:b/>
                <w:color w:val="231F20"/>
                <w:sz w:val="18"/>
              </w:rPr>
              <w:t>posterior repair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Salpingo-oopherectomy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 w:rsidP="003F2F9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3F2F9A" w:rsidRPr="007766C5" w:rsidRDefault="003F2F9A" w:rsidP="003F2F9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F9A" w:rsidRPr="007766C5" w:rsidRDefault="003F2F9A" w:rsidP="003F2F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3F2F9A" w:rsidRDefault="00B91302" w:rsidP="003F2F9A">
      <w:pPr>
        <w:pStyle w:val="BodyText"/>
        <w:ind w:left="0"/>
      </w:pPr>
      <w:r>
        <w:pict>
          <v:group id="_x0000_s1040" style="position:absolute;margin-left:199.45pt;margin-top:350.75pt;width:118.35pt;height:.1pt;z-index:-251652096;mso-position-horizontal-relative:page;mso-position-vertical-relative:page" coordorigin="3989,7015" coordsize="2367,2">
            <v:shape id="_x0000_s1041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>
        <w:t xml:space="preserve">                            </w:t>
      </w:r>
    </w:p>
    <w:p w:rsidR="003F2F9A" w:rsidRPr="00321C6F" w:rsidRDefault="00A8534F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3F2F9A" w:rsidRPr="00E21A2F">
        <w:rPr>
          <w:b/>
          <w:sz w:val="17"/>
          <w:szCs w:val="17"/>
        </w:rPr>
        <w:t>:</w:t>
      </w:r>
      <w:r w:rsidR="003F2F9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3F2F9A">
        <w:rPr>
          <w:b/>
          <w:sz w:val="17"/>
          <w:szCs w:val="17"/>
        </w:rPr>
        <w:tab/>
        <w:t>DATE:</w:t>
      </w:r>
      <w:r w:rsidR="003F2F9A">
        <w:rPr>
          <w:b/>
          <w:sz w:val="17"/>
          <w:szCs w:val="17"/>
          <w:u w:val="single"/>
        </w:rPr>
        <w:t xml:space="preserve">                                    </w:t>
      </w:r>
      <w:r w:rsidR="003F2F9A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="003F2F9A" w:rsidRPr="00A15DB9">
        <w:rPr>
          <w:sz w:val="17"/>
          <w:szCs w:val="17"/>
        </w:rPr>
        <w:t>Directions:</w:t>
      </w:r>
      <w:r w:rsidR="003F2F9A">
        <w:rPr>
          <w:rFonts w:cs="Arial"/>
          <w:b/>
          <w:bCs/>
          <w:sz w:val="17"/>
          <w:szCs w:val="17"/>
        </w:rPr>
        <w:t xml:space="preserve"> </w:t>
      </w:r>
      <w:r w:rsidR="003F2F9A" w:rsidRPr="00A15DB9">
        <w:rPr>
          <w:rFonts w:cs="Arial"/>
          <w:bCs/>
          <w:sz w:val="17"/>
          <w:szCs w:val="17"/>
        </w:rPr>
        <w:t>Check the column</w:t>
      </w:r>
      <w:r w:rsidR="003F2F9A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="003F2F9A" w:rsidRPr="00925BEB">
        <w:rPr>
          <w:rFonts w:cs="Arial"/>
          <w:b/>
          <w:bCs/>
          <w:sz w:val="17"/>
          <w:szCs w:val="17"/>
        </w:rPr>
        <w:t>S</w:t>
      </w:r>
      <w:r w:rsidR="003F2F9A">
        <w:rPr>
          <w:rFonts w:cs="Arial"/>
          <w:bCs/>
          <w:sz w:val="17"/>
          <w:szCs w:val="17"/>
        </w:rPr>
        <w:t xml:space="preserve"> = </w:t>
      </w:r>
      <w:r w:rsidR="003F2F9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3F2F9A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assistance</w:t>
      </w:r>
    </w:p>
    <w:p w:rsidR="003F2F9A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3F2F9A" w:rsidRPr="00A15DB9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D5740B" w:rsidRDefault="00D5740B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"/>
        <w:gridCol w:w="5108"/>
        <w:gridCol w:w="358"/>
        <w:gridCol w:w="2589"/>
        <w:gridCol w:w="395"/>
        <w:gridCol w:w="10"/>
        <w:gridCol w:w="405"/>
        <w:gridCol w:w="405"/>
        <w:gridCol w:w="405"/>
        <w:gridCol w:w="765"/>
      </w:tblGrid>
      <w:tr w:rsidR="00D5740B" w:rsidTr="000B644A">
        <w:trPr>
          <w:gridBefore w:val="1"/>
          <w:wBefore w:w="10" w:type="dxa"/>
          <w:trHeight w:hRule="exact" w:val="327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Endoscopic</w:t>
            </w:r>
            <w:r>
              <w:rPr>
                <w:rFonts w:ascii="Tahoma"/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Procedures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gridBefore w:val="1"/>
          <w:wBefore w:w="10" w:type="dxa"/>
          <w:trHeight w:hRule="exact" w:val="32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gridBefore w:val="1"/>
          <w:wBefore w:w="10" w:type="dxa"/>
          <w:trHeight w:hRule="exact" w:val="31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Endo/colonoscopy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gridBefore w:val="1"/>
          <w:wBefore w:w="10" w:type="dxa"/>
          <w:trHeight w:hRule="exact" w:val="31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Culdoscopy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gridBefore w:val="1"/>
          <w:wBefore w:w="10" w:type="dxa"/>
          <w:trHeight w:hRule="exact" w:val="31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Cystoscopy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gridBefore w:val="1"/>
          <w:wBefore w:w="10" w:type="dxa"/>
          <w:trHeight w:hRule="exact" w:val="31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Esophagoscopy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gridBefore w:val="1"/>
          <w:wBefore w:w="10" w:type="dxa"/>
          <w:trHeight w:hRule="exact" w:val="311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Gastroscopy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gridBefore w:val="1"/>
          <w:wBefore w:w="10" w:type="dxa"/>
          <w:trHeight w:hRule="exact" w:val="338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Hysteroscopy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7"/>
        </w:trPr>
        <w:tc>
          <w:tcPr>
            <w:tcW w:w="5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Endoscopic Procedures -</w:t>
            </w:r>
            <w:r>
              <w:rPr>
                <w:rFonts w:ascii="Tahoma"/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Pr="00E14462" w:rsidRDefault="00E14462">
            <w:pPr>
              <w:rPr>
                <w:sz w:val="28"/>
                <w:szCs w:val="28"/>
              </w:rPr>
            </w:pPr>
            <w:r>
              <w:t xml:space="preserve">  </w:t>
            </w:r>
            <w:r>
              <w:rPr>
                <w:sz w:val="28"/>
                <w:szCs w:val="28"/>
              </w:rPr>
              <w:t xml:space="preserve">  S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A      L     N</w:t>
            </w:r>
          </w:p>
        </w:tc>
      </w:tr>
      <w:tr w:rsidR="00D5740B" w:rsidTr="000B644A">
        <w:trPr>
          <w:trHeight w:hRule="exact" w:val="311"/>
        </w:trPr>
        <w:tc>
          <w:tcPr>
            <w:tcW w:w="10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7E8"/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Laparoscopic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Appendectomy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Cholecystectomy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Colon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Hernia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Salpingo-oophorectomy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Tubal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Vaginal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hysterectomy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Laryngoscopy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Mediastinoscopy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Pelviscopy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Sigmoidoscopy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Thoracoscopy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30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3F2F9A" w:rsidRDefault="003F2F9A" w:rsidP="003F2F9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3F2F9A" w:rsidRPr="007766C5" w:rsidRDefault="003F2F9A" w:rsidP="003F2F9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F9A" w:rsidRPr="007766C5" w:rsidRDefault="003F2F9A" w:rsidP="003F2F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3F2F9A" w:rsidRDefault="00B91302" w:rsidP="003F2F9A">
      <w:pPr>
        <w:pStyle w:val="BodyText"/>
        <w:ind w:left="0"/>
      </w:pPr>
      <w:r>
        <w:pict>
          <v:group id="_x0000_s1042" style="position:absolute;margin-left:199.45pt;margin-top:350.75pt;width:118.35pt;height:.1pt;z-index:-251650048;mso-position-horizontal-relative:page;mso-position-vertical-relative:page" coordorigin="3989,7015" coordsize="2367,2">
            <v:shape id="_x0000_s1043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>
        <w:t xml:space="preserve">                            </w:t>
      </w:r>
    </w:p>
    <w:p w:rsidR="003F2F9A" w:rsidRPr="00321C6F" w:rsidRDefault="00A8534F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3F2F9A" w:rsidRPr="00E21A2F">
        <w:rPr>
          <w:b/>
          <w:sz w:val="17"/>
          <w:szCs w:val="17"/>
        </w:rPr>
        <w:t>:</w:t>
      </w:r>
      <w:r w:rsidR="003F2F9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3F2F9A">
        <w:rPr>
          <w:b/>
          <w:sz w:val="17"/>
          <w:szCs w:val="17"/>
        </w:rPr>
        <w:tab/>
        <w:t>DATE:</w:t>
      </w:r>
      <w:r w:rsidR="003F2F9A">
        <w:rPr>
          <w:b/>
          <w:sz w:val="17"/>
          <w:szCs w:val="17"/>
          <w:u w:val="single"/>
        </w:rPr>
        <w:t xml:space="preserve">                                    </w:t>
      </w:r>
      <w:r w:rsidR="003F2F9A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>
        <w:rPr>
          <w:b/>
          <w:sz w:val="17"/>
          <w:szCs w:val="17"/>
        </w:rPr>
        <w:tab/>
      </w:r>
      <w:r w:rsidR="003F2F9A" w:rsidRPr="00A15DB9">
        <w:rPr>
          <w:sz w:val="17"/>
          <w:szCs w:val="17"/>
        </w:rPr>
        <w:t>Directions:</w:t>
      </w:r>
      <w:r w:rsidR="003F2F9A">
        <w:rPr>
          <w:rFonts w:cs="Arial"/>
          <w:b/>
          <w:bCs/>
          <w:sz w:val="17"/>
          <w:szCs w:val="17"/>
        </w:rPr>
        <w:t xml:space="preserve"> </w:t>
      </w:r>
      <w:r w:rsidR="003F2F9A" w:rsidRPr="00A15DB9">
        <w:rPr>
          <w:rFonts w:cs="Arial"/>
          <w:bCs/>
          <w:sz w:val="17"/>
          <w:szCs w:val="17"/>
        </w:rPr>
        <w:t>Check the column</w:t>
      </w:r>
      <w:r w:rsidR="003F2F9A">
        <w:rPr>
          <w:rFonts w:cs="Arial"/>
          <w:bCs/>
          <w:sz w:val="17"/>
          <w:szCs w:val="17"/>
        </w:rPr>
        <w:tab/>
      </w:r>
      <w:r w:rsidR="003F2F9A">
        <w:rPr>
          <w:rFonts w:cs="Arial"/>
          <w:bCs/>
          <w:sz w:val="17"/>
          <w:szCs w:val="17"/>
        </w:rPr>
        <w:tab/>
      </w:r>
      <w:r w:rsidR="003F2F9A" w:rsidRPr="00925BEB">
        <w:rPr>
          <w:rFonts w:cs="Arial"/>
          <w:b/>
          <w:bCs/>
          <w:sz w:val="17"/>
          <w:szCs w:val="17"/>
        </w:rPr>
        <w:t>S</w:t>
      </w:r>
      <w:r w:rsidR="003F2F9A">
        <w:rPr>
          <w:rFonts w:cs="Arial"/>
          <w:bCs/>
          <w:sz w:val="17"/>
          <w:szCs w:val="17"/>
        </w:rPr>
        <w:t xml:space="preserve"> = </w:t>
      </w:r>
      <w:r w:rsidR="003F2F9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3F2F9A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assistance</w:t>
      </w:r>
    </w:p>
    <w:p w:rsidR="003F2F9A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3F2F9A" w:rsidRPr="00A15DB9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3F2F9A" w:rsidRDefault="003F2F9A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740B">
      <w:pPr>
        <w:spacing w:before="1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43"/>
        <w:gridCol w:w="2012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Urology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25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Circumcision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Cystoscopy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ureteroscopy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Cystectomy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Hypospadias</w:t>
            </w:r>
            <w:proofErr w:type="spellEnd"/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Implants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Lithotripsy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Orchiectomy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Prostatectomy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Ureterolithotomy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TURP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Vasectomy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Implants -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penile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Uteroplasty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Transurethral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Bladder</w:t>
            </w:r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Tumor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(TURBT)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Testicular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tortion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740B">
      <w:pPr>
        <w:spacing w:before="6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6"/>
        <w:gridCol w:w="2379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w w:val="105"/>
                <w:sz w:val="20"/>
              </w:rPr>
              <w:t>Orthopedic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25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Achilles tendon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Amputation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Arthroscopy/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arthrotomy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Closed pinning &amp; reduction of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extremities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External compression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3F2F9A" w:rsidRDefault="003F2F9A" w:rsidP="003F2F9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3F2F9A" w:rsidRPr="007766C5" w:rsidRDefault="003F2F9A" w:rsidP="003F2F9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2F9A" w:rsidRPr="007766C5" w:rsidRDefault="003F2F9A" w:rsidP="003F2F9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3F2F9A" w:rsidRDefault="00B91302" w:rsidP="003F2F9A">
      <w:pPr>
        <w:pStyle w:val="BodyText"/>
        <w:ind w:left="0"/>
      </w:pPr>
      <w:r>
        <w:pict>
          <v:group id="_x0000_s1044" style="position:absolute;margin-left:199.45pt;margin-top:350.75pt;width:118.35pt;height:.1pt;z-index:-251648000;mso-position-horizontal-relative:page;mso-position-vertical-relative:page" coordorigin="3989,7015" coordsize="2367,2">
            <v:shape id="_x0000_s1045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 w:rsidRPr="007766C5">
        <w:tab/>
      </w:r>
      <w:r w:rsidR="003F2F9A">
        <w:t xml:space="preserve">                     </w:t>
      </w:r>
    </w:p>
    <w:p w:rsidR="003F2F9A" w:rsidRPr="00321C6F" w:rsidRDefault="00A8534F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3F2F9A" w:rsidRPr="00E21A2F">
        <w:rPr>
          <w:b/>
          <w:sz w:val="17"/>
          <w:szCs w:val="17"/>
        </w:rPr>
        <w:t>:</w:t>
      </w:r>
      <w:r w:rsidR="003F2F9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3F2F9A">
        <w:rPr>
          <w:b/>
          <w:sz w:val="17"/>
          <w:szCs w:val="17"/>
        </w:rPr>
        <w:tab/>
        <w:t>DATE:</w:t>
      </w:r>
      <w:r w:rsidR="003F2F9A">
        <w:rPr>
          <w:b/>
          <w:sz w:val="17"/>
          <w:szCs w:val="17"/>
          <w:u w:val="single"/>
        </w:rPr>
        <w:t xml:space="preserve">                                    </w:t>
      </w:r>
      <w:r w:rsidR="003F2F9A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>
        <w:rPr>
          <w:b/>
          <w:sz w:val="17"/>
          <w:szCs w:val="17"/>
        </w:rPr>
        <w:tab/>
      </w:r>
      <w:r w:rsidR="003F2F9A" w:rsidRPr="00E21A2F">
        <w:rPr>
          <w:b/>
          <w:sz w:val="17"/>
          <w:szCs w:val="17"/>
        </w:rPr>
        <w:tab/>
      </w:r>
      <w:r w:rsidR="003F2F9A">
        <w:rPr>
          <w:b/>
          <w:sz w:val="17"/>
          <w:szCs w:val="17"/>
        </w:rPr>
        <w:t>D</w:t>
      </w:r>
      <w:r w:rsidR="003F2F9A" w:rsidRPr="00A15DB9">
        <w:rPr>
          <w:sz w:val="17"/>
          <w:szCs w:val="17"/>
        </w:rPr>
        <w:t>irections:</w:t>
      </w:r>
      <w:r w:rsidR="003F2F9A">
        <w:rPr>
          <w:rFonts w:cs="Arial"/>
          <w:b/>
          <w:bCs/>
          <w:sz w:val="17"/>
          <w:szCs w:val="17"/>
        </w:rPr>
        <w:t xml:space="preserve"> </w:t>
      </w:r>
      <w:r w:rsidR="003F2F9A" w:rsidRPr="00A15DB9">
        <w:rPr>
          <w:rFonts w:cs="Arial"/>
          <w:bCs/>
          <w:sz w:val="17"/>
          <w:szCs w:val="17"/>
        </w:rPr>
        <w:t>Check the column</w:t>
      </w:r>
      <w:r w:rsidR="003F2F9A">
        <w:rPr>
          <w:rFonts w:cs="Arial"/>
          <w:bCs/>
          <w:sz w:val="17"/>
          <w:szCs w:val="17"/>
        </w:rPr>
        <w:tab/>
      </w:r>
      <w:r w:rsidR="003F2F9A">
        <w:rPr>
          <w:rFonts w:cs="Arial"/>
          <w:bCs/>
          <w:sz w:val="17"/>
          <w:szCs w:val="17"/>
        </w:rPr>
        <w:tab/>
      </w:r>
      <w:r w:rsidR="003F2F9A" w:rsidRPr="00925BEB">
        <w:rPr>
          <w:rFonts w:cs="Arial"/>
          <w:b/>
          <w:bCs/>
          <w:sz w:val="17"/>
          <w:szCs w:val="17"/>
        </w:rPr>
        <w:t>S</w:t>
      </w:r>
      <w:r w:rsidR="003F2F9A">
        <w:rPr>
          <w:rFonts w:cs="Arial"/>
          <w:bCs/>
          <w:sz w:val="17"/>
          <w:szCs w:val="17"/>
        </w:rPr>
        <w:t xml:space="preserve"> = </w:t>
      </w:r>
      <w:r w:rsidR="003F2F9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3F2F9A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assistance</w:t>
      </w:r>
    </w:p>
    <w:p w:rsidR="003F2F9A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3F2F9A" w:rsidRPr="00A15DB9" w:rsidRDefault="003F2F9A" w:rsidP="003F2F9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49"/>
        <w:gridCol w:w="304"/>
        <w:gridCol w:w="2302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5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w w:val="105"/>
                <w:sz w:val="20"/>
              </w:rPr>
              <w:t>Orthopedic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Hip compression nails &amp; lag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screws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 knee, hip,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shoulder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Spica</w:t>
            </w:r>
            <w:proofErr w:type="spellEnd"/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cast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ORIF - shoulder, hip,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humerus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of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dislocation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Patellectomy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Tendon </w:t>
            </w:r>
            <w:r>
              <w:rPr>
                <w:rFonts w:ascii="Palatino Linotype"/>
                <w:b/>
                <w:color w:val="231F20"/>
                <w:sz w:val="18"/>
              </w:rPr>
              <w:t>implants &amp;</w:t>
            </w:r>
            <w:r>
              <w:rPr>
                <w:rFonts w:ascii="Palatino Linotype"/>
                <w:b/>
                <w:color w:val="231F20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reanastomosis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External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fixator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ORIF -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ankle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ORIF -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radius/ulna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7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Neurology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A-V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malformation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Laparoscopic spine</w:t>
            </w:r>
            <w:r>
              <w:rPr>
                <w:rFonts w:ascii="Palatino Linotype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Burr holes for subdural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hematoma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Cervical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sympathectomy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Cranioplasty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Craniotomy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Discectomy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laminectomy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Halo traction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application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Insertion of nerve stimulator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Myelomeningocele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Shunt procedure VP/</w:t>
            </w:r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VA/LP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Spinal</w:t>
            </w:r>
            <w:r>
              <w:rPr>
                <w:rFonts w:ascii="Palatino Linotype"/>
                <w:b/>
                <w:color w:val="231F20"/>
                <w:spacing w:val="29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fusions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Ventriculostomy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Kyphoplasty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0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Spinal cord stimulator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0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Cervical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laminectomy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0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Lumbar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laminectomy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0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Spinal fusion -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cervical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248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0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Spinal fusion -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lumbar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26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0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Panniculectomy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0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845E1A" w:rsidRDefault="00845E1A" w:rsidP="00845E1A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845E1A" w:rsidRPr="007766C5" w:rsidRDefault="00845E1A" w:rsidP="00845E1A">
      <w:pPr>
        <w:pStyle w:val="BodyText"/>
        <w:rPr>
          <w:sz w:val="24"/>
          <w:szCs w:val="24"/>
        </w:rPr>
      </w:pPr>
      <w:r w:rsidRPr="00C63C62">
        <w:rPr>
          <w:noProof/>
        </w:rPr>
        <w:drawing>
          <wp:inline distT="0" distB="0" distL="0" distR="0">
            <wp:extent cx="1641848" cy="1188720"/>
            <wp:effectExtent l="0" t="0" r="0" b="0"/>
            <wp:docPr id="7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5E1A" w:rsidRPr="007766C5" w:rsidRDefault="00845E1A" w:rsidP="00845E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845E1A" w:rsidRDefault="00B91302" w:rsidP="00845E1A">
      <w:pPr>
        <w:pStyle w:val="BodyText"/>
        <w:ind w:left="0"/>
      </w:pPr>
      <w:r>
        <w:pict>
          <v:group id="_x0000_s1046" style="position:absolute;margin-left:199.45pt;margin-top:350.75pt;width:118.35pt;height:.1pt;z-index:-251645952;mso-position-horizontal-relative:page;mso-position-vertical-relative:page" coordorigin="3989,7015" coordsize="2367,2">
            <v:shape id="_x0000_s1047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>
        <w:t xml:space="preserve">                            </w:t>
      </w:r>
    </w:p>
    <w:p w:rsidR="00845E1A" w:rsidRPr="00321C6F" w:rsidRDefault="00A8534F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845E1A" w:rsidRPr="00E21A2F">
        <w:rPr>
          <w:b/>
          <w:sz w:val="17"/>
          <w:szCs w:val="17"/>
        </w:rPr>
        <w:t>:</w:t>
      </w:r>
      <w:r w:rsidR="00845E1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845E1A">
        <w:rPr>
          <w:b/>
          <w:sz w:val="17"/>
          <w:szCs w:val="17"/>
        </w:rPr>
        <w:tab/>
        <w:t>DATE:</w:t>
      </w:r>
      <w:r w:rsidR="00845E1A">
        <w:rPr>
          <w:b/>
          <w:sz w:val="17"/>
          <w:szCs w:val="17"/>
          <w:u w:val="single"/>
        </w:rPr>
        <w:t xml:space="preserve">                                    </w:t>
      </w:r>
      <w:r w:rsidR="00845E1A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A15DB9">
        <w:rPr>
          <w:sz w:val="17"/>
          <w:szCs w:val="17"/>
        </w:rPr>
        <w:t>Directions:</w:t>
      </w:r>
      <w:r w:rsidR="00845E1A">
        <w:rPr>
          <w:rFonts w:cs="Arial"/>
          <w:b/>
          <w:bCs/>
          <w:sz w:val="17"/>
          <w:szCs w:val="17"/>
        </w:rPr>
        <w:t xml:space="preserve"> </w:t>
      </w:r>
      <w:r w:rsidR="00845E1A" w:rsidRPr="00A15DB9">
        <w:rPr>
          <w:rFonts w:cs="Arial"/>
          <w:bCs/>
          <w:sz w:val="17"/>
          <w:szCs w:val="17"/>
        </w:rPr>
        <w:t>Check the column</w:t>
      </w:r>
      <w:r w:rsidR="00845E1A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="00845E1A" w:rsidRPr="00925BEB">
        <w:rPr>
          <w:rFonts w:cs="Arial"/>
          <w:b/>
          <w:bCs/>
          <w:sz w:val="17"/>
          <w:szCs w:val="17"/>
        </w:rPr>
        <w:t>S</w:t>
      </w:r>
      <w:r w:rsidR="00845E1A">
        <w:rPr>
          <w:rFonts w:cs="Arial"/>
          <w:bCs/>
          <w:sz w:val="17"/>
          <w:szCs w:val="17"/>
        </w:rPr>
        <w:t xml:space="preserve"> = </w:t>
      </w:r>
      <w:r w:rsidR="00845E1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assistance</w:t>
      </w:r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845E1A" w:rsidRPr="00A15DB9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740B">
      <w:pPr>
        <w:spacing w:before="10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9"/>
        <w:gridCol w:w="3216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Plastics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11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lipectomy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Blepharoplasty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Face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lift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Palatino Linotype" w:eastAsia="Palatino Linotype" w:hAnsi="Palatino Linotype" w:cs="Palatino Linotype"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85"/>
        <w:gridCol w:w="3370"/>
        <w:gridCol w:w="405"/>
        <w:gridCol w:w="405"/>
        <w:gridCol w:w="405"/>
        <w:gridCol w:w="405"/>
        <w:gridCol w:w="765"/>
      </w:tblGrid>
      <w:tr w:rsidR="00D5740B" w:rsidTr="000B644A">
        <w:trPr>
          <w:trHeight w:hRule="exact" w:val="327"/>
        </w:trPr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2C3F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Plastics -</w:t>
            </w:r>
            <w:r>
              <w:rPr>
                <w:rFonts w:ascii="Tahoma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D5740B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D5740B" w:rsidRDefault="00E14462" w:rsidP="00E14462">
            <w:pPr>
              <w:pStyle w:val="TableParagraph"/>
              <w:spacing w:before="2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A     L    N</w:t>
            </w:r>
          </w:p>
        </w:tc>
      </w:tr>
      <w:tr w:rsidR="00D5740B" w:rsidTr="000B644A">
        <w:trPr>
          <w:trHeight w:hRule="exact" w:val="347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Mammoplasty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Augmentation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Reduction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Reconstructive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Liposuction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Otoplasty</w:t>
            </w:r>
            <w:proofErr w:type="spellEnd"/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Scar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revisions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D5740B" w:rsidTr="000B644A">
        <w:trPr>
          <w:trHeight w:hRule="exact" w:val="31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2C3F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Skin</w:t>
            </w:r>
            <w:r>
              <w:rPr>
                <w:rFonts w:ascii="Palatino Linotype"/>
                <w:b/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grafting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B" w:rsidRDefault="00D5740B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spacing w:before="1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7"/>
        <w:gridCol w:w="2838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78"/>
        </w:trPr>
        <w:tc>
          <w:tcPr>
            <w:tcW w:w="5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w w:val="105"/>
                <w:sz w:val="20"/>
              </w:rPr>
              <w:t>Ophthalmology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Cataract</w:t>
            </w:r>
            <w:r>
              <w:rPr>
                <w:rFonts w:ascii="Palatino Linotype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extraction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IOL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implants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47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Corneal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Orbital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Enucleation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orbital blowout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fracture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of retinal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detachment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Scleral</w:t>
            </w:r>
            <w:proofErr w:type="spellEnd"/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buckle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:rsidR="00845E1A" w:rsidRPr="007766C5" w:rsidRDefault="00845E1A" w:rsidP="00845E1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9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5E1A" w:rsidRPr="007766C5" w:rsidRDefault="00845E1A" w:rsidP="00845E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845E1A" w:rsidRDefault="00B91302" w:rsidP="00845E1A">
      <w:pPr>
        <w:pStyle w:val="BodyText"/>
        <w:ind w:left="0"/>
      </w:pPr>
      <w:r>
        <w:pict>
          <v:group id="_x0000_s1048" style="position:absolute;margin-left:199.45pt;margin-top:350.75pt;width:118.35pt;height:.1pt;z-index:-251643904;mso-position-horizontal-relative:page;mso-position-vertical-relative:page" coordorigin="3989,7015" coordsize="2367,2">
            <v:shape id="_x0000_s1049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>
        <w:t xml:space="preserve">                            </w:t>
      </w:r>
    </w:p>
    <w:p w:rsidR="00845E1A" w:rsidRPr="00321C6F" w:rsidRDefault="00ED0694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845E1A" w:rsidRPr="00E21A2F">
        <w:rPr>
          <w:b/>
          <w:sz w:val="17"/>
          <w:szCs w:val="17"/>
        </w:rPr>
        <w:t>:</w:t>
      </w:r>
      <w:r w:rsidR="00845E1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845E1A">
        <w:rPr>
          <w:b/>
          <w:sz w:val="17"/>
          <w:szCs w:val="17"/>
        </w:rPr>
        <w:tab/>
        <w:t>DATE:</w:t>
      </w:r>
      <w:r w:rsidR="00845E1A">
        <w:rPr>
          <w:b/>
          <w:sz w:val="17"/>
          <w:szCs w:val="17"/>
          <w:u w:val="single"/>
        </w:rPr>
        <w:t xml:space="preserve">                                    </w:t>
      </w:r>
      <w:r w:rsidR="00845E1A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A15DB9">
        <w:rPr>
          <w:sz w:val="17"/>
          <w:szCs w:val="17"/>
        </w:rPr>
        <w:t>Directions:</w:t>
      </w:r>
      <w:r w:rsidR="00845E1A">
        <w:rPr>
          <w:rFonts w:cs="Arial"/>
          <w:b/>
          <w:bCs/>
          <w:sz w:val="17"/>
          <w:szCs w:val="17"/>
        </w:rPr>
        <w:t xml:space="preserve"> </w:t>
      </w:r>
      <w:r w:rsidR="00845E1A" w:rsidRPr="00A15DB9">
        <w:rPr>
          <w:rFonts w:cs="Arial"/>
          <w:bCs/>
          <w:sz w:val="17"/>
          <w:szCs w:val="17"/>
        </w:rPr>
        <w:t>Check the column</w:t>
      </w:r>
      <w:r w:rsidR="00845E1A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="00845E1A" w:rsidRPr="00925BEB">
        <w:rPr>
          <w:rFonts w:cs="Arial"/>
          <w:b/>
          <w:bCs/>
          <w:sz w:val="17"/>
          <w:szCs w:val="17"/>
        </w:rPr>
        <w:t>S</w:t>
      </w:r>
      <w:r w:rsidR="00845E1A">
        <w:rPr>
          <w:rFonts w:cs="Arial"/>
          <w:bCs/>
          <w:sz w:val="17"/>
          <w:szCs w:val="17"/>
        </w:rPr>
        <w:t xml:space="preserve"> = </w:t>
      </w:r>
      <w:r w:rsidR="00845E1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</w:t>
      </w:r>
      <w:proofErr w:type="spellStart"/>
      <w:r>
        <w:rPr>
          <w:rFonts w:cs="Arial"/>
          <w:bCs/>
          <w:sz w:val="17"/>
          <w:szCs w:val="17"/>
        </w:rPr>
        <w:t>assistannce</w:t>
      </w:r>
      <w:proofErr w:type="spellEnd"/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845E1A" w:rsidRPr="00A15DB9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845E1A" w:rsidRDefault="00845E1A">
      <w:pPr>
        <w:spacing w:before="10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5"/>
        <w:gridCol w:w="2790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 xml:space="preserve">Ear, </w:t>
            </w:r>
            <w:r>
              <w:rPr>
                <w:rFonts w:ascii="Tahoma"/>
                <w:b/>
                <w:color w:val="FFFFFF"/>
                <w:sz w:val="20"/>
              </w:rPr>
              <w:t>Nose &amp;</w:t>
            </w:r>
            <w:r>
              <w:rPr>
                <w:rFonts w:ascii="Tahoma"/>
                <w:b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Throat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Caldwell-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luc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Cleft lip/palate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Laryngectomy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40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Radial neck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disection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/resection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Tonsillectomy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adenoidectomy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Mandibulectomy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Mastoidectomy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Rhinoplasty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septoplasty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Sinusotomy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spacing w:before="10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4"/>
        <w:gridCol w:w="2531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Vascular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Angiography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A-V access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aneurysm: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Endarterectomy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: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Peripheral vascular bypass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Thrombectomy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Embolectomy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Vena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cava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Palatino Linotype" w:eastAsia="Palatino Linotype" w:hAnsi="Palatino Linotype" w:cs="Palatino Linotype"/>
          <w:sz w:val="18"/>
          <w:szCs w:val="18"/>
        </w:rPr>
        <w:sectPr w:rsidR="00D5740B" w:rsidSect="003F2F9A">
          <w:headerReference w:type="default" r:id="rId7"/>
          <w:footerReference w:type="default" r:id="rId8"/>
          <w:pgSz w:w="12240" w:h="15840"/>
          <w:pgMar w:top="360" w:right="763" w:bottom="245" w:left="806" w:header="173" w:footer="475" w:gutter="0"/>
          <w:cols w:space="720"/>
        </w:sectPr>
      </w:pPr>
    </w:p>
    <w:p w:rsidR="00845E1A" w:rsidRPr="007766C5" w:rsidRDefault="00845E1A" w:rsidP="00845E1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10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5E1A" w:rsidRPr="007766C5" w:rsidRDefault="00845E1A" w:rsidP="00845E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845E1A" w:rsidRDefault="00B91302" w:rsidP="00845E1A">
      <w:pPr>
        <w:pStyle w:val="BodyText"/>
        <w:ind w:left="0"/>
      </w:pPr>
      <w:r>
        <w:pict>
          <v:group id="_x0000_s1050" style="position:absolute;margin-left:199.45pt;margin-top:350.75pt;width:118.35pt;height:.1pt;z-index:-251641856;mso-position-horizontal-relative:page;mso-position-vertical-relative:page" coordorigin="3989,7015" coordsize="2367,2">
            <v:shape id="_x0000_s1051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>
        <w:t xml:space="preserve">                            </w:t>
      </w:r>
    </w:p>
    <w:p w:rsidR="00845E1A" w:rsidRPr="00321C6F" w:rsidRDefault="00ED0694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845E1A" w:rsidRPr="00E21A2F">
        <w:rPr>
          <w:b/>
          <w:sz w:val="17"/>
          <w:szCs w:val="17"/>
        </w:rPr>
        <w:t>:</w:t>
      </w:r>
      <w:r w:rsidR="00845E1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845E1A">
        <w:rPr>
          <w:b/>
          <w:sz w:val="17"/>
          <w:szCs w:val="17"/>
        </w:rPr>
        <w:tab/>
        <w:t>DATE:</w:t>
      </w:r>
      <w:r w:rsidR="00845E1A">
        <w:rPr>
          <w:b/>
          <w:sz w:val="17"/>
          <w:szCs w:val="17"/>
          <w:u w:val="single"/>
        </w:rPr>
        <w:t xml:space="preserve">                                    </w:t>
      </w:r>
      <w:r w:rsidR="00845E1A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A15DB9">
        <w:rPr>
          <w:sz w:val="17"/>
          <w:szCs w:val="17"/>
        </w:rPr>
        <w:t>Directions:</w:t>
      </w:r>
      <w:r w:rsidR="00845E1A">
        <w:rPr>
          <w:rFonts w:cs="Arial"/>
          <w:b/>
          <w:bCs/>
          <w:sz w:val="17"/>
          <w:szCs w:val="17"/>
        </w:rPr>
        <w:t xml:space="preserve"> </w:t>
      </w:r>
      <w:r w:rsidR="00845E1A" w:rsidRPr="00A15DB9">
        <w:rPr>
          <w:rFonts w:cs="Arial"/>
          <w:bCs/>
          <w:sz w:val="17"/>
          <w:szCs w:val="17"/>
        </w:rPr>
        <w:t>Check the column</w:t>
      </w:r>
      <w:r w:rsidR="00845E1A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="00845E1A" w:rsidRPr="00925BEB">
        <w:rPr>
          <w:rFonts w:cs="Arial"/>
          <w:b/>
          <w:bCs/>
          <w:sz w:val="17"/>
          <w:szCs w:val="17"/>
        </w:rPr>
        <w:t>S</w:t>
      </w:r>
      <w:r w:rsidR="00845E1A">
        <w:rPr>
          <w:rFonts w:cs="Arial"/>
          <w:bCs/>
          <w:sz w:val="17"/>
          <w:szCs w:val="17"/>
        </w:rPr>
        <w:t xml:space="preserve"> = </w:t>
      </w:r>
      <w:r w:rsidR="00845E1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</w:t>
      </w:r>
      <w:proofErr w:type="spellStart"/>
      <w:r>
        <w:rPr>
          <w:rFonts w:cs="Arial"/>
          <w:bCs/>
          <w:sz w:val="17"/>
          <w:szCs w:val="17"/>
        </w:rPr>
        <w:t>assistannce</w:t>
      </w:r>
      <w:proofErr w:type="spellEnd"/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845E1A" w:rsidRPr="00A15DB9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845E1A" w:rsidRDefault="00845E1A">
      <w:pPr>
        <w:spacing w:before="9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2"/>
        <w:gridCol w:w="991"/>
        <w:gridCol w:w="2562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5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Thoracic/Cardiovascular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femoral bypass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Femoral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popliteal</w:t>
            </w:r>
            <w:proofErr w:type="spellEnd"/>
            <w:r>
              <w:rPr>
                <w:rFonts w:ascii="Palatino Linotype"/>
                <w:b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Pacemaker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implantation/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explantation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40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 pacemakers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IABP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Septal</w:t>
            </w:r>
            <w:proofErr w:type="spellEnd"/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defects,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ASV,</w:t>
            </w:r>
            <w:r>
              <w:rPr>
                <w:rFonts w:ascii="Palatino Linotype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VSD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Coronary artery bypass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>Valve</w:t>
            </w:r>
            <w:r>
              <w:rPr>
                <w:rFonts w:ascii="Palatino Linotype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replacement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aneurysm: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thoracic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Thoracotomy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Lobectomy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Rib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Endoscopic vein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harvesting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Off pump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trHeight w:hRule="exact" w:val="327"/>
        </w:trPr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Transplant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Bone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Bone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marrow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Corneal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4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Harvesting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Heart/lung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Kidney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Liver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Multi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Pancreas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Skin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spacing w:before="11"/>
        <w:rPr>
          <w:rFonts w:ascii="Trebuchet MS" w:eastAsia="Trebuchet MS" w:hAnsi="Trebuchet MS" w:cs="Trebuchet MS"/>
          <w:b/>
          <w:bCs/>
          <w:sz w:val="29"/>
          <w:szCs w:val="29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2"/>
        <w:gridCol w:w="3133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pacing w:val="-3"/>
                <w:sz w:val="20"/>
              </w:rPr>
              <w:t>Trauma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RPr="00944BD3" w:rsidTr="000B644A">
        <w:trPr>
          <w:gridAfter w:val="1"/>
          <w:wAfter w:w="1121" w:type="dxa"/>
          <w:trHeight w:hRule="exact" w:val="311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  <w:r w:rsidRPr="00944BD3">
              <w:rPr>
                <w:rFonts w:ascii="Palatino Linotype"/>
                <w:b/>
                <w:color w:val="231F20"/>
                <w:sz w:val="20"/>
              </w:rPr>
              <w:t>Burns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</w:tr>
      <w:tr w:rsidR="00321C43" w:rsidRPr="00944BD3" w:rsidTr="000B644A">
        <w:trPr>
          <w:gridAfter w:val="1"/>
          <w:wAfter w:w="1121" w:type="dxa"/>
          <w:trHeight w:hRule="exact" w:val="311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  <w:r w:rsidRPr="00944BD3">
              <w:rPr>
                <w:rFonts w:ascii="Palatino Linotype"/>
                <w:b/>
                <w:color w:val="231F20"/>
                <w:sz w:val="20"/>
              </w:rPr>
              <w:t>Gunshot/stab</w:t>
            </w:r>
            <w:r w:rsidRPr="00944BD3">
              <w:rPr>
                <w:rFonts w:ascii="Palatino Linotype"/>
                <w:b/>
                <w:color w:val="231F20"/>
                <w:spacing w:val="3"/>
                <w:sz w:val="20"/>
              </w:rPr>
              <w:t xml:space="preserve"> </w:t>
            </w:r>
            <w:r w:rsidRPr="00944BD3">
              <w:rPr>
                <w:rFonts w:ascii="Palatino Linotype"/>
                <w:b/>
                <w:color w:val="231F20"/>
                <w:sz w:val="20"/>
              </w:rPr>
              <w:t>wound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</w:tr>
      <w:tr w:rsidR="00321C43" w:rsidRPr="00944BD3" w:rsidTr="000B644A">
        <w:trPr>
          <w:gridAfter w:val="1"/>
          <w:wAfter w:w="1121" w:type="dxa"/>
          <w:trHeight w:hRule="exact" w:val="311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  <w:r w:rsidRPr="00944BD3">
              <w:rPr>
                <w:rFonts w:ascii="Palatino Linotype"/>
                <w:b/>
                <w:color w:val="231F20"/>
                <w:sz w:val="20"/>
              </w:rPr>
              <w:t>Motor vehicle</w:t>
            </w:r>
            <w:r w:rsidRPr="00944BD3">
              <w:rPr>
                <w:rFonts w:ascii="Palatino Linotype"/>
                <w:b/>
                <w:color w:val="231F20"/>
                <w:spacing w:val="-3"/>
                <w:sz w:val="20"/>
              </w:rPr>
              <w:t xml:space="preserve"> </w:t>
            </w:r>
            <w:r w:rsidRPr="00944BD3">
              <w:rPr>
                <w:rFonts w:ascii="Palatino Linotype"/>
                <w:b/>
                <w:color w:val="231F20"/>
                <w:sz w:val="20"/>
              </w:rPr>
              <w:t>accidents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</w:tr>
      <w:tr w:rsidR="00321C43" w:rsidRPr="00944BD3" w:rsidTr="000B644A">
        <w:trPr>
          <w:gridAfter w:val="1"/>
          <w:wAfter w:w="1121" w:type="dxa"/>
          <w:trHeight w:hRule="exact" w:val="311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  <w:r w:rsidRPr="00944BD3">
              <w:rPr>
                <w:rFonts w:ascii="Palatino Linotype"/>
                <w:b/>
                <w:color w:val="231F20"/>
                <w:spacing w:val="-3"/>
                <w:sz w:val="20"/>
              </w:rPr>
              <w:t>Traumatic</w:t>
            </w:r>
            <w:r w:rsidRPr="00944BD3">
              <w:rPr>
                <w:rFonts w:ascii="Palatino Linotype"/>
                <w:b/>
                <w:color w:val="231F20"/>
                <w:spacing w:val="13"/>
                <w:sz w:val="20"/>
              </w:rPr>
              <w:t xml:space="preserve"> </w:t>
            </w:r>
            <w:r w:rsidRPr="00944BD3">
              <w:rPr>
                <w:rFonts w:ascii="Palatino Linotype"/>
                <w:b/>
                <w:color w:val="231F20"/>
                <w:sz w:val="20"/>
              </w:rPr>
              <w:t>amputations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Pr="00944BD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20"/>
                <w:szCs w:val="18"/>
              </w:rPr>
            </w:pPr>
          </w:p>
        </w:tc>
      </w:tr>
    </w:tbl>
    <w:p w:rsidR="00845E1A" w:rsidRPr="007766C5" w:rsidRDefault="00845E1A" w:rsidP="00845E1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1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45E1A" w:rsidRPr="007766C5" w:rsidRDefault="00845E1A" w:rsidP="00845E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845E1A" w:rsidRDefault="00B91302" w:rsidP="00845E1A">
      <w:pPr>
        <w:pStyle w:val="BodyText"/>
        <w:ind w:left="0"/>
      </w:pPr>
      <w:r>
        <w:pict>
          <v:group id="_x0000_s1052" style="position:absolute;margin-left:199.45pt;margin-top:350.75pt;width:118.35pt;height:.1pt;z-index:-251639808;mso-position-horizontal-relative:page;mso-position-vertical-relative:page" coordorigin="3989,7015" coordsize="2367,2">
            <v:shape id="_x0000_s1053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>
        <w:t xml:space="preserve">                            </w:t>
      </w:r>
    </w:p>
    <w:p w:rsidR="00845E1A" w:rsidRPr="00321C6F" w:rsidRDefault="00ED0694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845E1A" w:rsidRPr="00E21A2F">
        <w:rPr>
          <w:b/>
          <w:sz w:val="17"/>
          <w:szCs w:val="17"/>
        </w:rPr>
        <w:t>:</w:t>
      </w:r>
      <w:r w:rsidR="00845E1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845E1A">
        <w:rPr>
          <w:b/>
          <w:sz w:val="17"/>
          <w:szCs w:val="17"/>
        </w:rPr>
        <w:tab/>
        <w:t>DATE:</w:t>
      </w:r>
      <w:r w:rsidR="00845E1A">
        <w:rPr>
          <w:b/>
          <w:sz w:val="17"/>
          <w:szCs w:val="17"/>
          <w:u w:val="single"/>
        </w:rPr>
        <w:t xml:space="preserve">                                    </w:t>
      </w:r>
      <w:r w:rsidR="00845E1A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A15DB9">
        <w:rPr>
          <w:sz w:val="17"/>
          <w:szCs w:val="17"/>
        </w:rPr>
        <w:t>Directions:</w:t>
      </w:r>
      <w:r w:rsidR="00845E1A">
        <w:rPr>
          <w:rFonts w:cs="Arial"/>
          <w:b/>
          <w:bCs/>
          <w:sz w:val="17"/>
          <w:szCs w:val="17"/>
        </w:rPr>
        <w:t xml:space="preserve"> </w:t>
      </w:r>
      <w:r w:rsidR="00845E1A" w:rsidRPr="00A15DB9">
        <w:rPr>
          <w:rFonts w:cs="Arial"/>
          <w:bCs/>
          <w:sz w:val="17"/>
          <w:szCs w:val="17"/>
        </w:rPr>
        <w:t>Check the column</w:t>
      </w:r>
      <w:r w:rsidR="00845E1A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="00845E1A" w:rsidRPr="00925BEB">
        <w:rPr>
          <w:rFonts w:cs="Arial"/>
          <w:b/>
          <w:bCs/>
          <w:sz w:val="17"/>
          <w:szCs w:val="17"/>
        </w:rPr>
        <w:t>S</w:t>
      </w:r>
      <w:r w:rsidR="00845E1A">
        <w:rPr>
          <w:rFonts w:cs="Arial"/>
          <w:bCs/>
          <w:sz w:val="17"/>
          <w:szCs w:val="17"/>
        </w:rPr>
        <w:t xml:space="preserve"> = </w:t>
      </w:r>
      <w:r w:rsidR="00845E1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</w:t>
      </w:r>
      <w:proofErr w:type="spellStart"/>
      <w:r>
        <w:rPr>
          <w:rFonts w:cs="Arial"/>
          <w:bCs/>
          <w:sz w:val="17"/>
          <w:szCs w:val="17"/>
        </w:rPr>
        <w:t>assistannce</w:t>
      </w:r>
      <w:proofErr w:type="spellEnd"/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845E1A" w:rsidRPr="00A15DB9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D5740B" w:rsidRPr="00944BD3" w:rsidRDefault="00D5740B">
      <w:pPr>
        <w:spacing w:before="2"/>
        <w:rPr>
          <w:rFonts w:ascii="Trebuchet MS" w:eastAsia="Trebuchet MS" w:hAnsi="Trebuchet MS" w:cs="Trebuchet MS"/>
          <w:b/>
          <w:bCs/>
          <w:sz w:val="32"/>
          <w:szCs w:val="29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85"/>
        <w:gridCol w:w="3170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Equipment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Camera/video</w:t>
            </w:r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systems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Cell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saver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Cidex</w:t>
            </w:r>
            <w:proofErr w:type="spellEnd"/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soak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Cryo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-ophthalmic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spacing w:before="9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1"/>
        <w:gridCol w:w="2524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Equipment -</w:t>
            </w:r>
            <w:r>
              <w:rPr>
                <w:rFonts w:ascii="Tahoma"/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CUSA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Drills &amp;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saws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Electrosurgical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Fiber optic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laminator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Cavitron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Autoclave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Fracture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tables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Stapling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Mesh</w:t>
            </w:r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dermatone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Microscopes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Nitrogen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tank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Pneumatic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tourniquet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Steris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Pulsevac</w:t>
            </w:r>
            <w:proofErr w:type="spellEnd"/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irrigation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Autotransfusion</w:t>
            </w:r>
            <w:proofErr w:type="spellEnd"/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Laser</w:t>
            </w:r>
            <w:r>
              <w:rPr>
                <w:rFonts w:ascii="Palatino Linotype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Care of scopes &amp;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fiberoptic</w:t>
            </w:r>
            <w:proofErr w:type="spellEnd"/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Venodyne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robotics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DaVinci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740B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p w:rsidR="00845E1A" w:rsidRPr="007766C5" w:rsidRDefault="00845E1A" w:rsidP="00845E1A">
      <w:pPr>
        <w:pStyle w:val="BodyText"/>
        <w:rPr>
          <w:sz w:val="24"/>
          <w:szCs w:val="24"/>
        </w:rPr>
      </w:pPr>
      <w:r w:rsidRPr="00C63C62">
        <w:rPr>
          <w:noProof/>
        </w:rPr>
        <w:lastRenderedPageBreak/>
        <w:drawing>
          <wp:inline distT="0" distB="0" distL="0" distR="0">
            <wp:extent cx="1641848" cy="1188720"/>
            <wp:effectExtent l="0" t="0" r="0" b="0"/>
            <wp:docPr id="1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845E1A" w:rsidRPr="007766C5" w:rsidRDefault="00845E1A" w:rsidP="00845E1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573BB3" w:rsidRDefault="00573BB3" w:rsidP="00573BB3">
      <w:pPr>
        <w:ind w:left="50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SURGICAL TECHNICIAN / OR Tech</w:t>
      </w:r>
    </w:p>
    <w:p w:rsidR="00845E1A" w:rsidRDefault="00B91302" w:rsidP="00845E1A">
      <w:pPr>
        <w:pStyle w:val="BodyText"/>
        <w:ind w:left="0"/>
      </w:pPr>
      <w:r>
        <w:pict>
          <v:group id="_x0000_s1054" style="position:absolute;margin-left:199.45pt;margin-top:350.75pt;width:118.35pt;height:.1pt;z-index:-251637760;mso-position-horizontal-relative:page;mso-position-vertical-relative:page" coordorigin="3989,7015" coordsize="2367,2">
            <v:shape id="_x0000_s1055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 w:rsidRPr="007766C5">
        <w:tab/>
      </w:r>
      <w:r w:rsidR="00845E1A">
        <w:t xml:space="preserve">                            </w:t>
      </w:r>
    </w:p>
    <w:p w:rsidR="00845E1A" w:rsidRPr="00321C6F" w:rsidRDefault="00ED0694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>
        <w:rPr>
          <w:b/>
          <w:sz w:val="17"/>
          <w:szCs w:val="17"/>
        </w:rPr>
        <w:t>INITIALS</w:t>
      </w:r>
      <w:r w:rsidR="00845E1A" w:rsidRPr="00E21A2F">
        <w:rPr>
          <w:b/>
          <w:sz w:val="17"/>
          <w:szCs w:val="17"/>
        </w:rPr>
        <w:t>:</w:t>
      </w:r>
      <w:r w:rsidR="00845E1A"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 w:rsidR="00845E1A">
        <w:rPr>
          <w:b/>
          <w:sz w:val="17"/>
          <w:szCs w:val="17"/>
        </w:rPr>
        <w:tab/>
        <w:t>DATE:</w:t>
      </w:r>
      <w:r w:rsidR="00845E1A">
        <w:rPr>
          <w:b/>
          <w:sz w:val="17"/>
          <w:szCs w:val="17"/>
          <w:u w:val="single"/>
        </w:rPr>
        <w:t xml:space="preserve">                                    </w:t>
      </w:r>
      <w:r w:rsidR="00845E1A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 w:rsidRPr="00E21A2F">
        <w:rPr>
          <w:b/>
          <w:sz w:val="17"/>
          <w:szCs w:val="17"/>
        </w:rPr>
        <w:tab/>
      </w:r>
      <w:r w:rsidR="00845E1A">
        <w:rPr>
          <w:b/>
          <w:sz w:val="17"/>
          <w:szCs w:val="17"/>
        </w:rPr>
        <w:tab/>
      </w:r>
      <w:r w:rsidR="00845E1A" w:rsidRPr="00A15DB9">
        <w:rPr>
          <w:sz w:val="17"/>
          <w:szCs w:val="17"/>
        </w:rPr>
        <w:t>Directions:</w:t>
      </w:r>
      <w:r w:rsidR="00845E1A">
        <w:rPr>
          <w:rFonts w:cs="Arial"/>
          <w:b/>
          <w:bCs/>
          <w:sz w:val="17"/>
          <w:szCs w:val="17"/>
        </w:rPr>
        <w:t xml:space="preserve"> </w:t>
      </w:r>
      <w:r w:rsidR="00845E1A" w:rsidRPr="00A15DB9">
        <w:rPr>
          <w:rFonts w:cs="Arial"/>
          <w:bCs/>
          <w:sz w:val="17"/>
          <w:szCs w:val="17"/>
        </w:rPr>
        <w:t>Check the column</w:t>
      </w:r>
      <w:r w:rsidR="00845E1A">
        <w:rPr>
          <w:rFonts w:cs="Arial"/>
          <w:bCs/>
          <w:sz w:val="17"/>
          <w:szCs w:val="17"/>
        </w:rPr>
        <w:tab/>
      </w:r>
      <w:r w:rsidR="00845E1A">
        <w:rPr>
          <w:rFonts w:cs="Arial"/>
          <w:bCs/>
          <w:sz w:val="17"/>
          <w:szCs w:val="17"/>
        </w:rPr>
        <w:tab/>
      </w:r>
      <w:r w:rsidR="00845E1A" w:rsidRPr="00925BEB">
        <w:rPr>
          <w:rFonts w:cs="Arial"/>
          <w:b/>
          <w:bCs/>
          <w:sz w:val="17"/>
          <w:szCs w:val="17"/>
        </w:rPr>
        <w:t>S</w:t>
      </w:r>
      <w:r w:rsidR="00845E1A">
        <w:rPr>
          <w:rFonts w:cs="Arial"/>
          <w:bCs/>
          <w:sz w:val="17"/>
          <w:szCs w:val="17"/>
        </w:rPr>
        <w:t xml:space="preserve"> = </w:t>
      </w:r>
      <w:r w:rsidR="00845E1A" w:rsidRPr="00321C6F">
        <w:rPr>
          <w:rFonts w:cs="Arial"/>
          <w:bCs/>
          <w:sz w:val="17"/>
          <w:szCs w:val="17"/>
        </w:rPr>
        <w:t>Strong skill: at least one (1) year of work experience; can perform without assistance</w:t>
      </w:r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experience; may require some </w:t>
      </w:r>
      <w:proofErr w:type="spellStart"/>
      <w:r>
        <w:rPr>
          <w:rFonts w:cs="Arial"/>
          <w:bCs/>
          <w:sz w:val="17"/>
          <w:szCs w:val="17"/>
        </w:rPr>
        <w:t>assistannce</w:t>
      </w:r>
      <w:proofErr w:type="spellEnd"/>
    </w:p>
    <w:p w:rsidR="00845E1A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experience ; will require assistance</w:t>
      </w:r>
    </w:p>
    <w:p w:rsidR="00845E1A" w:rsidRPr="00A15DB9" w:rsidRDefault="00845E1A" w:rsidP="00845E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skill; no experience</w:t>
      </w:r>
    </w:p>
    <w:p w:rsidR="00845E1A" w:rsidRDefault="00845E1A">
      <w:pPr>
        <w:spacing w:before="1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11561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21"/>
        <w:gridCol w:w="2734"/>
        <w:gridCol w:w="405"/>
        <w:gridCol w:w="405"/>
        <w:gridCol w:w="405"/>
        <w:gridCol w:w="405"/>
        <w:gridCol w:w="765"/>
        <w:gridCol w:w="1121"/>
      </w:tblGrid>
      <w:tr w:rsidR="00321C43" w:rsidTr="000B644A">
        <w:trPr>
          <w:trHeight w:hRule="exact" w:val="327"/>
        </w:trPr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Age Specific</w:t>
            </w:r>
            <w:r>
              <w:rPr>
                <w:rFonts w:ascii="Tahoma"/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Competencies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Default="00321C43"/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 S     A    L    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</w:t>
            </w:r>
          </w:p>
        </w:tc>
        <w:tc>
          <w:tcPr>
            <w:tcW w:w="1121" w:type="dxa"/>
          </w:tcPr>
          <w:p w:rsidR="00321C43" w:rsidRPr="00A567DF" w:rsidRDefault="00321C43" w:rsidP="009B56DD">
            <w:pPr>
              <w:pStyle w:val="TableParagraph"/>
              <w:spacing w:line="233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567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 </w:t>
            </w:r>
          </w:p>
        </w:tc>
      </w:tr>
      <w:tr w:rsidR="00321C43" w:rsidTr="000B644A">
        <w:trPr>
          <w:gridAfter w:val="1"/>
          <w:wAfter w:w="1121" w:type="dxa"/>
          <w:trHeight w:hRule="exact" w:val="325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(ages 2-3</w:t>
            </w:r>
            <w:r>
              <w:rPr>
                <w:rFonts w:ascii="Palatino Linotype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21C43" w:rsidTr="000B644A">
        <w:trPr>
          <w:gridAfter w:val="1"/>
          <w:wAfter w:w="1121" w:type="dxa"/>
          <w:trHeight w:hRule="exact" w:val="31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(ages 80+</w:t>
            </w:r>
            <w:r>
              <w:rPr>
                <w:rFonts w:ascii="Palatino Linotype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43" w:rsidRDefault="00321C43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740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D5740B" w:rsidRDefault="00D52C3F">
      <w:pPr>
        <w:pStyle w:val="Heading1"/>
        <w:ind w:left="0" w:right="135"/>
        <w:jc w:val="right"/>
        <w:rPr>
          <w:rFonts w:cs="Trebuchet MS"/>
          <w:b w:val="0"/>
          <w:bCs w:val="0"/>
        </w:rPr>
      </w:pPr>
      <w:r>
        <w:rPr>
          <w:color w:val="231F20"/>
        </w:rPr>
        <w:t>Fax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41"/>
        </w:rPr>
        <w:t xml:space="preserve"> </w:t>
      </w:r>
      <w:r w:rsidR="00944BD3">
        <w:rPr>
          <w:color w:val="231F20"/>
        </w:rPr>
        <w:t>305-266-3242</w:t>
      </w:r>
    </w:p>
    <w:p w:rsidR="00D5740B" w:rsidRDefault="00D5740B">
      <w:pPr>
        <w:spacing w:before="4"/>
        <w:rPr>
          <w:rFonts w:ascii="Trebuchet MS" w:eastAsia="Trebuchet MS" w:hAnsi="Trebuchet MS" w:cs="Trebuchet MS"/>
          <w:b/>
          <w:bCs/>
          <w:sz w:val="4"/>
          <w:szCs w:val="4"/>
        </w:rPr>
      </w:pPr>
    </w:p>
    <w:p w:rsidR="00D5740B" w:rsidRDefault="00B91302">
      <w:pPr>
        <w:spacing w:line="1621" w:lineRule="exact"/>
        <w:ind w:left="112"/>
        <w:rPr>
          <w:rFonts w:ascii="Trebuchet MS" w:eastAsia="Trebuchet MS" w:hAnsi="Trebuchet MS" w:cs="Trebuchet MS"/>
          <w:sz w:val="20"/>
          <w:szCs w:val="20"/>
        </w:rPr>
      </w:pPr>
      <w:r w:rsidRPr="00B91302">
        <w:rPr>
          <w:rFonts w:ascii="Trebuchet MS" w:eastAsia="Trebuchet MS" w:hAnsi="Trebuchet MS" w:cs="Trebuchet MS"/>
          <w:position w:val="-31"/>
          <w:sz w:val="20"/>
          <w:szCs w:val="20"/>
        </w:rPr>
      </w:r>
      <w:r w:rsidRPr="00B91302">
        <w:rPr>
          <w:rFonts w:ascii="Trebuchet MS" w:eastAsia="Trebuchet MS" w:hAnsi="Trebuchet MS" w:cs="Trebuchet MS"/>
          <w:position w:val="-31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inset="0,0,0,0">
                  <w:txbxContent>
                    <w:p w:rsidR="009B56DD" w:rsidRDefault="009B56DD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8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1"/>
                          <w:sz w:val="20"/>
                        </w:rPr>
                        <w:t>information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9"/>
                          <w:sz w:val="20"/>
                        </w:rPr>
                        <w:t>this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4"/>
                          <w:sz w:val="20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20"/>
                        </w:rPr>
                        <w:t>all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1"/>
                          <w:sz w:val="20"/>
                        </w:rPr>
                        <w:t>preceding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0"/>
                        </w:rPr>
                        <w:t>pages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20"/>
                        </w:rPr>
                        <w:t>is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6"/>
                          <w:sz w:val="20"/>
                        </w:rPr>
                        <w:t>true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104"/>
                          <w:sz w:val="20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4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inset="0,0,0,0">
                  <w:txbxContent>
                    <w:p w:rsidR="009B56DD" w:rsidRDefault="009B56DD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2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inset="0,0,0,0">
                  <w:txbxContent>
                    <w:p w:rsidR="009B56DD" w:rsidRDefault="009B56DD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3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D5740B" w:rsidSect="00D5740B">
      <w:pgSz w:w="12240" w:h="15840"/>
      <w:pgMar w:top="360" w:right="780" w:bottom="660" w:left="780" w:header="168" w:footer="4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94" w:rsidRDefault="00EC6994" w:rsidP="00D5740B">
      <w:r>
        <w:separator/>
      </w:r>
    </w:p>
  </w:endnote>
  <w:endnote w:type="continuationSeparator" w:id="0">
    <w:p w:rsidR="00EC6994" w:rsidRDefault="00EC6994" w:rsidP="00D5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65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2170C" w:rsidRDefault="0002170C">
            <w:pPr>
              <w:pStyle w:val="Footer"/>
              <w:jc w:val="center"/>
            </w:pPr>
            <w:r>
              <w:t xml:space="preserve">Page </w:t>
            </w:r>
            <w:r w:rsidR="00B913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1302">
              <w:rPr>
                <w:b/>
                <w:sz w:val="24"/>
                <w:szCs w:val="24"/>
              </w:rPr>
              <w:fldChar w:fldCharType="separate"/>
            </w:r>
            <w:r w:rsidR="002E1A29">
              <w:rPr>
                <w:b/>
                <w:noProof/>
              </w:rPr>
              <w:t>9</w:t>
            </w:r>
            <w:r w:rsidR="00B913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913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1302">
              <w:rPr>
                <w:b/>
                <w:sz w:val="24"/>
                <w:szCs w:val="24"/>
              </w:rPr>
              <w:fldChar w:fldCharType="separate"/>
            </w:r>
            <w:r w:rsidR="002E1A29">
              <w:rPr>
                <w:b/>
                <w:noProof/>
              </w:rPr>
              <w:t>10</w:t>
            </w:r>
            <w:r w:rsidR="00B913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B56DD" w:rsidRDefault="009B5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94" w:rsidRDefault="00EC6994" w:rsidP="00D5740B">
      <w:r>
        <w:separator/>
      </w:r>
    </w:p>
  </w:footnote>
  <w:footnote w:type="continuationSeparator" w:id="0">
    <w:p w:rsidR="00EC6994" w:rsidRDefault="00EC6994" w:rsidP="00D57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0C" w:rsidRDefault="0002170C">
    <w:pPr>
      <w:pStyle w:val="Header"/>
    </w:pPr>
  </w:p>
  <w:p w:rsidR="009B56DD" w:rsidRDefault="009B56DD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5740B"/>
    <w:rsid w:val="0002170C"/>
    <w:rsid w:val="000B644A"/>
    <w:rsid w:val="00224AF8"/>
    <w:rsid w:val="002E1A29"/>
    <w:rsid w:val="00310A74"/>
    <w:rsid w:val="00321C43"/>
    <w:rsid w:val="003C3AD7"/>
    <w:rsid w:val="003F2F9A"/>
    <w:rsid w:val="004F52C5"/>
    <w:rsid w:val="00573BB3"/>
    <w:rsid w:val="006F7AA3"/>
    <w:rsid w:val="007001B8"/>
    <w:rsid w:val="007454D4"/>
    <w:rsid w:val="00845E1A"/>
    <w:rsid w:val="009038A4"/>
    <w:rsid w:val="00944BD3"/>
    <w:rsid w:val="009846AF"/>
    <w:rsid w:val="009B56DD"/>
    <w:rsid w:val="00A8534F"/>
    <w:rsid w:val="00B91302"/>
    <w:rsid w:val="00C40179"/>
    <w:rsid w:val="00D52C3F"/>
    <w:rsid w:val="00D5740B"/>
    <w:rsid w:val="00D80709"/>
    <w:rsid w:val="00E14462"/>
    <w:rsid w:val="00EC6994"/>
    <w:rsid w:val="00ED0694"/>
    <w:rsid w:val="00F4019C"/>
    <w:rsid w:val="00FA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740B"/>
  </w:style>
  <w:style w:type="paragraph" w:styleId="Heading1">
    <w:name w:val="heading 1"/>
    <w:basedOn w:val="Normal"/>
    <w:uiPriority w:val="1"/>
    <w:qFormat/>
    <w:rsid w:val="00D5740B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740B"/>
    <w:pPr>
      <w:ind w:left="2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D5740B"/>
  </w:style>
  <w:style w:type="paragraph" w:customStyle="1" w:styleId="TableParagraph">
    <w:name w:val="Table Paragraph"/>
    <w:basedOn w:val="Normal"/>
    <w:uiPriority w:val="1"/>
    <w:qFormat/>
    <w:rsid w:val="00D5740B"/>
  </w:style>
  <w:style w:type="paragraph" w:styleId="BalloonText">
    <w:name w:val="Balloon Text"/>
    <w:basedOn w:val="Normal"/>
    <w:link w:val="BalloonTextChar"/>
    <w:uiPriority w:val="99"/>
    <w:semiHidden/>
    <w:unhideWhenUsed/>
    <w:rsid w:val="00944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A74"/>
  </w:style>
  <w:style w:type="paragraph" w:styleId="Footer">
    <w:name w:val="footer"/>
    <w:basedOn w:val="Normal"/>
    <w:link w:val="FooterChar"/>
    <w:uiPriority w:val="99"/>
    <w:unhideWhenUsed/>
    <w:rsid w:val="00310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13</cp:revision>
  <cp:lastPrinted>2015-07-10T19:40:00Z</cp:lastPrinted>
  <dcterms:created xsi:type="dcterms:W3CDTF">2015-07-10T17:51:00Z</dcterms:created>
  <dcterms:modified xsi:type="dcterms:W3CDTF">2015-08-26T00:16:00Z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2015-07-10T00:00:00Z</vt:filetime>
  </property>
</Properties>
</file>