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9" w:rsidRDefault="006874F9" w:rsidP="00687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74F9">
        <w:rPr>
          <w:rFonts w:ascii="Times New Roman" w:hAnsi="Times New Roman" w:cs="Times New Roman"/>
          <w:b/>
          <w:bCs/>
          <w:sz w:val="28"/>
          <w:szCs w:val="28"/>
        </w:rPr>
        <w:t xml:space="preserve">QUESTION OF THE MONTH: </w:t>
      </w:r>
    </w:p>
    <w:p w:rsidR="00E67AAF" w:rsidRPr="006874F9" w:rsidRDefault="006874F9" w:rsidP="00687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74F9">
        <w:rPr>
          <w:rFonts w:ascii="Times New Roman" w:hAnsi="Times New Roman" w:cs="Times New Roman"/>
          <w:b/>
          <w:bCs/>
          <w:sz w:val="28"/>
          <w:szCs w:val="28"/>
        </w:rPr>
        <w:t>Shall the U.S.A., as it was intended, perish from the face of the earth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74F9">
        <w:rPr>
          <w:rFonts w:ascii="Times New Roman" w:hAnsi="Times New Roman" w:cs="Times New Roman"/>
          <w:b/>
          <w:bCs/>
          <w:sz w:val="28"/>
          <w:szCs w:val="28"/>
        </w:rPr>
        <w:t>or shall we return to a government of the people, by t</w:t>
      </w:r>
      <w:bookmarkStart w:id="0" w:name="_GoBack"/>
      <w:bookmarkEnd w:id="0"/>
      <w:r w:rsidRPr="006874F9">
        <w:rPr>
          <w:rFonts w:ascii="Times New Roman" w:hAnsi="Times New Roman" w:cs="Times New Roman"/>
          <w:b/>
          <w:bCs/>
          <w:sz w:val="28"/>
          <w:szCs w:val="28"/>
        </w:rPr>
        <w:t>he people and for the people?</w:t>
      </w:r>
    </w:p>
    <w:sectPr w:rsidR="00E67AAF" w:rsidRPr="00687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F9"/>
    <w:rsid w:val="006874F9"/>
    <w:rsid w:val="00E6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8AC47-047E-4A65-8B18-91F7AA0D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Intervallo</dc:creator>
  <cp:keywords/>
  <dc:description/>
  <cp:lastModifiedBy>Frank Intervallo</cp:lastModifiedBy>
  <cp:revision>1</cp:revision>
  <dcterms:created xsi:type="dcterms:W3CDTF">2016-07-31T11:48:00Z</dcterms:created>
  <dcterms:modified xsi:type="dcterms:W3CDTF">2016-07-31T11:50:00Z</dcterms:modified>
</cp:coreProperties>
</file>