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E862" w14:textId="1E7B527C" w:rsidR="000C089D" w:rsidRPr="004B1C72" w:rsidRDefault="00F944FD" w:rsidP="000C089D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84DB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F3B321B" wp14:editId="1CDF304F">
            <wp:simplePos x="0" y="0"/>
            <wp:positionH relativeFrom="column">
              <wp:posOffset>5686425</wp:posOffset>
            </wp:positionH>
            <wp:positionV relativeFrom="paragraph">
              <wp:posOffset>-657225</wp:posOffset>
            </wp:positionV>
            <wp:extent cx="742950" cy="921117"/>
            <wp:effectExtent l="0" t="0" r="0" b="0"/>
            <wp:wrapNone/>
            <wp:docPr id="1951195216" name="Picture 1" descr="A cartoon of an 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95216" name="Picture 1" descr="A cartoon of an 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F2E" w:rsidRPr="00B84DB1">
        <w:rPr>
          <w:rFonts w:ascii="Calibri" w:hAnsi="Calibri" w:cs="Calibri"/>
          <w:b/>
          <w:bCs/>
        </w:rPr>
        <w:t>Call to Order/Welcome/Introductions</w:t>
      </w:r>
      <w:r w:rsidR="000C089D">
        <w:rPr>
          <w:rFonts w:ascii="Calibri" w:hAnsi="Calibri" w:cs="Calibri"/>
          <w:b/>
          <w:bCs/>
        </w:rPr>
        <w:br/>
      </w:r>
      <w:r w:rsidR="00235F2E" w:rsidRPr="000C089D">
        <w:rPr>
          <w:rFonts w:ascii="Calibri" w:eastAsia="Times New Roman" w:hAnsi="Calibri" w:cs="Calibri"/>
          <w:color w:val="000000"/>
        </w:rPr>
        <w:t xml:space="preserve">The meeting started </w:t>
      </w:r>
      <w:r w:rsidR="00235F2E" w:rsidRPr="00D45E3F">
        <w:rPr>
          <w:rFonts w:ascii="Calibri" w:eastAsia="Times New Roman" w:hAnsi="Calibri" w:cs="Calibri"/>
          <w:color w:val="000000"/>
        </w:rPr>
        <w:t xml:space="preserve">at </w:t>
      </w:r>
      <w:r w:rsidR="00D45E3F" w:rsidRPr="00D45E3F">
        <w:rPr>
          <w:rFonts w:ascii="Calibri" w:eastAsia="Times New Roman" w:hAnsi="Calibri" w:cs="Calibri"/>
          <w:color w:val="000000"/>
        </w:rPr>
        <w:t>7:06</w:t>
      </w:r>
      <w:r w:rsidR="00235F2E" w:rsidRPr="00D45E3F">
        <w:rPr>
          <w:rFonts w:ascii="Calibri" w:eastAsia="Times New Roman" w:hAnsi="Calibri" w:cs="Calibri"/>
          <w:color w:val="000000"/>
        </w:rPr>
        <w:t xml:space="preserve"> PM. In attendance</w:t>
      </w:r>
      <w:r w:rsidR="00235F2E" w:rsidRPr="000C089D">
        <w:rPr>
          <w:rFonts w:ascii="Calibri" w:eastAsia="Times New Roman" w:hAnsi="Calibri" w:cs="Calibri"/>
          <w:color w:val="000000"/>
        </w:rPr>
        <w:t xml:space="preserve"> were</w:t>
      </w:r>
      <w:r w:rsidR="00B84DB1" w:rsidRPr="000C089D">
        <w:rPr>
          <w:rFonts w:ascii="Calibri" w:eastAsia="Times New Roman" w:hAnsi="Calibri" w:cs="Calibri"/>
          <w:color w:val="000000"/>
        </w:rPr>
        <w:t xml:space="preserve"> </w:t>
      </w:r>
      <w:r w:rsidR="00235F2E" w:rsidRPr="000C089D">
        <w:rPr>
          <w:rFonts w:ascii="Calibri" w:eastAsia="Times New Roman" w:hAnsi="Calibri" w:cs="Calibri"/>
          <w:color w:val="000000"/>
        </w:rPr>
        <w:t>Bridgette Wickard (Pres</w:t>
      </w:r>
      <w:r w:rsidR="00B84DB1" w:rsidRPr="000C089D">
        <w:rPr>
          <w:rFonts w:ascii="Calibri" w:eastAsia="Times New Roman" w:hAnsi="Calibri" w:cs="Calibri"/>
          <w:color w:val="000000"/>
        </w:rPr>
        <w:t>ident</w:t>
      </w:r>
      <w:r w:rsidR="00235F2E" w:rsidRPr="000C089D">
        <w:rPr>
          <w:rFonts w:ascii="Calibri" w:eastAsia="Times New Roman" w:hAnsi="Calibri" w:cs="Calibri"/>
          <w:color w:val="000000"/>
        </w:rPr>
        <w:t>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Emily Kremski (Rice Co-VP), </w:t>
      </w:r>
      <w:r w:rsidR="00235F2E" w:rsidRPr="000C089D">
        <w:rPr>
          <w:rFonts w:ascii="Calibri" w:eastAsia="Times New Roman" w:hAnsi="Calibri" w:cs="Calibri"/>
          <w:color w:val="000000"/>
        </w:rPr>
        <w:t>Janelle Cekovich (IFES Co-VP)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Colby Kraemer (IFES Co-VP), </w:t>
      </w:r>
      <w:r w:rsidR="00235F2E" w:rsidRPr="000C089D">
        <w:rPr>
          <w:rFonts w:ascii="Calibri" w:eastAsia="Times New Roman" w:hAnsi="Calibri" w:cs="Calibri"/>
          <w:color w:val="000000"/>
        </w:rPr>
        <w:t>Tori Christen (Co-Treasurer)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</w:t>
      </w:r>
      <w:r w:rsidR="004E6D0F">
        <w:rPr>
          <w:rFonts w:ascii="Calibri" w:eastAsia="Times New Roman" w:hAnsi="Calibri" w:cs="Calibri"/>
          <w:color w:val="000000"/>
        </w:rPr>
        <w:t>K</w:t>
      </w:r>
      <w:r w:rsidR="00B84DB1" w:rsidRPr="000C089D">
        <w:rPr>
          <w:rFonts w:ascii="Calibri" w:eastAsia="Times New Roman" w:hAnsi="Calibri" w:cs="Calibri"/>
          <w:color w:val="000000"/>
        </w:rPr>
        <w:t>atherine Schwenn (</w:t>
      </w:r>
      <w:r w:rsidR="00235F2E" w:rsidRPr="000C089D">
        <w:rPr>
          <w:rFonts w:ascii="Calibri" w:eastAsia="Times New Roman" w:hAnsi="Calibri" w:cs="Calibri"/>
          <w:color w:val="000000"/>
        </w:rPr>
        <w:t>Co-Treasurer)</w:t>
      </w:r>
      <w:r w:rsidR="00B84DB1" w:rsidRPr="000C089D">
        <w:rPr>
          <w:rFonts w:ascii="Calibri" w:eastAsia="Times New Roman" w:hAnsi="Calibri" w:cs="Calibri"/>
          <w:color w:val="000000"/>
        </w:rPr>
        <w:t xml:space="preserve">, Courtney Burke (Secretary), Erica Lounder </w:t>
      </w:r>
      <w:r w:rsidR="000C089D" w:rsidRPr="000C089D">
        <w:rPr>
          <w:rFonts w:ascii="Calibri" w:eastAsia="Times New Roman" w:hAnsi="Calibri" w:cs="Calibri"/>
          <w:color w:val="000000"/>
        </w:rPr>
        <w:t xml:space="preserve">(Assistant to the President), </w:t>
      </w:r>
      <w:r w:rsidR="00235F2E" w:rsidRPr="000C089D">
        <w:rPr>
          <w:rFonts w:ascii="Calibri" w:eastAsia="Times New Roman" w:hAnsi="Calibri" w:cs="Calibri"/>
          <w:color w:val="000000"/>
        </w:rPr>
        <w:t xml:space="preserve">David Boley (WG Rice, </w:t>
      </w:r>
      <w:r w:rsidR="00235F2E" w:rsidRPr="004B1C72">
        <w:rPr>
          <w:rFonts w:ascii="Calibri" w:eastAsia="Times New Roman" w:hAnsi="Calibri" w:cs="Calibri"/>
          <w:color w:val="000000"/>
        </w:rPr>
        <w:t>Principal)</w:t>
      </w:r>
      <w:r w:rsidR="000C089D" w:rsidRPr="004B1C72">
        <w:rPr>
          <w:rFonts w:ascii="Calibri" w:eastAsia="Times New Roman" w:hAnsi="Calibri" w:cs="Calibri"/>
          <w:color w:val="000000"/>
        </w:rPr>
        <w:t xml:space="preserve">, Trisha Reed (IFES, Principal), </w:t>
      </w:r>
      <w:r w:rsidR="004B1C72" w:rsidRPr="004B1C72">
        <w:rPr>
          <w:rFonts w:ascii="Calibri" w:eastAsia="Times New Roman" w:hAnsi="Calibri" w:cs="Calibri"/>
          <w:color w:val="000000"/>
        </w:rPr>
        <w:t xml:space="preserve">2 </w:t>
      </w:r>
      <w:r w:rsidR="00235F2E" w:rsidRPr="004B1C72">
        <w:rPr>
          <w:rFonts w:ascii="Calibri" w:eastAsia="Times New Roman" w:hAnsi="Calibri" w:cs="Calibri"/>
          <w:color w:val="000000"/>
        </w:rPr>
        <w:t>Parents</w:t>
      </w:r>
      <w:r w:rsidR="00255A63">
        <w:rPr>
          <w:rFonts w:ascii="Calibri" w:eastAsia="Times New Roman" w:hAnsi="Calibri" w:cs="Calibri"/>
          <w:color w:val="000000"/>
        </w:rPr>
        <w:t>.</w:t>
      </w:r>
    </w:p>
    <w:p w14:paraId="08332F6D" w14:textId="1B2CACBE" w:rsidR="000C089D" w:rsidRPr="000C089D" w:rsidRDefault="00235F2E" w:rsidP="000C089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0C089D">
        <w:rPr>
          <w:rFonts w:ascii="Calibri" w:eastAsia="Times New Roman" w:hAnsi="Calibri" w:cs="Calibri"/>
          <w:b/>
          <w:bCs/>
          <w:color w:val="000000"/>
        </w:rPr>
        <w:t>Minutes</w:t>
      </w:r>
      <w:r w:rsidR="000C089D" w:rsidRPr="000C089D">
        <w:rPr>
          <w:rFonts w:ascii="Calibri" w:eastAsia="Times New Roman" w:hAnsi="Calibri" w:cs="Calibri"/>
          <w:b/>
          <w:bCs/>
          <w:color w:val="000000"/>
        </w:rPr>
        <w:br/>
      </w:r>
      <w:r w:rsidRPr="000C089D">
        <w:rPr>
          <w:rFonts w:ascii="Calibri" w:eastAsia="Times New Roman" w:hAnsi="Calibri" w:cs="Calibri"/>
          <w:color w:val="000000"/>
        </w:rPr>
        <w:t xml:space="preserve">The </w:t>
      </w:r>
      <w:r w:rsidR="004B2E40">
        <w:rPr>
          <w:rFonts w:ascii="Calibri" w:eastAsia="Times New Roman" w:hAnsi="Calibri" w:cs="Calibri"/>
          <w:color w:val="000000"/>
        </w:rPr>
        <w:t>May</w:t>
      </w:r>
      <w:r w:rsidRPr="000C089D">
        <w:rPr>
          <w:rFonts w:ascii="Calibri" w:eastAsia="Times New Roman" w:hAnsi="Calibri" w:cs="Calibri"/>
          <w:color w:val="000000"/>
        </w:rPr>
        <w:t xml:space="preserve"> 2024 Meeting Minutes were reviewed and </w:t>
      </w:r>
      <w:r w:rsidR="00232C1C">
        <w:rPr>
          <w:rFonts w:ascii="Calibri" w:eastAsia="Times New Roman" w:hAnsi="Calibri" w:cs="Calibri"/>
          <w:color w:val="000000"/>
        </w:rPr>
        <w:t xml:space="preserve">determined that section </w:t>
      </w:r>
      <w:r w:rsidR="004C4A3E">
        <w:rPr>
          <w:rFonts w:ascii="Calibri" w:eastAsia="Times New Roman" w:hAnsi="Calibri" w:cs="Calibri"/>
          <w:color w:val="000000"/>
        </w:rPr>
        <w:t>4</w:t>
      </w:r>
      <w:r w:rsidR="00232C1C">
        <w:rPr>
          <w:rFonts w:ascii="Calibri" w:eastAsia="Times New Roman" w:hAnsi="Calibri" w:cs="Calibri"/>
          <w:color w:val="000000"/>
        </w:rPr>
        <w:t xml:space="preserve"> </w:t>
      </w:r>
      <w:r w:rsidR="00122A66">
        <w:rPr>
          <w:rFonts w:ascii="Calibri" w:eastAsia="Times New Roman" w:hAnsi="Calibri" w:cs="Calibri"/>
          <w:color w:val="000000"/>
        </w:rPr>
        <w:t xml:space="preserve">requires an update </w:t>
      </w:r>
      <w:r w:rsidR="005B2229">
        <w:rPr>
          <w:rFonts w:ascii="Calibri" w:eastAsia="Times New Roman" w:hAnsi="Calibri" w:cs="Calibri"/>
          <w:color w:val="000000"/>
        </w:rPr>
        <w:t>replace “budget” with “treasures</w:t>
      </w:r>
      <w:r w:rsidR="004C4A3E">
        <w:rPr>
          <w:rFonts w:ascii="Calibri" w:eastAsia="Times New Roman" w:hAnsi="Calibri" w:cs="Calibri"/>
          <w:color w:val="000000"/>
        </w:rPr>
        <w:t xml:space="preserve"> report”. The May 2024 Meeting Minutes were </w:t>
      </w:r>
      <w:r w:rsidRPr="000C089D">
        <w:rPr>
          <w:rFonts w:ascii="Calibri" w:eastAsia="Times New Roman" w:hAnsi="Calibri" w:cs="Calibri"/>
          <w:color w:val="000000"/>
        </w:rPr>
        <w:t xml:space="preserve">approved </w:t>
      </w:r>
      <w:r w:rsidR="00B07CEB">
        <w:rPr>
          <w:rFonts w:ascii="Calibri" w:eastAsia="Times New Roman" w:hAnsi="Calibri" w:cs="Calibri"/>
          <w:color w:val="000000"/>
        </w:rPr>
        <w:t xml:space="preserve">with a </w:t>
      </w:r>
      <w:r w:rsidRPr="000C089D">
        <w:rPr>
          <w:rFonts w:ascii="Calibri" w:eastAsia="Times New Roman" w:hAnsi="Calibri" w:cs="Calibri"/>
          <w:color w:val="000000"/>
        </w:rPr>
        <w:t xml:space="preserve">with a motion by </w:t>
      </w:r>
      <w:r w:rsidR="00070461">
        <w:rPr>
          <w:rFonts w:ascii="Calibri" w:eastAsia="Times New Roman" w:hAnsi="Calibri" w:cs="Calibri"/>
          <w:color w:val="000000"/>
        </w:rPr>
        <w:t>Tori</w:t>
      </w:r>
      <w:r w:rsidRPr="000C089D">
        <w:rPr>
          <w:rFonts w:ascii="Calibri" w:eastAsia="Times New Roman" w:hAnsi="Calibri" w:cs="Calibri"/>
          <w:color w:val="000000"/>
        </w:rPr>
        <w:t xml:space="preserve">, seconded by </w:t>
      </w:r>
      <w:r w:rsidR="00070461" w:rsidRPr="00070461">
        <w:rPr>
          <w:rFonts w:ascii="Calibri" w:eastAsia="Times New Roman" w:hAnsi="Calibri" w:cs="Calibri"/>
          <w:color w:val="000000"/>
        </w:rPr>
        <w:t>Janelle</w:t>
      </w:r>
      <w:r w:rsidRPr="000C089D">
        <w:rPr>
          <w:rFonts w:ascii="Calibri" w:eastAsia="Times New Roman" w:hAnsi="Calibri" w:cs="Calibri"/>
          <w:color w:val="000000"/>
        </w:rPr>
        <w:t>.</w:t>
      </w:r>
      <w:r w:rsidR="00B0180D">
        <w:rPr>
          <w:rFonts w:ascii="Calibri" w:eastAsia="Times New Roman" w:hAnsi="Calibri" w:cs="Calibri"/>
          <w:color w:val="000000"/>
        </w:rPr>
        <w:t xml:space="preserve"> </w:t>
      </w:r>
    </w:p>
    <w:p w14:paraId="37EDCF4A" w14:textId="57F5B525" w:rsidR="00235F2E" w:rsidRPr="00235F2E" w:rsidRDefault="00235F2E" w:rsidP="00F231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Principal Reports/School Board Representative </w:t>
      </w:r>
    </w:p>
    <w:p w14:paraId="39360E98" w14:textId="652336D4" w:rsidR="00235F2E" w:rsidRPr="00235F2E" w:rsidRDefault="00235F2E" w:rsidP="00235F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Rice:</w:t>
      </w:r>
      <w:r w:rsidR="00696A36" w:rsidRPr="00696A36">
        <w:rPr>
          <w:rFonts w:ascii="Calibri" w:eastAsia="Times New Roman" w:hAnsi="Calibri" w:cs="Calibri"/>
          <w:color w:val="000000"/>
        </w:rPr>
        <w:t xml:space="preserve"> Great start to the year</w:t>
      </w:r>
      <w:r w:rsidR="003C404E">
        <w:rPr>
          <w:rFonts w:ascii="Calibri" w:eastAsia="Times New Roman" w:hAnsi="Calibri" w:cs="Calibri"/>
          <w:color w:val="000000"/>
        </w:rPr>
        <w:t>, children are feeling excited/anxious/nervous with starting school but feeling more and more positive each day</w:t>
      </w:r>
      <w:r w:rsidR="00A86C6B">
        <w:rPr>
          <w:rFonts w:ascii="Calibri" w:eastAsia="Times New Roman" w:hAnsi="Calibri" w:cs="Calibri"/>
          <w:color w:val="000000"/>
        </w:rPr>
        <w:t xml:space="preserve"> overall. Beginning to introduce Every Bubbler C.A.R.E.S.</w:t>
      </w:r>
      <w:r w:rsidR="007D0B66">
        <w:rPr>
          <w:rFonts w:ascii="Calibri" w:eastAsia="Times New Roman" w:hAnsi="Calibri" w:cs="Calibri"/>
          <w:color w:val="000000"/>
        </w:rPr>
        <w:t xml:space="preserve"> More information of this program can be found on the district website.</w:t>
      </w:r>
    </w:p>
    <w:p w14:paraId="69DAA659" w14:textId="34A1461D" w:rsidR="00235F2E" w:rsidRDefault="00235F2E" w:rsidP="00235F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IFES</w:t>
      </w:r>
      <w:r w:rsidRPr="00235F2E">
        <w:rPr>
          <w:rFonts w:ascii="Calibri" w:eastAsia="Times New Roman" w:hAnsi="Calibri" w:cs="Calibri"/>
          <w:color w:val="000000"/>
        </w:rPr>
        <w:t xml:space="preserve">: </w:t>
      </w:r>
      <w:r w:rsidR="005F291D">
        <w:rPr>
          <w:rFonts w:ascii="Calibri" w:eastAsia="Times New Roman" w:hAnsi="Calibri" w:cs="Calibri"/>
          <w:color w:val="000000"/>
        </w:rPr>
        <w:t>Great kickoff to the year. Kids are happy to be back and adjusting to new schedules. Next week kicks off PBIS with a hallway party.</w:t>
      </w:r>
    </w:p>
    <w:p w14:paraId="7F905691" w14:textId="49BD8F30" w:rsidR="00696A36" w:rsidRPr="00B84DB1" w:rsidRDefault="00696A36" w:rsidP="00235F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Federal Program Update</w:t>
      </w:r>
      <w:r w:rsidRPr="00696A36">
        <w:rPr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D0023">
        <w:rPr>
          <w:rFonts w:ascii="Calibri" w:eastAsia="Times New Roman" w:hAnsi="Calibri" w:cs="Calibri"/>
          <w:color w:val="000000"/>
        </w:rPr>
        <w:t>N</w:t>
      </w:r>
      <w:r>
        <w:rPr>
          <w:rFonts w:ascii="Calibri" w:eastAsia="Times New Roman" w:hAnsi="Calibri" w:cs="Calibri"/>
          <w:color w:val="000000"/>
        </w:rPr>
        <w:t>one at this time</w:t>
      </w:r>
      <w:r w:rsidR="009D0023">
        <w:rPr>
          <w:rFonts w:ascii="Calibri" w:eastAsia="Times New Roman" w:hAnsi="Calibri" w:cs="Calibri"/>
          <w:color w:val="000000"/>
        </w:rPr>
        <w:t>.</w:t>
      </w:r>
    </w:p>
    <w:p w14:paraId="42FFBC22" w14:textId="406A726D" w:rsidR="00235F2E" w:rsidRPr="00B84DB1" w:rsidRDefault="00235F2E" w:rsidP="00235F2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84DB1">
        <w:rPr>
          <w:rFonts w:ascii="Calibri" w:eastAsia="Times New Roman" w:hAnsi="Calibri" w:cs="Calibri"/>
          <w:b/>
          <w:bCs/>
          <w:color w:val="000000"/>
        </w:rPr>
        <w:t>Treasurer’s Report</w:t>
      </w:r>
    </w:p>
    <w:p w14:paraId="67E131E6" w14:textId="082B0ADE" w:rsidR="00235F2E" w:rsidRPr="009D0023" w:rsidRDefault="00C6256D" w:rsidP="00235F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D0023">
        <w:rPr>
          <w:rFonts w:ascii="Calibri" w:eastAsia="Times New Roman" w:hAnsi="Calibri" w:cs="Calibri"/>
          <w:color w:val="000000"/>
        </w:rPr>
        <w:t>Changes to be made to the current proposed budget, after changes are made a vote to approve the budget will be held at the September 2024</w:t>
      </w:r>
      <w:r w:rsidR="00FB6BD8" w:rsidRPr="009D0023">
        <w:rPr>
          <w:rFonts w:ascii="Calibri" w:eastAsia="Times New Roman" w:hAnsi="Calibri" w:cs="Calibri"/>
          <w:color w:val="000000"/>
        </w:rPr>
        <w:t xml:space="preserve"> SMPTO meeting.</w:t>
      </w:r>
    </w:p>
    <w:p w14:paraId="3B8E700B" w14:textId="403A685E" w:rsidR="00184651" w:rsidRDefault="00235F2E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84DB1">
        <w:rPr>
          <w:rFonts w:ascii="Calibri" w:eastAsia="Times New Roman" w:hAnsi="Calibri" w:cs="Calibri"/>
          <w:color w:val="000000"/>
        </w:rPr>
        <w:t xml:space="preserve">Excess Funds Discussion </w:t>
      </w:r>
      <w:r w:rsidR="00184651">
        <w:rPr>
          <w:rFonts w:ascii="Calibri" w:eastAsia="Times New Roman" w:hAnsi="Calibri" w:cs="Calibri"/>
          <w:color w:val="000000"/>
        </w:rPr>
        <w:t>–</w:t>
      </w:r>
      <w:r w:rsidRPr="00B84DB1">
        <w:rPr>
          <w:rFonts w:ascii="Calibri" w:eastAsia="Times New Roman" w:hAnsi="Calibri" w:cs="Calibri"/>
          <w:color w:val="000000"/>
        </w:rPr>
        <w:t xml:space="preserve"> </w:t>
      </w:r>
      <w:r w:rsidR="00FB6BD8">
        <w:rPr>
          <w:rFonts w:ascii="Calibri" w:eastAsia="Times New Roman" w:hAnsi="Calibri" w:cs="Calibri"/>
          <w:color w:val="000000"/>
        </w:rPr>
        <w:t>At the end of the year we had excess funds of about $4,000</w:t>
      </w:r>
      <w:r w:rsidR="00064411">
        <w:rPr>
          <w:rFonts w:ascii="Calibri" w:eastAsia="Times New Roman" w:hAnsi="Calibri" w:cs="Calibri"/>
          <w:color w:val="000000"/>
        </w:rPr>
        <w:t>.  Will be splitting that money between IFES and Rice.  IFES will be receiving a donation of $2,000</w:t>
      </w:r>
      <w:r w:rsidR="002F356E">
        <w:rPr>
          <w:rFonts w:ascii="Calibri" w:eastAsia="Times New Roman" w:hAnsi="Calibri" w:cs="Calibri"/>
          <w:color w:val="000000"/>
        </w:rPr>
        <w:t xml:space="preserve"> toward the new playground equipment.</w:t>
      </w:r>
      <w:r w:rsidR="001D12C8">
        <w:rPr>
          <w:rFonts w:ascii="Calibri" w:eastAsia="Times New Roman" w:hAnsi="Calibri" w:cs="Calibri"/>
          <w:color w:val="000000"/>
        </w:rPr>
        <w:t xml:space="preserve"> </w:t>
      </w:r>
      <w:r w:rsidR="00B93F5C">
        <w:rPr>
          <w:rFonts w:ascii="Calibri" w:eastAsia="Times New Roman" w:hAnsi="Calibri" w:cs="Calibri"/>
          <w:color w:val="000000"/>
        </w:rPr>
        <w:t xml:space="preserve">Mr. Boley to </w:t>
      </w:r>
      <w:r w:rsidR="001B4F21">
        <w:rPr>
          <w:rFonts w:ascii="Calibri" w:eastAsia="Times New Roman" w:hAnsi="Calibri" w:cs="Calibri"/>
          <w:color w:val="000000"/>
        </w:rPr>
        <w:t>meet with teachers in regards to if separate recess</w:t>
      </w:r>
      <w:r w:rsidR="00017B7A">
        <w:rPr>
          <w:rFonts w:ascii="Calibri" w:eastAsia="Times New Roman" w:hAnsi="Calibri" w:cs="Calibri"/>
          <w:color w:val="000000"/>
        </w:rPr>
        <w:t xml:space="preserve"> items are needed for each grade level or if one thing for school is preferred. </w:t>
      </w:r>
    </w:p>
    <w:p w14:paraId="3DE54B8F" w14:textId="70EE1A28" w:rsidR="00184651" w:rsidRPr="00184651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</w:rPr>
        <w:t>Correspondence </w:t>
      </w:r>
      <w:r w:rsidR="00184651">
        <w:rPr>
          <w:rFonts w:ascii="Calibri" w:eastAsia="Times New Roman" w:hAnsi="Calibri" w:cs="Calibri"/>
          <w:b/>
          <w:bCs/>
          <w:color w:val="000000"/>
        </w:rPr>
        <w:br/>
      </w:r>
      <w:r w:rsidR="00184651" w:rsidRPr="00184651">
        <w:rPr>
          <w:rFonts w:ascii="Calibri" w:eastAsia="Times New Roman" w:hAnsi="Calibri" w:cs="Calibri"/>
          <w:b/>
          <w:bCs/>
          <w:color w:val="000000"/>
        </w:rPr>
        <w:t>S</w:t>
      </w:r>
      <w:r w:rsidRPr="00184651">
        <w:rPr>
          <w:rFonts w:ascii="Calibri" w:eastAsia="Times New Roman" w:hAnsi="Calibri" w:cs="Calibri"/>
          <w:color w:val="000000"/>
        </w:rPr>
        <w:t xml:space="preserve">MPTO </w:t>
      </w:r>
      <w:r w:rsidR="008F761E">
        <w:rPr>
          <w:rFonts w:ascii="Calibri" w:eastAsia="Times New Roman" w:hAnsi="Calibri" w:cs="Calibri"/>
          <w:color w:val="000000"/>
        </w:rPr>
        <w:t xml:space="preserve">received </w:t>
      </w:r>
      <w:r w:rsidR="005854CC">
        <w:rPr>
          <w:rFonts w:ascii="Calibri" w:eastAsia="Times New Roman" w:hAnsi="Calibri" w:cs="Calibri"/>
          <w:color w:val="000000"/>
        </w:rPr>
        <w:t xml:space="preserve">various (10) thank you cards from </w:t>
      </w:r>
      <w:r w:rsidR="00440AA3">
        <w:rPr>
          <w:rFonts w:ascii="Calibri" w:eastAsia="Times New Roman" w:hAnsi="Calibri" w:cs="Calibri"/>
          <w:color w:val="000000"/>
        </w:rPr>
        <w:t>both WG Rice and IFES teachers and administrative staff</w:t>
      </w:r>
      <w:r w:rsidR="008F761E">
        <w:rPr>
          <w:rFonts w:ascii="Calibri" w:eastAsia="Times New Roman" w:hAnsi="Calibri" w:cs="Calibri"/>
          <w:color w:val="000000"/>
        </w:rPr>
        <w:t xml:space="preserve"> for various events </w:t>
      </w:r>
      <w:r w:rsidR="00AB67B6">
        <w:rPr>
          <w:rFonts w:ascii="Calibri" w:eastAsia="Times New Roman" w:hAnsi="Calibri" w:cs="Calibri"/>
          <w:color w:val="000000"/>
        </w:rPr>
        <w:t>at the end of 2023-2024 school year as well as the start of the 2024-</w:t>
      </w:r>
      <w:r w:rsidR="00E05020">
        <w:rPr>
          <w:rFonts w:ascii="Calibri" w:eastAsia="Times New Roman" w:hAnsi="Calibri" w:cs="Calibri"/>
          <w:color w:val="000000"/>
        </w:rPr>
        <w:t>2025 school year.</w:t>
      </w:r>
    </w:p>
    <w:p w14:paraId="6E447C6B" w14:textId="77777777" w:rsidR="00184651" w:rsidRPr="00184651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35F2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Chair/Committee Reports/Updates </w:t>
      </w:r>
    </w:p>
    <w:p w14:paraId="2FBF9AF2" w14:textId="77777777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Bubblethon – SMPTO Board</w:t>
      </w:r>
    </w:p>
    <w:p w14:paraId="64A80A35" w14:textId="7A1E71F3" w:rsidR="00184651" w:rsidRPr="00B84DB1" w:rsidRDefault="00184651" w:rsidP="0018465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Fundraiser (8/26/24-9/13/24)</w:t>
      </w:r>
      <w:r w:rsidR="001D12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F7332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1D12C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F7332">
        <w:rPr>
          <w:rFonts w:ascii="Calibri" w:eastAsia="Times New Roman" w:hAnsi="Calibri" w:cs="Calibri"/>
          <w:color w:val="000000"/>
          <w:kern w:val="0"/>
          <w14:ligatures w14:val="none"/>
        </w:rPr>
        <w:t>Thermometers added outside of each classroom, these will be updated</w:t>
      </w:r>
      <w:r w:rsidR="00757C6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twice a week throughout the 3 week fundraiser.  </w:t>
      </w:r>
      <w:r w:rsidR="00F874F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Bubblethon kicked off </w:t>
      </w:r>
      <w:r w:rsidR="00BB46F0">
        <w:rPr>
          <w:rFonts w:ascii="Calibri" w:eastAsia="Times New Roman" w:hAnsi="Calibri" w:cs="Calibri"/>
          <w:color w:val="000000"/>
          <w:kern w:val="0"/>
          <w14:ligatures w14:val="none"/>
        </w:rPr>
        <w:t>8/26, at this time about $6K donations raised by students and about $2K in corporate donation have been received.  This is our one and only fundraise</w:t>
      </w:r>
      <w:r w:rsidR="00AE04B1">
        <w:rPr>
          <w:rFonts w:ascii="Calibri" w:eastAsia="Times New Roman" w:hAnsi="Calibri" w:cs="Calibri"/>
          <w:color w:val="000000"/>
          <w:kern w:val="0"/>
          <w14:ligatures w14:val="none"/>
        </w:rPr>
        <w:t>r throughout the school year.</w:t>
      </w:r>
    </w:p>
    <w:p w14:paraId="1D9C7A5C" w14:textId="77777777" w:rsidR="00184651" w:rsidRPr="00B84DB1" w:rsidRDefault="00184651" w:rsidP="0018465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Bubblethon Events (IFES 10/4/24 &amp; W.G. Rice 10/10/24)</w:t>
      </w:r>
    </w:p>
    <w:p w14:paraId="170ECC81" w14:textId="439A7F42" w:rsidR="00184651" w:rsidRPr="00B84DB1" w:rsidRDefault="00184651" w:rsidP="0018465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Reward Days (IFES 10/18/24 &amp; W.G. Rice 11/8/24)</w:t>
      </w:r>
      <w:r w:rsidR="00AE04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if schools reach their $20K goal they will receive a reward day of bounce house. </w:t>
      </w:r>
    </w:p>
    <w:p w14:paraId="2DC8235E" w14:textId="25DA2F99" w:rsidR="00184651" w:rsidRPr="00B84DB1" w:rsidRDefault="00184651" w:rsidP="0018465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Volunteers</w:t>
      </w:r>
      <w:r w:rsidR="00C0311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looking for a volunteer for warm up for the students</w:t>
      </w:r>
      <w:r w:rsidR="00EF023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on the day of Bubblethon</w:t>
      </w:r>
      <w:r w:rsidR="006B31BD">
        <w:rPr>
          <w:rFonts w:ascii="Calibri" w:eastAsia="Times New Roman" w:hAnsi="Calibri" w:cs="Calibri"/>
          <w:color w:val="000000"/>
          <w:kern w:val="0"/>
          <w14:ligatures w14:val="none"/>
        </w:rPr>
        <w:t>. Looking for a 5-10</w:t>
      </w:r>
      <w:r w:rsidR="00DE693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minute warm up for each grade level </w:t>
      </w:r>
      <w:r w:rsidR="00490747">
        <w:rPr>
          <w:rFonts w:ascii="Calibri" w:eastAsia="Times New Roman" w:hAnsi="Calibri" w:cs="Calibri"/>
          <w:color w:val="000000"/>
          <w:kern w:val="0"/>
          <w14:ligatures w14:val="none"/>
        </w:rPr>
        <w:t>of Zumba or something fun to get the kids moving.  IFES will need an announcer</w:t>
      </w:r>
      <w:r w:rsidR="00950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this to be </w:t>
      </w:r>
      <w:r w:rsidR="00950121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added to the TTSU.  Laura Larose </w:t>
      </w:r>
      <w:r w:rsidR="002546B6">
        <w:rPr>
          <w:rFonts w:ascii="Calibri" w:eastAsia="Times New Roman" w:hAnsi="Calibri" w:cs="Calibri"/>
          <w:color w:val="000000"/>
          <w:kern w:val="0"/>
          <w14:ligatures w14:val="none"/>
        </w:rPr>
        <w:t>will</w:t>
      </w:r>
      <w:r w:rsidR="00950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check with high school for Bubble machines </w:t>
      </w:r>
      <w:r w:rsidR="00231E7D">
        <w:rPr>
          <w:rFonts w:ascii="Calibri" w:eastAsia="Times New Roman" w:hAnsi="Calibri" w:cs="Calibri"/>
          <w:color w:val="000000"/>
          <w:kern w:val="0"/>
          <w14:ligatures w14:val="none"/>
        </w:rPr>
        <w:t>to be used at Bubblethon.</w:t>
      </w:r>
    </w:p>
    <w:p w14:paraId="720190F5" w14:textId="1FDF4B22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IFES Fall Fest and Spooky Party (11/1/24, 6-8pm) – Colby &amp; Janelle</w:t>
      </w:r>
      <w:r w:rsidR="00F67E1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DJ and photo booth have been booked.  Able to reuse a lot of the supplies </w:t>
      </w:r>
      <w:r w:rsidR="00C671B7">
        <w:rPr>
          <w:rFonts w:ascii="Calibri" w:eastAsia="Times New Roman" w:hAnsi="Calibri" w:cs="Calibri"/>
          <w:color w:val="000000"/>
          <w:kern w:val="0"/>
          <w14:ligatures w14:val="none"/>
        </w:rPr>
        <w:t>from last year.</w:t>
      </w:r>
    </w:p>
    <w:p w14:paraId="4122EF9B" w14:textId="0279B972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W.G. Rice Bookfair (11/18/24-11/22/24)</w:t>
      </w:r>
      <w:r w:rsidR="00ED6A4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This will be </w:t>
      </w:r>
      <w:r w:rsidR="00EF5750">
        <w:rPr>
          <w:rFonts w:ascii="Calibri" w:eastAsia="Times New Roman" w:hAnsi="Calibri" w:cs="Calibri"/>
          <w:color w:val="000000"/>
          <w:kern w:val="0"/>
          <w14:ligatures w14:val="none"/>
        </w:rPr>
        <w:t>led by Brooke Butler Wagner, SMPTO to assist with getting volunteers.</w:t>
      </w:r>
    </w:p>
    <w:p w14:paraId="744ED6A9" w14:textId="4A40C339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Cookies &amp; Cocoa with Santa + Firetruck Parade (12/7/24) Sheri &amp; Emily</w:t>
      </w:r>
      <w:r w:rsidR="00EC1F0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firetruck is booked.</w:t>
      </w:r>
      <w:r w:rsidR="0075073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is a nice event where Santa drives through the neighborhoods </w:t>
      </w:r>
      <w:r w:rsidR="005169C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 South Middleton </w:t>
      </w:r>
      <w:r w:rsidR="00750737">
        <w:rPr>
          <w:rFonts w:ascii="Calibri" w:eastAsia="Times New Roman" w:hAnsi="Calibri" w:cs="Calibri"/>
          <w:color w:val="000000"/>
          <w:kern w:val="0"/>
          <w14:ligatures w14:val="none"/>
        </w:rPr>
        <w:t>with Mr. Boley</w:t>
      </w:r>
      <w:r w:rsidR="00400C2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ends at IFES where people may get their picture with </w:t>
      </w:r>
      <w:r w:rsidR="00732ED4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400C28">
        <w:rPr>
          <w:rFonts w:ascii="Calibri" w:eastAsia="Times New Roman" w:hAnsi="Calibri" w:cs="Calibri"/>
          <w:color w:val="000000"/>
          <w:kern w:val="0"/>
          <w14:ligatures w14:val="none"/>
        </w:rPr>
        <w:t>anta</w:t>
      </w:r>
      <w:r w:rsidR="00815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write a letter to </w:t>
      </w:r>
      <w:r w:rsidR="00732ED4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  <w:r w:rsidR="00815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anta, 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>and do</w:t>
      </w:r>
      <w:r w:rsidR="00815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 activity.</w:t>
      </w:r>
    </w:p>
    <w:p w14:paraId="683E0E83" w14:textId="2F4C57D1" w:rsidR="00184651" w:rsidRPr="0018465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W.G. Rice Holiday Market (12/9/24-12/12/24) Sheri &amp; Emily</w:t>
      </w:r>
      <w:r w:rsidR="001075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- </w:t>
      </w:r>
    </w:p>
    <w:p w14:paraId="0A3DF622" w14:textId="77777777" w:rsidR="00184651" w:rsidRPr="00184651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Old Business</w:t>
      </w:r>
    </w:p>
    <w:p w14:paraId="6779C227" w14:textId="39C4F5A3" w:rsidR="00184651" w:rsidRPr="0018465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Teacher Reimbursements</w:t>
      </w:r>
      <w:r w:rsidR="00576A6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this year the teacher reimbursements require an itemized 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>receipt;</w:t>
      </w:r>
      <w:r w:rsidR="000322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this prepares us for audits.  Teachers </w:t>
      </w:r>
      <w:r w:rsidR="00082B67">
        <w:rPr>
          <w:rFonts w:ascii="Calibri" w:eastAsia="Times New Roman" w:hAnsi="Calibri" w:cs="Calibri"/>
          <w:color w:val="000000"/>
          <w:kern w:val="0"/>
          <w14:ligatures w14:val="none"/>
        </w:rPr>
        <w:t>can</w:t>
      </w:r>
      <w:r w:rsidR="000322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be reimbursed </w:t>
      </w:r>
      <w:r w:rsidR="00082B67">
        <w:rPr>
          <w:rFonts w:ascii="Calibri" w:eastAsia="Times New Roman" w:hAnsi="Calibri" w:cs="Calibri"/>
          <w:color w:val="000000"/>
          <w:kern w:val="0"/>
          <w14:ligatures w14:val="none"/>
        </w:rPr>
        <w:t>up to $50 for classroom supplies.</w:t>
      </w:r>
    </w:p>
    <w:p w14:paraId="1FD2FF5B" w14:textId="77777777" w:rsidR="00184651" w:rsidRPr="00184651" w:rsidRDefault="00235F2E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Business</w:t>
      </w:r>
    </w:p>
    <w:p w14:paraId="4E483941" w14:textId="4B332B37" w:rsidR="00184651" w:rsidRPr="00B84DB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Family Fun Event – (2/1/25)</w:t>
      </w:r>
      <w:r w:rsidR="00082B6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</w:t>
      </w:r>
      <w:r w:rsidR="004946A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</w:t>
      </w:r>
      <w:r w:rsidR="00082B6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eplaces the former Groovy Movie </w:t>
      </w:r>
      <w:r w:rsidR="00CF385B">
        <w:rPr>
          <w:rFonts w:ascii="Calibri" w:eastAsia="Times New Roman" w:hAnsi="Calibri" w:cs="Calibri"/>
          <w:color w:val="000000"/>
          <w:kern w:val="0"/>
          <w14:ligatures w14:val="none"/>
        </w:rPr>
        <w:t>events. Movie events were poorly attended</w:t>
      </w:r>
      <w:r w:rsidR="00915C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We are looking for </w:t>
      </w:r>
      <w:r w:rsidR="004946A7">
        <w:rPr>
          <w:rFonts w:ascii="Calibri" w:eastAsia="Times New Roman" w:hAnsi="Calibri" w:cs="Calibri"/>
          <w:color w:val="000000"/>
          <w:kern w:val="0"/>
          <w14:ligatures w14:val="none"/>
        </w:rPr>
        <w:t>recommendations</w:t>
      </w:r>
      <w:r w:rsidR="00982D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current ideas include </w:t>
      </w:r>
      <w:r w:rsidR="00915C1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Popcorn hat players, magic show, game night, etc.  feel </w:t>
      </w:r>
    </w:p>
    <w:p w14:paraId="43C94808" w14:textId="3865A18A" w:rsidR="00184651" w:rsidRPr="00B84DB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Reptile Assembly</w:t>
      </w:r>
      <w:r w:rsidR="00C96A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D69C6">
        <w:rPr>
          <w:rFonts w:ascii="Calibri" w:eastAsia="Times New Roman" w:hAnsi="Calibri" w:cs="Calibri"/>
          <w:color w:val="000000"/>
          <w:kern w:val="0"/>
          <w14:ligatures w14:val="none"/>
        </w:rPr>
        <w:t>–</w:t>
      </w:r>
      <w:r w:rsidR="00C96AD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D69C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will cover the cost for the WG Rice Reptile Assemblies.  This will be 2 assemblies </w:t>
      </w:r>
      <w:r w:rsidR="007841B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on the same day held at Rice.  </w:t>
      </w:r>
      <w:r w:rsidR="00982DCA">
        <w:rPr>
          <w:rFonts w:ascii="Calibri" w:eastAsia="Times New Roman" w:hAnsi="Calibri" w:cs="Calibri"/>
          <w:color w:val="000000"/>
          <w:kern w:val="0"/>
          <w14:ligatures w14:val="none"/>
        </w:rPr>
        <w:t>The expected</w:t>
      </w:r>
      <w:r w:rsidR="007841B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cost</w:t>
      </w:r>
      <w:r w:rsidR="00982DC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approximately </w:t>
      </w:r>
      <w:r w:rsidR="007841B9">
        <w:rPr>
          <w:rFonts w:ascii="Calibri" w:eastAsia="Times New Roman" w:hAnsi="Calibri" w:cs="Calibri"/>
          <w:color w:val="000000"/>
          <w:kern w:val="0"/>
          <w14:ligatures w14:val="none"/>
        </w:rPr>
        <w:t>$1,800.</w:t>
      </w:r>
      <w:r w:rsidR="0081163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This is offered to Rice as </w:t>
      </w:r>
      <w:r w:rsidR="001C454A">
        <w:rPr>
          <w:rFonts w:ascii="Calibri" w:eastAsia="Times New Roman" w:hAnsi="Calibri" w:cs="Calibri"/>
          <w:color w:val="000000"/>
          <w:kern w:val="0"/>
          <w14:ligatures w14:val="none"/>
        </w:rPr>
        <w:t>other events are planned solely for IFES (Spooky Party, Luau)</w:t>
      </w:r>
    </w:p>
    <w:p w14:paraId="1BDD3772" w14:textId="0D13F7C1" w:rsidR="00184651" w:rsidRPr="00B84DB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Spirit Gear Sales to transition</w:t>
      </w:r>
      <w:r w:rsidR="009749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82DCA">
        <w:rPr>
          <w:rFonts w:ascii="Calibri" w:eastAsia="Times New Roman" w:hAnsi="Calibri" w:cs="Calibri"/>
          <w:color w:val="000000"/>
          <w:kern w:val="0"/>
          <w14:ligatures w14:val="none"/>
        </w:rPr>
        <w:t>– SMPTO is</w:t>
      </w:r>
      <w:r w:rsidR="009749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looking to transition our spirit gear from the </w:t>
      </w:r>
      <w:r w:rsidR="0042619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PTO closet to an online platform where </w:t>
      </w:r>
      <w:r w:rsidR="00486BDF">
        <w:rPr>
          <w:rFonts w:ascii="Calibri" w:eastAsia="Times New Roman" w:hAnsi="Calibri" w:cs="Calibri"/>
          <w:color w:val="000000"/>
          <w:kern w:val="0"/>
          <w14:ligatures w14:val="none"/>
        </w:rPr>
        <w:t>another entity</w:t>
      </w:r>
      <w:r w:rsidR="000410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handle</w:t>
      </w:r>
      <w:r w:rsidR="00486BD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 order fulfillment and </w:t>
      </w:r>
      <w:r w:rsidR="000410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shipping. All order placed at </w:t>
      </w:r>
      <w:r w:rsidR="00F13111">
        <w:rPr>
          <w:rFonts w:ascii="Calibri" w:eastAsia="Times New Roman" w:hAnsi="Calibri" w:cs="Calibri"/>
          <w:color w:val="000000"/>
          <w:kern w:val="0"/>
          <w14:ligatures w14:val="none"/>
        </w:rPr>
        <w:t>back-to-school</w:t>
      </w:r>
      <w:r w:rsidR="000410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nights will be </w:t>
      </w:r>
      <w:r w:rsidR="00700F2F">
        <w:rPr>
          <w:rFonts w:ascii="Calibri" w:eastAsia="Times New Roman" w:hAnsi="Calibri" w:cs="Calibri"/>
          <w:color w:val="000000"/>
          <w:kern w:val="0"/>
          <w14:ligatures w14:val="none"/>
        </w:rPr>
        <w:t>pulled 8/28 and delivered in the coming days to schools</w:t>
      </w:r>
      <w:r w:rsidR="0086716F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86716F" w:rsidRPr="00867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867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</w:t>
      </w:r>
      <w:r w:rsidR="00392C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will </w:t>
      </w:r>
      <w:r w:rsidR="001D56C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have </w:t>
      </w:r>
      <w:r w:rsidR="00392C8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larger sales of Spirit gear in the coming months </w:t>
      </w:r>
      <w:r w:rsidR="00747F46">
        <w:rPr>
          <w:rFonts w:ascii="Calibri" w:eastAsia="Times New Roman" w:hAnsi="Calibri" w:cs="Calibri"/>
          <w:color w:val="000000"/>
          <w:kern w:val="0"/>
          <w14:ligatures w14:val="none"/>
        </w:rPr>
        <w:t>in order to reduce on hand inventory.</w:t>
      </w:r>
      <w:r w:rsidR="0086716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</w:p>
    <w:p w14:paraId="10A4D068" w14:textId="67E320F8" w:rsidR="00184651" w:rsidRPr="00B84DB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Rice Teacher Representative</w:t>
      </w:r>
      <w:r w:rsidR="00633F6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</w:t>
      </w:r>
      <w:r w:rsidR="000A37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Rice will have a teacher representative at future meetings. The representative will be </w:t>
      </w:r>
      <w:r w:rsidR="00633F67">
        <w:rPr>
          <w:rFonts w:ascii="Calibri" w:eastAsia="Times New Roman" w:hAnsi="Calibri" w:cs="Calibri"/>
          <w:color w:val="000000"/>
          <w:kern w:val="0"/>
          <w14:ligatures w14:val="none"/>
        </w:rPr>
        <w:t>Ms. Elliot</w:t>
      </w:r>
      <w:r w:rsidR="000A37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along with </w:t>
      </w:r>
      <w:r w:rsidR="00DA5C62">
        <w:rPr>
          <w:rFonts w:ascii="Calibri" w:eastAsia="Times New Roman" w:hAnsi="Calibri" w:cs="Calibri"/>
          <w:color w:val="000000"/>
          <w:kern w:val="0"/>
          <w14:ligatures w14:val="none"/>
        </w:rPr>
        <w:t>Erin Rech</w:t>
      </w:r>
      <w:r w:rsidR="000A375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assistance</w:t>
      </w:r>
      <w:r w:rsidR="00700F2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IFES </w:t>
      </w:r>
      <w:r w:rsidR="00B90076">
        <w:rPr>
          <w:rFonts w:ascii="Calibri" w:eastAsia="Times New Roman" w:hAnsi="Calibri" w:cs="Calibri"/>
          <w:color w:val="000000"/>
          <w:kern w:val="0"/>
          <w14:ligatures w14:val="none"/>
        </w:rPr>
        <w:t>previously rotated teacher representatives</w:t>
      </w:r>
      <w:r w:rsidR="00934D4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will continue to rotate representatives</w:t>
      </w:r>
      <w:r w:rsidR="004D360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1D56CE">
        <w:rPr>
          <w:rFonts w:ascii="Calibri" w:eastAsia="Times New Roman" w:hAnsi="Calibri" w:cs="Calibri"/>
          <w:color w:val="000000"/>
          <w:kern w:val="0"/>
          <w14:ligatures w14:val="none"/>
        </w:rPr>
        <w:t>this year.</w:t>
      </w:r>
    </w:p>
    <w:p w14:paraId="1DDBDDE8" w14:textId="6A1A69BF" w:rsidR="00184651" w:rsidRPr="00B84DB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Rice Reporter &amp; IFES Newsletter due dates</w:t>
      </w:r>
      <w:r w:rsidR="000677B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Principals to provide the dates</w:t>
      </w:r>
      <w:r w:rsidR="001D56C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for SMPTO input</w:t>
      </w:r>
      <w:r w:rsidR="0072048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618BE11E" w14:textId="1501B203" w:rsidR="00184651" w:rsidRPr="00184651" w:rsidRDefault="00184651" w:rsidP="00184651">
      <w:pPr>
        <w:numPr>
          <w:ilvl w:val="1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Volunteer </w:t>
      </w:r>
      <w:r w:rsidR="00573F0E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Opportunities – </w:t>
      </w:r>
      <w:r w:rsidR="007204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is </w:t>
      </w:r>
      <w:r w:rsidR="00573F0E">
        <w:rPr>
          <w:rFonts w:ascii="Calibri" w:eastAsia="Times New Roman" w:hAnsi="Calibri" w:cs="Calibri"/>
          <w:color w:val="000000"/>
          <w:kern w:val="0"/>
          <w14:ligatures w14:val="none"/>
        </w:rPr>
        <w:t>always looking for volunteers, parents to help spearhead events</w:t>
      </w:r>
      <w:r w:rsidR="00CD5A6A">
        <w:rPr>
          <w:rFonts w:ascii="Calibri" w:eastAsia="Times New Roman" w:hAnsi="Calibri" w:cs="Calibri"/>
          <w:color w:val="000000"/>
          <w:kern w:val="0"/>
          <w14:ligatures w14:val="none"/>
        </w:rPr>
        <w:t>, lead a committee, etc</w:t>
      </w:r>
      <w:r w:rsidR="00BD6FD8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="0072048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53F79">
        <w:rPr>
          <w:rFonts w:ascii="Calibri" w:eastAsia="Times New Roman" w:hAnsi="Calibri" w:cs="Calibri"/>
          <w:color w:val="000000"/>
          <w:kern w:val="0"/>
          <w14:ligatures w14:val="none"/>
        </w:rPr>
        <w:t>A question was asked if there was additional training that a volunteer should take prior to interacting with students</w:t>
      </w:r>
      <w:r w:rsidR="00334D5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</w:t>
      </w:r>
      <w:r w:rsidR="00F66E0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district does not currently require any additional training. </w:t>
      </w:r>
      <w:r w:rsidR="00334D5C">
        <w:rPr>
          <w:rFonts w:ascii="Calibri" w:eastAsia="Times New Roman" w:hAnsi="Calibri" w:cs="Calibri"/>
          <w:color w:val="000000"/>
          <w:kern w:val="0"/>
          <w14:ligatures w14:val="none"/>
        </w:rPr>
        <w:t>The expectation is to treat all students with care</w:t>
      </w:r>
      <w:r w:rsidR="0068534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student safety is the </w:t>
      </w:r>
      <w:r w:rsidR="004A2009">
        <w:rPr>
          <w:rFonts w:ascii="Calibri" w:eastAsia="Times New Roman" w:hAnsi="Calibri" w:cs="Calibri"/>
          <w:color w:val="000000"/>
          <w:kern w:val="0"/>
          <w14:ligatures w14:val="none"/>
        </w:rPr>
        <w:t>number 1 priority.</w:t>
      </w:r>
    </w:p>
    <w:p w14:paraId="367824F5" w14:textId="77777777" w:rsidR="00184651" w:rsidRPr="00184651" w:rsidRDefault="00F944FD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Announcements/Upcoming Events </w:t>
      </w:r>
    </w:p>
    <w:p w14:paraId="233D6EF5" w14:textId="77777777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September 17</w:t>
      </w:r>
      <w:r w:rsidRPr="00B84DB1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06D67577" w14:textId="77777777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October 15</w:t>
      </w:r>
      <w:r w:rsidRPr="00B84DB1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6C64FC24" w14:textId="77777777" w:rsidR="00184651" w:rsidRPr="00B84DB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November 12</w:t>
      </w:r>
      <w:r w:rsidRPr="00B84DB1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2B70D8E4" w14:textId="2E8020E9" w:rsidR="00184651" w:rsidRPr="00184651" w:rsidRDefault="00184651" w:rsidP="0018465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>December 17</w:t>
      </w:r>
      <w:r w:rsidRPr="00B84DB1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 w:rsidRPr="00B84DB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SMPTO Meeting @ 7PM in IFES Library </w:t>
      </w:r>
    </w:p>
    <w:p w14:paraId="15ADB5E7" w14:textId="77777777" w:rsidR="00761EB8" w:rsidRPr="00761EB8" w:rsidRDefault="00F944FD" w:rsidP="001846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lastRenderedPageBreak/>
        <w:t>Open Floor/Miscellaneous </w:t>
      </w:r>
    </w:p>
    <w:p w14:paraId="6DBF6131" w14:textId="0F991027" w:rsidR="00184651" w:rsidRPr="00761EB8" w:rsidRDefault="007917D4" w:rsidP="00761EB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8929B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Teacher favorites form sent to </w:t>
      </w:r>
      <w:r w:rsidR="008529F7" w:rsidRPr="008929BB">
        <w:rPr>
          <w:rFonts w:ascii="Calibri" w:eastAsia="Times New Roman" w:hAnsi="Calibri" w:cs="Calibri"/>
          <w:color w:val="000000"/>
          <w:kern w:val="0"/>
          <w14:ligatures w14:val="none"/>
        </w:rPr>
        <w:t>teachers;</w:t>
      </w:r>
      <w:r w:rsidRPr="008929B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F66E0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teachers will have </w:t>
      </w:r>
      <w:r w:rsidRPr="008929B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until </w:t>
      </w:r>
      <w:r w:rsidR="008529F7" w:rsidRPr="008929BB">
        <w:rPr>
          <w:rFonts w:ascii="Calibri" w:eastAsia="Times New Roman" w:hAnsi="Calibri" w:cs="Calibri"/>
          <w:color w:val="000000"/>
          <w:kern w:val="0"/>
          <w14:ligatures w14:val="none"/>
        </w:rPr>
        <w:t>mid-September</w:t>
      </w:r>
      <w:r w:rsidRPr="008929B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2575F">
        <w:rPr>
          <w:rFonts w:ascii="Calibri" w:eastAsia="Times New Roman" w:hAnsi="Calibri" w:cs="Calibri"/>
          <w:color w:val="000000"/>
          <w:kern w:val="0"/>
          <w14:ligatures w14:val="none"/>
        </w:rPr>
        <w:t>to submit responses.  At that point SMPTO will consolidate all response</w:t>
      </w:r>
      <w:r w:rsidR="00D466C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 and post a </w:t>
      </w:r>
      <w:r w:rsidR="00655CD5" w:rsidRPr="008929B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comprehensive list on the SMPTO website. </w:t>
      </w:r>
    </w:p>
    <w:p w14:paraId="4F370B4C" w14:textId="08A1F369" w:rsidR="00761EB8" w:rsidRPr="00A646F4" w:rsidRDefault="00D153FC" w:rsidP="00761EB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Old spirit gear</w:t>
      </w:r>
      <w:r w:rsidR="002C329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– could be used for PBIS, or Bubblethon Prize pack</w:t>
      </w:r>
    </w:p>
    <w:p w14:paraId="0F995662" w14:textId="77777777" w:rsidR="00F23EC0" w:rsidRPr="00F23EC0" w:rsidRDefault="00F23EC0" w:rsidP="00761EB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Items to be added to next month agenda:</w:t>
      </w:r>
    </w:p>
    <w:p w14:paraId="24278601" w14:textId="1B7C6E1F" w:rsidR="00A646F4" w:rsidRPr="00A646F4" w:rsidRDefault="00A646F4" w:rsidP="00F23E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Raffle account – needs money transferred through</w:t>
      </w:r>
    </w:p>
    <w:p w14:paraId="5D1BE735" w14:textId="38DCD80A" w:rsidR="00A646F4" w:rsidRPr="00486B5B" w:rsidRDefault="00695ABC" w:rsidP="00F23EC0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Review of the SMPTO Bylaws</w:t>
      </w:r>
      <w:r w:rsidR="00CB12E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>regarding</w:t>
      </w:r>
      <w:r w:rsidR="00CB12E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required Savings account </w:t>
      </w:r>
      <w:r w:rsidR="00EE26C7">
        <w:rPr>
          <w:rFonts w:ascii="Calibri" w:eastAsia="Times New Roman" w:hAnsi="Calibri" w:cs="Calibri"/>
          <w:color w:val="000000"/>
          <w:kern w:val="0"/>
          <w14:ligatures w14:val="none"/>
        </w:rPr>
        <w:t>holdings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audits.</w:t>
      </w:r>
    </w:p>
    <w:p w14:paraId="4A0C7D70" w14:textId="7AE2ECB4" w:rsidR="00641242" w:rsidRPr="00D67CC0" w:rsidRDefault="008529F7" w:rsidP="00D67CC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SMPTO </w:t>
      </w:r>
      <w:r w:rsidR="00486B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Audit </w:t>
      </w:r>
      <w:r w:rsidR="00C45C84">
        <w:rPr>
          <w:rFonts w:ascii="Calibri" w:eastAsia="Times New Roman" w:hAnsi="Calibri" w:cs="Calibri"/>
          <w:color w:val="000000"/>
          <w:kern w:val="0"/>
          <w14:ligatures w14:val="none"/>
        </w:rPr>
        <w:t>will occur on</w:t>
      </w:r>
      <w:r w:rsidR="00486B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8/28</w:t>
      </w:r>
      <w:r w:rsidR="00C45C84">
        <w:rPr>
          <w:rFonts w:ascii="Calibri" w:eastAsia="Times New Roman" w:hAnsi="Calibri" w:cs="Calibri"/>
          <w:color w:val="000000"/>
          <w:kern w:val="0"/>
          <w14:ligatures w14:val="none"/>
        </w:rPr>
        <w:t>. Current SMPTO bylaws state this must be conducted ever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>y 2 years, however</w:t>
      </w:r>
      <w:r w:rsidR="0064124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</w:t>
      </w:r>
      <w:r w:rsidR="00D67CC0">
        <w:rPr>
          <w:rFonts w:ascii="Calibri" w:eastAsia="Times New Roman" w:hAnsi="Calibri" w:cs="Calibri"/>
          <w:color w:val="000000"/>
          <w:kern w:val="0"/>
          <w14:ligatures w14:val="none"/>
        </w:rPr>
        <w:t>SMPTO insurance requires a yearly audit.</w:t>
      </w:r>
    </w:p>
    <w:p w14:paraId="2A6AE5CE" w14:textId="304F37F7" w:rsidR="003F0250" w:rsidRDefault="000729C1" w:rsidP="003F0250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Bubblethon </w:t>
      </w:r>
      <w:r w:rsidR="003B260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T-shirt design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contest submissions are being collected</w:t>
      </w:r>
      <w:r w:rsidR="008529F7">
        <w:rPr>
          <w:rFonts w:ascii="Calibri" w:eastAsia="Times New Roman" w:hAnsi="Calibri" w:cs="Calibri"/>
          <w:color w:val="000000"/>
          <w:kern w:val="0"/>
          <w14:ligatures w14:val="none"/>
        </w:rPr>
        <w:t>. Submissions may be made through September 15.</w:t>
      </w:r>
    </w:p>
    <w:p w14:paraId="6A925449" w14:textId="37DC5DA2" w:rsidR="00F944FD" w:rsidRPr="00184651" w:rsidRDefault="00F944FD" w:rsidP="00402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</w:rPr>
      </w:pP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</w:t>
      </w:r>
      <w:r w:rsidR="00184651"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</w:t>
      </w:r>
      <w:r w:rsidRP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 </w:t>
      </w:r>
      <w:r w:rsidR="0018465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="00184651" w:rsidRPr="001846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meeting concluded at </w:t>
      </w:r>
      <w:r w:rsidR="00F23EC0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="00087EE1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="004B6216">
        <w:rPr>
          <w:rFonts w:ascii="Calibri" w:eastAsia="Times New Roman" w:hAnsi="Calibri" w:cs="Calibri"/>
          <w:color w:val="000000"/>
          <w:kern w:val="0"/>
          <w14:ligatures w14:val="none"/>
        </w:rPr>
        <w:t>06</w:t>
      </w:r>
      <w:r w:rsidR="00184651" w:rsidRPr="001846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PM with a motion from </w:t>
      </w:r>
      <w:r w:rsidR="009C4612">
        <w:rPr>
          <w:rFonts w:ascii="Calibri" w:eastAsia="Times New Roman" w:hAnsi="Calibri" w:cs="Calibri"/>
          <w:color w:val="000000"/>
          <w:kern w:val="0"/>
          <w14:ligatures w14:val="none"/>
        </w:rPr>
        <w:t>Tori</w:t>
      </w:r>
      <w:r w:rsidR="00184651" w:rsidRPr="0018465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9C4612">
        <w:rPr>
          <w:rFonts w:ascii="Calibri" w:eastAsia="Times New Roman" w:hAnsi="Calibri" w:cs="Calibri"/>
          <w:color w:val="000000"/>
          <w:kern w:val="0"/>
          <w14:ligatures w14:val="none"/>
        </w:rPr>
        <w:t>Courtney</w:t>
      </w:r>
      <w:r w:rsidR="00184651" w:rsidRPr="0018465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sectPr w:rsidR="00F944FD" w:rsidRPr="00184651" w:rsidSect="00F944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757CE" w14:textId="77777777" w:rsidR="00D11466" w:rsidRDefault="00D11466" w:rsidP="00B84DB1">
      <w:pPr>
        <w:spacing w:after="0" w:line="240" w:lineRule="auto"/>
      </w:pPr>
      <w:r>
        <w:separator/>
      </w:r>
    </w:p>
  </w:endnote>
  <w:endnote w:type="continuationSeparator" w:id="0">
    <w:p w14:paraId="2D226B28" w14:textId="77777777" w:rsidR="00D11466" w:rsidRDefault="00D11466" w:rsidP="00B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995C" w14:textId="77777777" w:rsidR="00D11466" w:rsidRDefault="00D11466" w:rsidP="00B84DB1">
      <w:pPr>
        <w:spacing w:after="0" w:line="240" w:lineRule="auto"/>
      </w:pPr>
      <w:r>
        <w:separator/>
      </w:r>
    </w:p>
  </w:footnote>
  <w:footnote w:type="continuationSeparator" w:id="0">
    <w:p w14:paraId="306E2BAE" w14:textId="77777777" w:rsidR="00D11466" w:rsidRDefault="00D11466" w:rsidP="00B8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D337" w14:textId="5C7ACF90" w:rsidR="00B84DB1" w:rsidRDefault="00B84DB1" w:rsidP="00B84DB1">
    <w:pPr>
      <w:pStyle w:val="Title"/>
      <w:jc w:val="center"/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W.G. Rice Elementary &amp; Iron Forge Elementary Schools </w:t>
    </w:r>
    <w:r w:rsidRPr="006518BD"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SMPTO Meeting</w:t>
    </w:r>
    <w:r>
      <w:rPr>
        <w:rFonts w:cs="Calibri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Minutes</w:t>
    </w:r>
  </w:p>
  <w:p w14:paraId="77834F38" w14:textId="6E79B3CE" w:rsidR="00B84DB1" w:rsidRDefault="00B84DB1" w:rsidP="00B84DB1">
    <w:pPr>
      <w:pStyle w:val="Title"/>
      <w:jc w:val="center"/>
    </w:pPr>
    <w:r>
      <w:rPr>
        <w:rFonts w:cs="Calibri"/>
        <w:b/>
        <w:bCs/>
        <w:color w:val="7030A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August 27,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3"/>
    <w:multiLevelType w:val="multilevel"/>
    <w:tmpl w:val="4E769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4021D9"/>
    <w:multiLevelType w:val="multilevel"/>
    <w:tmpl w:val="CB5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6486B09"/>
    <w:multiLevelType w:val="multilevel"/>
    <w:tmpl w:val="63E23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E0E20"/>
    <w:multiLevelType w:val="multilevel"/>
    <w:tmpl w:val="31969B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6D42182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261DC"/>
    <w:multiLevelType w:val="multilevel"/>
    <w:tmpl w:val="12CA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097791">
    <w:abstractNumId w:val="5"/>
  </w:num>
  <w:num w:numId="2" w16cid:durableId="1146898097">
    <w:abstractNumId w:val="5"/>
  </w:num>
  <w:num w:numId="3" w16cid:durableId="1314021790">
    <w:abstractNumId w:val="0"/>
  </w:num>
  <w:num w:numId="4" w16cid:durableId="1886595347">
    <w:abstractNumId w:val="4"/>
  </w:num>
  <w:num w:numId="5" w16cid:durableId="18090054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926172">
    <w:abstractNumId w:val="1"/>
  </w:num>
  <w:num w:numId="7" w16cid:durableId="70879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D"/>
    <w:rsid w:val="00017B7A"/>
    <w:rsid w:val="000322D8"/>
    <w:rsid w:val="00033F7D"/>
    <w:rsid w:val="00041051"/>
    <w:rsid w:val="00064411"/>
    <w:rsid w:val="000677B4"/>
    <w:rsid w:val="00070461"/>
    <w:rsid w:val="000729C1"/>
    <w:rsid w:val="00082B67"/>
    <w:rsid w:val="00087EE1"/>
    <w:rsid w:val="000A375E"/>
    <w:rsid w:val="000C089D"/>
    <w:rsid w:val="00107584"/>
    <w:rsid w:val="00122A66"/>
    <w:rsid w:val="00184651"/>
    <w:rsid w:val="001B4F21"/>
    <w:rsid w:val="001C454A"/>
    <w:rsid w:val="001D12C8"/>
    <w:rsid w:val="001D56CE"/>
    <w:rsid w:val="00231E7D"/>
    <w:rsid w:val="00232C1C"/>
    <w:rsid w:val="00235F2E"/>
    <w:rsid w:val="002546B6"/>
    <w:rsid w:val="00255A63"/>
    <w:rsid w:val="002C329F"/>
    <w:rsid w:val="002F356E"/>
    <w:rsid w:val="002F7332"/>
    <w:rsid w:val="0030015C"/>
    <w:rsid w:val="00334D5C"/>
    <w:rsid w:val="00371CF4"/>
    <w:rsid w:val="00392C83"/>
    <w:rsid w:val="003B0AFB"/>
    <w:rsid w:val="003B2607"/>
    <w:rsid w:val="003C404E"/>
    <w:rsid w:val="003F0250"/>
    <w:rsid w:val="00400C28"/>
    <w:rsid w:val="0042619D"/>
    <w:rsid w:val="00440AA3"/>
    <w:rsid w:val="00453F79"/>
    <w:rsid w:val="00486B5B"/>
    <w:rsid w:val="00486BDF"/>
    <w:rsid w:val="00490747"/>
    <w:rsid w:val="004946A7"/>
    <w:rsid w:val="004A2009"/>
    <w:rsid w:val="004B058B"/>
    <w:rsid w:val="004B1C72"/>
    <w:rsid w:val="004B2E40"/>
    <w:rsid w:val="004B6216"/>
    <w:rsid w:val="004C4A3E"/>
    <w:rsid w:val="004D360A"/>
    <w:rsid w:val="004E6D0F"/>
    <w:rsid w:val="005169C6"/>
    <w:rsid w:val="00562131"/>
    <w:rsid w:val="00573F0E"/>
    <w:rsid w:val="0057405C"/>
    <w:rsid w:val="00576A69"/>
    <w:rsid w:val="00584A81"/>
    <w:rsid w:val="005854CC"/>
    <w:rsid w:val="005B2229"/>
    <w:rsid w:val="005E1D31"/>
    <w:rsid w:val="005F291D"/>
    <w:rsid w:val="0062575F"/>
    <w:rsid w:val="00633F67"/>
    <w:rsid w:val="00641242"/>
    <w:rsid w:val="00655CD5"/>
    <w:rsid w:val="00685344"/>
    <w:rsid w:val="00695ABC"/>
    <w:rsid w:val="00696A36"/>
    <w:rsid w:val="006B31BD"/>
    <w:rsid w:val="00700F2F"/>
    <w:rsid w:val="0071260F"/>
    <w:rsid w:val="0072048B"/>
    <w:rsid w:val="00732ED4"/>
    <w:rsid w:val="00747F46"/>
    <w:rsid w:val="00750737"/>
    <w:rsid w:val="00757C65"/>
    <w:rsid w:val="00761EB8"/>
    <w:rsid w:val="007841B9"/>
    <w:rsid w:val="007917D4"/>
    <w:rsid w:val="007B07E3"/>
    <w:rsid w:val="007D0B66"/>
    <w:rsid w:val="00811636"/>
    <w:rsid w:val="0081516F"/>
    <w:rsid w:val="008529F7"/>
    <w:rsid w:val="0086716F"/>
    <w:rsid w:val="008929BB"/>
    <w:rsid w:val="008F761E"/>
    <w:rsid w:val="00915C1D"/>
    <w:rsid w:val="00934D4F"/>
    <w:rsid w:val="00950121"/>
    <w:rsid w:val="009749DF"/>
    <w:rsid w:val="00982DCA"/>
    <w:rsid w:val="009C4612"/>
    <w:rsid w:val="009D0023"/>
    <w:rsid w:val="00A646F4"/>
    <w:rsid w:val="00A86C6B"/>
    <w:rsid w:val="00AB1C1D"/>
    <w:rsid w:val="00AB67B6"/>
    <w:rsid w:val="00AE04B1"/>
    <w:rsid w:val="00AF1F35"/>
    <w:rsid w:val="00B0180D"/>
    <w:rsid w:val="00B07CEB"/>
    <w:rsid w:val="00B84DB1"/>
    <w:rsid w:val="00B90076"/>
    <w:rsid w:val="00B93F5C"/>
    <w:rsid w:val="00BB46F0"/>
    <w:rsid w:val="00BD6FD8"/>
    <w:rsid w:val="00C03118"/>
    <w:rsid w:val="00C45C84"/>
    <w:rsid w:val="00C6256D"/>
    <w:rsid w:val="00C671B7"/>
    <w:rsid w:val="00C96AD1"/>
    <w:rsid w:val="00CB12E4"/>
    <w:rsid w:val="00CD5A6A"/>
    <w:rsid w:val="00CD69C6"/>
    <w:rsid w:val="00CF385B"/>
    <w:rsid w:val="00D11466"/>
    <w:rsid w:val="00D153FC"/>
    <w:rsid w:val="00D45E3F"/>
    <w:rsid w:val="00D466CB"/>
    <w:rsid w:val="00D67CC0"/>
    <w:rsid w:val="00D743CD"/>
    <w:rsid w:val="00DA5C62"/>
    <w:rsid w:val="00DE693B"/>
    <w:rsid w:val="00E05020"/>
    <w:rsid w:val="00EA0536"/>
    <w:rsid w:val="00EC1F09"/>
    <w:rsid w:val="00ED6A44"/>
    <w:rsid w:val="00EE26C7"/>
    <w:rsid w:val="00EF0236"/>
    <w:rsid w:val="00EF5750"/>
    <w:rsid w:val="00F13111"/>
    <w:rsid w:val="00F23EC0"/>
    <w:rsid w:val="00F66E03"/>
    <w:rsid w:val="00F67E15"/>
    <w:rsid w:val="00F874FE"/>
    <w:rsid w:val="00F944FD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AFE0"/>
  <w15:chartTrackingRefBased/>
  <w15:docId w15:val="{648F6ED2-AD38-41CB-98E8-1662B8B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4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4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3</cp:revision>
  <dcterms:created xsi:type="dcterms:W3CDTF">2024-08-29T20:17:00Z</dcterms:created>
  <dcterms:modified xsi:type="dcterms:W3CDTF">2024-09-11T13:57:00Z</dcterms:modified>
</cp:coreProperties>
</file>