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adea" w:hAnsi="Caladea"/>
          <w:b/>
          <w:bCs/>
          <w:sz w:val="20"/>
          <w:szCs w:val="20"/>
        </w:rPr>
      </w:pPr>
      <w:r>
        <w:rPr>
          <w:rFonts w:ascii="Caladea" w:hAnsi="Caladea"/>
          <w:b/>
          <w:bCs/>
          <w:sz w:val="20"/>
          <w:szCs w:val="20"/>
        </w:rPr>
      </w:r>
    </w:p>
    <w:p>
      <w:pPr>
        <w:pStyle w:val="Normal"/>
        <w:bidi w:val="0"/>
        <w:jc w:val="start"/>
        <w:rPr>
          <w:rFonts w:ascii="Caladea" w:hAnsi="Caladea"/>
          <w:b/>
          <w:bCs/>
          <w:sz w:val="20"/>
          <w:szCs w:val="20"/>
        </w:rPr>
      </w:pPr>
      <w:r>
        <w:rPr>
          <w:rFonts w:ascii="Caladea" w:hAnsi="Caladea"/>
          <w:b/>
          <w:bCs/>
          <w:sz w:val="20"/>
          <w:szCs w:val="20"/>
        </w:rPr>
        <w:t>Joyce Thode</w:t>
      </w:r>
      <w:r>
        <w:rPr>
          <w:rFonts w:ascii="Caladea" w:hAnsi="Caladea"/>
          <w:b/>
          <w:bCs/>
          <w:sz w:val="20"/>
          <w:szCs w:val="20"/>
        </w:rPr>
        <w:t xml:space="preserve"> called the meeting to order </w:t>
      </w:r>
      <w:r>
        <w:rPr>
          <w:rFonts w:ascii="Caladea" w:hAnsi="Caladea"/>
          <w:b/>
          <w:bCs/>
          <w:sz w:val="20"/>
          <w:szCs w:val="20"/>
        </w:rPr>
        <w:t xml:space="preserve">on </w:t>
      </w:r>
      <w:r>
        <w:rPr>
          <w:rFonts w:ascii="Caladea" w:hAnsi="Caladea"/>
          <w:b/>
          <w:bCs/>
          <w:sz w:val="20"/>
          <w:szCs w:val="20"/>
        </w:rPr>
        <w:t>March</w:t>
      </w:r>
      <w:r>
        <w:rPr>
          <w:rFonts w:ascii="Caladea" w:hAnsi="Caladea"/>
          <w:b/>
          <w:bCs/>
          <w:sz w:val="20"/>
          <w:szCs w:val="20"/>
        </w:rPr>
        <w:t xml:space="preserve"> 1</w:t>
      </w:r>
      <w:r>
        <w:rPr>
          <w:rFonts w:ascii="Caladea" w:hAnsi="Caladea"/>
          <w:b/>
          <w:bCs/>
          <w:sz w:val="20"/>
          <w:szCs w:val="20"/>
        </w:rPr>
        <w:t>8</w:t>
      </w:r>
      <w:r>
        <w:rPr>
          <w:rFonts w:ascii="Caladea" w:hAnsi="Caladea"/>
          <w:b/>
          <w:bCs/>
          <w:sz w:val="20"/>
          <w:szCs w:val="20"/>
          <w:vertAlign w:val="superscript"/>
        </w:rPr>
        <w:t>th</w:t>
      </w:r>
      <w:r>
        <w:rPr>
          <w:rFonts w:ascii="Caladea" w:hAnsi="Caladea"/>
          <w:b/>
          <w:bCs/>
          <w:sz w:val="20"/>
          <w:szCs w:val="20"/>
        </w:rPr>
        <w:t xml:space="preserve">, 2025 </w:t>
      </w:r>
      <w:r>
        <w:rPr>
          <w:rFonts w:ascii="Caladea" w:hAnsi="Caladea"/>
          <w:b/>
          <w:bCs/>
          <w:sz w:val="20"/>
          <w:szCs w:val="20"/>
        </w:rPr>
        <w:t>at 7:0</w:t>
      </w:r>
      <w:r>
        <w:rPr>
          <w:rFonts w:ascii="Caladea" w:hAnsi="Caladea"/>
          <w:b/>
          <w:bCs/>
          <w:sz w:val="20"/>
          <w:szCs w:val="20"/>
        </w:rPr>
        <w:t>3</w:t>
      </w:r>
      <w:r>
        <w:rPr>
          <w:rFonts w:ascii="Caladea" w:hAnsi="Caladea"/>
          <w:b/>
          <w:bCs/>
          <w:sz w:val="20"/>
          <w:szCs w:val="20"/>
        </w:rPr>
        <w:t>pm</w:t>
      </w:r>
    </w:p>
    <w:p>
      <w:pPr>
        <w:pStyle w:val="Normal"/>
        <w:bidi w:val="0"/>
        <w:jc w:val="start"/>
        <w:rPr>
          <w:rFonts w:ascii="Caladea" w:hAnsi="Caladea"/>
          <w:sz w:val="20"/>
          <w:szCs w:val="20"/>
        </w:rPr>
      </w:pPr>
      <w:r>
        <w:rPr>
          <w:rFonts w:ascii="Caladea" w:hAnsi="Caladea"/>
          <w:b/>
          <w:bCs/>
          <w:sz w:val="20"/>
          <w:szCs w:val="20"/>
        </w:rPr>
        <w:t>Present</w:t>
      </w:r>
      <w:r>
        <w:rPr>
          <w:rFonts w:ascii="Caladea" w:hAnsi="Caladea"/>
          <w:b/>
          <w:bCs/>
          <w:sz w:val="20"/>
          <w:szCs w:val="20"/>
        </w:rPr>
        <w:t>:</w:t>
      </w:r>
      <w:r>
        <w:rPr>
          <w:rFonts w:ascii="Caladea" w:hAnsi="Caladea"/>
          <w:b w:val="false"/>
          <w:bCs w:val="false"/>
          <w:sz w:val="20"/>
          <w:szCs w:val="20"/>
        </w:rPr>
        <w:t xml:space="preserve"> </w:t>
      </w:r>
      <w:r>
        <w:rPr>
          <w:rFonts w:ascii="Caladea" w:hAnsi="Caladea"/>
          <w:b w:val="false"/>
          <w:bCs w:val="false"/>
          <w:sz w:val="20"/>
          <w:szCs w:val="20"/>
        </w:rPr>
        <w:t>Christy Freriks</w:t>
      </w:r>
      <w:r>
        <w:rPr>
          <w:rFonts w:ascii="Caladea" w:hAnsi="Caladea"/>
          <w:b w:val="false"/>
          <w:bCs w:val="false"/>
          <w:sz w:val="20"/>
          <w:szCs w:val="20"/>
        </w:rPr>
        <w:t xml:space="preserve">(v), </w:t>
      </w:r>
      <w:r>
        <w:rPr>
          <w:rFonts w:ascii="Caladea" w:hAnsi="Caladea"/>
          <w:sz w:val="20"/>
          <w:szCs w:val="20"/>
        </w:rPr>
        <w:t>David Berg (v), Emily Curcio</w:t>
      </w:r>
      <w:r>
        <w:rPr>
          <w:rFonts w:ascii="Caladea" w:hAnsi="Caladea"/>
          <w:sz w:val="20"/>
          <w:szCs w:val="20"/>
        </w:rPr>
        <w:t xml:space="preserve">(v), </w:t>
      </w:r>
      <w:r>
        <w:rPr>
          <w:rFonts w:ascii="Caladea" w:hAnsi="Caladea"/>
          <w:sz w:val="20"/>
          <w:szCs w:val="20"/>
        </w:rPr>
        <w:t xml:space="preserve">Ho Brown (v), </w:t>
      </w:r>
      <w:r>
        <w:rPr>
          <w:rFonts w:ascii="Caladea" w:hAnsi="Caladea"/>
          <w:sz w:val="20"/>
          <w:szCs w:val="20"/>
        </w:rPr>
        <w:t xml:space="preserve">Jacky Schnarre </w:t>
      </w:r>
      <w:r>
        <w:rPr>
          <w:rFonts w:ascii="Caladea" w:hAnsi="Caladea"/>
          <w:sz w:val="20"/>
          <w:szCs w:val="20"/>
        </w:rPr>
        <w:t>(</w:t>
      </w:r>
      <w:r>
        <w:rPr>
          <w:rFonts w:ascii="Caladea" w:hAnsi="Caladea"/>
          <w:sz w:val="20"/>
          <w:szCs w:val="20"/>
        </w:rPr>
        <w:t>p</w:t>
      </w:r>
      <w:r>
        <w:rPr>
          <w:rFonts w:ascii="Caladea" w:hAnsi="Caladea"/>
          <w:sz w:val="20"/>
          <w:szCs w:val="20"/>
        </w:rPr>
        <w:t xml:space="preserve">), </w:t>
      </w:r>
      <w:r>
        <w:rPr>
          <w:rFonts w:ascii="Caladea" w:hAnsi="Caladea"/>
          <w:sz w:val="20"/>
          <w:szCs w:val="20"/>
        </w:rPr>
        <w:t xml:space="preserve">Joyce Thode </w:t>
      </w:r>
      <w:r>
        <w:rPr>
          <w:rFonts w:ascii="Caladea" w:hAnsi="Caladea"/>
          <w:sz w:val="20"/>
          <w:szCs w:val="20"/>
        </w:rPr>
        <w:t xml:space="preserve">(p), </w:t>
      </w:r>
      <w:r>
        <w:rPr>
          <w:rFonts w:ascii="Caladea" w:hAnsi="Caladea"/>
          <w:sz w:val="20"/>
          <w:szCs w:val="20"/>
        </w:rPr>
        <w:t xml:space="preserve">Kendahl Adjorlolo </w:t>
      </w:r>
      <w:r>
        <w:rPr>
          <w:rFonts w:ascii="Caladea" w:hAnsi="Caladea"/>
          <w:sz w:val="20"/>
          <w:szCs w:val="20"/>
        </w:rPr>
        <w:t>(p),</w:t>
      </w:r>
      <w:r>
        <w:rPr>
          <w:rFonts w:ascii="Caladea" w:hAnsi="Caladea"/>
          <w:sz w:val="20"/>
          <w:szCs w:val="20"/>
        </w:rPr>
        <w:t xml:space="preserve"> </w:t>
      </w:r>
      <w:r>
        <w:rPr>
          <w:rFonts w:ascii="Caladea" w:hAnsi="Caladea"/>
          <w:sz w:val="20"/>
          <w:szCs w:val="20"/>
        </w:rPr>
        <w:t>Kristi Pyne (</w:t>
      </w:r>
      <w:r>
        <w:rPr>
          <w:rFonts w:ascii="Caladea" w:hAnsi="Caladea"/>
          <w:sz w:val="20"/>
          <w:szCs w:val="20"/>
        </w:rPr>
        <w:t>p</w:t>
      </w:r>
      <w:r>
        <w:rPr>
          <w:rFonts w:ascii="Caladea" w:hAnsi="Caladea"/>
          <w:sz w:val="20"/>
          <w:szCs w:val="20"/>
        </w:rPr>
        <w:t xml:space="preserve">), </w:t>
      </w:r>
      <w:r>
        <w:rPr>
          <w:rFonts w:ascii="Caladea" w:hAnsi="Caladea"/>
          <w:sz w:val="20"/>
          <w:szCs w:val="20"/>
        </w:rPr>
        <w:t xml:space="preserve">Noah Berg (v), </w:t>
      </w:r>
      <w:r>
        <w:rPr>
          <w:rFonts w:ascii="Caladea" w:hAnsi="Caladea"/>
          <w:sz w:val="20"/>
          <w:szCs w:val="20"/>
        </w:rPr>
        <w:t xml:space="preserve">Paul </w:t>
      </w:r>
      <w:r>
        <w:rPr>
          <w:rFonts w:ascii="Caladea" w:hAnsi="Caladea"/>
          <w:sz w:val="20"/>
          <w:szCs w:val="20"/>
        </w:rPr>
        <w:t>Flatness (</w:t>
      </w:r>
      <w:r>
        <w:rPr>
          <w:rFonts w:ascii="Caladea" w:hAnsi="Caladea"/>
          <w:sz w:val="20"/>
          <w:szCs w:val="20"/>
        </w:rPr>
        <w:t>p</w:t>
      </w:r>
      <w:r>
        <w:rPr>
          <w:rFonts w:ascii="Caladea" w:hAnsi="Caladea"/>
          <w:sz w:val="20"/>
          <w:szCs w:val="20"/>
        </w:rPr>
        <w:t xml:space="preserve">), </w:t>
      </w:r>
      <w:r>
        <w:rPr>
          <w:rFonts w:ascii="Caladea" w:hAnsi="Caladea"/>
          <w:sz w:val="20"/>
          <w:szCs w:val="20"/>
        </w:rPr>
        <w:t xml:space="preserve">Rob Baker (v), Sandy Flying Cloud (p), </w:t>
      </w:r>
      <w:r>
        <w:rPr>
          <w:rFonts w:ascii="Caladea" w:hAnsi="Caladea"/>
          <w:b w:val="false"/>
          <w:bCs w:val="false"/>
          <w:sz w:val="20"/>
          <w:szCs w:val="20"/>
        </w:rPr>
        <w:t xml:space="preserve">Tor </w:t>
      </w:r>
      <w:r>
        <w:rPr>
          <w:rFonts w:ascii="Caladea" w:hAnsi="Caladea"/>
          <w:sz w:val="20"/>
          <w:szCs w:val="20"/>
        </w:rPr>
        <w:t xml:space="preserve">Berg </w:t>
      </w:r>
      <w:r>
        <w:rPr>
          <w:rFonts w:ascii="Caladea" w:hAnsi="Caladea"/>
          <w:sz w:val="20"/>
          <w:szCs w:val="20"/>
        </w:rPr>
        <w:t xml:space="preserve">(p), </w:t>
      </w:r>
    </w:p>
    <w:p>
      <w:pPr>
        <w:pStyle w:val="Normal"/>
        <w:bidi w:val="0"/>
        <w:jc w:val="start"/>
        <w:rPr>
          <w:rFonts w:ascii="Caladea" w:hAnsi="Caladea"/>
          <w:b/>
          <w:bCs/>
          <w:sz w:val="20"/>
          <w:szCs w:val="20"/>
        </w:rPr>
      </w:pPr>
      <w:r>
        <w:rPr>
          <w:rFonts w:ascii="Caladea" w:hAnsi="Caladea"/>
          <w:b/>
          <w:bCs/>
          <w:sz w:val="20"/>
          <w:szCs w:val="20"/>
        </w:rPr>
        <w:t>Absent:</w:t>
      </w:r>
      <w:r>
        <w:rPr>
          <w:rFonts w:ascii="Caladea" w:hAnsi="Caladea"/>
          <w:b w:val="false"/>
          <w:bCs w:val="false"/>
          <w:sz w:val="20"/>
          <w:szCs w:val="20"/>
        </w:rPr>
        <w:t xml:space="preserve"> </w:t>
      </w:r>
      <w:r>
        <w:rPr>
          <w:rFonts w:ascii="Caladea" w:hAnsi="Caladea"/>
          <w:b w:val="false"/>
          <w:bCs w:val="false"/>
          <w:sz w:val="20"/>
          <w:szCs w:val="20"/>
        </w:rPr>
        <w:t>David Shogren</w:t>
      </w:r>
      <w:r>
        <w:rPr>
          <w:rFonts w:ascii="Caladea" w:hAnsi="Caladea"/>
          <w:b w:val="false"/>
          <w:bCs w:val="false"/>
          <w:sz w:val="20"/>
          <w:szCs w:val="20"/>
        </w:rPr>
        <w:t xml:space="preserve">, </w:t>
      </w:r>
      <w:r>
        <w:rPr>
          <w:rFonts w:ascii="Caladea" w:hAnsi="Caladea"/>
          <w:b w:val="false"/>
          <w:bCs w:val="false"/>
          <w:sz w:val="20"/>
          <w:szCs w:val="20"/>
        </w:rPr>
        <w:t>K</w:t>
      </w:r>
      <w:r>
        <w:rPr>
          <w:rFonts w:ascii="Caladea" w:hAnsi="Caladea"/>
          <w:b w:val="false"/>
          <w:bCs w:val="false"/>
          <w:sz w:val="20"/>
          <w:szCs w:val="20"/>
        </w:rPr>
        <w:t>ae Peterson</w:t>
      </w:r>
    </w:p>
    <w:p>
      <w:pPr>
        <w:pStyle w:val="Normal"/>
        <w:bidi w:val="0"/>
        <w:jc w:val="start"/>
        <w:rPr>
          <w:rFonts w:ascii="Caladea" w:hAnsi="Caladea"/>
          <w:b/>
          <w:bCs/>
          <w:sz w:val="20"/>
          <w:szCs w:val="20"/>
        </w:rPr>
      </w:pPr>
      <w:r>
        <w:rPr>
          <w:rFonts w:ascii="Caladea" w:hAnsi="Caladea"/>
          <w:b/>
          <w:bCs/>
          <w:sz w:val="20"/>
          <w:szCs w:val="20"/>
        </w:rPr>
        <w:t>Quorum was met.</w:t>
      </w:r>
    </w:p>
    <w:p>
      <w:pPr>
        <w:pStyle w:val="Normal"/>
        <w:bidi w:val="0"/>
        <w:jc w:val="start"/>
        <w:rPr>
          <w:rFonts w:ascii="Caladea" w:hAnsi="Caladea"/>
          <w:sz w:val="20"/>
          <w:szCs w:val="20"/>
        </w:rPr>
      </w:pPr>
      <w:r>
        <w:rPr>
          <w:rFonts w:ascii="Caladea" w:hAnsi="Caladea"/>
          <w:b/>
          <w:bCs/>
          <w:sz w:val="20"/>
          <w:szCs w:val="20"/>
        </w:rPr>
        <w:t xml:space="preserve">Guests: </w:t>
      </w:r>
      <w:r>
        <w:rPr>
          <w:rFonts w:ascii="Caladea" w:hAnsi="Caladea"/>
          <w:b w:val="false"/>
          <w:bCs w:val="false"/>
          <w:sz w:val="20"/>
          <w:szCs w:val="20"/>
        </w:rPr>
        <w:t>Nora Strothman</w:t>
      </w:r>
      <w:r>
        <w:rPr>
          <w:rFonts w:ascii="Caladea" w:hAnsi="Caladea"/>
          <w:b w:val="false"/>
          <w:bCs w:val="false"/>
          <w:sz w:val="20"/>
          <w:szCs w:val="20"/>
        </w:rPr>
        <w:t xml:space="preserve"> </w:t>
      </w:r>
      <w:r>
        <w:rPr>
          <w:rFonts w:ascii="Caladea" w:hAnsi="Caladea"/>
          <w:sz w:val="20"/>
          <w:szCs w:val="20"/>
        </w:rPr>
        <w:t xml:space="preserve">(v), </w:t>
      </w:r>
      <w:r>
        <w:rPr>
          <w:rFonts w:ascii="Caladea" w:hAnsi="Caladea"/>
          <w:sz w:val="20"/>
          <w:szCs w:val="20"/>
        </w:rPr>
        <w:t>Fellowship Committee Chair</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sz w:val="20"/>
          <w:szCs w:val="20"/>
        </w:rPr>
      </w:pPr>
      <w:r>
        <w:rPr>
          <w:rFonts w:ascii="Caladea" w:hAnsi="Caladea"/>
          <w:b/>
          <w:bCs/>
          <w:sz w:val="20"/>
          <w:szCs w:val="20"/>
        </w:rPr>
        <w:t xml:space="preserve">Pastor Tor gave devotions from </w:t>
      </w:r>
      <w:r>
        <w:rPr>
          <w:rFonts w:ascii="Caladea" w:hAnsi="Caladea"/>
          <w:b/>
          <w:bCs/>
          <w:sz w:val="20"/>
          <w:szCs w:val="20"/>
        </w:rPr>
        <w:t xml:space="preserve">Gospel of Luke </w:t>
      </w:r>
      <w:r>
        <w:rPr>
          <w:rFonts w:ascii="Caladea" w:hAnsi="Caladea"/>
          <w:b/>
          <w:bCs/>
          <w:sz w:val="20"/>
          <w:szCs w:val="20"/>
        </w:rPr>
        <w:t>(</w:t>
      </w:r>
      <w:r>
        <w:rPr>
          <w:rFonts w:ascii="Caladea" w:hAnsi="Caladea"/>
          <w:b/>
          <w:bCs/>
          <w:sz w:val="20"/>
          <w:szCs w:val="20"/>
        </w:rPr>
        <w:t>14</w:t>
      </w:r>
      <w:r>
        <w:rPr>
          <w:rFonts w:ascii="Caladea" w:hAnsi="Caladea"/>
          <w:b/>
          <w:bCs/>
          <w:sz w:val="20"/>
          <w:szCs w:val="20"/>
        </w:rPr>
        <w:t>), on one occasion as Jesus was going to eat a meal for the Sabbath, he was being watched. A man nearby suffered dropsy. Jesus asked nearby lawyers and the pharisees if it was legal to heal someone during the Sabbath. No one answered so Jesus healed the man, further asking if a child or an ox fell into a well on the Sabbath, would it be rescued</w:t>
      </w:r>
      <w:r>
        <w:rPr>
          <w:rFonts w:ascii="Caladea" w:hAnsi="Caladea"/>
          <w:b/>
          <w:bCs/>
          <w:sz w:val="20"/>
          <w:szCs w:val="20"/>
          <w:lang w:val="en-US"/>
        </w:rPr>
        <w:t xml:space="preserve">. </w:t>
      </w:r>
      <w:r>
        <w:rPr>
          <w:rFonts w:ascii="Caladea" w:hAnsi="Caladea"/>
          <w:b w:val="false"/>
          <w:bCs w:val="false"/>
          <w:sz w:val="20"/>
          <w:szCs w:val="20"/>
          <w:lang w:val="en-US"/>
        </w:rPr>
        <w:t>The question still remains; what is allowed on the Sabbath? Jesus is challenging the use of the law, if strictly followed, would result in the child drowning. The question back the pharisees is “does loving your neighbor trump all other laws?” Much of the work of the council is balancing the rules/constitution and loving ourselves, noting there is a difference between the letter and the intent of the constitution.</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sz w:val="20"/>
          <w:szCs w:val="20"/>
        </w:rPr>
      </w:pPr>
      <w:r>
        <w:rPr>
          <w:rFonts w:ascii="Caladea" w:hAnsi="Caladea"/>
          <w:sz w:val="20"/>
          <w:szCs w:val="20"/>
        </w:rPr>
        <w:t>Pastor Tor provided the opening prayer.</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 xml:space="preserve">The agenda </w:t>
      </w:r>
      <w:r>
        <w:rPr>
          <w:rFonts w:ascii="Caladea" w:hAnsi="Caladea"/>
          <w:b/>
          <w:bCs/>
          <w:sz w:val="20"/>
          <w:szCs w:val="20"/>
        </w:rPr>
        <w:t xml:space="preserve">was released </w:t>
      </w:r>
      <w:r>
        <w:rPr>
          <w:rFonts w:ascii="Caladea" w:hAnsi="Caladea"/>
          <w:b/>
          <w:bCs/>
          <w:sz w:val="20"/>
          <w:szCs w:val="20"/>
        </w:rPr>
        <w:t>approved with the following corrections</w:t>
      </w:r>
      <w:r>
        <w:rPr>
          <w:rFonts w:ascii="Caladea" w:hAnsi="Caladea"/>
          <w:b/>
          <w:bCs/>
          <w:sz w:val="20"/>
          <w:szCs w:val="20"/>
        </w:rPr>
        <w:t>.</w:t>
      </w:r>
    </w:p>
    <w:p>
      <w:pPr>
        <w:pStyle w:val="Normal"/>
        <w:numPr>
          <w:ilvl w:val="0"/>
          <w:numId w:val="1"/>
        </w:numPr>
        <w:bidi w:val="0"/>
        <w:jc w:val="start"/>
        <w:rPr>
          <w:rFonts w:ascii="Caladea" w:hAnsi="Caladea"/>
          <w:sz w:val="20"/>
          <w:szCs w:val="20"/>
        </w:rPr>
      </w:pPr>
      <w:r>
        <w:rPr>
          <w:rFonts w:ascii="Caladea" w:hAnsi="Caladea"/>
          <w:sz w:val="20"/>
          <w:szCs w:val="20"/>
        </w:rPr>
        <w:t>I</w:t>
      </w:r>
      <w:r>
        <w:rPr>
          <w:rFonts w:ascii="Caladea" w:hAnsi="Caladea"/>
          <w:sz w:val="20"/>
          <w:szCs w:val="20"/>
        </w:rPr>
        <w:t xml:space="preserve">ncorrect </w:t>
      </w:r>
      <w:r>
        <w:rPr>
          <w:rFonts w:ascii="Caladea" w:hAnsi="Caladea"/>
          <w:sz w:val="20"/>
          <w:szCs w:val="20"/>
        </w:rPr>
        <w:t>date was revised to March 18</w:t>
      </w:r>
      <w:r>
        <w:rPr>
          <w:rFonts w:ascii="Caladea" w:hAnsi="Caladea"/>
          <w:sz w:val="20"/>
          <w:szCs w:val="20"/>
          <w:vertAlign w:val="superscript"/>
        </w:rPr>
        <w:t>th</w:t>
      </w:r>
      <w:r>
        <w:rPr>
          <w:rFonts w:ascii="Caladea" w:hAnsi="Caladea"/>
          <w:sz w:val="20"/>
          <w:szCs w:val="20"/>
        </w:rPr>
        <w:t>, 2025.</w:t>
      </w:r>
    </w:p>
    <w:p>
      <w:pPr>
        <w:pStyle w:val="Normal"/>
        <w:numPr>
          <w:ilvl w:val="0"/>
          <w:numId w:val="1"/>
        </w:numPr>
        <w:bidi w:val="0"/>
        <w:jc w:val="start"/>
        <w:rPr>
          <w:rFonts w:ascii="Caladea" w:hAnsi="Caladea"/>
          <w:sz w:val="20"/>
          <w:szCs w:val="20"/>
        </w:rPr>
      </w:pPr>
      <w:r>
        <w:rPr>
          <w:rFonts w:ascii="Caladea" w:hAnsi="Caladea"/>
          <w:sz w:val="20"/>
          <w:szCs w:val="20"/>
        </w:rPr>
        <w:t xml:space="preserve">Missing under section “VIII. Committee Reports, D. </w:t>
      </w:r>
      <w:r>
        <w:rPr>
          <w:rFonts w:ascii="Caladea" w:hAnsi="Caladea"/>
          <w:sz w:val="20"/>
          <w:szCs w:val="20"/>
        </w:rPr>
        <w:t>Personnel</w:t>
      </w:r>
      <w:r>
        <w:rPr>
          <w:rFonts w:ascii="Caladea" w:hAnsi="Caladea"/>
          <w:sz w:val="20"/>
          <w:szCs w:val="20"/>
        </w:rPr>
        <w:t xml:space="preserve"> Committee” council website updates are to be referred to IT.</w:t>
      </w:r>
    </w:p>
    <w:p>
      <w:pPr>
        <w:pStyle w:val="Normal"/>
        <w:numPr>
          <w:ilvl w:val="0"/>
          <w:numId w:val="1"/>
        </w:numPr>
        <w:bidi w:val="0"/>
        <w:jc w:val="start"/>
        <w:rPr>
          <w:rFonts w:ascii="Caladea" w:hAnsi="Caladea"/>
          <w:sz w:val="20"/>
          <w:szCs w:val="20"/>
        </w:rPr>
      </w:pPr>
      <w:r>
        <w:rPr>
          <w:rFonts w:ascii="Caladea" w:hAnsi="Caladea"/>
          <w:sz w:val="20"/>
          <w:szCs w:val="20"/>
        </w:rPr>
        <w:t>The next meeting date should be April 15</w:t>
      </w:r>
      <w:r>
        <w:rPr>
          <w:rFonts w:ascii="Caladea" w:hAnsi="Caladea"/>
          <w:sz w:val="20"/>
          <w:szCs w:val="20"/>
          <w:vertAlign w:val="superscript"/>
        </w:rPr>
        <w:t>th</w:t>
      </w:r>
      <w:r>
        <w:rPr>
          <w:rFonts w:ascii="Caladea" w:hAnsi="Caladea"/>
          <w:sz w:val="20"/>
          <w:szCs w:val="20"/>
        </w:rPr>
        <w:t>, 2025.</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 xml:space="preserve">The minutes from the </w:t>
      </w:r>
      <w:r>
        <w:rPr>
          <w:rFonts w:ascii="Caladea" w:hAnsi="Caladea"/>
          <w:b/>
          <w:bCs/>
          <w:sz w:val="20"/>
          <w:szCs w:val="20"/>
        </w:rPr>
        <w:t>February 18</w:t>
      </w:r>
      <w:r>
        <w:rPr>
          <w:rFonts w:ascii="Caladea" w:hAnsi="Caladea"/>
          <w:b/>
          <w:bCs/>
          <w:sz w:val="20"/>
          <w:szCs w:val="20"/>
          <w:vertAlign w:val="superscript"/>
        </w:rPr>
        <w:t>th</w:t>
      </w:r>
      <w:r>
        <w:rPr>
          <w:rFonts w:ascii="Caladea" w:hAnsi="Caladea"/>
          <w:b/>
          <w:bCs/>
          <w:sz w:val="20"/>
          <w:szCs w:val="20"/>
        </w:rPr>
        <w:t xml:space="preserve">, </w:t>
      </w:r>
      <w:r>
        <w:rPr>
          <w:rFonts w:ascii="Caladea" w:hAnsi="Caladea"/>
          <w:b/>
          <w:bCs/>
          <w:sz w:val="20"/>
          <w:szCs w:val="20"/>
        </w:rPr>
        <w:t xml:space="preserve">2025 council meeting were </w:t>
      </w:r>
      <w:r>
        <w:rPr>
          <w:rFonts w:ascii="Caladea" w:hAnsi="Caladea"/>
          <w:b/>
          <w:bCs/>
          <w:sz w:val="20"/>
          <w:szCs w:val="20"/>
        </w:rPr>
        <w:t>approved as corrected</w:t>
      </w:r>
      <w:r>
        <w:rPr>
          <w:rFonts w:ascii="Caladea" w:hAnsi="Caladea"/>
          <w:b/>
          <w:bCs/>
          <w:sz w:val="20"/>
          <w:szCs w:val="20"/>
        </w:rPr>
        <w:t>.</w:t>
      </w:r>
    </w:p>
    <w:p>
      <w:pPr>
        <w:pStyle w:val="Normal"/>
        <w:numPr>
          <w:ilvl w:val="0"/>
          <w:numId w:val="2"/>
        </w:numPr>
        <w:bidi w:val="0"/>
        <w:jc w:val="start"/>
        <w:rPr>
          <w:rFonts w:ascii="Caladea" w:hAnsi="Caladea"/>
          <w:b w:val="false"/>
          <w:bCs w:val="false"/>
          <w:sz w:val="20"/>
          <w:szCs w:val="20"/>
        </w:rPr>
      </w:pPr>
      <w:r>
        <w:rPr>
          <w:rFonts w:ascii="Caladea" w:hAnsi="Caladea"/>
          <w:b w:val="false"/>
          <w:bCs w:val="false"/>
          <w:sz w:val="20"/>
          <w:szCs w:val="20"/>
        </w:rPr>
        <w:t xml:space="preserve">It was noted the February meeting notes did not have the correct date. Rob </w:t>
      </w:r>
      <w:r>
        <w:rPr>
          <w:rFonts w:ascii="Caladea" w:hAnsi="Caladea"/>
          <w:b w:val="false"/>
          <w:bCs w:val="false"/>
          <w:sz w:val="20"/>
          <w:szCs w:val="20"/>
        </w:rPr>
        <w:t xml:space="preserve">Baker </w:t>
      </w:r>
      <w:r>
        <w:rPr>
          <w:rFonts w:ascii="Caladea" w:hAnsi="Caladea"/>
          <w:b w:val="false"/>
          <w:bCs w:val="false"/>
          <w:sz w:val="20"/>
          <w:szCs w:val="20"/>
        </w:rPr>
        <w:t>made the correction and released an updated copy.</w:t>
      </w:r>
    </w:p>
    <w:p>
      <w:pPr>
        <w:pStyle w:val="Normal"/>
        <w:numPr>
          <w:ilvl w:val="0"/>
          <w:numId w:val="2"/>
        </w:numPr>
        <w:bidi w:val="0"/>
        <w:jc w:val="start"/>
        <w:rPr>
          <w:rFonts w:ascii="Caladea" w:hAnsi="Caladea"/>
          <w:sz w:val="20"/>
          <w:szCs w:val="20"/>
        </w:rPr>
      </w:pPr>
      <w:r>
        <w:rPr>
          <w:rFonts w:ascii="Caladea" w:hAnsi="Caladea"/>
          <w:b w:val="false"/>
          <w:bCs w:val="false"/>
          <w:sz w:val="20"/>
          <w:szCs w:val="20"/>
        </w:rPr>
        <w:t xml:space="preserve">The minutes </w:t>
      </w:r>
      <w:r>
        <w:rPr>
          <w:rFonts w:ascii="Caladea" w:hAnsi="Caladea"/>
          <w:sz w:val="20"/>
          <w:szCs w:val="20"/>
        </w:rPr>
        <w:t>were approved with the noted changes</w:t>
      </w:r>
      <w:r>
        <w:rPr>
          <w:rFonts w:ascii="Caladea" w:hAnsi="Caladea"/>
          <w:sz w:val="20"/>
          <w:szCs w:val="20"/>
        </w:rPr>
        <w:t>.</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shd w:fill="auto" w:val="clear"/>
        </w:rPr>
      </w:pPr>
      <w:r>
        <w:rPr>
          <w:rFonts w:ascii="Caladea" w:hAnsi="Caladea"/>
          <w:b/>
          <w:bCs/>
          <w:sz w:val="20"/>
          <w:szCs w:val="20"/>
          <w:shd w:fill="auto" w:val="clear"/>
        </w:rPr>
        <w:t xml:space="preserve">Nora Strothman, </w:t>
      </w:r>
      <w:r>
        <w:rPr>
          <w:rFonts w:ascii="Caladea" w:hAnsi="Caladea"/>
          <w:b/>
          <w:bCs/>
          <w:sz w:val="20"/>
          <w:szCs w:val="20"/>
          <w:shd w:fill="auto" w:val="clear"/>
        </w:rPr>
        <w:t xml:space="preserve">Continuing Resolution </w:t>
      </w:r>
      <w:r>
        <w:rPr>
          <w:rFonts w:ascii="Caladea" w:hAnsi="Caladea"/>
          <w:b/>
          <w:bCs/>
          <w:sz w:val="20"/>
          <w:szCs w:val="20"/>
          <w:shd w:fill="auto" w:val="clear"/>
        </w:rPr>
        <w:t xml:space="preserve">(CR) </w:t>
      </w:r>
      <w:r>
        <w:rPr>
          <w:rFonts w:ascii="Caladea" w:hAnsi="Caladea"/>
          <w:b/>
          <w:bCs/>
          <w:sz w:val="20"/>
          <w:szCs w:val="20"/>
          <w:shd w:fill="auto" w:val="clear"/>
        </w:rPr>
        <w:t xml:space="preserve">Review </w:t>
      </w:r>
      <w:r>
        <w:rPr>
          <w:rFonts w:ascii="Caladea" w:hAnsi="Caladea"/>
          <w:b/>
          <w:bCs/>
          <w:sz w:val="20"/>
          <w:szCs w:val="20"/>
          <w:shd w:fill="auto" w:val="clear"/>
        </w:rPr>
        <w:t xml:space="preserve">on </w:t>
      </w:r>
      <w:r>
        <w:rPr>
          <w:rFonts w:ascii="Caladea" w:hAnsi="Caladea"/>
          <w:b/>
          <w:bCs/>
          <w:sz w:val="20"/>
          <w:szCs w:val="20"/>
          <w:shd w:fill="auto" w:val="clear"/>
        </w:rPr>
        <w:t>Fellowship</w:t>
      </w:r>
      <w:r>
        <w:rPr>
          <w:rFonts w:ascii="Caladea" w:hAnsi="Caladea"/>
          <w:b/>
          <w:bCs/>
          <w:sz w:val="20"/>
          <w:szCs w:val="20"/>
          <w:shd w:fill="auto" w:val="clear"/>
        </w:rPr>
        <w:t>.</w:t>
      </w:r>
    </w:p>
    <w:p>
      <w:pPr>
        <w:pStyle w:val="Normal"/>
        <w:numPr>
          <w:ilvl w:val="0"/>
          <w:numId w:val="3"/>
        </w:numPr>
        <w:bidi w:val="0"/>
        <w:jc w:val="start"/>
        <w:rPr>
          <w:rFonts w:ascii="Caladea" w:hAnsi="Caladea"/>
          <w:sz w:val="20"/>
          <w:szCs w:val="20"/>
        </w:rPr>
      </w:pPr>
      <w:r>
        <w:rPr>
          <w:rFonts w:ascii="Caladea" w:hAnsi="Caladea"/>
          <w:sz w:val="20"/>
          <w:szCs w:val="20"/>
          <w:shd w:fill="auto" w:val="clear"/>
        </w:rPr>
        <w:t>A</w:t>
      </w:r>
      <w:r>
        <w:rPr>
          <w:rFonts w:ascii="Caladea" w:hAnsi="Caladea"/>
          <w:sz w:val="20"/>
          <w:szCs w:val="20"/>
          <w:shd w:fill="auto" w:val="clear"/>
        </w:rPr>
        <w:t>dopted November 13</w:t>
      </w:r>
      <w:r>
        <w:rPr>
          <w:rFonts w:ascii="Caladea" w:hAnsi="Caladea"/>
          <w:sz w:val="20"/>
          <w:szCs w:val="20"/>
          <w:shd w:fill="auto" w:val="clear"/>
          <w:vertAlign w:val="superscript"/>
        </w:rPr>
        <w:t>th</w:t>
      </w:r>
      <w:r>
        <w:rPr>
          <w:rFonts w:ascii="Caladea" w:hAnsi="Caladea"/>
          <w:sz w:val="20"/>
          <w:szCs w:val="20"/>
          <w:shd w:fill="auto" w:val="clear"/>
        </w:rPr>
        <w:t>, 2024.</w:t>
      </w:r>
    </w:p>
    <w:p>
      <w:pPr>
        <w:pStyle w:val="Normal"/>
        <w:numPr>
          <w:ilvl w:val="0"/>
          <w:numId w:val="3"/>
        </w:numPr>
        <w:tabs>
          <w:tab w:val="clear" w:pos="709"/>
          <w:tab w:val="left" w:pos="720" w:leader="none"/>
        </w:tabs>
        <w:bidi w:val="0"/>
        <w:ind w:hanging="360" w:start="720" w:end="0"/>
        <w:jc w:val="start"/>
        <w:rPr>
          <w:rFonts w:ascii="Caladea" w:hAnsi="Caladea"/>
          <w:sz w:val="20"/>
          <w:szCs w:val="20"/>
          <w:shd w:fill="auto" w:val="clear"/>
        </w:rPr>
      </w:pPr>
      <w:r>
        <w:rPr>
          <w:rFonts w:ascii="Caladea" w:hAnsi="Caladea"/>
          <w:sz w:val="20"/>
          <w:szCs w:val="20"/>
          <w:shd w:fill="auto" w:val="clear"/>
        </w:rPr>
        <w:t>Ensuring all would…</w:t>
      </w:r>
    </w:p>
    <w:p>
      <w:pPr>
        <w:pStyle w:val="Normal"/>
        <w:numPr>
          <w:ilvl w:val="1"/>
          <w:numId w:val="3"/>
        </w:numPr>
        <w:tabs>
          <w:tab w:val="clear" w:pos="709"/>
        </w:tabs>
        <w:bidi w:val="0"/>
        <w:ind w:hanging="540" w:start="1260" w:end="0"/>
        <w:jc w:val="start"/>
        <w:rPr>
          <w:rFonts w:ascii="Caladea" w:hAnsi="Caladea"/>
          <w:sz w:val="20"/>
          <w:szCs w:val="20"/>
          <w:shd w:fill="auto" w:val="clear"/>
        </w:rPr>
      </w:pPr>
      <w:r>
        <w:rPr>
          <w:rFonts w:ascii="Caladea" w:hAnsi="Caladea"/>
          <w:sz w:val="20"/>
          <w:szCs w:val="20"/>
          <w:shd w:fill="auto" w:val="clear"/>
        </w:rPr>
        <w:t>Be consistent.</w:t>
      </w:r>
    </w:p>
    <w:p>
      <w:pPr>
        <w:pStyle w:val="Normal"/>
        <w:numPr>
          <w:ilvl w:val="1"/>
          <w:numId w:val="3"/>
        </w:numPr>
        <w:tabs>
          <w:tab w:val="clear" w:pos="709"/>
        </w:tabs>
        <w:bidi w:val="0"/>
        <w:ind w:hanging="540" w:start="1260" w:end="0"/>
        <w:jc w:val="start"/>
        <w:rPr>
          <w:rFonts w:ascii="Caladea" w:hAnsi="Caladea"/>
          <w:sz w:val="20"/>
          <w:szCs w:val="20"/>
          <w:shd w:fill="auto" w:val="clear"/>
        </w:rPr>
      </w:pPr>
      <w:r>
        <w:rPr>
          <w:rFonts w:ascii="Caladea" w:hAnsi="Caladea"/>
          <w:sz w:val="20"/>
          <w:szCs w:val="20"/>
          <w:shd w:fill="auto" w:val="clear"/>
        </w:rPr>
        <w:t>Have a chair and a secretary.</w:t>
      </w:r>
    </w:p>
    <w:p>
      <w:pPr>
        <w:pStyle w:val="Normal"/>
        <w:numPr>
          <w:ilvl w:val="1"/>
          <w:numId w:val="3"/>
        </w:numPr>
        <w:tabs>
          <w:tab w:val="clear" w:pos="709"/>
        </w:tabs>
        <w:bidi w:val="0"/>
        <w:ind w:hanging="540" w:start="1260" w:end="0"/>
        <w:jc w:val="start"/>
        <w:rPr>
          <w:rFonts w:ascii="Caladea" w:hAnsi="Caladea"/>
          <w:sz w:val="20"/>
          <w:szCs w:val="20"/>
          <w:shd w:fill="auto" w:val="clear"/>
        </w:rPr>
      </w:pPr>
      <w:r>
        <w:rPr>
          <w:rFonts w:ascii="Caladea" w:hAnsi="Caladea"/>
          <w:sz w:val="20"/>
          <w:szCs w:val="20"/>
          <w:shd w:fill="auto" w:val="clear"/>
        </w:rPr>
        <w:t>Keep minutes and report to the council.</w:t>
      </w:r>
    </w:p>
    <w:p>
      <w:pPr>
        <w:pStyle w:val="Normal"/>
        <w:numPr>
          <w:ilvl w:val="1"/>
          <w:numId w:val="3"/>
        </w:numPr>
        <w:tabs>
          <w:tab w:val="clear" w:pos="709"/>
        </w:tabs>
        <w:bidi w:val="0"/>
        <w:ind w:hanging="540" w:start="1260" w:end="0"/>
        <w:jc w:val="start"/>
        <w:rPr>
          <w:rFonts w:ascii="Caladea" w:hAnsi="Caladea"/>
          <w:sz w:val="20"/>
          <w:szCs w:val="20"/>
          <w:shd w:fill="auto" w:val="clear"/>
        </w:rPr>
      </w:pPr>
      <w:r>
        <w:rPr>
          <w:rFonts w:ascii="Caladea" w:hAnsi="Caladea"/>
          <w:sz w:val="20"/>
          <w:szCs w:val="20"/>
          <w:shd w:fill="auto" w:val="clear"/>
        </w:rPr>
        <w:t>Meet as needed.</w:t>
      </w:r>
    </w:p>
    <w:p>
      <w:pPr>
        <w:pStyle w:val="Normal"/>
        <w:numPr>
          <w:ilvl w:val="1"/>
          <w:numId w:val="3"/>
        </w:numPr>
        <w:tabs>
          <w:tab w:val="clear" w:pos="709"/>
        </w:tabs>
        <w:bidi w:val="0"/>
        <w:ind w:hanging="360" w:start="1080" w:end="0"/>
        <w:jc w:val="start"/>
        <w:rPr>
          <w:rFonts w:ascii="Caladea" w:hAnsi="Caladea"/>
          <w:sz w:val="20"/>
          <w:szCs w:val="20"/>
          <w:shd w:fill="auto" w:val="clear"/>
        </w:rPr>
      </w:pPr>
      <w:r>
        <w:rPr>
          <w:rFonts w:ascii="Caladea" w:hAnsi="Caladea"/>
          <w:sz w:val="20"/>
          <w:szCs w:val="20"/>
          <w:shd w:fill="auto" w:val="clear"/>
        </w:rPr>
        <w:t>Develop a budget to cover yearly expenses, save for capital improvements, submitting to the finance and budget committee.</w:t>
      </w:r>
    </w:p>
    <w:p>
      <w:pPr>
        <w:pStyle w:val="Normal"/>
        <w:numPr>
          <w:ilvl w:val="1"/>
          <w:numId w:val="3"/>
        </w:numPr>
        <w:tabs>
          <w:tab w:val="clear" w:pos="709"/>
        </w:tabs>
        <w:bidi w:val="0"/>
        <w:ind w:hanging="360" w:start="1080" w:end="0"/>
        <w:jc w:val="start"/>
        <w:rPr>
          <w:rFonts w:ascii="Caladea" w:hAnsi="Caladea"/>
          <w:sz w:val="20"/>
          <w:szCs w:val="20"/>
          <w:shd w:fill="auto" w:val="clear"/>
        </w:rPr>
      </w:pPr>
      <w:r>
        <w:rPr>
          <w:rFonts w:ascii="Caladea" w:hAnsi="Caladea"/>
          <w:sz w:val="20"/>
          <w:szCs w:val="20"/>
          <w:shd w:fill="auto" w:val="clear"/>
        </w:rPr>
        <w:t xml:space="preserve">Every CR will include </w:t>
      </w:r>
      <w:r>
        <w:rPr>
          <w:rFonts w:ascii="Caladea" w:hAnsi="Caladea"/>
          <w:sz w:val="20"/>
          <w:szCs w:val="20"/>
          <w:shd w:fill="auto" w:val="clear"/>
        </w:rPr>
        <w:t>FLC’s mission and social statements.</w:t>
      </w:r>
    </w:p>
    <w:p>
      <w:pPr>
        <w:pStyle w:val="Normal"/>
        <w:numPr>
          <w:ilvl w:val="0"/>
          <w:numId w:val="3"/>
        </w:numPr>
        <w:bidi w:val="0"/>
        <w:jc w:val="start"/>
        <w:rPr>
          <w:rFonts w:ascii="Caladea" w:hAnsi="Caladea"/>
          <w:sz w:val="20"/>
          <w:szCs w:val="20"/>
        </w:rPr>
      </w:pPr>
      <w:r>
        <w:rPr>
          <w:rFonts w:ascii="Caladea" w:hAnsi="Caladea"/>
          <w:sz w:val="20"/>
          <w:szCs w:val="20"/>
        </w:rPr>
        <w:t>Committee will oversee Sunday morning hospitality, memorial services, Christmas concert.</w:t>
      </w:r>
    </w:p>
    <w:p>
      <w:pPr>
        <w:pStyle w:val="Normal"/>
        <w:numPr>
          <w:ilvl w:val="0"/>
          <w:numId w:val="3"/>
        </w:numPr>
        <w:bidi w:val="0"/>
        <w:jc w:val="start"/>
        <w:rPr>
          <w:rFonts w:ascii="Caladea" w:hAnsi="Caladea"/>
          <w:sz w:val="20"/>
          <w:szCs w:val="20"/>
        </w:rPr>
      </w:pPr>
      <w:r>
        <w:rPr>
          <w:rFonts w:ascii="Caladea" w:hAnsi="Caladea"/>
          <w:sz w:val="20"/>
          <w:szCs w:val="20"/>
        </w:rPr>
        <w:t>Work with property committee to have oversight of the kitchen.</w:t>
      </w:r>
    </w:p>
    <w:p>
      <w:pPr>
        <w:pStyle w:val="Normal"/>
        <w:numPr>
          <w:ilvl w:val="0"/>
          <w:numId w:val="3"/>
        </w:numPr>
        <w:bidi w:val="0"/>
        <w:jc w:val="start"/>
        <w:rPr>
          <w:rFonts w:ascii="Caladea" w:hAnsi="Caladea"/>
          <w:sz w:val="20"/>
          <w:szCs w:val="20"/>
        </w:rPr>
      </w:pPr>
      <w:r>
        <w:rPr>
          <w:rFonts w:ascii="Caladea" w:hAnsi="Caladea"/>
          <w:sz w:val="20"/>
          <w:szCs w:val="20"/>
          <w:shd w:fill="auto" w:val="clear"/>
        </w:rPr>
        <w:t>N</w:t>
      </w:r>
      <w:r>
        <w:rPr>
          <w:rFonts w:ascii="Caladea" w:hAnsi="Caladea"/>
          <w:sz w:val="20"/>
          <w:szCs w:val="20"/>
          <w:shd w:fill="auto" w:val="clear"/>
        </w:rPr>
        <w:t>ora stated FLC does not have a dedicated memorial reception committee.</w:t>
      </w:r>
    </w:p>
    <w:p>
      <w:pPr>
        <w:pStyle w:val="Normal"/>
        <w:numPr>
          <w:ilvl w:val="1"/>
          <w:numId w:val="3"/>
        </w:numPr>
        <w:tabs>
          <w:tab w:val="clear" w:pos="709"/>
          <w:tab w:val="left" w:pos="1623" w:leader="none"/>
        </w:tabs>
        <w:bidi w:val="0"/>
        <w:ind w:hanging="540" w:start="1260" w:end="0"/>
        <w:jc w:val="start"/>
        <w:rPr>
          <w:rFonts w:ascii="Caladea" w:hAnsi="Caladea"/>
          <w:sz w:val="20"/>
          <w:szCs w:val="20"/>
          <w:shd w:fill="auto" w:val="clear"/>
        </w:rPr>
      </w:pPr>
      <w:r>
        <w:rPr>
          <w:rFonts w:ascii="Caladea" w:hAnsi="Caladea"/>
          <w:sz w:val="20"/>
          <w:szCs w:val="20"/>
          <w:shd w:fill="auto" w:val="clear"/>
        </w:rPr>
        <w:t>This is not part of the Fellowship Committee as it is not designated for this role.</w:t>
      </w:r>
    </w:p>
    <w:p>
      <w:pPr>
        <w:pStyle w:val="Normal"/>
        <w:numPr>
          <w:ilvl w:val="1"/>
          <w:numId w:val="3"/>
        </w:numPr>
        <w:tabs>
          <w:tab w:val="clear" w:pos="709"/>
          <w:tab w:val="left" w:pos="1623" w:leader="none"/>
        </w:tabs>
        <w:bidi w:val="0"/>
        <w:ind w:hanging="540" w:start="1260" w:end="0"/>
        <w:jc w:val="start"/>
        <w:rPr>
          <w:rFonts w:ascii="Caladea" w:hAnsi="Caladea"/>
          <w:sz w:val="20"/>
          <w:szCs w:val="20"/>
          <w:shd w:fill="auto" w:val="clear"/>
        </w:rPr>
      </w:pPr>
      <w:r>
        <w:rPr>
          <w:rFonts w:ascii="Caladea" w:hAnsi="Caladea"/>
          <w:sz w:val="20"/>
          <w:szCs w:val="20"/>
          <w:shd w:fill="auto" w:val="clear"/>
        </w:rPr>
        <w:t>Historically starts with Pastor, driven by the family.</w:t>
      </w:r>
    </w:p>
    <w:p>
      <w:pPr>
        <w:pStyle w:val="Normal"/>
        <w:numPr>
          <w:ilvl w:val="1"/>
          <w:numId w:val="3"/>
        </w:numPr>
        <w:tabs>
          <w:tab w:val="clear" w:pos="709"/>
          <w:tab w:val="left" w:pos="1623" w:leader="none"/>
        </w:tabs>
        <w:bidi w:val="0"/>
        <w:ind w:hanging="540" w:start="1260" w:end="0"/>
        <w:jc w:val="start"/>
        <w:rPr>
          <w:rFonts w:ascii="Caladea" w:hAnsi="Caladea"/>
          <w:sz w:val="20"/>
          <w:szCs w:val="20"/>
        </w:rPr>
      </w:pPr>
      <w:r>
        <w:rPr>
          <w:rFonts w:ascii="Caladea" w:hAnsi="Caladea"/>
          <w:sz w:val="20"/>
          <w:szCs w:val="20"/>
          <w:shd w:fill="auto" w:val="clear"/>
        </w:rPr>
        <w:t>This subject remain</w:t>
      </w:r>
      <w:r>
        <w:rPr>
          <w:rFonts w:ascii="Caladea" w:hAnsi="Caladea"/>
          <w:sz w:val="20"/>
          <w:szCs w:val="20"/>
          <w:shd w:fill="auto" w:val="clear"/>
        </w:rPr>
        <w:t>s</w:t>
      </w:r>
      <w:r>
        <w:rPr>
          <w:rFonts w:ascii="Caladea" w:hAnsi="Caladea"/>
          <w:sz w:val="20"/>
          <w:szCs w:val="20"/>
          <w:shd w:fill="auto" w:val="clear"/>
        </w:rPr>
        <w:t xml:space="preserve"> open, without a decision, to be discussed at a later time.</w:t>
      </w:r>
    </w:p>
    <w:p>
      <w:pPr>
        <w:pStyle w:val="Normal"/>
        <w:numPr>
          <w:ilvl w:val="0"/>
          <w:numId w:val="3"/>
        </w:numPr>
        <w:bidi w:val="0"/>
        <w:jc w:val="start"/>
        <w:rPr>
          <w:rFonts w:ascii="Caladea" w:hAnsi="Caladea"/>
          <w:sz w:val="20"/>
          <w:szCs w:val="20"/>
        </w:rPr>
      </w:pPr>
      <w:r>
        <w:rPr>
          <w:rFonts w:ascii="Caladea" w:hAnsi="Caladea"/>
          <w:sz w:val="20"/>
          <w:szCs w:val="20"/>
          <w:shd w:fill="auto" w:val="clear"/>
        </w:rPr>
        <w:t>Nora</w:t>
      </w:r>
      <w:r>
        <w:rPr>
          <w:rFonts w:ascii="Caladea" w:hAnsi="Caladea"/>
          <w:sz w:val="20"/>
          <w:szCs w:val="20"/>
          <w:shd w:fill="auto" w:val="clear"/>
        </w:rPr>
        <w:t xml:space="preserve"> left the meeting.</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Pastor Berg’s Report</w:t>
      </w:r>
    </w:p>
    <w:p>
      <w:pPr>
        <w:pStyle w:val="Normal"/>
        <w:numPr>
          <w:ilvl w:val="0"/>
          <w:numId w:val="4"/>
        </w:numPr>
        <w:bidi w:val="0"/>
        <w:jc w:val="start"/>
        <w:rPr>
          <w:rFonts w:ascii="Caladea" w:hAnsi="Caladea"/>
          <w:sz w:val="20"/>
          <w:szCs w:val="20"/>
        </w:rPr>
      </w:pPr>
      <w:r>
        <w:rPr>
          <w:rFonts w:ascii="Caladea" w:hAnsi="Caladea"/>
          <w:sz w:val="20"/>
          <w:szCs w:val="20"/>
        </w:rPr>
        <w:t>M</w:t>
      </w:r>
      <w:r>
        <w:rPr>
          <w:rFonts w:ascii="Caladea" w:hAnsi="Caladea"/>
          <w:sz w:val="20"/>
          <w:szCs w:val="20"/>
        </w:rPr>
        <w:t>ember</w:t>
      </w:r>
      <w:r>
        <w:rPr>
          <w:rFonts w:ascii="Caladea" w:hAnsi="Caladea"/>
          <w:sz w:val="20"/>
          <w:szCs w:val="20"/>
        </w:rPr>
        <w:t>ship</w:t>
      </w:r>
    </w:p>
    <w:p>
      <w:pPr>
        <w:pStyle w:val="Normal"/>
        <w:numPr>
          <w:ilvl w:val="1"/>
          <w:numId w:val="4"/>
        </w:numPr>
        <w:tabs>
          <w:tab w:val="clear" w:pos="709"/>
        </w:tabs>
        <w:bidi w:val="0"/>
        <w:ind w:hanging="540" w:start="1260" w:end="0"/>
        <w:jc w:val="start"/>
        <w:rPr>
          <w:rFonts w:ascii="Caladea" w:hAnsi="Caladea"/>
          <w:sz w:val="20"/>
          <w:szCs w:val="20"/>
        </w:rPr>
      </w:pPr>
      <w:r>
        <w:rPr>
          <w:rFonts w:ascii="Caladea" w:hAnsi="Caladea"/>
          <w:sz w:val="20"/>
          <w:szCs w:val="20"/>
        </w:rPr>
        <w:t xml:space="preserve">People are receiving visits from Pastor Tor or by </w:t>
      </w:r>
      <w:r>
        <w:rPr>
          <w:rFonts w:ascii="Caladea" w:hAnsi="Caladea"/>
          <w:sz w:val="20"/>
          <w:szCs w:val="20"/>
        </w:rPr>
        <w:t>Eucharistic</w:t>
      </w:r>
      <w:r>
        <w:rPr>
          <w:rFonts w:ascii="Caladea" w:hAnsi="Caladea"/>
          <w:sz w:val="20"/>
          <w:szCs w:val="20"/>
        </w:rPr>
        <w:t xml:space="preserve"> ministry team.</w:t>
      </w:r>
    </w:p>
    <w:p>
      <w:pPr>
        <w:pStyle w:val="Normal"/>
        <w:numPr>
          <w:ilvl w:val="1"/>
          <w:numId w:val="4"/>
        </w:numPr>
        <w:tabs>
          <w:tab w:val="clear" w:pos="709"/>
        </w:tabs>
        <w:bidi w:val="0"/>
        <w:ind w:hanging="540" w:start="1260" w:end="0"/>
        <w:jc w:val="start"/>
        <w:rPr>
          <w:rFonts w:ascii="Caladea" w:hAnsi="Caladea"/>
          <w:sz w:val="20"/>
          <w:szCs w:val="20"/>
        </w:rPr>
      </w:pPr>
      <w:r>
        <w:rPr>
          <w:rFonts w:ascii="Caladea" w:hAnsi="Caladea"/>
          <w:sz w:val="20"/>
          <w:szCs w:val="20"/>
        </w:rPr>
        <w:t xml:space="preserve">The </w:t>
      </w:r>
      <w:r>
        <w:rPr>
          <w:rFonts w:ascii="Caladea" w:hAnsi="Caladea"/>
          <w:sz w:val="20"/>
          <w:szCs w:val="20"/>
        </w:rPr>
        <w:t xml:space="preserve">target </w:t>
      </w:r>
      <w:r>
        <w:rPr>
          <w:rFonts w:ascii="Caladea" w:hAnsi="Caladea"/>
          <w:sz w:val="20"/>
          <w:szCs w:val="20"/>
        </w:rPr>
        <w:t>number is getting smaller as not many people in homebound care.</w:t>
      </w:r>
    </w:p>
    <w:p>
      <w:pPr>
        <w:pStyle w:val="Normal"/>
        <w:numPr>
          <w:ilvl w:val="0"/>
          <w:numId w:val="4"/>
        </w:numPr>
        <w:bidi w:val="0"/>
        <w:jc w:val="start"/>
        <w:rPr>
          <w:rFonts w:ascii="Caladea" w:hAnsi="Caladea"/>
          <w:sz w:val="20"/>
          <w:szCs w:val="20"/>
        </w:rPr>
      </w:pPr>
      <w:r>
        <w:rPr>
          <w:rFonts w:ascii="Caladea" w:hAnsi="Caladea"/>
          <w:sz w:val="20"/>
          <w:szCs w:val="20"/>
        </w:rPr>
        <w:t>Attendance is slowly rising.</w:t>
      </w:r>
    </w:p>
    <w:p>
      <w:pPr>
        <w:pStyle w:val="Normal"/>
        <w:numPr>
          <w:ilvl w:val="1"/>
          <w:numId w:val="4"/>
        </w:numPr>
        <w:tabs>
          <w:tab w:val="clear" w:pos="709"/>
          <w:tab w:val="left" w:pos="1623" w:leader="none"/>
        </w:tabs>
        <w:bidi w:val="0"/>
        <w:ind w:hanging="540" w:start="1260" w:end="0"/>
        <w:jc w:val="start"/>
        <w:rPr>
          <w:rFonts w:ascii="Caladea" w:hAnsi="Caladea"/>
          <w:sz w:val="20"/>
          <w:szCs w:val="20"/>
        </w:rPr>
      </w:pPr>
      <w:r>
        <w:rPr>
          <w:rFonts w:ascii="Caladea" w:hAnsi="Caladea"/>
          <w:sz w:val="20"/>
          <w:szCs w:val="20"/>
        </w:rPr>
        <w:t>&gt;150 last Sunday.</w:t>
      </w:r>
    </w:p>
    <w:p>
      <w:pPr>
        <w:pStyle w:val="Normal"/>
        <w:numPr>
          <w:ilvl w:val="1"/>
          <w:numId w:val="4"/>
        </w:numPr>
        <w:tabs>
          <w:tab w:val="clear" w:pos="709"/>
          <w:tab w:val="left" w:pos="1623" w:leader="none"/>
        </w:tabs>
        <w:bidi w:val="0"/>
        <w:ind w:hanging="540" w:start="1260" w:end="0"/>
        <w:jc w:val="start"/>
        <w:rPr>
          <w:rFonts w:ascii="Caladea" w:hAnsi="Caladea"/>
          <w:sz w:val="20"/>
          <w:szCs w:val="20"/>
        </w:rPr>
      </w:pPr>
      <w:r>
        <w:rPr>
          <w:rFonts w:ascii="Caladea" w:hAnsi="Caladea"/>
          <w:sz w:val="20"/>
          <w:szCs w:val="20"/>
        </w:rPr>
        <w:t xml:space="preserve">Online varies between 20 </w:t>
      </w:r>
      <w:r>
        <w:rPr>
          <w:rFonts w:ascii="Caladea" w:hAnsi="Caladea"/>
          <w:sz w:val="20"/>
          <w:szCs w:val="20"/>
        </w:rPr>
        <w:t xml:space="preserve">(recent) to </w:t>
      </w:r>
      <w:r>
        <w:rPr>
          <w:rFonts w:ascii="Caladea" w:hAnsi="Caladea"/>
          <w:sz w:val="20"/>
          <w:szCs w:val="20"/>
        </w:rPr>
        <w:t xml:space="preserve">38 </w:t>
      </w:r>
      <w:r>
        <w:rPr>
          <w:rFonts w:ascii="Caladea" w:hAnsi="Caladea"/>
          <w:sz w:val="20"/>
          <w:szCs w:val="20"/>
        </w:rPr>
        <w:t>(</w:t>
      </w:r>
      <w:r>
        <w:rPr>
          <w:rFonts w:ascii="Caladea" w:hAnsi="Caladea"/>
          <w:sz w:val="20"/>
          <w:szCs w:val="20"/>
        </w:rPr>
        <w:t>last winter</w:t>
      </w:r>
      <w:r>
        <w:rPr>
          <w:rFonts w:ascii="Caladea" w:hAnsi="Caladea"/>
          <w:sz w:val="20"/>
          <w:szCs w:val="20"/>
        </w:rPr>
        <w:t>)</w:t>
      </w:r>
      <w:r>
        <w:rPr>
          <w:rFonts w:ascii="Caladea" w:hAnsi="Caladea"/>
          <w:sz w:val="20"/>
          <w:szCs w:val="20"/>
        </w:rPr>
        <w:t>.</w:t>
      </w:r>
    </w:p>
    <w:p>
      <w:pPr>
        <w:pStyle w:val="Normal"/>
        <w:numPr>
          <w:ilvl w:val="2"/>
          <w:numId w:val="4"/>
        </w:numPr>
        <w:tabs>
          <w:tab w:val="clear" w:pos="709"/>
          <w:tab w:val="left" w:pos="1983" w:leader="none"/>
        </w:tabs>
        <w:bidi w:val="0"/>
        <w:ind w:hanging="540" w:start="1620" w:end="0"/>
        <w:jc w:val="start"/>
        <w:rPr>
          <w:rFonts w:ascii="Caladea" w:hAnsi="Caladea"/>
          <w:sz w:val="20"/>
          <w:szCs w:val="20"/>
        </w:rPr>
      </w:pPr>
      <w:r>
        <w:rPr>
          <w:rFonts w:ascii="Caladea" w:hAnsi="Caladea"/>
          <w:sz w:val="20"/>
          <w:szCs w:val="20"/>
        </w:rPr>
        <w:t>IT will be perform an evaluation to improve upon our broadcasting experience.</w:t>
      </w:r>
    </w:p>
    <w:p>
      <w:pPr>
        <w:pStyle w:val="Normal"/>
        <w:numPr>
          <w:ilvl w:val="0"/>
          <w:numId w:val="4"/>
        </w:numPr>
        <w:tabs>
          <w:tab w:val="clear" w:pos="709"/>
          <w:tab w:val="left" w:pos="363" w:leader="none"/>
        </w:tabs>
        <w:bidi w:val="0"/>
        <w:jc w:val="start"/>
        <w:rPr>
          <w:rFonts w:ascii="Caladea" w:hAnsi="Caladea"/>
          <w:sz w:val="20"/>
          <w:szCs w:val="20"/>
        </w:rPr>
      </w:pPr>
      <w:r>
        <w:rPr>
          <w:rFonts w:ascii="Caladea" w:hAnsi="Caladea"/>
          <w:sz w:val="20"/>
          <w:szCs w:val="20"/>
        </w:rPr>
        <w:t>Bishop elections pending.</w:t>
      </w:r>
    </w:p>
    <w:p>
      <w:pPr>
        <w:pStyle w:val="Normal"/>
        <w:numPr>
          <w:ilvl w:val="1"/>
          <w:numId w:val="4"/>
        </w:numPr>
        <w:tabs>
          <w:tab w:val="clear" w:pos="709"/>
          <w:tab w:val="left" w:pos="1623" w:leader="none"/>
        </w:tabs>
        <w:bidi w:val="0"/>
        <w:ind w:hanging="540" w:start="1260" w:end="0"/>
        <w:jc w:val="start"/>
        <w:rPr>
          <w:rFonts w:ascii="Caladea" w:hAnsi="Caladea"/>
          <w:sz w:val="20"/>
          <w:szCs w:val="20"/>
        </w:rPr>
      </w:pPr>
      <w:r>
        <w:rPr>
          <w:rFonts w:ascii="Caladea" w:hAnsi="Caladea"/>
          <w:sz w:val="20"/>
          <w:szCs w:val="20"/>
        </w:rPr>
        <w:t xml:space="preserve">Two people running, </w:t>
      </w:r>
      <w:r>
        <w:rPr>
          <w:rFonts w:ascii="Caladea" w:hAnsi="Caladea"/>
          <w:sz w:val="20"/>
          <w:szCs w:val="20"/>
        </w:rPr>
        <w:t xml:space="preserve">Bishop </w:t>
      </w:r>
      <w:r>
        <w:rPr>
          <w:rFonts w:ascii="Caladea" w:hAnsi="Caladea"/>
          <w:sz w:val="20"/>
          <w:szCs w:val="20"/>
        </w:rPr>
        <w:t>Shelly Wee (</w:t>
      </w:r>
      <w:r>
        <w:rPr>
          <w:rFonts w:ascii="Caladea" w:hAnsi="Caladea"/>
          <w:sz w:val="20"/>
          <w:szCs w:val="20"/>
        </w:rPr>
        <w:t>incumbent</w:t>
      </w:r>
      <w:r>
        <w:rPr>
          <w:rFonts w:ascii="Caladea" w:hAnsi="Caladea"/>
          <w:sz w:val="20"/>
          <w:szCs w:val="20"/>
        </w:rPr>
        <w:t>) and Reverend Priscilla Paris-Austin (candidate)</w:t>
      </w:r>
      <w:r>
        <w:rPr>
          <w:rFonts w:ascii="Caladea" w:hAnsi="Caladea"/>
          <w:sz w:val="20"/>
          <w:szCs w:val="20"/>
        </w:rPr>
        <w:t>.</w:t>
      </w:r>
    </w:p>
    <w:p>
      <w:pPr>
        <w:pStyle w:val="Normal"/>
        <w:numPr>
          <w:ilvl w:val="0"/>
          <w:numId w:val="4"/>
        </w:numPr>
        <w:tabs>
          <w:tab w:val="clear" w:pos="709"/>
          <w:tab w:val="left" w:pos="363" w:leader="none"/>
        </w:tabs>
        <w:bidi w:val="0"/>
        <w:jc w:val="start"/>
        <w:rPr>
          <w:rFonts w:ascii="Caladea" w:hAnsi="Caladea"/>
          <w:sz w:val="20"/>
          <w:szCs w:val="20"/>
        </w:rPr>
      </w:pPr>
      <w:r>
        <w:rPr>
          <w:rFonts w:ascii="Caladea" w:hAnsi="Caladea"/>
          <w:sz w:val="20"/>
          <w:szCs w:val="20"/>
        </w:rPr>
        <w:t xml:space="preserve">Work with </w:t>
      </w:r>
      <w:r>
        <w:rPr>
          <w:rFonts w:ascii="Caladea" w:hAnsi="Caladea"/>
          <w:sz w:val="20"/>
          <w:szCs w:val="20"/>
        </w:rPr>
        <w:t>civic</w:t>
      </w:r>
      <w:r>
        <w:rPr>
          <w:rFonts w:ascii="Caladea" w:hAnsi="Caladea"/>
          <w:sz w:val="20"/>
          <w:szCs w:val="20"/>
        </w:rPr>
        <w:t xml:space="preserve"> constitution committee is ongoing.</w:t>
      </w:r>
    </w:p>
    <w:p>
      <w:pPr>
        <w:pStyle w:val="Normal"/>
        <w:numPr>
          <w:ilvl w:val="1"/>
          <w:numId w:val="4"/>
        </w:numPr>
        <w:tabs>
          <w:tab w:val="clear" w:pos="709"/>
          <w:tab w:val="left" w:pos="1623" w:leader="none"/>
        </w:tabs>
        <w:bidi w:val="0"/>
        <w:ind w:hanging="540" w:start="1260" w:end="0"/>
        <w:jc w:val="start"/>
        <w:rPr>
          <w:rFonts w:ascii="Caladea" w:hAnsi="Caladea"/>
          <w:sz w:val="20"/>
          <w:szCs w:val="20"/>
        </w:rPr>
      </w:pPr>
      <w:r>
        <w:rPr>
          <w:rFonts w:ascii="Caladea" w:hAnsi="Caladea"/>
          <w:sz w:val="20"/>
          <w:szCs w:val="20"/>
        </w:rPr>
        <w:t>Others are actively updating, but FLC is not.</w:t>
      </w:r>
    </w:p>
    <w:p>
      <w:pPr>
        <w:pStyle w:val="Normal"/>
        <w:numPr>
          <w:ilvl w:val="1"/>
          <w:numId w:val="4"/>
        </w:numPr>
        <w:tabs>
          <w:tab w:val="clear" w:pos="709"/>
          <w:tab w:val="left" w:pos="1623" w:leader="none"/>
        </w:tabs>
        <w:bidi w:val="0"/>
        <w:ind w:hanging="540" w:start="1260" w:end="0"/>
        <w:jc w:val="start"/>
        <w:rPr>
          <w:rFonts w:ascii="Caladea" w:hAnsi="Caladea"/>
          <w:sz w:val="20"/>
          <w:szCs w:val="20"/>
        </w:rPr>
      </w:pPr>
      <w:r>
        <w:rPr>
          <w:rFonts w:ascii="Caladea" w:hAnsi="Caladea"/>
          <w:sz w:val="20"/>
          <w:szCs w:val="20"/>
        </w:rPr>
        <w:t>Updating FLC’s constitution is on our agenda.</w:t>
      </w:r>
    </w:p>
    <w:p>
      <w:pPr>
        <w:pStyle w:val="Normal"/>
        <w:numPr>
          <w:ilvl w:val="0"/>
          <w:numId w:val="4"/>
        </w:numPr>
        <w:tabs>
          <w:tab w:val="clear" w:pos="709"/>
          <w:tab w:val="left" w:pos="363" w:leader="none"/>
        </w:tabs>
        <w:bidi w:val="0"/>
        <w:jc w:val="start"/>
        <w:rPr>
          <w:rFonts w:ascii="Caladea" w:hAnsi="Caladea"/>
          <w:sz w:val="20"/>
          <w:szCs w:val="20"/>
        </w:rPr>
      </w:pPr>
      <w:r>
        <w:rPr>
          <w:rFonts w:ascii="Caladea" w:hAnsi="Caladea"/>
          <w:sz w:val="20"/>
          <w:szCs w:val="20"/>
        </w:rPr>
        <w:t>Pastor reminded the council of their role to elevate items to Pastor’s attention.</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 xml:space="preserve">Committee </w:t>
      </w:r>
      <w:r>
        <w:rPr>
          <w:rFonts w:ascii="Caladea" w:hAnsi="Caladea"/>
          <w:b/>
          <w:bCs/>
          <w:sz w:val="20"/>
          <w:szCs w:val="20"/>
        </w:rPr>
        <w:t>Reports</w:t>
      </w:r>
    </w:p>
    <w:p>
      <w:pPr>
        <w:pStyle w:val="Normal"/>
        <w:numPr>
          <w:ilvl w:val="0"/>
          <w:numId w:val="5"/>
        </w:numPr>
        <w:bidi w:val="0"/>
        <w:jc w:val="start"/>
        <w:rPr>
          <w:rFonts w:ascii="Caladea" w:hAnsi="Caladea"/>
          <w:sz w:val="20"/>
          <w:szCs w:val="20"/>
        </w:rPr>
      </w:pPr>
      <w:r>
        <w:rPr>
          <w:rFonts w:ascii="Caladea" w:hAnsi="Caladea"/>
          <w:sz w:val="20"/>
          <w:szCs w:val="20"/>
        </w:rPr>
        <w:t>J</w:t>
      </w:r>
      <w:r>
        <w:rPr>
          <w:rFonts w:ascii="Caladea" w:hAnsi="Caladea"/>
          <w:sz w:val="20"/>
          <w:szCs w:val="20"/>
        </w:rPr>
        <w:t>o</w:t>
      </w:r>
      <w:r>
        <w:rPr>
          <w:rFonts w:ascii="Caladea" w:hAnsi="Caladea"/>
          <w:sz w:val="20"/>
          <w:szCs w:val="20"/>
        </w:rPr>
        <w:t>yce proposed the following:</w:t>
      </w:r>
    </w:p>
    <w:p>
      <w:pPr>
        <w:pStyle w:val="Normal"/>
        <w:numPr>
          <w:ilvl w:val="1"/>
          <w:numId w:val="5"/>
        </w:numPr>
        <w:tabs>
          <w:tab w:val="clear" w:pos="709"/>
          <w:tab w:val="left" w:pos="1443" w:leader="none"/>
        </w:tabs>
        <w:bidi w:val="0"/>
        <w:ind w:hanging="360" w:start="1080" w:end="0"/>
        <w:jc w:val="start"/>
        <w:rPr>
          <w:rFonts w:ascii="Caladea" w:hAnsi="Caladea"/>
          <w:sz w:val="20"/>
          <w:szCs w:val="20"/>
        </w:rPr>
      </w:pPr>
      <w:r>
        <w:rPr>
          <w:rFonts w:ascii="Caladea" w:hAnsi="Caladea"/>
          <w:sz w:val="20"/>
          <w:szCs w:val="20"/>
        </w:rPr>
        <w:t>C</w:t>
      </w:r>
      <w:r>
        <w:rPr>
          <w:rFonts w:ascii="Caladea" w:hAnsi="Caladea"/>
          <w:sz w:val="20"/>
          <w:szCs w:val="20"/>
        </w:rPr>
        <w:t>ommittee chairperson share</w:t>
      </w:r>
      <w:r>
        <w:rPr>
          <w:rFonts w:ascii="Caladea" w:hAnsi="Caladea"/>
          <w:sz w:val="20"/>
          <w:szCs w:val="20"/>
        </w:rPr>
        <w:t>s</w:t>
      </w:r>
      <w:r>
        <w:rPr>
          <w:rFonts w:ascii="Caladea" w:hAnsi="Caladea"/>
          <w:sz w:val="20"/>
          <w:szCs w:val="20"/>
        </w:rPr>
        <w:t xml:space="preserve"> meeting minutes to the assigned council liaison via email.</w:t>
      </w:r>
    </w:p>
    <w:p>
      <w:pPr>
        <w:pStyle w:val="Normal"/>
        <w:numPr>
          <w:ilvl w:val="1"/>
          <w:numId w:val="5"/>
        </w:numPr>
        <w:tabs>
          <w:tab w:val="clear" w:pos="709"/>
          <w:tab w:val="left" w:pos="1443" w:leader="none"/>
        </w:tabs>
        <w:bidi w:val="0"/>
        <w:ind w:hanging="360" w:start="1080" w:end="0"/>
        <w:jc w:val="start"/>
        <w:rPr>
          <w:rFonts w:ascii="Caladea" w:hAnsi="Caladea"/>
          <w:sz w:val="20"/>
          <w:szCs w:val="20"/>
        </w:rPr>
      </w:pPr>
      <w:r>
        <w:rPr>
          <w:rFonts w:ascii="Caladea" w:hAnsi="Caladea"/>
          <w:sz w:val="20"/>
          <w:szCs w:val="20"/>
        </w:rPr>
        <w:t>The assigned council liaison w</w:t>
      </w:r>
      <w:r>
        <w:rPr>
          <w:rFonts w:ascii="Caladea" w:hAnsi="Caladea"/>
          <w:sz w:val="20"/>
          <w:szCs w:val="20"/>
        </w:rPr>
        <w:t>ill</w:t>
      </w:r>
      <w:r>
        <w:rPr>
          <w:rFonts w:ascii="Caladea" w:hAnsi="Caladea"/>
          <w:sz w:val="20"/>
          <w:szCs w:val="20"/>
        </w:rPr>
        <w:t xml:space="preserve"> forward the meeting minutes </w:t>
      </w:r>
      <w:r>
        <w:rPr>
          <w:rFonts w:ascii="Caladea" w:hAnsi="Caladea"/>
          <w:sz w:val="20"/>
          <w:szCs w:val="20"/>
        </w:rPr>
        <w:t xml:space="preserve">to the entire Council, noting </w:t>
      </w:r>
      <w:r>
        <w:rPr>
          <w:rFonts w:ascii="Caladea" w:hAnsi="Caladea"/>
          <w:sz w:val="20"/>
          <w:szCs w:val="20"/>
        </w:rPr>
        <w:t xml:space="preserve">any action items that require </w:t>
      </w:r>
      <w:r>
        <w:rPr>
          <w:rFonts w:ascii="Caladea" w:hAnsi="Caladea"/>
          <w:sz w:val="20"/>
          <w:szCs w:val="20"/>
        </w:rPr>
        <w:t>C</w:t>
      </w:r>
      <w:r>
        <w:rPr>
          <w:rFonts w:ascii="Caladea" w:hAnsi="Caladea"/>
          <w:sz w:val="20"/>
          <w:szCs w:val="20"/>
        </w:rPr>
        <w:t xml:space="preserve">ouncil’s attention </w:t>
      </w:r>
      <w:r>
        <w:rPr>
          <w:rFonts w:ascii="Caladea" w:hAnsi="Caladea"/>
          <w:sz w:val="20"/>
          <w:szCs w:val="20"/>
        </w:rPr>
        <w:t>within the text of the email</w:t>
      </w:r>
      <w:r>
        <w:rPr>
          <w:rFonts w:ascii="Caladea" w:hAnsi="Caladea"/>
          <w:sz w:val="20"/>
          <w:szCs w:val="20"/>
        </w:rPr>
        <w:t>.</w:t>
      </w:r>
    </w:p>
    <w:p>
      <w:pPr>
        <w:pStyle w:val="Normal"/>
        <w:numPr>
          <w:ilvl w:val="1"/>
          <w:numId w:val="5"/>
        </w:numPr>
        <w:tabs>
          <w:tab w:val="clear" w:pos="709"/>
          <w:tab w:val="left" w:pos="1443" w:leader="none"/>
        </w:tabs>
        <w:bidi w:val="0"/>
        <w:ind w:hanging="360" w:start="1080" w:end="0"/>
        <w:jc w:val="start"/>
        <w:rPr>
          <w:rFonts w:ascii="Caladea" w:hAnsi="Caladea"/>
          <w:sz w:val="20"/>
          <w:szCs w:val="20"/>
        </w:rPr>
      </w:pPr>
      <w:r>
        <w:rPr>
          <w:rFonts w:ascii="Caladea" w:hAnsi="Caladea"/>
          <w:sz w:val="20"/>
          <w:szCs w:val="20"/>
        </w:rPr>
        <w:t>Items not immediately discussed will be tabled for future discussion</w:t>
      </w:r>
      <w:r>
        <w:rPr>
          <w:rFonts w:ascii="Caladea" w:hAnsi="Caladea"/>
          <w:sz w:val="20"/>
          <w:szCs w:val="20"/>
        </w:rPr>
        <w:t>s</w:t>
      </w:r>
      <w:r>
        <w:rPr>
          <w:rFonts w:ascii="Caladea" w:hAnsi="Caladea"/>
          <w:sz w:val="20"/>
          <w:szCs w:val="20"/>
        </w:rPr>
        <w:t>.</w:t>
      </w:r>
    </w:p>
    <w:p>
      <w:pPr>
        <w:pStyle w:val="Normal"/>
        <w:numPr>
          <w:ilvl w:val="0"/>
          <w:numId w:val="5"/>
        </w:numPr>
        <w:bidi w:val="0"/>
        <w:jc w:val="start"/>
        <w:rPr>
          <w:rFonts w:ascii="Caladea" w:hAnsi="Caladea"/>
          <w:sz w:val="20"/>
          <w:szCs w:val="20"/>
        </w:rPr>
      </w:pPr>
      <w:r>
        <w:rPr>
          <w:rFonts w:ascii="Caladea" w:hAnsi="Caladea"/>
          <w:sz w:val="20"/>
          <w:szCs w:val="20"/>
        </w:rPr>
        <w:t xml:space="preserve">Building and Property </w:t>
      </w:r>
      <w:r>
        <w:rPr>
          <w:rFonts w:ascii="Caladea" w:hAnsi="Caladea"/>
          <w:sz w:val="20"/>
          <w:szCs w:val="20"/>
        </w:rPr>
        <w:t>(C</w:t>
      </w:r>
      <w:r>
        <w:rPr>
          <w:rFonts w:ascii="Caladea" w:hAnsi="Caladea"/>
          <w:b w:val="false"/>
          <w:bCs w:val="false"/>
          <w:sz w:val="20"/>
          <w:szCs w:val="20"/>
        </w:rPr>
        <w:t>hristy Freriks</w:t>
      </w:r>
      <w:r>
        <w:rPr>
          <w:rFonts w:ascii="Caladea" w:hAnsi="Caladea"/>
          <w:b w:val="false"/>
          <w:bCs w:val="false"/>
          <w:sz w:val="20"/>
          <w:szCs w:val="20"/>
        </w:rPr>
        <w:t>)</w:t>
      </w:r>
    </w:p>
    <w:p>
      <w:pPr>
        <w:pStyle w:val="Normal"/>
        <w:numPr>
          <w:ilvl w:val="1"/>
          <w:numId w:val="5"/>
        </w:numPr>
        <w:tabs>
          <w:tab w:val="clear" w:pos="709"/>
          <w:tab w:val="left" w:pos="1805" w:leader="none"/>
        </w:tabs>
        <w:bidi w:val="0"/>
        <w:ind w:hanging="360" w:start="1080" w:end="0"/>
        <w:jc w:val="start"/>
        <w:rPr>
          <w:rFonts w:ascii="Caladea" w:hAnsi="Caladea"/>
          <w:sz w:val="20"/>
          <w:szCs w:val="20"/>
        </w:rPr>
      </w:pPr>
      <w:r>
        <w:rPr>
          <w:rFonts w:ascii="Caladea" w:hAnsi="Caladea"/>
          <w:sz w:val="20"/>
          <w:szCs w:val="20"/>
        </w:rPr>
        <w:t xml:space="preserve">Joyce met with Richard Kelter, David Osborn, and Tyler from </w:t>
      </w:r>
      <w:r>
        <w:rPr>
          <w:rFonts w:ascii="Caladea" w:hAnsi="Caladea"/>
          <w:sz w:val="20"/>
          <w:szCs w:val="20"/>
        </w:rPr>
        <w:t>Harbour</w:t>
      </w:r>
      <w:r>
        <w:rPr>
          <w:rFonts w:ascii="Caladea" w:hAnsi="Caladea"/>
          <w:sz w:val="20"/>
          <w:szCs w:val="20"/>
        </w:rPr>
        <w:t xml:space="preserve"> Homes on March 14th, 2025 to </w:t>
      </w:r>
      <w:r>
        <w:rPr>
          <w:rFonts w:ascii="Caladea" w:hAnsi="Caladea"/>
          <w:sz w:val="20"/>
          <w:szCs w:val="20"/>
        </w:rPr>
        <w:t>discuss</w:t>
      </w:r>
      <w:r>
        <w:rPr>
          <w:rFonts w:ascii="Caladea" w:hAnsi="Caladea"/>
          <w:sz w:val="20"/>
          <w:szCs w:val="20"/>
        </w:rPr>
        <w:t xml:space="preserve"> the system to be used to monitor earth movement throughout construction</w:t>
      </w:r>
      <w:r>
        <w:rPr>
          <w:rFonts w:ascii="Caladea" w:hAnsi="Caladea"/>
          <w:sz w:val="20"/>
          <w:szCs w:val="20"/>
        </w:rPr>
        <w:t>.</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Laser readings twice a week to track movements.</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Seismic monitoring will be ongoing.</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Any movement greater than 1/16 of an inch will halt work to investigate.</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 xml:space="preserve">A survey will be conducted </w:t>
      </w:r>
      <w:r>
        <w:rPr>
          <w:rFonts w:ascii="Caladea" w:hAnsi="Caladea"/>
          <w:sz w:val="20"/>
          <w:szCs w:val="20"/>
        </w:rPr>
        <w:t xml:space="preserve">by Harbour Homes </w:t>
      </w:r>
      <w:r>
        <w:rPr>
          <w:rFonts w:ascii="Caladea" w:hAnsi="Caladea"/>
          <w:sz w:val="20"/>
          <w:szCs w:val="20"/>
        </w:rPr>
        <w:t>to ensure there are no preexisting evidence of settling or shifting.</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 xml:space="preserve">If any settling or shifting occurs during construction, </w:t>
      </w:r>
      <w:r>
        <w:rPr>
          <w:rFonts w:ascii="Caladea" w:hAnsi="Caladea"/>
          <w:sz w:val="20"/>
          <w:szCs w:val="20"/>
        </w:rPr>
        <w:t>the</w:t>
      </w:r>
      <w:r>
        <w:rPr>
          <w:rFonts w:ascii="Caladea" w:hAnsi="Caladea"/>
          <w:sz w:val="20"/>
          <w:szCs w:val="20"/>
        </w:rPr>
        <w:t>…</w:t>
      </w:r>
    </w:p>
    <w:p>
      <w:pPr>
        <w:pStyle w:val="Normal"/>
        <w:numPr>
          <w:ilvl w:val="3"/>
          <w:numId w:val="5"/>
        </w:numPr>
        <w:tabs>
          <w:tab w:val="clear" w:pos="709"/>
          <w:tab w:val="left" w:pos="538" w:leader="none"/>
        </w:tabs>
        <w:bidi w:val="0"/>
        <w:jc w:val="start"/>
        <w:rPr>
          <w:rFonts w:ascii="Caladea" w:hAnsi="Caladea"/>
          <w:sz w:val="20"/>
          <w:szCs w:val="20"/>
        </w:rPr>
      </w:pPr>
      <w:r>
        <w:rPr>
          <w:rFonts w:ascii="Caladea" w:hAnsi="Caladea"/>
          <w:sz w:val="20"/>
          <w:szCs w:val="20"/>
        </w:rPr>
        <w:t>B</w:t>
      </w:r>
      <w:r>
        <w:rPr>
          <w:rFonts w:ascii="Caladea" w:hAnsi="Caladea"/>
          <w:sz w:val="20"/>
          <w:szCs w:val="20"/>
        </w:rPr>
        <w:t>uilder will be notified.</w:t>
      </w:r>
    </w:p>
    <w:p>
      <w:pPr>
        <w:pStyle w:val="Normal"/>
        <w:numPr>
          <w:ilvl w:val="3"/>
          <w:numId w:val="5"/>
        </w:numPr>
        <w:tabs>
          <w:tab w:val="clear" w:pos="709"/>
          <w:tab w:val="left" w:pos="538" w:leader="none"/>
        </w:tabs>
        <w:bidi w:val="0"/>
        <w:jc w:val="start"/>
        <w:rPr>
          <w:rFonts w:ascii="Caladea" w:hAnsi="Caladea"/>
          <w:sz w:val="20"/>
          <w:szCs w:val="20"/>
        </w:rPr>
      </w:pPr>
      <w:r>
        <w:rPr>
          <w:rFonts w:ascii="Caladea" w:hAnsi="Caladea"/>
          <w:sz w:val="20"/>
          <w:szCs w:val="20"/>
        </w:rPr>
        <w:t>B</w:t>
      </w:r>
      <w:r>
        <w:rPr>
          <w:rFonts w:ascii="Caladea" w:hAnsi="Caladea"/>
          <w:sz w:val="20"/>
          <w:szCs w:val="20"/>
        </w:rPr>
        <w:t>uilder will engage with professionals to evaluate the situation.</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The alleyway will be closed for vehicular traffic during construction.</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A safe pedestrian walkway will be available.</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City street (101</w:t>
      </w:r>
      <w:r>
        <w:rPr>
          <w:rFonts w:ascii="Caladea" w:hAnsi="Caladea"/>
          <w:sz w:val="20"/>
          <w:szCs w:val="20"/>
          <w:vertAlign w:val="superscript"/>
        </w:rPr>
        <w:t>st</w:t>
      </w:r>
      <w:r>
        <w:rPr>
          <w:rFonts w:ascii="Caladea" w:hAnsi="Caladea"/>
          <w:sz w:val="20"/>
          <w:szCs w:val="20"/>
        </w:rPr>
        <w:t>) and electrical pole construction is ongoing.</w:t>
      </w:r>
    </w:p>
    <w:p>
      <w:pPr>
        <w:pStyle w:val="Normal"/>
        <w:numPr>
          <w:ilvl w:val="2"/>
          <w:numId w:val="5"/>
        </w:numPr>
        <w:tabs>
          <w:tab w:val="clear" w:pos="709"/>
          <w:tab w:val="left" w:pos="2163" w:leader="none"/>
        </w:tabs>
        <w:bidi w:val="0"/>
        <w:ind w:hanging="720" w:start="1800" w:end="0"/>
        <w:jc w:val="start"/>
        <w:rPr>
          <w:rFonts w:ascii="Caladea" w:hAnsi="Caladea"/>
          <w:sz w:val="20"/>
          <w:szCs w:val="20"/>
        </w:rPr>
      </w:pPr>
      <w:r>
        <w:rPr>
          <w:rFonts w:ascii="Caladea" w:hAnsi="Caladea"/>
          <w:sz w:val="20"/>
          <w:szCs w:val="20"/>
        </w:rPr>
        <w:t xml:space="preserve">One tree on the alley side needs to be limbed. This work will be performed by </w:t>
      </w:r>
      <w:r>
        <w:rPr>
          <w:rFonts w:ascii="Caladea" w:hAnsi="Caladea"/>
          <w:sz w:val="20"/>
          <w:szCs w:val="20"/>
        </w:rPr>
        <w:t>Harbour</w:t>
      </w:r>
      <w:r>
        <w:rPr>
          <w:rFonts w:ascii="Caladea" w:hAnsi="Caladea"/>
          <w:sz w:val="20"/>
          <w:szCs w:val="20"/>
        </w:rPr>
        <w:t xml:space="preserve"> Homes.</w:t>
      </w:r>
    </w:p>
    <w:p>
      <w:pPr>
        <w:pStyle w:val="Normal"/>
        <w:numPr>
          <w:ilvl w:val="0"/>
          <w:numId w:val="5"/>
        </w:numPr>
        <w:bidi w:val="0"/>
        <w:jc w:val="start"/>
        <w:rPr>
          <w:rFonts w:ascii="Caladea" w:hAnsi="Caladea"/>
          <w:sz w:val="20"/>
          <w:szCs w:val="20"/>
        </w:rPr>
      </w:pPr>
      <w:r>
        <w:rPr>
          <w:rFonts w:ascii="Caladea" w:hAnsi="Caladea"/>
          <w:sz w:val="20"/>
          <w:szCs w:val="20"/>
        </w:rPr>
        <w:t xml:space="preserve">Social Ministries: </w:t>
      </w:r>
      <w:r>
        <w:rPr>
          <w:rFonts w:ascii="Caladea" w:hAnsi="Caladea"/>
          <w:sz w:val="20"/>
          <w:szCs w:val="20"/>
        </w:rPr>
        <w:t xml:space="preserve">RIC Task Force </w:t>
      </w:r>
      <w:r>
        <w:rPr>
          <w:rFonts w:ascii="Caladea" w:hAnsi="Caladea"/>
          <w:sz w:val="20"/>
          <w:szCs w:val="20"/>
        </w:rPr>
        <w:t>(</w:t>
      </w:r>
      <w:r>
        <w:rPr>
          <w:rFonts w:ascii="Caladea" w:hAnsi="Caladea"/>
          <w:sz w:val="20"/>
          <w:szCs w:val="20"/>
        </w:rPr>
        <w:t xml:space="preserve">Paul </w:t>
      </w:r>
      <w:r>
        <w:rPr>
          <w:rFonts w:ascii="Caladea" w:hAnsi="Caladea"/>
          <w:sz w:val="20"/>
          <w:szCs w:val="20"/>
        </w:rPr>
        <w:t>Flatness</w:t>
      </w:r>
      <w:r>
        <w:rPr>
          <w:rFonts w:ascii="Caladea" w:hAnsi="Caladea"/>
          <w:sz w:val="20"/>
          <w:szCs w:val="20"/>
        </w:rPr>
        <w:t>)</w:t>
      </w:r>
    </w:p>
    <w:p>
      <w:pPr>
        <w:pStyle w:val="Normal"/>
        <w:numPr>
          <w:ilvl w:val="1"/>
          <w:numId w:val="5"/>
        </w:numPr>
        <w:tabs>
          <w:tab w:val="clear" w:pos="709"/>
          <w:tab w:val="left" w:pos="1620" w:leader="none"/>
        </w:tabs>
        <w:bidi w:val="0"/>
        <w:ind w:hanging="540" w:start="1260" w:end="0"/>
        <w:jc w:val="start"/>
        <w:rPr>
          <w:rFonts w:ascii="Caladea" w:hAnsi="Caladea"/>
          <w:sz w:val="20"/>
          <w:szCs w:val="20"/>
        </w:rPr>
      </w:pPr>
      <w:r>
        <w:rPr>
          <w:rFonts w:ascii="Caladea" w:hAnsi="Caladea"/>
          <w:sz w:val="20"/>
          <w:szCs w:val="20"/>
        </w:rPr>
        <w:t>Move to establish a Reconciling in Christ task force to review our commitment to Reconciling Works and our public statement of welcome to the queer community. This task force should be made up of six people with at least two members who are a part of the LGBTQ++ Community.</w:t>
      </w:r>
    </w:p>
    <w:p>
      <w:pPr>
        <w:pStyle w:val="Normal"/>
        <w:numPr>
          <w:ilvl w:val="1"/>
          <w:numId w:val="5"/>
        </w:numPr>
        <w:tabs>
          <w:tab w:val="clear" w:pos="709"/>
          <w:tab w:val="left" w:pos="1620" w:leader="none"/>
        </w:tabs>
        <w:bidi w:val="0"/>
        <w:ind w:hanging="540" w:start="1260" w:end="0"/>
        <w:jc w:val="start"/>
        <w:rPr>
          <w:rFonts w:ascii="Caladea" w:hAnsi="Caladea"/>
          <w:sz w:val="20"/>
          <w:szCs w:val="20"/>
        </w:rPr>
      </w:pPr>
      <w:r>
        <w:rPr>
          <w:rFonts w:ascii="Caladea" w:hAnsi="Caladea"/>
          <w:sz w:val="20"/>
          <w:szCs w:val="20"/>
        </w:rPr>
        <w:t>Pastor Tor requested the Social Ministries create a CR to establish the task force and report back to the council.</w:t>
      </w:r>
    </w:p>
    <w:p>
      <w:pPr>
        <w:pStyle w:val="Normal"/>
        <w:numPr>
          <w:ilvl w:val="1"/>
          <w:numId w:val="5"/>
        </w:numPr>
        <w:tabs>
          <w:tab w:val="clear" w:pos="709"/>
          <w:tab w:val="left" w:pos="1620" w:leader="none"/>
        </w:tabs>
        <w:bidi w:val="0"/>
        <w:ind w:hanging="540" w:start="1260" w:end="0"/>
        <w:jc w:val="start"/>
        <w:rPr>
          <w:rFonts w:ascii="Caladea" w:hAnsi="Caladea"/>
          <w:sz w:val="20"/>
          <w:szCs w:val="20"/>
        </w:rPr>
      </w:pPr>
      <w:r>
        <w:rPr>
          <w:rFonts w:ascii="Caladea" w:hAnsi="Caladea"/>
          <w:sz w:val="20"/>
          <w:szCs w:val="20"/>
        </w:rPr>
        <w:t>The motion passed.</w:t>
      </w:r>
    </w:p>
    <w:p>
      <w:pPr>
        <w:pStyle w:val="Normal"/>
        <w:numPr>
          <w:ilvl w:val="0"/>
          <w:numId w:val="5"/>
        </w:numPr>
        <w:bidi w:val="0"/>
        <w:jc w:val="start"/>
        <w:rPr>
          <w:rFonts w:ascii="Caladea" w:hAnsi="Caladea"/>
          <w:sz w:val="20"/>
          <w:szCs w:val="20"/>
        </w:rPr>
      </w:pPr>
      <w:r>
        <w:rPr>
          <w:rFonts w:ascii="Caladea" w:hAnsi="Caladea"/>
          <w:sz w:val="20"/>
          <w:szCs w:val="20"/>
        </w:rPr>
        <w:t>Audit Committe</w:t>
      </w:r>
      <w:r>
        <w:rPr>
          <w:rFonts w:ascii="Caladea" w:hAnsi="Caladea"/>
          <w:sz w:val="20"/>
          <w:szCs w:val="20"/>
        </w:rPr>
        <w:t>e (</w:t>
      </w:r>
      <w:r>
        <w:rPr>
          <w:rFonts w:ascii="Caladea" w:hAnsi="Caladea"/>
          <w:sz w:val="20"/>
          <w:szCs w:val="20"/>
        </w:rPr>
        <w:t>Ho Brown</w:t>
      </w:r>
      <w:r>
        <w:rPr>
          <w:rFonts w:ascii="Caladea" w:hAnsi="Caladea"/>
          <w:sz w:val="20"/>
          <w:szCs w:val="20"/>
        </w:rPr>
        <w:t>)</w:t>
      </w:r>
    </w:p>
    <w:p>
      <w:pPr>
        <w:pStyle w:val="Normal"/>
        <w:numPr>
          <w:ilvl w:val="1"/>
          <w:numId w:val="5"/>
        </w:numPr>
        <w:tabs>
          <w:tab w:val="clear" w:pos="709"/>
        </w:tabs>
        <w:bidi w:val="0"/>
        <w:ind w:hanging="540" w:start="1260" w:end="0"/>
        <w:jc w:val="start"/>
        <w:rPr>
          <w:rFonts w:ascii="Caladea" w:hAnsi="Caladea"/>
          <w:sz w:val="20"/>
          <w:szCs w:val="20"/>
        </w:rPr>
      </w:pPr>
      <w:r>
        <w:rPr>
          <w:rFonts w:ascii="Caladea" w:hAnsi="Caladea"/>
          <w:sz w:val="20"/>
          <w:szCs w:val="20"/>
        </w:rPr>
        <w:t xml:space="preserve">Made up of three </w:t>
      </w:r>
      <w:r>
        <w:rPr>
          <w:rFonts w:ascii="Caladea" w:hAnsi="Caladea"/>
          <w:sz w:val="20"/>
          <w:szCs w:val="20"/>
        </w:rPr>
        <w:t>people, each serving a 3-year term. Two positions are vacant</w:t>
      </w:r>
      <w:r>
        <w:rPr>
          <w:rFonts w:ascii="Caladea" w:hAnsi="Caladea"/>
          <w:sz w:val="20"/>
          <w:szCs w:val="20"/>
        </w:rPr>
        <w:t>.</w:t>
      </w:r>
    </w:p>
    <w:p>
      <w:pPr>
        <w:pStyle w:val="Normal"/>
        <w:numPr>
          <w:ilvl w:val="1"/>
          <w:numId w:val="5"/>
        </w:numPr>
        <w:tabs>
          <w:tab w:val="clear" w:pos="709"/>
        </w:tabs>
        <w:bidi w:val="0"/>
        <w:ind w:hanging="540" w:start="1260" w:end="0"/>
        <w:jc w:val="start"/>
        <w:rPr>
          <w:rFonts w:ascii="Caladea" w:hAnsi="Caladea"/>
          <w:sz w:val="20"/>
          <w:szCs w:val="20"/>
        </w:rPr>
      </w:pPr>
      <w:r>
        <w:rPr>
          <w:rFonts w:ascii="Caladea" w:hAnsi="Caladea"/>
          <w:sz w:val="20"/>
          <w:szCs w:val="20"/>
        </w:rPr>
        <w:t xml:space="preserve">The </w:t>
      </w:r>
      <w:r>
        <w:rPr>
          <w:rFonts w:ascii="Caladea" w:hAnsi="Caladea"/>
          <w:sz w:val="20"/>
          <w:szCs w:val="20"/>
        </w:rPr>
        <w:t>C</w:t>
      </w:r>
      <w:r>
        <w:rPr>
          <w:rFonts w:ascii="Caladea" w:hAnsi="Caladea"/>
          <w:sz w:val="20"/>
          <w:szCs w:val="20"/>
        </w:rPr>
        <w:t>ouncil is responsible to appoint people, requiring the backfill of the two vaca</w:t>
      </w:r>
      <w:r>
        <w:rPr>
          <w:rFonts w:ascii="Caladea" w:hAnsi="Caladea"/>
          <w:sz w:val="20"/>
          <w:szCs w:val="20"/>
        </w:rPr>
        <w:t>ted</w:t>
      </w:r>
      <w:r>
        <w:rPr>
          <w:rFonts w:ascii="Caladea" w:hAnsi="Caladea"/>
          <w:sz w:val="20"/>
          <w:szCs w:val="20"/>
        </w:rPr>
        <w:t xml:space="preserve"> positions.</w:t>
      </w:r>
    </w:p>
    <w:p>
      <w:pPr>
        <w:pStyle w:val="Normal"/>
        <w:numPr>
          <w:ilvl w:val="1"/>
          <w:numId w:val="5"/>
        </w:numPr>
        <w:tabs>
          <w:tab w:val="clear" w:pos="709"/>
        </w:tabs>
        <w:bidi w:val="0"/>
        <w:ind w:hanging="540" w:start="1260" w:end="0"/>
        <w:jc w:val="start"/>
        <w:rPr>
          <w:rFonts w:ascii="Caladea" w:hAnsi="Caladea"/>
          <w:sz w:val="20"/>
          <w:szCs w:val="20"/>
        </w:rPr>
      </w:pPr>
      <w:r>
        <w:rPr>
          <w:rFonts w:ascii="Caladea" w:hAnsi="Caladea"/>
          <w:sz w:val="20"/>
          <w:szCs w:val="20"/>
        </w:rPr>
        <w:t>Pastor recommendations, Paul Desile</w:t>
      </w:r>
      <w:r>
        <w:rPr>
          <w:rFonts w:ascii="Caladea" w:hAnsi="Caladea"/>
          <w:sz w:val="20"/>
          <w:szCs w:val="20"/>
        </w:rPr>
        <w:t>t</w:t>
      </w:r>
      <w:r>
        <w:rPr>
          <w:rFonts w:ascii="Caladea" w:hAnsi="Caladea"/>
          <w:sz w:val="20"/>
          <w:szCs w:val="20"/>
        </w:rPr>
        <w:t xml:space="preserve"> and Doug </w:t>
      </w:r>
      <w:r>
        <w:rPr>
          <w:rFonts w:ascii="Caladea" w:hAnsi="Caladea"/>
          <w:sz w:val="20"/>
          <w:szCs w:val="20"/>
        </w:rPr>
        <w:t xml:space="preserve">or </w:t>
      </w:r>
      <w:r>
        <w:rPr>
          <w:rFonts w:ascii="Caladea" w:hAnsi="Caladea"/>
          <w:sz w:val="20"/>
          <w:szCs w:val="20"/>
        </w:rPr>
        <w:t>Jean Peterson.</w:t>
      </w:r>
    </w:p>
    <w:p>
      <w:pPr>
        <w:pStyle w:val="Normal"/>
        <w:numPr>
          <w:ilvl w:val="1"/>
          <w:numId w:val="5"/>
        </w:numPr>
        <w:tabs>
          <w:tab w:val="clear" w:pos="709"/>
        </w:tabs>
        <w:bidi w:val="0"/>
        <w:ind w:hanging="540" w:start="1260" w:end="0"/>
        <w:jc w:val="start"/>
        <w:rPr>
          <w:rFonts w:ascii="Caladea" w:hAnsi="Caladea"/>
          <w:sz w:val="20"/>
          <w:szCs w:val="20"/>
        </w:rPr>
      </w:pPr>
      <w:r>
        <w:rPr>
          <w:rFonts w:ascii="Caladea" w:hAnsi="Caladea"/>
          <w:sz w:val="20"/>
          <w:szCs w:val="20"/>
        </w:rPr>
        <w:t>Kendahl</w:t>
      </w:r>
      <w:r>
        <w:rPr>
          <w:rFonts w:ascii="Caladea" w:hAnsi="Caladea"/>
          <w:sz w:val="20"/>
          <w:szCs w:val="20"/>
        </w:rPr>
        <w:t xml:space="preserve"> will ask Paul and Doug/Jean to join the Audit Committee.</w:t>
      </w:r>
    </w:p>
    <w:p>
      <w:pPr>
        <w:pStyle w:val="Normal"/>
        <w:numPr>
          <w:ilvl w:val="0"/>
          <w:numId w:val="5"/>
        </w:numPr>
        <w:bidi w:val="0"/>
        <w:jc w:val="start"/>
        <w:rPr>
          <w:rFonts w:ascii="Caladea" w:hAnsi="Caladea"/>
          <w:sz w:val="20"/>
          <w:szCs w:val="20"/>
        </w:rPr>
      </w:pPr>
      <w:r>
        <w:rPr>
          <w:rFonts w:ascii="Caladea" w:hAnsi="Caladea"/>
          <w:sz w:val="20"/>
          <w:szCs w:val="20"/>
        </w:rPr>
        <w:t>Personnel</w:t>
      </w:r>
      <w:r>
        <w:rPr>
          <w:rFonts w:ascii="Caladea" w:hAnsi="Caladea"/>
          <w:sz w:val="20"/>
          <w:szCs w:val="20"/>
        </w:rPr>
        <w:t xml:space="preserve"> Committee, </w:t>
      </w:r>
      <w:r>
        <w:rPr>
          <w:rFonts w:ascii="Caladea" w:hAnsi="Caladea"/>
          <w:sz w:val="20"/>
          <w:szCs w:val="20"/>
        </w:rPr>
        <w:t>Cell Phone Allowances</w:t>
      </w:r>
      <w:r>
        <w:rPr>
          <w:rFonts w:ascii="Caladea" w:hAnsi="Caladea"/>
          <w:sz w:val="20"/>
          <w:szCs w:val="20"/>
        </w:rPr>
        <w:t xml:space="preserve"> (</w:t>
      </w:r>
      <w:r>
        <w:rPr>
          <w:rFonts w:ascii="Caladea" w:hAnsi="Caladea"/>
          <w:sz w:val="20"/>
          <w:szCs w:val="20"/>
        </w:rPr>
        <w:t>Ho Brown</w:t>
      </w:r>
      <w:r>
        <w:rPr>
          <w:rFonts w:ascii="Caladea" w:hAnsi="Caladea"/>
          <w:sz w:val="20"/>
          <w:szCs w:val="20"/>
        </w:rPr>
        <w:t>)</w:t>
      </w:r>
    </w:p>
    <w:p>
      <w:pPr>
        <w:pStyle w:val="Normal"/>
        <w:numPr>
          <w:ilvl w:val="1"/>
          <w:numId w:val="5"/>
        </w:numPr>
        <w:tabs>
          <w:tab w:val="clear" w:pos="709"/>
        </w:tabs>
        <w:bidi w:val="0"/>
        <w:ind w:hanging="360" w:start="1080" w:end="0"/>
        <w:jc w:val="start"/>
        <w:rPr>
          <w:rFonts w:ascii="Caladea" w:hAnsi="Caladea"/>
          <w:sz w:val="20"/>
          <w:szCs w:val="20"/>
        </w:rPr>
      </w:pPr>
      <w:r>
        <w:rPr>
          <w:rFonts w:ascii="Caladea" w:hAnsi="Caladea"/>
          <w:sz w:val="20"/>
          <w:szCs w:val="20"/>
        </w:rPr>
        <w:t xml:space="preserve">Ho </w:t>
      </w:r>
      <w:r>
        <w:rPr>
          <w:rFonts w:ascii="Caladea" w:hAnsi="Caladea"/>
          <w:sz w:val="20"/>
          <w:szCs w:val="20"/>
        </w:rPr>
        <w:t>reviewed the</w:t>
      </w:r>
      <w:r>
        <w:rPr>
          <w:rFonts w:ascii="Caladea" w:hAnsi="Caladea"/>
          <w:sz w:val="20"/>
          <w:szCs w:val="20"/>
        </w:rPr>
        <w:t xml:space="preserve"> change to Ziply Fiber in July 2024,</w:t>
      </w:r>
      <w:r>
        <w:rPr>
          <w:rFonts w:cs="Caladea;Cambria" w:ascii="Caladea;Cambria" w:hAnsi="Caladea;Cambria"/>
          <w:sz w:val="20"/>
          <w:szCs w:val="20"/>
        </w:rPr>
        <w:t xml:space="preserve"> which planned that physical telephone sets be removed for Pastor, Kris, and the Preschool staff. Roger’s phone was also removed, although not in the approved plan.</w:t>
      </w:r>
    </w:p>
    <w:p>
      <w:pPr>
        <w:pStyle w:val="Normal"/>
        <w:numPr>
          <w:ilvl w:val="1"/>
          <w:numId w:val="5"/>
        </w:numPr>
        <w:tabs>
          <w:tab w:val="clear" w:pos="709"/>
        </w:tabs>
        <w:bidi w:val="0"/>
        <w:ind w:hanging="360" w:start="1080" w:end="0"/>
        <w:jc w:val="start"/>
        <w:rPr>
          <w:rFonts w:ascii="Caladea" w:hAnsi="Caladea"/>
          <w:sz w:val="20"/>
          <w:szCs w:val="20"/>
        </w:rPr>
      </w:pPr>
      <w:r>
        <w:rPr>
          <w:rFonts w:cs="Caladea;Cambria" w:ascii="Caladea;Cambria" w:hAnsi="Caladea;Cambria"/>
          <w:sz w:val="20"/>
          <w:szCs w:val="20"/>
        </w:rPr>
        <w:t xml:space="preserve">Leveraging savings from the change in the telephone system, monthly cell phone allowances </w:t>
      </w:r>
      <w:r>
        <w:rPr>
          <w:rFonts w:cs="Caladea;Cambria" w:ascii="Caladea;Cambria" w:hAnsi="Caladea;Cambria"/>
          <w:sz w:val="20"/>
          <w:szCs w:val="20"/>
        </w:rPr>
        <w:t>were allocated for Kris ($60) and the preschool staff ($30 each). However, the Finance committee was not made aware of these allowances and did not itemize the allowances in the 2025 budget. Ho referred this to Finance and cell phone allocates will be reconciled in the 2026 budget. Personnel’s goal is to ensure that , if cell phone allowances are a job benefit, then all employees are treated equitably in terms of the benefit itself and the amount</w:t>
      </w:r>
      <w:r>
        <w:rPr>
          <w:rFonts w:ascii="Caladea" w:hAnsi="Caladea"/>
          <w:sz w:val="20"/>
          <w:szCs w:val="20"/>
        </w:rPr>
        <w:t>.</w:t>
      </w:r>
    </w:p>
    <w:p>
      <w:pPr>
        <w:pStyle w:val="Normal"/>
        <w:numPr>
          <w:ilvl w:val="1"/>
          <w:numId w:val="5"/>
        </w:numPr>
        <w:tabs>
          <w:tab w:val="clear" w:pos="709"/>
        </w:tabs>
        <w:bidi w:val="0"/>
        <w:ind w:hanging="540" w:start="1260" w:end="0"/>
        <w:jc w:val="start"/>
        <w:rPr>
          <w:rFonts w:ascii="Caladea" w:hAnsi="Caladea"/>
          <w:sz w:val="20"/>
          <w:szCs w:val="20"/>
        </w:rPr>
      </w:pPr>
      <w:r>
        <w:rPr>
          <w:rFonts w:ascii="Caladea" w:hAnsi="Caladea"/>
          <w:sz w:val="20"/>
          <w:szCs w:val="20"/>
        </w:rPr>
        <w:t>Current allowances are $</w:t>
      </w:r>
      <w:r>
        <w:rPr>
          <w:rFonts w:ascii="Caladea" w:hAnsi="Caladea"/>
          <w:sz w:val="20"/>
          <w:szCs w:val="20"/>
        </w:rPr>
        <w:t xml:space="preserve">30 </w:t>
      </w:r>
      <w:r>
        <w:rPr>
          <w:rFonts w:ascii="Caladea" w:hAnsi="Caladea"/>
          <w:sz w:val="20"/>
          <w:szCs w:val="20"/>
        </w:rPr>
        <w:t xml:space="preserve">for </w:t>
      </w:r>
      <w:r>
        <w:rPr>
          <w:rFonts w:ascii="Caladea" w:hAnsi="Caladea"/>
          <w:sz w:val="20"/>
          <w:szCs w:val="20"/>
        </w:rPr>
        <w:t xml:space="preserve">preschool, </w:t>
      </w:r>
      <w:r>
        <w:rPr>
          <w:rFonts w:ascii="Caladea" w:hAnsi="Caladea"/>
          <w:sz w:val="20"/>
          <w:szCs w:val="20"/>
        </w:rPr>
        <w:t>$</w:t>
      </w:r>
      <w:r>
        <w:rPr>
          <w:rFonts w:ascii="Caladea" w:hAnsi="Caladea"/>
          <w:sz w:val="20"/>
          <w:szCs w:val="20"/>
        </w:rPr>
        <w:t xml:space="preserve">60 for </w:t>
      </w:r>
      <w:r>
        <w:rPr>
          <w:rFonts w:ascii="Caladea" w:hAnsi="Caladea"/>
          <w:b w:val="false"/>
          <w:bCs w:val="false"/>
          <w:sz w:val="20"/>
          <w:szCs w:val="20"/>
        </w:rPr>
        <w:t>Kristi</w:t>
      </w:r>
      <w:r>
        <w:rPr>
          <w:rFonts w:ascii="Caladea" w:hAnsi="Caladea"/>
          <w:sz w:val="20"/>
          <w:szCs w:val="20"/>
        </w:rPr>
        <w:t xml:space="preserve">, </w:t>
      </w:r>
      <w:r>
        <w:rPr>
          <w:rFonts w:ascii="Caladea" w:hAnsi="Caladea"/>
          <w:sz w:val="20"/>
          <w:szCs w:val="20"/>
        </w:rPr>
        <w:t>and $</w:t>
      </w:r>
      <w:r>
        <w:rPr>
          <w:rFonts w:ascii="Caladea" w:hAnsi="Caladea"/>
          <w:sz w:val="20"/>
          <w:szCs w:val="20"/>
        </w:rPr>
        <w:t xml:space="preserve">100 </w:t>
      </w:r>
      <w:r>
        <w:rPr>
          <w:rFonts w:ascii="Caladea" w:hAnsi="Caladea"/>
          <w:sz w:val="20"/>
          <w:szCs w:val="20"/>
        </w:rPr>
        <w:t xml:space="preserve">each </w:t>
      </w:r>
      <w:r>
        <w:rPr>
          <w:rFonts w:ascii="Caladea" w:hAnsi="Caladea"/>
          <w:sz w:val="20"/>
          <w:szCs w:val="20"/>
        </w:rPr>
        <w:t>for Roger and Pastor.</w:t>
      </w:r>
    </w:p>
    <w:p>
      <w:pPr>
        <w:pStyle w:val="Normal"/>
        <w:numPr>
          <w:ilvl w:val="1"/>
          <w:numId w:val="5"/>
        </w:numPr>
        <w:tabs>
          <w:tab w:val="clear" w:pos="709"/>
        </w:tabs>
        <w:bidi w:val="0"/>
        <w:ind w:hanging="360" w:start="1080" w:end="0"/>
        <w:jc w:val="start"/>
        <w:rPr>
          <w:rFonts w:ascii="Caladea" w:hAnsi="Caladea"/>
          <w:sz w:val="20"/>
          <w:szCs w:val="20"/>
        </w:rPr>
      </w:pPr>
      <w:r>
        <w:rPr>
          <w:rFonts w:ascii="Caladea" w:hAnsi="Caladea"/>
          <w:sz w:val="20"/>
          <w:szCs w:val="20"/>
        </w:rPr>
        <w:t>Pastor recommended the IT committee perform a review to determine cell phone usage and if the amounts allocated are appropriate. Noah and/or Rob will raise this topic at the next IT committee meeting.</w:t>
      </w:r>
    </w:p>
    <w:p>
      <w:pPr>
        <w:pStyle w:val="Normal"/>
        <w:numPr>
          <w:ilvl w:val="0"/>
          <w:numId w:val="5"/>
        </w:numPr>
        <w:bidi w:val="0"/>
        <w:jc w:val="start"/>
        <w:rPr>
          <w:rFonts w:ascii="Caladea" w:hAnsi="Caladea"/>
          <w:sz w:val="20"/>
          <w:szCs w:val="20"/>
        </w:rPr>
      </w:pPr>
      <w:r>
        <w:rPr>
          <w:rFonts w:ascii="Caladea" w:hAnsi="Caladea"/>
          <w:sz w:val="20"/>
          <w:szCs w:val="20"/>
        </w:rPr>
        <w:t>Personnel</w:t>
      </w:r>
      <w:r>
        <w:rPr>
          <w:rFonts w:ascii="Caladea" w:hAnsi="Caladea"/>
          <w:sz w:val="20"/>
          <w:szCs w:val="20"/>
        </w:rPr>
        <w:t xml:space="preserve"> Committee, Website (Ho Brown)</w:t>
      </w:r>
    </w:p>
    <w:p>
      <w:pPr>
        <w:pStyle w:val="Normal"/>
        <w:numPr>
          <w:ilvl w:val="1"/>
          <w:numId w:val="5"/>
        </w:numPr>
        <w:tabs>
          <w:tab w:val="clear" w:pos="709"/>
        </w:tabs>
        <w:bidi w:val="0"/>
        <w:ind w:hanging="360" w:start="1080" w:end="0"/>
        <w:jc w:val="start"/>
        <w:rPr>
          <w:rFonts w:ascii="Caladea" w:hAnsi="Caladea"/>
          <w:sz w:val="20"/>
          <w:szCs w:val="20"/>
        </w:rPr>
      </w:pPr>
      <w:r>
        <w:rPr>
          <w:rFonts w:ascii="Caladea" w:hAnsi="Caladea"/>
          <w:sz w:val="20"/>
          <w:szCs w:val="20"/>
        </w:rPr>
        <w:t xml:space="preserve">Website “About us” is out-of-date. It also needs to reflect </w:t>
      </w:r>
      <w:r>
        <w:rPr>
          <w:rFonts w:ascii="Caladea" w:hAnsi="Caladea"/>
          <w:sz w:val="20"/>
          <w:szCs w:val="20"/>
        </w:rPr>
        <w:t xml:space="preserve">the </w:t>
      </w:r>
      <w:r>
        <w:rPr>
          <w:rFonts w:ascii="Caladea" w:hAnsi="Caladea"/>
          <w:sz w:val="20"/>
          <w:szCs w:val="20"/>
        </w:rPr>
        <w:t xml:space="preserve">correct </w:t>
      </w:r>
      <w:r>
        <w:rPr>
          <w:rFonts w:ascii="Caladea" w:hAnsi="Caladea"/>
          <w:sz w:val="20"/>
          <w:szCs w:val="20"/>
        </w:rPr>
        <w:t>telephone numbers for staff, based on the new telephone system.</w:t>
      </w:r>
    </w:p>
    <w:p>
      <w:pPr>
        <w:pStyle w:val="Normal"/>
        <w:numPr>
          <w:ilvl w:val="1"/>
          <w:numId w:val="5"/>
        </w:numPr>
        <w:tabs>
          <w:tab w:val="clear" w:pos="709"/>
        </w:tabs>
        <w:bidi w:val="0"/>
        <w:ind w:hanging="540" w:start="1260" w:end="0"/>
        <w:jc w:val="start"/>
        <w:rPr>
          <w:rFonts w:ascii="Caladea" w:hAnsi="Caladea"/>
          <w:sz w:val="20"/>
          <w:szCs w:val="20"/>
        </w:rPr>
      </w:pPr>
      <w:r>
        <w:rPr>
          <w:rFonts w:ascii="Caladea" w:hAnsi="Caladea"/>
          <w:sz w:val="20"/>
          <w:szCs w:val="20"/>
        </w:rPr>
        <w:t>Noah and/or Rob will raise this topic at the next IT committee meeting.</w:t>
      </w:r>
    </w:p>
    <w:p>
      <w:pPr>
        <w:pStyle w:val="Normal"/>
        <w:numPr>
          <w:ilvl w:val="0"/>
          <w:numId w:val="5"/>
        </w:numPr>
        <w:tabs>
          <w:tab w:val="clear" w:pos="709"/>
        </w:tabs>
        <w:bidi w:val="0"/>
        <w:ind w:hanging="540" w:start="900" w:end="0"/>
        <w:jc w:val="start"/>
        <w:rPr>
          <w:rFonts w:ascii="Caladea" w:hAnsi="Caladea"/>
          <w:sz w:val="20"/>
          <w:szCs w:val="20"/>
        </w:rPr>
      </w:pPr>
      <w:r>
        <w:rPr>
          <w:rFonts w:ascii="Caladea" w:hAnsi="Caladea"/>
          <w:sz w:val="20"/>
          <w:szCs w:val="20"/>
        </w:rPr>
        <w:t>IT Committee, Request for Website Feedback (Rob Baker)</w:t>
      </w:r>
    </w:p>
    <w:p>
      <w:pPr>
        <w:pStyle w:val="Normal"/>
        <w:numPr>
          <w:ilvl w:val="1"/>
          <w:numId w:val="5"/>
        </w:numPr>
        <w:tabs>
          <w:tab w:val="clear" w:pos="709"/>
          <w:tab w:val="left" w:pos="892" w:leader="none"/>
        </w:tabs>
        <w:bidi w:val="0"/>
        <w:ind w:hanging="360" w:start="1080" w:end="0"/>
        <w:jc w:val="start"/>
        <w:rPr/>
      </w:pPr>
      <w:r>
        <w:rPr>
          <w:rFonts w:ascii="Caladea" w:hAnsi="Caladea"/>
          <w:sz w:val="20"/>
          <w:szCs w:val="20"/>
        </w:rPr>
        <w:t>Feedback from the IT Committee is required. Rob created a</w:t>
      </w:r>
      <w:r>
        <w:rPr>
          <w:rFonts w:ascii="Caladea" w:hAnsi="Caladea"/>
          <w:sz w:val="20"/>
          <w:szCs w:val="20"/>
        </w:rPr>
        <w:t>n Excel online</w:t>
      </w:r>
      <w:r>
        <w:rPr>
          <w:rFonts w:ascii="Caladea" w:hAnsi="Caladea"/>
          <w:sz w:val="20"/>
          <w:szCs w:val="20"/>
        </w:rPr>
        <w:t xml:space="preserve"> sheet for everyone to openly share their specific thoughts about proposed changes, </w:t>
      </w:r>
      <w:r>
        <w:rPr>
          <w:rFonts w:ascii="Caladea" w:hAnsi="Caladea"/>
          <w:sz w:val="20"/>
          <w:szCs w:val="20"/>
        </w:rPr>
        <w:t xml:space="preserve">currently found at </w:t>
      </w:r>
      <w:hyperlink r:id="rId2">
        <w:r>
          <w:rPr>
            <w:rStyle w:val="Hyperlink"/>
            <w:rFonts w:ascii="Caladea" w:hAnsi="Caladea"/>
            <w:sz w:val="20"/>
            <w:szCs w:val="20"/>
          </w:rPr>
          <w:t>IT Tracking Sheet (2025).xlsx</w:t>
        </w:r>
      </w:hyperlink>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Old Business</w:t>
      </w:r>
    </w:p>
    <w:p>
      <w:pPr>
        <w:pStyle w:val="Normal"/>
        <w:numPr>
          <w:ilvl w:val="0"/>
          <w:numId w:val="6"/>
        </w:numPr>
        <w:bidi w:val="0"/>
        <w:jc w:val="start"/>
        <w:rPr>
          <w:rFonts w:ascii="Caladea" w:hAnsi="Caladea"/>
          <w:sz w:val="20"/>
          <w:szCs w:val="20"/>
        </w:rPr>
      </w:pPr>
      <w:r>
        <w:rPr>
          <w:rFonts w:ascii="Caladea" w:hAnsi="Caladea"/>
          <w:sz w:val="20"/>
          <w:szCs w:val="20"/>
        </w:rPr>
        <w:t xml:space="preserve">Council </w:t>
      </w:r>
      <w:r>
        <w:rPr>
          <w:rFonts w:ascii="Caladea" w:hAnsi="Caladea"/>
          <w:sz w:val="20"/>
          <w:szCs w:val="20"/>
        </w:rPr>
        <w:t>Call</w:t>
      </w:r>
      <w:r>
        <w:rPr>
          <w:rFonts w:ascii="Caladea" w:hAnsi="Caladea"/>
          <w:sz w:val="20"/>
          <w:szCs w:val="20"/>
        </w:rPr>
        <w:t xml:space="preserve"> List</w:t>
      </w:r>
    </w:p>
    <w:p>
      <w:pPr>
        <w:pStyle w:val="Normal"/>
        <w:numPr>
          <w:ilvl w:val="1"/>
          <w:numId w:val="6"/>
        </w:numPr>
        <w:tabs>
          <w:tab w:val="clear" w:pos="709"/>
          <w:tab w:val="left" w:pos="1620" w:leader="none"/>
        </w:tabs>
        <w:bidi w:val="0"/>
        <w:ind w:hanging="540" w:start="1260" w:end="0"/>
        <w:jc w:val="start"/>
        <w:rPr>
          <w:rFonts w:ascii="Caladea" w:hAnsi="Caladea"/>
          <w:sz w:val="20"/>
          <w:szCs w:val="20"/>
        </w:rPr>
      </w:pPr>
      <w:r>
        <w:rPr>
          <w:rFonts w:ascii="Caladea" w:hAnsi="Caladea"/>
          <w:sz w:val="20"/>
          <w:szCs w:val="20"/>
        </w:rPr>
        <w:t xml:space="preserve">Joyce has the call list </w:t>
      </w:r>
      <w:r>
        <w:rPr>
          <w:rFonts w:ascii="Caladea" w:hAnsi="Caladea"/>
          <w:sz w:val="20"/>
          <w:szCs w:val="20"/>
        </w:rPr>
        <w:t xml:space="preserve">and will provide it to </w:t>
      </w:r>
      <w:r>
        <w:rPr>
          <w:rFonts w:ascii="Caladea" w:hAnsi="Caladea"/>
          <w:sz w:val="20"/>
          <w:szCs w:val="20"/>
        </w:rPr>
        <w:t xml:space="preserve">Council </w:t>
      </w:r>
      <w:r>
        <w:rPr>
          <w:rFonts w:ascii="Caladea" w:hAnsi="Caladea"/>
          <w:sz w:val="20"/>
          <w:szCs w:val="20"/>
        </w:rPr>
        <w:t xml:space="preserve">members at </w:t>
      </w:r>
      <w:r>
        <w:rPr>
          <w:rFonts w:ascii="Caladea" w:hAnsi="Caladea"/>
          <w:sz w:val="20"/>
          <w:szCs w:val="20"/>
        </w:rPr>
        <w:t>the April meeting.</w:t>
      </w:r>
    </w:p>
    <w:p>
      <w:pPr>
        <w:pStyle w:val="Normal"/>
        <w:numPr>
          <w:ilvl w:val="1"/>
          <w:numId w:val="6"/>
        </w:numPr>
        <w:tabs>
          <w:tab w:val="clear" w:pos="709"/>
          <w:tab w:val="left" w:pos="1440" w:leader="none"/>
        </w:tabs>
        <w:bidi w:val="0"/>
        <w:ind w:hanging="360" w:start="1080" w:end="0"/>
        <w:jc w:val="start"/>
        <w:rPr>
          <w:rFonts w:ascii="Caladea" w:hAnsi="Caladea"/>
          <w:sz w:val="20"/>
          <w:szCs w:val="20"/>
        </w:rPr>
      </w:pPr>
      <w:r>
        <w:rPr>
          <w:rFonts w:ascii="Caladea" w:hAnsi="Caladea"/>
          <w:sz w:val="20"/>
          <w:szCs w:val="20"/>
        </w:rPr>
        <w:t xml:space="preserve">Engagement </w:t>
      </w:r>
      <w:r>
        <w:rPr>
          <w:rFonts w:ascii="Caladea" w:hAnsi="Caladea"/>
          <w:sz w:val="20"/>
          <w:szCs w:val="20"/>
        </w:rPr>
        <w:t xml:space="preserve">and ongoing support </w:t>
      </w:r>
      <w:r>
        <w:rPr>
          <w:rFonts w:ascii="Caladea" w:hAnsi="Caladea"/>
          <w:sz w:val="20"/>
          <w:szCs w:val="20"/>
        </w:rPr>
        <w:t xml:space="preserve">to those on the list will be uniquely defined by the </w:t>
      </w:r>
      <w:r>
        <w:rPr>
          <w:rFonts w:ascii="Caladea" w:hAnsi="Caladea"/>
          <w:sz w:val="20"/>
          <w:szCs w:val="20"/>
        </w:rPr>
        <w:t xml:space="preserve">responsible </w:t>
      </w:r>
      <w:r>
        <w:rPr>
          <w:rFonts w:ascii="Caladea" w:hAnsi="Caladea"/>
          <w:sz w:val="20"/>
          <w:szCs w:val="20"/>
        </w:rPr>
        <w:t>council member.</w:t>
      </w:r>
    </w:p>
    <w:p>
      <w:pPr>
        <w:pStyle w:val="Normal"/>
        <w:numPr>
          <w:ilvl w:val="1"/>
          <w:numId w:val="6"/>
        </w:numPr>
        <w:tabs>
          <w:tab w:val="clear" w:pos="709"/>
          <w:tab w:val="left" w:pos="1620" w:leader="none"/>
        </w:tabs>
        <w:bidi w:val="0"/>
        <w:ind w:hanging="540" w:start="1260" w:end="0"/>
        <w:jc w:val="start"/>
        <w:rPr>
          <w:rFonts w:ascii="Caladea" w:hAnsi="Caladea"/>
          <w:sz w:val="20"/>
          <w:szCs w:val="20"/>
        </w:rPr>
      </w:pPr>
      <w:r>
        <w:rPr>
          <w:rFonts w:ascii="Caladea" w:hAnsi="Caladea"/>
          <w:sz w:val="20"/>
          <w:szCs w:val="20"/>
        </w:rPr>
        <w:t>Council members are to reach out and introduce themselves.</w:t>
      </w:r>
    </w:p>
    <w:p>
      <w:pPr>
        <w:pStyle w:val="Normal"/>
        <w:numPr>
          <w:ilvl w:val="0"/>
          <w:numId w:val="6"/>
        </w:numPr>
        <w:bidi w:val="0"/>
        <w:jc w:val="start"/>
        <w:rPr>
          <w:rFonts w:ascii="Caladea" w:hAnsi="Caladea"/>
          <w:sz w:val="20"/>
          <w:szCs w:val="20"/>
        </w:rPr>
      </w:pPr>
      <w:r>
        <w:rPr>
          <w:rFonts w:ascii="Caladea" w:hAnsi="Caladea"/>
          <w:sz w:val="20"/>
          <w:szCs w:val="20"/>
        </w:rPr>
        <w:t xml:space="preserve">City of Bothell </w:t>
      </w:r>
      <w:r>
        <w:rPr>
          <w:rFonts w:ascii="Caladea" w:hAnsi="Caladea"/>
          <w:sz w:val="20"/>
          <w:szCs w:val="20"/>
        </w:rPr>
        <w:t>Immigration Training</w:t>
      </w:r>
    </w:p>
    <w:p>
      <w:pPr>
        <w:pStyle w:val="Normal"/>
        <w:numPr>
          <w:ilvl w:val="1"/>
          <w:numId w:val="6"/>
        </w:numPr>
        <w:tabs>
          <w:tab w:val="clear" w:pos="709"/>
          <w:tab w:val="left" w:pos="892" w:leader="none"/>
        </w:tabs>
        <w:bidi w:val="0"/>
        <w:ind w:hanging="360" w:start="1080" w:end="0"/>
        <w:jc w:val="start"/>
        <w:rPr>
          <w:rFonts w:ascii="Caladea" w:hAnsi="Caladea"/>
          <w:sz w:val="20"/>
          <w:szCs w:val="20"/>
        </w:rPr>
      </w:pPr>
      <w:r>
        <w:rPr>
          <w:rFonts w:ascii="Caladea" w:hAnsi="Caladea"/>
          <w:sz w:val="20"/>
          <w:szCs w:val="20"/>
        </w:rPr>
        <w:t>As noted in the previous Council meeting, t</w:t>
      </w:r>
      <w:r>
        <w:rPr>
          <w:rFonts w:ascii="Caladea" w:hAnsi="Caladea"/>
          <w:sz w:val="20"/>
          <w:szCs w:val="20"/>
        </w:rPr>
        <w:t xml:space="preserve">he City requested </w:t>
      </w:r>
      <w:r>
        <w:rPr>
          <w:rFonts w:ascii="Caladea" w:hAnsi="Caladea"/>
          <w:sz w:val="20"/>
          <w:szCs w:val="20"/>
        </w:rPr>
        <w:t xml:space="preserve">the use of the </w:t>
      </w:r>
      <w:r>
        <w:rPr>
          <w:rFonts w:ascii="Caladea" w:hAnsi="Caladea"/>
          <w:sz w:val="20"/>
          <w:szCs w:val="20"/>
        </w:rPr>
        <w:t xml:space="preserve">FLC building space for </w:t>
      </w:r>
      <w:r>
        <w:rPr>
          <w:rFonts w:ascii="Caladea" w:hAnsi="Caladea"/>
          <w:sz w:val="20"/>
          <w:szCs w:val="20"/>
        </w:rPr>
        <w:t xml:space="preserve">immigration </w:t>
      </w:r>
      <w:r>
        <w:rPr>
          <w:rFonts w:ascii="Caladea" w:hAnsi="Caladea"/>
          <w:sz w:val="20"/>
          <w:szCs w:val="20"/>
        </w:rPr>
        <w:t>training.</w:t>
      </w:r>
    </w:p>
    <w:p>
      <w:pPr>
        <w:pStyle w:val="Normal"/>
        <w:numPr>
          <w:ilvl w:val="1"/>
          <w:numId w:val="6"/>
        </w:numPr>
        <w:tabs>
          <w:tab w:val="clear" w:pos="709"/>
          <w:tab w:val="left" w:pos="892" w:leader="none"/>
        </w:tabs>
        <w:bidi w:val="0"/>
        <w:ind w:hanging="360" w:start="1080" w:end="0"/>
        <w:jc w:val="start"/>
        <w:rPr>
          <w:rFonts w:ascii="Caladea" w:hAnsi="Caladea"/>
          <w:sz w:val="20"/>
          <w:szCs w:val="20"/>
        </w:rPr>
      </w:pPr>
      <w:r>
        <w:rPr>
          <w:rFonts w:ascii="Caladea" w:hAnsi="Caladea"/>
          <w:sz w:val="20"/>
          <w:szCs w:val="20"/>
        </w:rPr>
        <w:t>A w</w:t>
      </w:r>
      <w:r>
        <w:rPr>
          <w:rFonts w:ascii="Caladea" w:hAnsi="Caladea"/>
          <w:sz w:val="20"/>
          <w:szCs w:val="20"/>
        </w:rPr>
        <w:t>alk-through to inspect the FLC building is expected on March 19</w:t>
      </w:r>
      <w:r>
        <w:rPr>
          <w:rFonts w:ascii="Caladea" w:hAnsi="Caladea"/>
          <w:sz w:val="20"/>
          <w:szCs w:val="20"/>
          <w:vertAlign w:val="superscript"/>
        </w:rPr>
        <w:t>th</w:t>
      </w:r>
      <w:r>
        <w:rPr>
          <w:rFonts w:ascii="Caladea" w:hAnsi="Caladea"/>
          <w:sz w:val="20"/>
          <w:szCs w:val="20"/>
        </w:rPr>
        <w:t>, 2025</w:t>
      </w:r>
      <w:r>
        <w:rPr>
          <w:rFonts w:ascii="Caladea" w:hAnsi="Caladea"/>
          <w:sz w:val="20"/>
          <w:szCs w:val="20"/>
        </w:rPr>
        <w:t xml:space="preserve">. </w:t>
      </w:r>
      <w:r>
        <w:rPr>
          <w:rFonts w:ascii="Caladea" w:hAnsi="Caladea"/>
          <w:sz w:val="20"/>
          <w:szCs w:val="20"/>
        </w:rPr>
        <w:t>If found to be adequate, the City will complete a Building Use Form.</w:t>
      </w:r>
    </w:p>
    <w:p>
      <w:pPr>
        <w:pStyle w:val="Normal"/>
        <w:numPr>
          <w:ilvl w:val="0"/>
          <w:numId w:val="6"/>
        </w:numPr>
        <w:tabs>
          <w:tab w:val="clear" w:pos="709"/>
        </w:tabs>
        <w:bidi w:val="0"/>
        <w:ind w:hanging="360" w:start="720" w:end="0"/>
        <w:jc w:val="start"/>
        <w:rPr>
          <w:rFonts w:ascii="Caladea" w:hAnsi="Caladea"/>
          <w:sz w:val="20"/>
          <w:szCs w:val="20"/>
        </w:rPr>
      </w:pPr>
      <w:r>
        <w:rPr>
          <w:rFonts w:ascii="Caladea" w:hAnsi="Caladea"/>
          <w:sz w:val="20"/>
          <w:szCs w:val="20"/>
        </w:rPr>
        <w:t xml:space="preserve">Spotlight on Volunteers </w:t>
      </w:r>
    </w:p>
    <w:p>
      <w:pPr>
        <w:pStyle w:val="Normal"/>
        <w:numPr>
          <w:ilvl w:val="1"/>
          <w:numId w:val="6"/>
        </w:numPr>
        <w:tabs>
          <w:tab w:val="clear" w:pos="709"/>
        </w:tabs>
        <w:bidi w:val="0"/>
        <w:ind w:hanging="540" w:start="1260" w:end="0"/>
        <w:jc w:val="start"/>
        <w:rPr>
          <w:rFonts w:ascii="Caladea" w:hAnsi="Caladea"/>
          <w:sz w:val="20"/>
          <w:szCs w:val="20"/>
        </w:rPr>
      </w:pPr>
      <w:r>
        <w:rPr>
          <w:rFonts w:ascii="Caladea" w:hAnsi="Caladea"/>
          <w:sz w:val="20"/>
          <w:szCs w:val="20"/>
        </w:rPr>
        <w:t>This topic was tabled for a future discussion.</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New Business</w:t>
      </w:r>
    </w:p>
    <w:p>
      <w:pPr>
        <w:pStyle w:val="Normal"/>
        <w:numPr>
          <w:ilvl w:val="0"/>
          <w:numId w:val="7"/>
        </w:numPr>
        <w:bidi w:val="0"/>
        <w:jc w:val="start"/>
        <w:rPr>
          <w:rFonts w:ascii="Caladea" w:hAnsi="Caladea"/>
          <w:sz w:val="20"/>
          <w:szCs w:val="20"/>
        </w:rPr>
      </w:pPr>
      <w:r>
        <w:rPr>
          <w:rFonts w:ascii="Caladea" w:hAnsi="Caladea"/>
          <w:sz w:val="20"/>
          <w:szCs w:val="20"/>
        </w:rPr>
        <w:t>Mutual Ministry Committee</w:t>
      </w:r>
    </w:p>
    <w:p>
      <w:pPr>
        <w:pStyle w:val="Normal"/>
        <w:numPr>
          <w:ilvl w:val="1"/>
          <w:numId w:val="7"/>
        </w:numPr>
        <w:bidi w:val="0"/>
        <w:ind w:hanging="360" w:start="1080" w:end="0"/>
        <w:jc w:val="start"/>
        <w:rPr>
          <w:rFonts w:ascii="Caladea" w:hAnsi="Caladea"/>
          <w:sz w:val="20"/>
          <w:szCs w:val="20"/>
        </w:rPr>
      </w:pPr>
      <w:r>
        <w:rPr>
          <w:rFonts w:ascii="Caladea" w:hAnsi="Caladea"/>
          <w:sz w:val="20"/>
          <w:szCs w:val="20"/>
        </w:rPr>
        <w:t xml:space="preserve">Through a mediation process it was determined Pastor would benefit from a </w:t>
      </w:r>
      <w:r>
        <w:rPr>
          <w:rFonts w:ascii="Caladea" w:hAnsi="Caladea"/>
          <w:sz w:val="20"/>
          <w:szCs w:val="20"/>
        </w:rPr>
        <w:t xml:space="preserve">safe </w:t>
      </w:r>
      <w:r>
        <w:rPr>
          <w:rFonts w:ascii="Caladea" w:hAnsi="Caladea"/>
          <w:sz w:val="20"/>
          <w:szCs w:val="20"/>
        </w:rPr>
        <w:t xml:space="preserve">relationship </w:t>
      </w:r>
      <w:r>
        <w:rPr>
          <w:rFonts w:ascii="Caladea" w:hAnsi="Caladea"/>
          <w:sz w:val="20"/>
          <w:szCs w:val="20"/>
        </w:rPr>
        <w:t xml:space="preserve">space </w:t>
      </w:r>
      <w:r>
        <w:rPr>
          <w:rFonts w:ascii="Caladea" w:hAnsi="Caladea"/>
          <w:sz w:val="20"/>
          <w:szCs w:val="20"/>
        </w:rPr>
        <w:t>with trusted people to share personal thoughts and receive feedback.</w:t>
      </w:r>
    </w:p>
    <w:p>
      <w:pPr>
        <w:pStyle w:val="Normal"/>
        <w:numPr>
          <w:ilvl w:val="1"/>
          <w:numId w:val="7"/>
        </w:numPr>
        <w:bidi w:val="0"/>
        <w:ind w:hanging="360" w:start="1080" w:end="0"/>
        <w:jc w:val="start"/>
        <w:rPr>
          <w:rFonts w:ascii="Caladea" w:hAnsi="Caladea"/>
          <w:sz w:val="20"/>
          <w:szCs w:val="20"/>
        </w:rPr>
      </w:pPr>
      <w:r>
        <w:rPr>
          <w:rFonts w:ascii="Caladea" w:hAnsi="Caladea"/>
          <w:sz w:val="20"/>
          <w:szCs w:val="20"/>
        </w:rPr>
        <w:t xml:space="preserve">The Pastor has suggested the following, </w:t>
      </w:r>
      <w:r>
        <w:rPr>
          <w:rFonts w:ascii="Caladea" w:hAnsi="Caladea"/>
          <w:sz w:val="20"/>
          <w:szCs w:val="20"/>
        </w:rPr>
        <w:t>Carsten Thode</w:t>
      </w:r>
      <w:r>
        <w:rPr>
          <w:rFonts w:ascii="Caladea" w:hAnsi="Caladea"/>
          <w:sz w:val="20"/>
          <w:szCs w:val="20"/>
        </w:rPr>
        <w:t>, Jose Alcaraz, Andrea Peoples, and Tamera McIntyre, to be the Mutual Ministry Committee.</w:t>
      </w:r>
    </w:p>
    <w:p>
      <w:pPr>
        <w:pStyle w:val="Normal"/>
        <w:numPr>
          <w:ilvl w:val="1"/>
          <w:numId w:val="7"/>
        </w:numPr>
        <w:bidi w:val="0"/>
        <w:ind w:hanging="360" w:start="1080" w:end="0"/>
        <w:jc w:val="start"/>
        <w:rPr>
          <w:rFonts w:ascii="Caladea" w:hAnsi="Caladea"/>
          <w:sz w:val="20"/>
          <w:szCs w:val="20"/>
        </w:rPr>
      </w:pPr>
      <w:r>
        <w:rPr>
          <w:rFonts w:ascii="Caladea" w:hAnsi="Caladea"/>
          <w:sz w:val="20"/>
          <w:szCs w:val="20"/>
        </w:rPr>
        <w:t>Th</w:t>
      </w:r>
      <w:r>
        <w:rPr>
          <w:rFonts w:ascii="Caladea" w:hAnsi="Caladea"/>
          <w:sz w:val="20"/>
          <w:szCs w:val="20"/>
        </w:rPr>
        <w:t>e</w:t>
      </w:r>
      <w:r>
        <w:rPr>
          <w:rFonts w:ascii="Caladea" w:hAnsi="Caladea"/>
          <w:sz w:val="20"/>
          <w:szCs w:val="20"/>
        </w:rPr>
        <w:t xml:space="preserve"> </w:t>
      </w:r>
      <w:r>
        <w:rPr>
          <w:rFonts w:ascii="Caladea" w:hAnsi="Caladea"/>
          <w:sz w:val="20"/>
          <w:szCs w:val="20"/>
        </w:rPr>
        <w:t xml:space="preserve">Mutual Ministry Committee </w:t>
      </w:r>
      <w:r>
        <w:rPr>
          <w:rFonts w:ascii="Caladea" w:hAnsi="Caladea"/>
          <w:sz w:val="20"/>
          <w:szCs w:val="20"/>
        </w:rPr>
        <w:t xml:space="preserve">plan has been in motion for </w:t>
      </w:r>
      <w:r>
        <w:rPr>
          <w:rFonts w:ascii="Caladea" w:hAnsi="Caladea"/>
          <w:sz w:val="20"/>
          <w:szCs w:val="20"/>
        </w:rPr>
        <w:t xml:space="preserve">nearly </w:t>
      </w:r>
      <w:r>
        <w:rPr>
          <w:rFonts w:ascii="Caladea" w:hAnsi="Caladea"/>
          <w:sz w:val="20"/>
          <w:szCs w:val="20"/>
        </w:rPr>
        <w:t xml:space="preserve">two years. </w:t>
      </w:r>
      <w:r>
        <w:rPr>
          <w:rFonts w:ascii="Caladea" w:hAnsi="Caladea"/>
          <w:sz w:val="20"/>
          <w:szCs w:val="20"/>
        </w:rPr>
        <w:t>Previous l</w:t>
      </w:r>
      <w:r>
        <w:rPr>
          <w:rFonts w:ascii="Caladea" w:hAnsi="Caladea"/>
          <w:sz w:val="20"/>
          <w:szCs w:val="20"/>
        </w:rPr>
        <w:t xml:space="preserve">anguage </w:t>
      </w:r>
      <w:r>
        <w:rPr>
          <w:rFonts w:ascii="Caladea" w:hAnsi="Caladea"/>
          <w:sz w:val="20"/>
          <w:szCs w:val="20"/>
        </w:rPr>
        <w:t xml:space="preserve">states </w:t>
      </w:r>
      <w:r>
        <w:rPr>
          <w:rFonts w:ascii="Caladea" w:hAnsi="Caladea"/>
          <w:sz w:val="20"/>
          <w:szCs w:val="20"/>
        </w:rPr>
        <w:t xml:space="preserve">the Committee members will be established by </w:t>
      </w:r>
      <w:r>
        <w:rPr>
          <w:rFonts w:ascii="Caladea" w:hAnsi="Caladea"/>
          <w:sz w:val="20"/>
          <w:szCs w:val="20"/>
        </w:rPr>
        <w:t xml:space="preserve">the </w:t>
      </w:r>
      <w:r>
        <w:rPr>
          <w:rFonts w:ascii="Caladea" w:hAnsi="Caladea"/>
          <w:sz w:val="20"/>
          <w:szCs w:val="20"/>
        </w:rPr>
        <w:t xml:space="preserve">President </w:t>
      </w:r>
      <w:r>
        <w:rPr>
          <w:rFonts w:ascii="Caladea" w:hAnsi="Caladea"/>
          <w:sz w:val="20"/>
          <w:szCs w:val="20"/>
        </w:rPr>
        <w:t>and the Pastor</w:t>
      </w:r>
      <w:r>
        <w:rPr>
          <w:rFonts w:ascii="Caladea" w:hAnsi="Caladea"/>
          <w:sz w:val="20"/>
          <w:szCs w:val="20"/>
        </w:rPr>
        <w:t xml:space="preserve">. </w:t>
      </w:r>
      <w:r>
        <w:rPr>
          <w:rFonts w:ascii="Caladea" w:hAnsi="Caladea"/>
          <w:sz w:val="20"/>
          <w:szCs w:val="20"/>
        </w:rPr>
        <w:t>This topic was presented to notify and update Council.</w:t>
      </w:r>
    </w:p>
    <w:p>
      <w:pPr>
        <w:pStyle w:val="Normal"/>
        <w:bidi w:val="0"/>
        <w:ind w:hanging="540" w:start="1440" w:end="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 xml:space="preserve">Additional </w:t>
      </w:r>
      <w:r>
        <w:rPr>
          <w:rFonts w:ascii="Caladea" w:hAnsi="Caladea"/>
          <w:b/>
          <w:bCs/>
          <w:sz w:val="20"/>
          <w:szCs w:val="20"/>
        </w:rPr>
        <w:t>New Business</w:t>
      </w:r>
    </w:p>
    <w:p>
      <w:pPr>
        <w:pStyle w:val="Normal"/>
        <w:numPr>
          <w:ilvl w:val="0"/>
          <w:numId w:val="8"/>
        </w:numPr>
        <w:bidi w:val="0"/>
        <w:jc w:val="start"/>
        <w:rPr>
          <w:rFonts w:ascii="Caladea" w:hAnsi="Caladea"/>
          <w:sz w:val="20"/>
          <w:szCs w:val="20"/>
        </w:rPr>
      </w:pPr>
      <w:r>
        <w:rPr>
          <w:rFonts w:ascii="Caladea" w:hAnsi="Caladea"/>
          <w:sz w:val="20"/>
          <w:szCs w:val="20"/>
        </w:rPr>
        <w:t xml:space="preserve">Kendahl </w:t>
      </w:r>
      <w:r>
        <w:rPr>
          <w:rFonts w:ascii="Caladea" w:hAnsi="Caladea"/>
          <w:sz w:val="20"/>
          <w:szCs w:val="20"/>
        </w:rPr>
        <w:t xml:space="preserve">to </w:t>
      </w:r>
      <w:r>
        <w:rPr>
          <w:rFonts w:ascii="Caladea" w:hAnsi="Caladea"/>
          <w:sz w:val="20"/>
          <w:szCs w:val="20"/>
        </w:rPr>
        <w:t xml:space="preserve">meet with </w:t>
      </w:r>
      <w:r>
        <w:rPr>
          <w:rFonts w:ascii="Caladea" w:hAnsi="Caladea"/>
          <w:sz w:val="20"/>
          <w:szCs w:val="20"/>
        </w:rPr>
        <w:t xml:space="preserve">Doug </w:t>
      </w:r>
      <w:r>
        <w:rPr>
          <w:rFonts w:ascii="Caladea" w:hAnsi="Caladea"/>
          <w:sz w:val="20"/>
          <w:szCs w:val="20"/>
        </w:rPr>
        <w:t>and Je</w:t>
      </w:r>
      <w:r>
        <w:rPr>
          <w:rFonts w:ascii="Caladea" w:hAnsi="Caladea"/>
          <w:sz w:val="20"/>
          <w:szCs w:val="20"/>
        </w:rPr>
        <w:t xml:space="preserve">an Peterson and </w:t>
      </w:r>
      <w:r>
        <w:rPr>
          <w:rFonts w:ascii="Caladea" w:hAnsi="Caladea"/>
          <w:sz w:val="20"/>
          <w:szCs w:val="20"/>
        </w:rPr>
        <w:t xml:space="preserve">Paul </w:t>
      </w:r>
      <w:r>
        <w:rPr>
          <w:rFonts w:ascii="Caladea" w:hAnsi="Caladea"/>
          <w:sz w:val="20"/>
          <w:szCs w:val="20"/>
        </w:rPr>
        <w:t xml:space="preserve">Desilet </w:t>
      </w:r>
      <w:r>
        <w:rPr>
          <w:rFonts w:ascii="Caladea" w:hAnsi="Caladea"/>
          <w:sz w:val="20"/>
          <w:szCs w:val="20"/>
        </w:rPr>
        <w:t xml:space="preserve">about </w:t>
      </w:r>
      <w:r>
        <w:rPr>
          <w:rFonts w:ascii="Caladea" w:hAnsi="Caladea"/>
          <w:sz w:val="20"/>
          <w:szCs w:val="20"/>
        </w:rPr>
        <w:t>joining</w:t>
      </w:r>
      <w:r>
        <w:rPr>
          <w:rFonts w:ascii="Caladea" w:hAnsi="Caladea"/>
          <w:sz w:val="20"/>
          <w:szCs w:val="20"/>
        </w:rPr>
        <w:t xml:space="preserve"> the Audit Committee.</w:t>
      </w:r>
    </w:p>
    <w:p>
      <w:pPr>
        <w:pStyle w:val="Normal"/>
        <w:numPr>
          <w:ilvl w:val="0"/>
          <w:numId w:val="8"/>
        </w:numPr>
        <w:bidi w:val="0"/>
        <w:jc w:val="start"/>
        <w:rPr>
          <w:rFonts w:ascii="Caladea" w:hAnsi="Caladea"/>
          <w:sz w:val="20"/>
          <w:szCs w:val="20"/>
        </w:rPr>
      </w:pPr>
      <w:r>
        <w:rPr>
          <w:rFonts w:ascii="Caladea" w:hAnsi="Caladea"/>
          <w:sz w:val="20"/>
          <w:szCs w:val="20"/>
        </w:rPr>
        <w:t xml:space="preserve">Joyce </w:t>
      </w:r>
      <w:r>
        <w:rPr>
          <w:rFonts w:ascii="Caladea" w:hAnsi="Caladea"/>
          <w:sz w:val="20"/>
          <w:szCs w:val="20"/>
        </w:rPr>
        <w:t xml:space="preserve">will </w:t>
      </w:r>
      <w:r>
        <w:rPr>
          <w:rFonts w:ascii="Caladea" w:hAnsi="Caladea"/>
          <w:sz w:val="20"/>
          <w:szCs w:val="20"/>
        </w:rPr>
        <w:t>create</w:t>
      </w:r>
      <w:r>
        <w:rPr>
          <w:rFonts w:ascii="Caladea" w:hAnsi="Caladea"/>
          <w:sz w:val="20"/>
          <w:szCs w:val="20"/>
        </w:rPr>
        <w:t xml:space="preserve"> the call</w:t>
      </w:r>
      <w:r>
        <w:rPr>
          <w:rFonts w:ascii="Caladea" w:hAnsi="Caladea"/>
          <w:sz w:val="20"/>
          <w:szCs w:val="20"/>
        </w:rPr>
        <w:t xml:space="preserve"> </w:t>
      </w:r>
      <w:r>
        <w:rPr>
          <w:rFonts w:ascii="Caladea" w:hAnsi="Caladea"/>
          <w:sz w:val="20"/>
          <w:szCs w:val="20"/>
        </w:rPr>
        <w:t>l</w:t>
      </w:r>
      <w:r>
        <w:rPr>
          <w:rFonts w:ascii="Caladea" w:hAnsi="Caladea"/>
          <w:sz w:val="20"/>
          <w:szCs w:val="20"/>
        </w:rPr>
        <w:t xml:space="preserve">ist, </w:t>
      </w:r>
      <w:r>
        <w:rPr>
          <w:rFonts w:ascii="Caladea" w:hAnsi="Caladea"/>
          <w:sz w:val="20"/>
          <w:szCs w:val="20"/>
        </w:rPr>
        <w:t>releasing before the next Council meeting.</w:t>
      </w:r>
    </w:p>
    <w:p>
      <w:pPr>
        <w:pStyle w:val="Normal"/>
        <w:numPr>
          <w:ilvl w:val="0"/>
          <w:numId w:val="8"/>
        </w:numPr>
        <w:bidi w:val="0"/>
        <w:jc w:val="start"/>
        <w:rPr>
          <w:rFonts w:ascii="Caladea" w:hAnsi="Caladea"/>
          <w:sz w:val="20"/>
          <w:szCs w:val="20"/>
        </w:rPr>
      </w:pPr>
      <w:r>
        <w:rPr>
          <w:rFonts w:ascii="Caladea" w:hAnsi="Caladea"/>
          <w:sz w:val="20"/>
          <w:szCs w:val="20"/>
        </w:rPr>
        <w:t xml:space="preserve">Noah and Rob will coordinate with the </w:t>
      </w:r>
      <w:r>
        <w:rPr>
          <w:rFonts w:ascii="Caladea" w:hAnsi="Caladea"/>
          <w:sz w:val="20"/>
          <w:szCs w:val="20"/>
        </w:rPr>
        <w:t xml:space="preserve">IT meeting </w:t>
      </w:r>
      <w:r>
        <w:rPr>
          <w:rFonts w:ascii="Caladea" w:hAnsi="Caladea"/>
          <w:sz w:val="20"/>
          <w:szCs w:val="20"/>
        </w:rPr>
        <w:t xml:space="preserve">to discuss the </w:t>
      </w:r>
      <w:r>
        <w:rPr>
          <w:rFonts w:ascii="Caladea" w:hAnsi="Caladea"/>
          <w:sz w:val="20"/>
          <w:szCs w:val="20"/>
        </w:rPr>
        <w:t xml:space="preserve">telephone </w:t>
      </w:r>
      <w:r>
        <w:rPr>
          <w:rFonts w:ascii="Caladea" w:hAnsi="Caladea"/>
          <w:sz w:val="20"/>
          <w:szCs w:val="20"/>
        </w:rPr>
        <w:t xml:space="preserve">and </w:t>
      </w:r>
      <w:r>
        <w:rPr>
          <w:rFonts w:ascii="Caladea" w:hAnsi="Caladea"/>
          <w:sz w:val="20"/>
          <w:szCs w:val="20"/>
        </w:rPr>
        <w:t xml:space="preserve">website </w:t>
      </w:r>
      <w:r>
        <w:rPr>
          <w:rFonts w:ascii="Caladea" w:hAnsi="Caladea"/>
          <w:sz w:val="20"/>
          <w:szCs w:val="20"/>
        </w:rPr>
        <w:t>updates.</w:t>
      </w:r>
    </w:p>
    <w:p>
      <w:pPr>
        <w:pStyle w:val="Normal"/>
        <w:numPr>
          <w:ilvl w:val="0"/>
          <w:numId w:val="8"/>
        </w:numPr>
        <w:bidi w:val="0"/>
        <w:jc w:val="start"/>
        <w:rPr/>
      </w:pPr>
      <w:r>
        <w:rPr>
          <w:rFonts w:ascii="Caladea" w:hAnsi="Caladea"/>
          <w:sz w:val="20"/>
          <w:szCs w:val="20"/>
        </w:rPr>
        <w:t xml:space="preserve">Council to add suggestions to the website </w:t>
      </w:r>
      <w:r>
        <w:rPr>
          <w:rFonts w:ascii="Caladea" w:hAnsi="Caladea"/>
          <w:sz w:val="20"/>
          <w:szCs w:val="20"/>
        </w:rPr>
        <w:t>to the shared spreadsheet</w:t>
      </w:r>
      <w:r>
        <w:rPr>
          <w:rFonts w:ascii="Caladea" w:hAnsi="Caladea"/>
          <w:sz w:val="20"/>
          <w:szCs w:val="20"/>
        </w:rPr>
        <w:t>.</w:t>
      </w:r>
    </w:p>
    <w:p>
      <w:pPr>
        <w:pStyle w:val="Normal"/>
        <w:bidi w:val="0"/>
        <w:jc w:val="start"/>
        <w:rPr>
          <w:rFonts w:ascii="Caladea" w:hAnsi="Caladea"/>
          <w:sz w:val="20"/>
          <w:szCs w:val="20"/>
        </w:rPr>
      </w:pPr>
      <w:r>
        <w:rPr>
          <w:rFonts w:ascii="Caladea" w:hAnsi="Caladea"/>
          <w:sz w:val="20"/>
          <w:szCs w:val="20"/>
        </w:rPr>
      </w:r>
    </w:p>
    <w:p>
      <w:pPr>
        <w:pStyle w:val="Normal"/>
        <w:bidi w:val="0"/>
        <w:jc w:val="start"/>
        <w:rPr>
          <w:rFonts w:ascii="Caladea" w:hAnsi="Caladea"/>
          <w:b/>
          <w:bCs/>
          <w:sz w:val="20"/>
          <w:szCs w:val="20"/>
        </w:rPr>
      </w:pPr>
      <w:r>
        <w:rPr>
          <w:rFonts w:ascii="Caladea" w:hAnsi="Caladea"/>
          <w:b/>
          <w:bCs/>
          <w:sz w:val="20"/>
          <w:szCs w:val="20"/>
        </w:rPr>
        <w:t>In Closing</w:t>
      </w:r>
    </w:p>
    <w:p>
      <w:pPr>
        <w:pStyle w:val="Normal"/>
        <w:numPr>
          <w:ilvl w:val="0"/>
          <w:numId w:val="9"/>
        </w:numPr>
        <w:bidi w:val="0"/>
        <w:jc w:val="start"/>
        <w:rPr>
          <w:rFonts w:ascii="Caladea" w:hAnsi="Caladea"/>
          <w:sz w:val="20"/>
          <w:szCs w:val="20"/>
        </w:rPr>
      </w:pPr>
      <w:r>
        <w:rPr>
          <w:rFonts w:ascii="Caladea" w:hAnsi="Caladea"/>
          <w:sz w:val="20"/>
          <w:szCs w:val="20"/>
        </w:rPr>
        <w:t xml:space="preserve">The next council meeting is scheduled for </w:t>
      </w:r>
      <w:r>
        <w:rPr>
          <w:rFonts w:ascii="Caladea" w:hAnsi="Caladea"/>
          <w:sz w:val="20"/>
          <w:szCs w:val="20"/>
        </w:rPr>
        <w:t>April</w:t>
      </w:r>
      <w:r>
        <w:rPr>
          <w:rFonts w:ascii="Caladea" w:hAnsi="Caladea"/>
          <w:sz w:val="20"/>
          <w:szCs w:val="20"/>
        </w:rPr>
        <w:t xml:space="preserve"> 1</w:t>
      </w:r>
      <w:r>
        <w:rPr>
          <w:rFonts w:ascii="Caladea" w:hAnsi="Caladea"/>
          <w:sz w:val="20"/>
          <w:szCs w:val="20"/>
        </w:rPr>
        <w:t>5</w:t>
      </w:r>
      <w:r>
        <w:rPr>
          <w:rFonts w:ascii="Caladea" w:hAnsi="Caladea"/>
          <w:sz w:val="20"/>
          <w:szCs w:val="20"/>
          <w:vertAlign w:val="superscript"/>
        </w:rPr>
        <w:t>th</w:t>
      </w:r>
      <w:r>
        <w:rPr>
          <w:rFonts w:ascii="Caladea" w:hAnsi="Caladea"/>
          <w:sz w:val="20"/>
          <w:szCs w:val="20"/>
        </w:rPr>
        <w:t>, 2025 at 7:00PM.</w:t>
      </w:r>
    </w:p>
    <w:p>
      <w:pPr>
        <w:pStyle w:val="Normal"/>
        <w:numPr>
          <w:ilvl w:val="0"/>
          <w:numId w:val="9"/>
        </w:numPr>
        <w:bidi w:val="0"/>
        <w:jc w:val="start"/>
        <w:rPr>
          <w:rFonts w:ascii="Caladea" w:hAnsi="Caladea"/>
          <w:sz w:val="20"/>
          <w:szCs w:val="20"/>
        </w:rPr>
      </w:pPr>
      <w:r>
        <w:rPr>
          <w:rFonts w:ascii="Caladea" w:hAnsi="Caladea"/>
          <w:sz w:val="20"/>
          <w:szCs w:val="20"/>
        </w:rPr>
        <w:t>No additional action items, adjourn</w:t>
      </w:r>
      <w:r>
        <w:rPr>
          <w:rFonts w:ascii="Caladea" w:hAnsi="Caladea"/>
          <w:sz w:val="20"/>
          <w:szCs w:val="20"/>
        </w:rPr>
        <w:t>ed</w:t>
      </w:r>
      <w:r>
        <w:rPr>
          <w:rFonts w:ascii="Caladea" w:hAnsi="Caladea"/>
          <w:sz w:val="20"/>
          <w:szCs w:val="20"/>
        </w:rPr>
        <w:t xml:space="preserve"> at </w:t>
      </w:r>
      <w:r>
        <w:rPr>
          <w:rFonts w:ascii="Caladea" w:hAnsi="Caladea"/>
          <w:sz w:val="20"/>
          <w:szCs w:val="20"/>
        </w:rPr>
        <w:t>8</w:t>
      </w:r>
      <w:r>
        <w:rPr>
          <w:rFonts w:ascii="Caladea" w:hAnsi="Caladea"/>
          <w:sz w:val="20"/>
          <w:szCs w:val="20"/>
        </w:rPr>
        <w:t>:</w:t>
      </w:r>
      <w:r>
        <w:rPr>
          <w:rFonts w:ascii="Caladea" w:hAnsi="Caladea"/>
          <w:sz w:val="20"/>
          <w:szCs w:val="20"/>
        </w:rPr>
        <w:t>21P</w:t>
      </w:r>
      <w:r>
        <w:rPr>
          <w:rFonts w:ascii="Caladea" w:hAnsi="Caladea"/>
          <w:sz w:val="20"/>
          <w:szCs w:val="20"/>
        </w:rPr>
        <w:t>M.</w:t>
      </w:r>
    </w:p>
    <w:sectPr>
      <w:headerReference w:type="default" r:id="rId3"/>
      <w:footerReference w:type="default" r:id="rId4"/>
      <w:type w:val="nextPage"/>
      <w:pgSz w:w="12240" w:h="15840"/>
      <w:pgMar w:left="1134" w:right="1134" w:gutter="0" w:header="1134" w:top="1651" w:footer="1134" w:bottom="165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Caladea">
    <w:altName w:val="Cambria"/>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Caladea" w:hAnsi="Caladea"/>
        <w:sz w:val="20"/>
        <w:szCs w:val="20"/>
      </w:rPr>
    </w:pPr>
    <w:r>
      <w:rPr>
        <w:rFonts w:ascii="Caladea" w:hAnsi="Caladea"/>
        <w:sz w:val="20"/>
        <w:szCs w:val="20"/>
      </w:rPr>
      <w:t xml:space="preserve">Page </w:t>
    </w:r>
    <w:r>
      <w:rPr>
        <w:rFonts w:ascii="Caladea" w:hAnsi="Caladea"/>
        <w:sz w:val="20"/>
        <w:szCs w:val="20"/>
      </w:rPr>
      <w:fldChar w:fldCharType="begin"/>
    </w:r>
    <w:r>
      <w:rPr>
        <w:sz w:val="20"/>
        <w:szCs w:val="20"/>
        <w:rFonts w:ascii="Caladea" w:hAnsi="Caladea"/>
      </w:rPr>
      <w:instrText xml:space="preserve"> PAGE </w:instrText>
    </w:r>
    <w:r>
      <w:rPr>
        <w:sz w:val="20"/>
        <w:szCs w:val="20"/>
        <w:rFonts w:ascii="Caladea" w:hAnsi="Caladea"/>
      </w:rPr>
      <w:fldChar w:fldCharType="separate"/>
    </w:r>
    <w:r>
      <w:rPr>
        <w:sz w:val="20"/>
        <w:szCs w:val="20"/>
        <w:rFonts w:ascii="Caladea" w:hAnsi="Caladea"/>
      </w:rPr>
      <w:t>3</w:t>
    </w:r>
    <w:r>
      <w:rPr>
        <w:sz w:val="20"/>
        <w:szCs w:val="20"/>
        <w:rFonts w:ascii="Caladea" w:hAnsi="Caladea"/>
      </w:rPr>
      <w:fldChar w:fldCharType="end"/>
    </w:r>
    <w:r>
      <w:rPr>
        <w:rFonts w:ascii="Caladea" w:hAnsi="Caladea"/>
        <w:sz w:val="20"/>
        <w:szCs w:val="20"/>
      </w:rPr>
      <w:t xml:space="preserve"> of </w:t>
    </w:r>
    <w:r>
      <w:rPr>
        <w:rFonts w:ascii="Caladea" w:hAnsi="Caladea"/>
        <w:sz w:val="20"/>
        <w:szCs w:val="20"/>
      </w:rPr>
      <w:fldChar w:fldCharType="begin"/>
    </w:r>
    <w:r>
      <w:rPr>
        <w:sz w:val="20"/>
        <w:szCs w:val="20"/>
        <w:rFonts w:ascii="Caladea" w:hAnsi="Caladea"/>
      </w:rPr>
      <w:instrText xml:space="preserve"> NUMPAGES </w:instrText>
    </w:r>
    <w:r>
      <w:rPr>
        <w:sz w:val="20"/>
        <w:szCs w:val="20"/>
        <w:rFonts w:ascii="Caladea" w:hAnsi="Caladea"/>
      </w:rPr>
      <w:fldChar w:fldCharType="separate"/>
    </w:r>
    <w:r>
      <w:rPr>
        <w:sz w:val="20"/>
        <w:szCs w:val="20"/>
        <w:rFonts w:ascii="Caladea" w:hAnsi="Caladea"/>
      </w:rPr>
      <w:t>3</w:t>
    </w:r>
    <w:r>
      <w:rPr>
        <w:sz w:val="20"/>
        <w:szCs w:val="20"/>
        <w:rFonts w:ascii="Caladea" w:hAnsi="Calade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Caladea" w:hAnsi="Caladea"/>
        <w:b/>
        <w:bCs/>
        <w:sz w:val="20"/>
        <w:szCs w:val="20"/>
      </w:rPr>
    </w:pPr>
    <w:r>
      <w:rPr>
        <w:rFonts w:ascii="Caladea" w:hAnsi="Caladea"/>
        <w:b/>
        <w:bCs/>
        <w:sz w:val="20"/>
        <w:szCs w:val="20"/>
      </w:rPr>
      <w:t xml:space="preserve">First Lutheran Church </w:t>
    </w:r>
    <w:r>
      <w:rPr>
        <w:rFonts w:ascii="Caladea" w:hAnsi="Caladea"/>
        <w:b/>
        <w:bCs/>
        <w:sz w:val="20"/>
        <w:szCs w:val="20"/>
      </w:rPr>
      <w:t xml:space="preserve">Council Meeting Minutes </w:t>
    </w:r>
    <w:r>
      <w:rPr>
        <w:rFonts w:ascii="Caladea" w:hAnsi="Caladea"/>
        <w:b/>
        <w:bCs/>
        <w:sz w:val="20"/>
        <w:szCs w:val="20"/>
      </w:rPr>
      <w:t xml:space="preserve">for </w:t>
    </w:r>
    <w:r>
      <w:rPr>
        <w:rFonts w:ascii="Caladea" w:hAnsi="Caladea"/>
        <w:b/>
        <w:bCs/>
        <w:sz w:val="20"/>
        <w:szCs w:val="20"/>
      </w:rPr>
      <w:t>March</w:t>
    </w:r>
    <w:r>
      <w:rPr>
        <w:rFonts w:ascii="Caladea" w:hAnsi="Caladea"/>
        <w:b/>
        <w:bCs/>
        <w:sz w:val="20"/>
        <w:szCs w:val="20"/>
      </w:rPr>
      <w:t xml:space="preserve"> 1</w:t>
    </w:r>
    <w:r>
      <w:rPr>
        <w:rFonts w:ascii="Caladea" w:hAnsi="Caladea"/>
        <w:b/>
        <w:bCs/>
        <w:sz w:val="20"/>
        <w:szCs w:val="20"/>
      </w:rPr>
      <w:t>8</w:t>
    </w:r>
    <w:r>
      <w:rPr>
        <w:rFonts w:ascii="Caladea" w:hAnsi="Caladea"/>
        <w:b/>
        <w:bCs/>
        <w:sz w:val="20"/>
        <w:szCs w:val="20"/>
        <w:vertAlign w:val="superscript"/>
      </w:rPr>
      <w:t>th</w:t>
    </w:r>
    <w:r>
      <w:rPr>
        <w:rFonts w:ascii="Caladea" w:hAnsi="Caladea"/>
        <w:b/>
        <w:bCs/>
        <w:sz w:val="20"/>
        <w:szCs w:val="20"/>
      </w:rPr>
      <w:t>,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2">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3">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4">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5">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6">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7">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8">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9">
    <w:lvl w:ilvl="0">
      <w:start w:val="1"/>
      <w:numFmt w:val="decimal"/>
      <w:lvlText w:val="%1"/>
      <w:lvlJc w:val="start"/>
      <w:pPr>
        <w:tabs>
          <w:tab w:val="num" w:pos="720"/>
        </w:tabs>
        <w:ind w:start="720" w:hanging="360"/>
      </w:pPr>
      <w:rPr>
        <w:sz w:val="20"/>
        <w:szCs w:val="20"/>
        <w:rFonts w:ascii="Caladea" w:hAnsi="Caladea"/>
      </w:rPr>
    </w:lvl>
    <w:lvl w:ilvl="1">
      <w:start w:val="1"/>
      <w:numFmt w:val="decimal"/>
      <w:lvlText w:val="%1.%2"/>
      <w:lvlJc w:val="start"/>
      <w:pPr>
        <w:tabs>
          <w:tab w:val="num" w:pos="1080"/>
        </w:tabs>
        <w:ind w:start="1080" w:hanging="360"/>
      </w:pPr>
      <w:rPr>
        <w:sz w:val="20"/>
        <w:szCs w:val="20"/>
        <w:rFonts w:ascii="Caladea" w:hAnsi="Caladea"/>
      </w:rPr>
    </w:lvl>
    <w:lvl w:ilvl="2">
      <w:start w:val="1"/>
      <w:numFmt w:val="decimal"/>
      <w:lvlText w:val="%1.%2.%3"/>
      <w:lvlJc w:val="start"/>
      <w:pPr>
        <w:tabs>
          <w:tab w:val="num" w:pos="1440"/>
        </w:tabs>
        <w:ind w:start="1440" w:hanging="360"/>
      </w:pPr>
      <w:rPr>
        <w:sz w:val="20"/>
        <w:szCs w:val="20"/>
        <w:rFonts w:ascii="Caladea" w:hAnsi="Caladea"/>
      </w:rPr>
    </w:lvl>
    <w:lvl w:ilvl="3">
      <w:start w:val="1"/>
      <w:numFmt w:val="decimal"/>
      <w:lvlText w:val="%1.%2.%3.%4"/>
      <w:lvlJc w:val="start"/>
      <w:pPr>
        <w:tabs>
          <w:tab w:val="num" w:pos="1800"/>
        </w:tabs>
        <w:ind w:start="1800" w:hanging="360"/>
      </w:pPr>
      <w:rPr>
        <w:sz w:val="20"/>
        <w:szCs w:val="20"/>
        <w:rFonts w:ascii="Caladea" w:hAnsi="Caladea"/>
      </w:rPr>
    </w:lvl>
    <w:lvl w:ilvl="4">
      <w:start w:val="1"/>
      <w:numFmt w:val="decimal"/>
      <w:lvlText w:val="%1.%2.%3.%4.%5"/>
      <w:lvlJc w:val="start"/>
      <w:pPr>
        <w:tabs>
          <w:tab w:val="num" w:pos="2160"/>
        </w:tabs>
        <w:ind w:start="2160" w:hanging="360"/>
      </w:pPr>
      <w:rPr>
        <w:sz w:val="20"/>
        <w:szCs w:val="20"/>
        <w:rFonts w:ascii="Caladea" w:hAnsi="Caladea"/>
      </w:rPr>
    </w:lvl>
    <w:lvl w:ilvl="5">
      <w:start w:val="1"/>
      <w:numFmt w:val="decimal"/>
      <w:lvlText w:val="%1.%2.%3.%4.%5.%6"/>
      <w:lvlJc w:val="start"/>
      <w:pPr>
        <w:tabs>
          <w:tab w:val="num" w:pos="2520"/>
        </w:tabs>
        <w:ind w:start="2520" w:hanging="360"/>
      </w:pPr>
      <w:rPr>
        <w:sz w:val="20"/>
        <w:szCs w:val="20"/>
        <w:rFonts w:ascii="Caladea" w:hAnsi="Caladea"/>
      </w:rPr>
    </w:lvl>
    <w:lvl w:ilvl="6">
      <w:start w:val="1"/>
      <w:numFmt w:val="decimal"/>
      <w:lvlText w:val="%1.%2.%3.%4.%5.%6.%7"/>
      <w:lvlJc w:val="start"/>
      <w:pPr>
        <w:tabs>
          <w:tab w:val="num" w:pos="2880"/>
        </w:tabs>
        <w:ind w:start="2880" w:hanging="360"/>
      </w:pPr>
      <w:rPr>
        <w:sz w:val="20"/>
        <w:szCs w:val="20"/>
        <w:rFonts w:ascii="Caladea" w:hAnsi="Caladea"/>
      </w:rPr>
    </w:lvl>
    <w:lvl w:ilvl="7">
      <w:start w:val="1"/>
      <w:numFmt w:val="decimal"/>
      <w:lvlText w:val="%1.%2.%3.%4.%5.%6.%7.%8"/>
      <w:lvlJc w:val="start"/>
      <w:pPr>
        <w:tabs>
          <w:tab w:val="num" w:pos="3240"/>
        </w:tabs>
        <w:ind w:start="3240" w:hanging="360"/>
      </w:pPr>
      <w:rPr>
        <w:sz w:val="20"/>
        <w:szCs w:val="20"/>
        <w:rFonts w:ascii="Caladea" w:hAnsi="Caladea"/>
      </w:rPr>
    </w:lvl>
    <w:lvl w:ilvl="8">
      <w:start w:val="1"/>
      <w:numFmt w:val="decimal"/>
      <w:lvlText w:val="%1.%2.%3.%4.%5.%6.%7.%8.%9"/>
      <w:lvlJc w:val="start"/>
      <w:pPr>
        <w:tabs>
          <w:tab w:val="num" w:pos="3600"/>
        </w:tabs>
        <w:ind w:start="3600" w:hanging="360"/>
      </w:pPr>
      <w:rPr>
        <w:sz w:val="20"/>
        <w:szCs w:val="20"/>
        <w:rFonts w:ascii="Caladea" w:hAnsi="Caladea"/>
      </w:rPr>
    </w:lvl>
  </w:abstractNum>
  <w:abstractNum w:abstractNumId="10">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rFonts w:ascii="Caladea" w:hAnsi="Caladea"/>
      <w:sz w:val="20"/>
      <w:szCs w:val="20"/>
    </w:rPr>
  </w:style>
  <w:style w:type="character" w:styleId="FootnoteReference">
    <w:name w:val="footnote reference"/>
    <w:rPr>
      <w:vertAlign w:val="superscript"/>
    </w:rPr>
  </w:style>
  <w:style w:type="character" w:styleId="FootnoteCharacters">
    <w:name w:val="Footnote Character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irstlutheranchurchbothell.sharepoint.com/:x:/r/sites/FLCCouncil/Shared%20Documents/Committee%20Minutes%20%26%20Documents/IT%20-%20Communications/2025/IT%20Tracking%20Sheet%20(2025).xlsx?d=w60a66060ace84441a7a69916a33c84c3&amp;csf=1&amp;web=1&amp;e=RXLqVD"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9661</TotalTime>
  <Application>LibreOffice/25.2.3.1$Linux_X86_64 LibreOffice_project/520$Build-1</Application>
  <AppVersion>15.0000</AppVersion>
  <Pages>3</Pages>
  <Words>1519</Words>
  <Characters>7704</Characters>
  <CharactersWithSpaces>9031</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2025-03-03T09:41:37Z</dcterms:created>
  <dc:creator/>
  <dc:description/>
  <dc:language>en-US</dc:language>
  <cp:lastModifiedBy/>
  <cp:lastPrinted>2025-04-14T19:04:46Z</cp:lastPrinted>
  <dcterms:modified xsi:type="dcterms:W3CDTF">2025-04-29T13:16:59Z</dcterms:modified>
  <cp:revision>42</cp:revision>
  <dc:subject/>
  <dc:title/>
</cp:coreProperties>
</file>