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3316"/>
        <w:gridCol w:w="6553"/>
        <w:gridCol w:w="4079"/>
      </w:tblGrid>
      <w:tr w:rsidR="007E3A99" w:rsidRPr="00951F28" w14:paraId="4633E5A1" w14:textId="77777777" w:rsidTr="00472061">
        <w:tc>
          <w:tcPr>
            <w:tcW w:w="3369" w:type="dxa"/>
            <w:tcBorders>
              <w:top w:val="single" w:sz="4" w:space="0" w:color="auto"/>
              <w:left w:val="single" w:sz="4" w:space="0" w:color="auto"/>
              <w:bottom w:val="single" w:sz="4" w:space="0" w:color="auto"/>
              <w:right w:val="single" w:sz="4" w:space="0" w:color="auto"/>
            </w:tcBorders>
            <w:hideMark/>
          </w:tcPr>
          <w:p w14:paraId="0848DE5B" w14:textId="2EF386C4" w:rsidR="007E3A99" w:rsidRPr="00951F28" w:rsidRDefault="007E3A99">
            <w:pPr>
              <w:rPr>
                <w:rFonts w:ascii="Times New Roman" w:eastAsiaTheme="minorEastAsia" w:hAnsi="Times New Roman" w:cs="Times New Roman"/>
                <w:sz w:val="24"/>
                <w:szCs w:val="24"/>
              </w:rPr>
            </w:pPr>
            <w:bookmarkStart w:id="0" w:name="_GoBack"/>
            <w:bookmarkEnd w:id="0"/>
            <w:r w:rsidRPr="00951F28">
              <w:rPr>
                <w:rFonts w:ascii="Times New Roman" w:hAnsi="Times New Roman" w:cs="Times New Roman"/>
                <w:b/>
                <w:sz w:val="24"/>
                <w:szCs w:val="24"/>
              </w:rPr>
              <w:t>Target Group:</w:t>
            </w:r>
            <w:r w:rsidRPr="00951F28">
              <w:rPr>
                <w:rFonts w:ascii="Times New Roman" w:hAnsi="Times New Roman" w:cs="Times New Roman"/>
                <w:sz w:val="24"/>
                <w:szCs w:val="24"/>
              </w:rPr>
              <w:t xml:space="preserve"> Stage 4 [Year </w:t>
            </w:r>
            <w:r w:rsidR="00C81365" w:rsidRPr="00951F28">
              <w:rPr>
                <w:rFonts w:ascii="Times New Roman" w:eastAsia="SimSun" w:hAnsi="Times New Roman" w:cs="Times New Roman"/>
                <w:sz w:val="24"/>
                <w:szCs w:val="24"/>
                <w:lang w:eastAsia="zh-CN"/>
              </w:rPr>
              <w:t>7</w:t>
            </w:r>
            <w:r w:rsidRPr="00951F28">
              <w:rPr>
                <w:rFonts w:ascii="Times New Roman" w:hAnsi="Times New Roman" w:cs="Times New Roman"/>
                <w:sz w:val="24"/>
                <w:szCs w:val="24"/>
              </w:rPr>
              <w:t>]</w:t>
            </w:r>
          </w:p>
        </w:tc>
        <w:tc>
          <w:tcPr>
            <w:tcW w:w="6662" w:type="dxa"/>
            <w:tcBorders>
              <w:top w:val="single" w:sz="4" w:space="0" w:color="auto"/>
              <w:left w:val="single" w:sz="4" w:space="0" w:color="auto"/>
              <w:bottom w:val="single" w:sz="4" w:space="0" w:color="auto"/>
              <w:right w:val="single" w:sz="4" w:space="0" w:color="auto"/>
            </w:tcBorders>
            <w:hideMark/>
          </w:tcPr>
          <w:p w14:paraId="4D89EECF" w14:textId="69216594" w:rsidR="007E3A99" w:rsidRPr="00951F28" w:rsidRDefault="007E3A99" w:rsidP="00472061">
            <w:pPr>
              <w:rPr>
                <w:rFonts w:ascii="Times New Roman" w:hAnsi="Times New Roman" w:cs="Times New Roman"/>
                <w:b/>
                <w:sz w:val="24"/>
                <w:szCs w:val="24"/>
                <w:lang w:eastAsia="zh-CN"/>
              </w:rPr>
            </w:pPr>
            <w:r w:rsidRPr="00951F28">
              <w:rPr>
                <w:rFonts w:ascii="Times New Roman" w:hAnsi="Times New Roman" w:cs="Times New Roman"/>
                <w:b/>
                <w:sz w:val="24"/>
                <w:szCs w:val="24"/>
              </w:rPr>
              <w:t xml:space="preserve">Topic: </w:t>
            </w:r>
            <w:r w:rsidR="00472061" w:rsidRPr="00951F28">
              <w:rPr>
                <w:rFonts w:ascii="Times New Roman" w:hAnsi="Times New Roman" w:cs="Times New Roman"/>
                <w:b/>
                <w:sz w:val="24"/>
                <w:szCs w:val="24"/>
                <w:lang w:eastAsia="zh-CN"/>
              </w:rPr>
              <w:t>H</w:t>
            </w:r>
            <w:r w:rsidR="00472061" w:rsidRPr="00951F28">
              <w:rPr>
                <w:rFonts w:ascii="Times New Roman" w:eastAsia="SimSun" w:hAnsi="Times New Roman" w:cs="Times New Roman"/>
                <w:b/>
                <w:sz w:val="24"/>
                <w:szCs w:val="24"/>
                <w:lang w:eastAsia="zh-CN"/>
              </w:rPr>
              <w:t>obbies</w:t>
            </w:r>
            <w:r w:rsidR="00472061" w:rsidRPr="00951F28">
              <w:rPr>
                <w:rFonts w:ascii="Times New Roman" w:hAnsi="Times New Roman" w:cs="Times New Roman"/>
                <w:b/>
                <w:sz w:val="24"/>
                <w:szCs w:val="24"/>
                <w:lang w:eastAsia="zh-CN"/>
              </w:rPr>
              <w:t xml:space="preserve"> and Entertainment </w:t>
            </w:r>
          </w:p>
        </w:tc>
        <w:tc>
          <w:tcPr>
            <w:tcW w:w="4143" w:type="dxa"/>
            <w:tcBorders>
              <w:top w:val="single" w:sz="4" w:space="0" w:color="auto"/>
              <w:left w:val="single" w:sz="4" w:space="0" w:color="auto"/>
              <w:bottom w:val="single" w:sz="4" w:space="0" w:color="auto"/>
              <w:right w:val="single" w:sz="4" w:space="0" w:color="auto"/>
            </w:tcBorders>
            <w:hideMark/>
          </w:tcPr>
          <w:p w14:paraId="3F9B5C62" w14:textId="6261F8DA" w:rsidR="007E3A99" w:rsidRPr="00951F28" w:rsidRDefault="007E3A99" w:rsidP="007E3A99">
            <w:pPr>
              <w:rPr>
                <w:rFonts w:ascii="Times New Roman" w:hAnsi="Times New Roman" w:cs="Times New Roman"/>
                <w:sz w:val="24"/>
                <w:szCs w:val="24"/>
              </w:rPr>
            </w:pPr>
            <w:r w:rsidRPr="00951F28">
              <w:rPr>
                <w:rFonts w:ascii="Times New Roman" w:hAnsi="Times New Roman" w:cs="Times New Roman"/>
                <w:b/>
                <w:sz w:val="24"/>
                <w:szCs w:val="24"/>
              </w:rPr>
              <w:t>Indicative Time:</w:t>
            </w:r>
            <w:r w:rsidRPr="00951F28">
              <w:rPr>
                <w:rFonts w:ascii="Times New Roman" w:hAnsi="Times New Roman" w:cs="Times New Roman"/>
                <w:sz w:val="24"/>
                <w:szCs w:val="24"/>
              </w:rPr>
              <w:t xml:space="preserve"> </w:t>
            </w:r>
            <w:r w:rsidR="00BE1BF0" w:rsidRPr="00951F28">
              <w:rPr>
                <w:rFonts w:ascii="Times New Roman" w:hAnsi="Times New Roman" w:cs="Times New Roman"/>
                <w:sz w:val="24"/>
                <w:szCs w:val="24"/>
                <w:lang w:eastAsia="zh-CN"/>
              </w:rPr>
              <w:t>6 weeks, 12</w:t>
            </w:r>
            <w:r w:rsidRPr="00951F28">
              <w:rPr>
                <w:rFonts w:ascii="Times New Roman" w:hAnsi="Times New Roman" w:cs="Times New Roman"/>
                <w:sz w:val="24"/>
                <w:szCs w:val="24"/>
                <w:lang w:eastAsia="zh-CN"/>
              </w:rPr>
              <w:t xml:space="preserve"> periods</w:t>
            </w:r>
          </w:p>
        </w:tc>
      </w:tr>
      <w:tr w:rsidR="007E3A99" w:rsidRPr="00951F28" w14:paraId="608EA418" w14:textId="77777777" w:rsidTr="007E3A99">
        <w:tc>
          <w:tcPr>
            <w:tcW w:w="14174" w:type="dxa"/>
            <w:gridSpan w:val="3"/>
            <w:tcBorders>
              <w:top w:val="single" w:sz="4" w:space="0" w:color="auto"/>
              <w:left w:val="single" w:sz="4" w:space="0" w:color="auto"/>
              <w:bottom w:val="single" w:sz="4" w:space="0" w:color="auto"/>
              <w:right w:val="single" w:sz="4" w:space="0" w:color="auto"/>
            </w:tcBorders>
            <w:hideMark/>
          </w:tcPr>
          <w:p w14:paraId="4FFD3D02" w14:textId="77777777" w:rsidR="007E3A99" w:rsidRPr="00951F28" w:rsidRDefault="007E3A99">
            <w:pPr>
              <w:rPr>
                <w:rFonts w:ascii="Times New Roman" w:hAnsi="Times New Roman" w:cs="Times New Roman"/>
                <w:b/>
                <w:sz w:val="24"/>
                <w:szCs w:val="24"/>
              </w:rPr>
            </w:pPr>
            <w:r w:rsidRPr="00951F28">
              <w:rPr>
                <w:rFonts w:ascii="Times New Roman" w:hAnsi="Times New Roman" w:cs="Times New Roman"/>
                <w:b/>
                <w:sz w:val="24"/>
                <w:szCs w:val="24"/>
              </w:rPr>
              <w:t>Unit Description:</w:t>
            </w:r>
          </w:p>
          <w:p w14:paraId="2D0B9FE9" w14:textId="771DD79E" w:rsidR="00BB2939" w:rsidRPr="00951F28" w:rsidRDefault="00BB2939" w:rsidP="00726BDE">
            <w:pPr>
              <w:pStyle w:val="ListParagraph"/>
              <w:numPr>
                <w:ilvl w:val="0"/>
                <w:numId w:val="5"/>
              </w:numPr>
              <w:spacing w:before="60" w:after="60" w:line="276" w:lineRule="auto"/>
              <w:rPr>
                <w:rFonts w:ascii="Times New Roman" w:hAnsi="Times New Roman" w:cs="Times New Roman"/>
                <w:b/>
              </w:rPr>
            </w:pPr>
            <w:r w:rsidRPr="00951F28">
              <w:rPr>
                <w:rFonts w:ascii="Times New Roman" w:hAnsi="Times New Roman" w:cs="Times New Roman"/>
              </w:rPr>
              <w:t>Students will learn</w:t>
            </w:r>
            <w:r w:rsidR="00975CD1" w:rsidRPr="00951F28">
              <w:rPr>
                <w:rFonts w:ascii="Times New Roman" w:hAnsi="Times New Roman" w:cs="Times New Roman"/>
              </w:rPr>
              <w:t xml:space="preserve"> names of</w:t>
            </w:r>
            <w:r w:rsidRPr="00951F28">
              <w:rPr>
                <w:rFonts w:ascii="Times New Roman" w:hAnsi="Times New Roman" w:cs="Times New Roman"/>
              </w:rPr>
              <w:t xml:space="preserve"> </w:t>
            </w:r>
            <w:r w:rsidRPr="00951F28">
              <w:rPr>
                <w:rFonts w:ascii="Times New Roman" w:hAnsi="Times New Roman" w:cs="Times New Roman"/>
                <w:lang w:eastAsia="zh-CN"/>
              </w:rPr>
              <w:t>a number of sports and their corresponding verbs, as well as expression for one’s ‘like’ and ‘dislike’.</w:t>
            </w:r>
          </w:p>
          <w:p w14:paraId="4EE5B5A5" w14:textId="2FDE78A2" w:rsidR="003C6AFA" w:rsidRPr="00951F28" w:rsidRDefault="003C6AFA" w:rsidP="00726BDE">
            <w:pPr>
              <w:pStyle w:val="ListParagraph"/>
              <w:numPr>
                <w:ilvl w:val="0"/>
                <w:numId w:val="5"/>
              </w:numPr>
              <w:spacing w:before="60" w:after="60" w:line="276" w:lineRule="auto"/>
              <w:rPr>
                <w:rFonts w:ascii="Times New Roman" w:hAnsi="Times New Roman" w:cs="Times New Roman"/>
                <w:b/>
              </w:rPr>
            </w:pPr>
            <w:r w:rsidRPr="00951F28">
              <w:rPr>
                <w:rFonts w:ascii="Times New Roman" w:hAnsi="Times New Roman" w:cs="Times New Roman"/>
                <w:lang w:eastAsia="zh-CN"/>
              </w:rPr>
              <w:t>Students will collect and discuss sportsmanship sayings and quotes and talk about their favourite athletes and their sportsmanship.</w:t>
            </w:r>
          </w:p>
          <w:p w14:paraId="069A75F1" w14:textId="19089B19" w:rsidR="00975CD1" w:rsidRPr="00951F28" w:rsidRDefault="004D24A2" w:rsidP="00726BDE">
            <w:pPr>
              <w:pStyle w:val="ListParagraph"/>
              <w:numPr>
                <w:ilvl w:val="0"/>
                <w:numId w:val="5"/>
              </w:numPr>
              <w:spacing w:before="60" w:after="60" w:line="276" w:lineRule="auto"/>
              <w:rPr>
                <w:rFonts w:ascii="Times New Roman" w:hAnsi="Times New Roman" w:cs="Times New Roman"/>
                <w:b/>
              </w:rPr>
            </w:pPr>
            <w:r w:rsidRPr="00951F28">
              <w:rPr>
                <w:rFonts w:ascii="Times New Roman" w:hAnsi="Times New Roman" w:cs="Times New Roman"/>
                <w:lang w:eastAsia="zh-CN"/>
              </w:rPr>
              <w:t>Students will also learn different hobbies and develop skills to communicate what they like to do the most during their free time.</w:t>
            </w:r>
          </w:p>
          <w:p w14:paraId="3CA4E4C9" w14:textId="77777777" w:rsidR="003C6AFA" w:rsidRPr="00951F28" w:rsidRDefault="003C6AFA" w:rsidP="003C6AFA">
            <w:pPr>
              <w:spacing w:before="60" w:after="60" w:line="276" w:lineRule="auto"/>
              <w:ind w:left="360"/>
              <w:rPr>
                <w:rFonts w:ascii="Times New Roman" w:hAnsi="Times New Roman" w:cs="Times New Roman"/>
                <w:b/>
                <w:lang w:eastAsia="zh-CN"/>
              </w:rPr>
            </w:pPr>
          </w:p>
          <w:p w14:paraId="7A32C91F" w14:textId="38E09F25" w:rsidR="003C6AFA" w:rsidRPr="00951F28" w:rsidRDefault="003C6AFA" w:rsidP="003C6AFA">
            <w:pPr>
              <w:spacing w:before="60" w:after="60" w:line="276" w:lineRule="auto"/>
              <w:ind w:left="360"/>
              <w:rPr>
                <w:rFonts w:ascii="Times New Roman" w:hAnsi="Times New Roman" w:cs="Times New Roman"/>
                <w:b/>
                <w:lang w:eastAsia="zh-CN"/>
              </w:rPr>
            </w:pPr>
            <w:r w:rsidRPr="00951F28">
              <w:rPr>
                <w:rFonts w:ascii="Times New Roman" w:hAnsi="Times New Roman" w:cs="Times New Roman"/>
                <w:b/>
                <w:lang w:eastAsia="zh-CN"/>
              </w:rPr>
              <w:t>Students with prior learning and/or experience</w:t>
            </w:r>
          </w:p>
          <w:p w14:paraId="1C4624D6" w14:textId="04B6C207" w:rsidR="003C6AFA" w:rsidRPr="00951F28" w:rsidRDefault="003C6AFA" w:rsidP="003C6AFA">
            <w:pPr>
              <w:pStyle w:val="ListParagraph"/>
              <w:numPr>
                <w:ilvl w:val="0"/>
                <w:numId w:val="39"/>
              </w:numPr>
              <w:spacing w:before="60" w:after="60" w:line="276" w:lineRule="auto"/>
              <w:rPr>
                <w:rFonts w:ascii="Times New Roman" w:hAnsi="Times New Roman" w:cs="Times New Roman"/>
              </w:rPr>
            </w:pPr>
            <w:r w:rsidRPr="00951F28">
              <w:rPr>
                <w:rFonts w:ascii="Times New Roman" w:hAnsi="Times New Roman" w:cs="Times New Roman"/>
                <w:lang w:eastAsia="zh-CN"/>
              </w:rPr>
              <w:t>Students create and use a short video for their Chinese buddy class to demonstrate how to play a particular sport and the benefits of playing their selected sport.</w:t>
            </w:r>
          </w:p>
          <w:p w14:paraId="20576262" w14:textId="4A7136EF" w:rsidR="003C6AFA" w:rsidRPr="00951F28" w:rsidRDefault="003C6AFA" w:rsidP="003C6AFA">
            <w:pPr>
              <w:spacing w:before="60" w:after="60" w:line="276" w:lineRule="auto"/>
              <w:rPr>
                <w:rFonts w:ascii="Times New Roman" w:hAnsi="Times New Roman" w:cs="Times New Roman"/>
                <w:b/>
                <w:lang w:eastAsia="zh-CN"/>
              </w:rPr>
            </w:pPr>
            <w:r w:rsidRPr="00951F28">
              <w:rPr>
                <w:rFonts w:ascii="Times New Roman" w:hAnsi="Times New Roman" w:cs="Times New Roman"/>
                <w:b/>
                <w:lang w:eastAsia="zh-CN"/>
              </w:rPr>
              <w:t xml:space="preserve">      Students with a background in Chinese</w:t>
            </w:r>
          </w:p>
          <w:p w14:paraId="6A091C7C" w14:textId="74E6D919" w:rsidR="003C6AFA" w:rsidRPr="007E2E4B" w:rsidRDefault="003C6AFA" w:rsidP="007E2E4B">
            <w:pPr>
              <w:pStyle w:val="ListParagraph"/>
              <w:numPr>
                <w:ilvl w:val="0"/>
                <w:numId w:val="39"/>
              </w:numPr>
              <w:spacing w:before="60" w:after="60" w:line="276" w:lineRule="auto"/>
              <w:rPr>
                <w:rFonts w:ascii="Times New Roman" w:hAnsi="Times New Roman" w:cs="Times New Roman"/>
              </w:rPr>
            </w:pPr>
            <w:r w:rsidRPr="00951F28">
              <w:rPr>
                <w:rFonts w:ascii="Times New Roman" w:hAnsi="Times New Roman" w:cs="Times New Roman"/>
                <w:lang w:eastAsia="zh-CN"/>
              </w:rPr>
              <w:t xml:space="preserve">With the selected sportsmanship sayings and quotes, students write an article (can be an account, a diary, or a newspaper interview) for the class website to describe, explain and justify the significance of their selected quote for sports and their life. </w:t>
            </w:r>
          </w:p>
          <w:p w14:paraId="2D2E3406" w14:textId="31126A50" w:rsidR="007E3A99" w:rsidRPr="00951F28" w:rsidRDefault="007E3A99" w:rsidP="00D645CF">
            <w:pPr>
              <w:rPr>
                <w:rFonts w:ascii="Times New Roman" w:hAnsi="Times New Roman" w:cs="Times New Roman"/>
                <w:b/>
                <w:sz w:val="24"/>
                <w:szCs w:val="24"/>
              </w:rPr>
            </w:pPr>
          </w:p>
        </w:tc>
      </w:tr>
      <w:tr w:rsidR="00DB56B2" w:rsidRPr="00951F28" w14:paraId="554D772B" w14:textId="77777777" w:rsidTr="00342643">
        <w:trPr>
          <w:trHeight w:val="2621"/>
        </w:trPr>
        <w:tc>
          <w:tcPr>
            <w:tcW w:w="14174" w:type="dxa"/>
            <w:gridSpan w:val="3"/>
            <w:tcBorders>
              <w:top w:val="single" w:sz="4" w:space="0" w:color="auto"/>
              <w:left w:val="single" w:sz="4" w:space="0" w:color="auto"/>
              <w:bottom w:val="single" w:sz="4" w:space="0" w:color="auto"/>
              <w:right w:val="single" w:sz="4" w:space="0" w:color="auto"/>
            </w:tcBorders>
            <w:hideMark/>
          </w:tcPr>
          <w:p w14:paraId="35642335" w14:textId="50ABD940" w:rsidR="00DB56B2" w:rsidRPr="00951F28" w:rsidRDefault="00DB56B2" w:rsidP="00483EBF">
            <w:pPr>
              <w:spacing w:before="60" w:after="60" w:line="276" w:lineRule="auto"/>
              <w:rPr>
                <w:rFonts w:ascii="Times New Roman" w:hAnsi="Times New Roman" w:cs="Times New Roman"/>
                <w:b/>
              </w:rPr>
            </w:pPr>
            <w:r w:rsidRPr="00951F28">
              <w:rPr>
                <w:rFonts w:ascii="Times New Roman" w:hAnsi="Times New Roman" w:cs="Times New Roman"/>
                <w:b/>
                <w:sz w:val="24"/>
                <w:szCs w:val="24"/>
              </w:rPr>
              <w:t>Outcomes:</w:t>
            </w:r>
            <w:r w:rsidR="00483EBF" w:rsidRPr="00951F28">
              <w:rPr>
                <w:rFonts w:ascii="Times New Roman" w:hAnsi="Times New Roman" w:cs="Times New Roman"/>
                <w:b/>
                <w:sz w:val="24"/>
                <w:szCs w:val="24"/>
              </w:rPr>
              <w:t xml:space="preserve"> </w:t>
            </w:r>
          </w:p>
          <w:p w14:paraId="5DA7779A" w14:textId="07E1B211" w:rsidR="00DB56B2" w:rsidRPr="00951F28" w:rsidRDefault="00DB56B2" w:rsidP="00F65024">
            <w:pPr>
              <w:rPr>
                <w:rFonts w:ascii="Times New Roman" w:hAnsi="Times New Roman" w:cs="Times New Roman"/>
                <w:sz w:val="24"/>
                <w:szCs w:val="24"/>
              </w:rPr>
            </w:pPr>
            <w:r w:rsidRPr="00951F28">
              <w:rPr>
                <w:rFonts w:ascii="Times New Roman" w:hAnsi="Times New Roman" w:cs="Times New Roman"/>
                <w:sz w:val="24"/>
                <w:szCs w:val="24"/>
              </w:rPr>
              <w:t>Student</w:t>
            </w:r>
            <w:r w:rsidR="009A6189" w:rsidRPr="00951F28">
              <w:rPr>
                <w:rFonts w:ascii="Times New Roman" w:hAnsi="Times New Roman" w:cs="Times New Roman"/>
                <w:sz w:val="24"/>
                <w:szCs w:val="24"/>
              </w:rPr>
              <w:t>:</w:t>
            </w:r>
          </w:p>
          <w:p w14:paraId="7CA4367E" w14:textId="762BC94F" w:rsidR="00DB56B2" w:rsidRPr="00951F28" w:rsidRDefault="00DB56B2" w:rsidP="00F65024">
            <w:pPr>
              <w:spacing w:line="276" w:lineRule="auto"/>
              <w:contextualSpacing/>
              <w:rPr>
                <w:rFonts w:ascii="Times New Roman" w:hAnsi="Times New Roman" w:cs="Times New Roman"/>
              </w:rPr>
            </w:pPr>
            <w:r w:rsidRPr="00951F28">
              <w:rPr>
                <w:rFonts w:ascii="Times New Roman" w:hAnsi="Times New Roman" w:cs="Times New Roman"/>
                <w:sz w:val="24"/>
                <w:szCs w:val="24"/>
              </w:rPr>
              <w:t xml:space="preserve">LCH4-1C: uses Chinese to interact with others to exchange information, ideas and opinions, and make plans </w:t>
            </w:r>
            <w:r w:rsidRPr="00951F28">
              <w:rPr>
                <w:rFonts w:ascii="Times New Roman" w:hAnsi="Times New Roman" w:cs="Times New Roman"/>
              </w:rPr>
              <w:t xml:space="preserve"> </w:t>
            </w:r>
          </w:p>
          <w:p w14:paraId="08D6E50C" w14:textId="47EA0A6F" w:rsidR="007A2B89" w:rsidRPr="00951F28" w:rsidRDefault="007A2B89" w:rsidP="007A2B89">
            <w:pPr>
              <w:spacing w:line="276" w:lineRule="auto"/>
              <w:contextualSpacing/>
              <w:rPr>
                <w:rFonts w:ascii="Times New Roman" w:hAnsi="Times New Roman" w:cs="Times New Roman"/>
                <w:sz w:val="24"/>
                <w:szCs w:val="24"/>
              </w:rPr>
            </w:pPr>
            <w:r w:rsidRPr="00951F28">
              <w:rPr>
                <w:rFonts w:ascii="Times New Roman" w:hAnsi="Times New Roman" w:cs="Times New Roman"/>
                <w:sz w:val="24"/>
                <w:szCs w:val="24"/>
              </w:rPr>
              <w:t>LCH4-2C: identifies main ideas in, and obtains information from texts</w:t>
            </w:r>
          </w:p>
          <w:p w14:paraId="42CB8106" w14:textId="77777777" w:rsidR="00DB56B2" w:rsidRPr="00951F28" w:rsidRDefault="00DB56B2" w:rsidP="00F65024">
            <w:pPr>
              <w:spacing w:line="276" w:lineRule="auto"/>
              <w:contextualSpacing/>
              <w:rPr>
                <w:rFonts w:ascii="Times New Roman" w:hAnsi="Times New Roman" w:cs="Times New Roman"/>
                <w:sz w:val="24"/>
                <w:szCs w:val="24"/>
              </w:rPr>
            </w:pPr>
            <w:r w:rsidRPr="00951F28">
              <w:rPr>
                <w:rFonts w:ascii="Times New Roman" w:hAnsi="Times New Roman" w:cs="Times New Roman"/>
                <w:sz w:val="24"/>
                <w:szCs w:val="24"/>
              </w:rPr>
              <w:t xml:space="preserve">LCH4-3C: organises and responds to information and ideas in texts for different audiences </w:t>
            </w:r>
          </w:p>
          <w:p w14:paraId="1421A9C2" w14:textId="77777777" w:rsidR="00DB56B2" w:rsidRPr="00951F28" w:rsidRDefault="00DB56B2" w:rsidP="00F65024">
            <w:pPr>
              <w:pStyle w:val="Default"/>
              <w:rPr>
                <w:rFonts w:ascii="Times New Roman" w:hAnsi="Times New Roman" w:cs="Times New Roman"/>
              </w:rPr>
            </w:pPr>
            <w:r w:rsidRPr="00951F28">
              <w:rPr>
                <w:rFonts w:ascii="Times New Roman" w:hAnsi="Times New Roman" w:cs="Times New Roman"/>
              </w:rPr>
              <w:t xml:space="preserve">LCH4-4C: </w:t>
            </w:r>
            <w:r w:rsidRPr="00951F28">
              <w:rPr>
                <w:rFonts w:ascii="Times New Roman" w:eastAsiaTheme="minorEastAsia" w:hAnsi="Times New Roman" w:cs="Times New Roman"/>
                <w:lang w:eastAsia="zh-CN"/>
              </w:rPr>
              <w:t xml:space="preserve">applies a range of linguistic structures to compose texts in Chinese, using a range of formats for different audiences </w:t>
            </w:r>
          </w:p>
          <w:p w14:paraId="6A7A4480" w14:textId="77777777" w:rsidR="00DB56B2" w:rsidRPr="00951F28" w:rsidRDefault="00DB56B2" w:rsidP="00F65024">
            <w:pPr>
              <w:autoSpaceDE w:val="0"/>
              <w:autoSpaceDN w:val="0"/>
              <w:adjustRightInd w:val="0"/>
              <w:rPr>
                <w:rFonts w:ascii="Times New Roman" w:eastAsiaTheme="minorEastAsia" w:hAnsi="Times New Roman" w:cs="Times New Roman"/>
                <w:color w:val="000000"/>
                <w:sz w:val="24"/>
                <w:szCs w:val="24"/>
                <w:lang w:eastAsia="zh-CN"/>
              </w:rPr>
            </w:pPr>
            <w:r w:rsidRPr="00951F28">
              <w:rPr>
                <w:rFonts w:ascii="Times New Roman" w:eastAsiaTheme="minorEastAsia" w:hAnsi="Times New Roman" w:cs="Times New Roman"/>
                <w:color w:val="000000"/>
                <w:sz w:val="24"/>
                <w:szCs w:val="24"/>
                <w:lang w:eastAsia="zh-CN"/>
              </w:rPr>
              <w:t xml:space="preserve">LCH4-6U: </w:t>
            </w:r>
            <w:r w:rsidRPr="00951F28">
              <w:rPr>
                <w:rFonts w:ascii="Times New Roman" w:hAnsi="Times New Roman" w:cs="Times New Roman"/>
                <w:sz w:val="24"/>
                <w:szCs w:val="24"/>
              </w:rPr>
              <w:t xml:space="preserve">demonstrates understanding of key aspects of Chinese writing conventions </w:t>
            </w:r>
          </w:p>
          <w:p w14:paraId="6FA2D836" w14:textId="6CA98CA7" w:rsidR="006F4669" w:rsidRPr="00951F28" w:rsidRDefault="00DB56B2" w:rsidP="003C6AFA">
            <w:pPr>
              <w:autoSpaceDE w:val="0"/>
              <w:autoSpaceDN w:val="0"/>
              <w:adjustRightInd w:val="0"/>
              <w:rPr>
                <w:rFonts w:ascii="Times New Roman" w:hAnsi="Times New Roman" w:cs="Times New Roman"/>
                <w:sz w:val="24"/>
                <w:szCs w:val="24"/>
              </w:rPr>
            </w:pPr>
            <w:r w:rsidRPr="00951F28">
              <w:rPr>
                <w:rFonts w:ascii="Times New Roman" w:eastAsiaTheme="minorEastAsia" w:hAnsi="Times New Roman" w:cs="Times New Roman"/>
                <w:color w:val="000000"/>
                <w:sz w:val="24"/>
                <w:szCs w:val="24"/>
                <w:lang w:eastAsia="zh-CN"/>
              </w:rPr>
              <w:t xml:space="preserve">LCH4-7U: </w:t>
            </w:r>
            <w:r w:rsidRPr="00951F28">
              <w:rPr>
                <w:rFonts w:ascii="Times New Roman" w:hAnsi="Times New Roman" w:cs="Times New Roman"/>
                <w:sz w:val="24"/>
                <w:szCs w:val="24"/>
              </w:rPr>
              <w:t xml:space="preserve">applies features of Chinese grammatical structures and sentence patterns to convey information and ideas </w:t>
            </w:r>
          </w:p>
        </w:tc>
      </w:tr>
      <w:tr w:rsidR="007E3A99" w:rsidRPr="00951F28" w14:paraId="7A00A8E4" w14:textId="77777777" w:rsidTr="007E3A99">
        <w:tc>
          <w:tcPr>
            <w:tcW w:w="14174" w:type="dxa"/>
            <w:gridSpan w:val="3"/>
            <w:tcBorders>
              <w:top w:val="single" w:sz="4" w:space="0" w:color="auto"/>
              <w:left w:val="single" w:sz="4" w:space="0" w:color="auto"/>
              <w:bottom w:val="single" w:sz="4" w:space="0" w:color="auto"/>
              <w:right w:val="single" w:sz="4" w:space="0" w:color="auto"/>
            </w:tcBorders>
            <w:hideMark/>
          </w:tcPr>
          <w:p w14:paraId="4DFD4234" w14:textId="6BBA4B68" w:rsidR="009A6189" w:rsidRPr="00951F28" w:rsidRDefault="009A6189" w:rsidP="00483EBF">
            <w:pPr>
              <w:spacing w:before="60" w:after="60" w:line="276" w:lineRule="auto"/>
              <w:rPr>
                <w:rFonts w:ascii="Times New Roman" w:hAnsi="Times New Roman" w:cs="Times New Roman"/>
                <w:b/>
                <w:highlight w:val="yellow"/>
              </w:rPr>
            </w:pPr>
            <w:r w:rsidRPr="00951F28">
              <w:rPr>
                <w:rFonts w:ascii="Times New Roman" w:hAnsi="Times New Roman" w:cs="Times New Roman"/>
                <w:b/>
                <w:sz w:val="24"/>
                <w:szCs w:val="24"/>
              </w:rPr>
              <w:t>Assessment task description:</w:t>
            </w:r>
            <w:r w:rsidR="00483EBF" w:rsidRPr="00951F28">
              <w:rPr>
                <w:rFonts w:ascii="Times New Roman" w:hAnsi="Times New Roman" w:cs="Times New Roman"/>
                <w:b/>
                <w:sz w:val="24"/>
                <w:szCs w:val="24"/>
              </w:rPr>
              <w:t xml:space="preserve"> </w:t>
            </w:r>
          </w:p>
          <w:p w14:paraId="3FD8EB00" w14:textId="0B26F990" w:rsidR="009A6189" w:rsidRPr="00951F28" w:rsidRDefault="009A6189" w:rsidP="00FD750A">
            <w:pPr>
              <w:autoSpaceDE w:val="0"/>
              <w:autoSpaceDN w:val="0"/>
              <w:adjustRightInd w:val="0"/>
              <w:rPr>
                <w:rFonts w:ascii="Times New Roman" w:hAnsi="Times New Roman" w:cs="Times New Roman"/>
                <w:i/>
                <w:sz w:val="24"/>
                <w:szCs w:val="24"/>
              </w:rPr>
            </w:pPr>
            <w:r w:rsidRPr="00951F28">
              <w:rPr>
                <w:rFonts w:ascii="Times New Roman" w:hAnsi="Times New Roman" w:cs="Times New Roman"/>
                <w:i/>
                <w:sz w:val="24"/>
                <w:szCs w:val="24"/>
              </w:rPr>
              <w:t xml:space="preserve">You are a volunteer at your local Youth Centre. You are asked by the manager to organise a </w:t>
            </w:r>
            <w:r w:rsidRPr="00951F28">
              <w:rPr>
                <w:rFonts w:ascii="Times New Roman" w:hAnsi="Times New Roman" w:cs="Times New Roman"/>
                <w:i/>
                <w:sz w:val="24"/>
                <w:szCs w:val="24"/>
                <w:u w:val="single"/>
              </w:rPr>
              <w:t>School Holiday Youth Activity Plan</w:t>
            </w:r>
            <w:r w:rsidRPr="00951F28">
              <w:rPr>
                <w:rFonts w:ascii="Times New Roman" w:hAnsi="Times New Roman" w:cs="Times New Roman"/>
                <w:i/>
                <w:sz w:val="24"/>
                <w:szCs w:val="24"/>
              </w:rPr>
              <w:t xml:space="preserve"> for kids at your similar ages and create bilingual posters for that (Chinese and English). </w:t>
            </w:r>
          </w:p>
          <w:p w14:paraId="0D0B89ED" w14:textId="7140BE6F" w:rsidR="009A6189" w:rsidRPr="00951F28" w:rsidRDefault="009A6189" w:rsidP="00FD750A">
            <w:pPr>
              <w:autoSpaceDE w:val="0"/>
              <w:autoSpaceDN w:val="0"/>
              <w:adjustRightInd w:val="0"/>
              <w:rPr>
                <w:rFonts w:ascii="Times New Roman" w:hAnsi="Times New Roman" w:cs="Times New Roman"/>
                <w:i/>
                <w:sz w:val="24"/>
                <w:szCs w:val="24"/>
              </w:rPr>
            </w:pPr>
            <w:r w:rsidRPr="00951F28">
              <w:rPr>
                <w:rFonts w:ascii="Times New Roman" w:hAnsi="Times New Roman" w:cs="Times New Roman"/>
                <w:i/>
                <w:sz w:val="24"/>
                <w:szCs w:val="24"/>
              </w:rPr>
              <w:t xml:space="preserve">Activities run by the Youth Centre include: a range of sports training and recreational activities. For each activity, you are to clearly provide details including date, day and time. </w:t>
            </w:r>
          </w:p>
          <w:p w14:paraId="5BD6A035" w14:textId="3697C54E" w:rsidR="009A6189" w:rsidRPr="00951F28" w:rsidRDefault="009A6189" w:rsidP="00FD750A">
            <w:pPr>
              <w:autoSpaceDE w:val="0"/>
              <w:autoSpaceDN w:val="0"/>
              <w:adjustRightInd w:val="0"/>
              <w:rPr>
                <w:rFonts w:ascii="Times New Roman" w:hAnsi="Times New Roman" w:cs="Times New Roman"/>
                <w:i/>
                <w:sz w:val="24"/>
                <w:szCs w:val="24"/>
              </w:rPr>
            </w:pPr>
            <w:r w:rsidRPr="00951F28">
              <w:rPr>
                <w:rFonts w:ascii="Times New Roman" w:hAnsi="Times New Roman" w:cs="Times New Roman"/>
                <w:i/>
                <w:sz w:val="24"/>
                <w:szCs w:val="24"/>
              </w:rPr>
              <w:t>Include pictures and persuasive slogan to make your plan and posters more engaging.</w:t>
            </w:r>
          </w:p>
          <w:p w14:paraId="5BD2C723" w14:textId="074D1F6D" w:rsidR="00DB56B2" w:rsidRPr="00951F28" w:rsidRDefault="00483EBF" w:rsidP="00FD750A">
            <w:pPr>
              <w:autoSpaceDE w:val="0"/>
              <w:autoSpaceDN w:val="0"/>
              <w:adjustRightInd w:val="0"/>
              <w:rPr>
                <w:rFonts w:ascii="Times New Roman" w:hAnsi="Times New Roman" w:cs="Times New Roman"/>
                <w:i/>
                <w:sz w:val="24"/>
                <w:szCs w:val="24"/>
              </w:rPr>
            </w:pPr>
            <w:r w:rsidRPr="00951F28">
              <w:rPr>
                <w:rFonts w:ascii="Times New Roman" w:hAnsi="Times New Roman" w:cs="Times New Roman"/>
                <w:i/>
                <w:sz w:val="24"/>
                <w:szCs w:val="24"/>
              </w:rPr>
              <w:t xml:space="preserve">You will vote for a most attractive youth activity plan and a poster.  </w:t>
            </w:r>
          </w:p>
          <w:p w14:paraId="34BB3C44" w14:textId="0E03C1DE" w:rsidR="003C6AFA" w:rsidRPr="00951F28" w:rsidRDefault="003C6AFA" w:rsidP="00FD750A">
            <w:pPr>
              <w:autoSpaceDE w:val="0"/>
              <w:autoSpaceDN w:val="0"/>
              <w:adjustRightInd w:val="0"/>
              <w:rPr>
                <w:rFonts w:ascii="Times New Roman" w:hAnsi="Times New Roman" w:cs="Times New Roman"/>
                <w:i/>
                <w:sz w:val="24"/>
                <w:szCs w:val="24"/>
              </w:rPr>
            </w:pPr>
          </w:p>
          <w:p w14:paraId="22A539A5" w14:textId="77777777" w:rsidR="003C6AFA" w:rsidRPr="00951F28" w:rsidRDefault="003C6AFA" w:rsidP="003C6AFA">
            <w:pPr>
              <w:autoSpaceDE w:val="0"/>
              <w:autoSpaceDN w:val="0"/>
              <w:adjustRightInd w:val="0"/>
              <w:rPr>
                <w:rFonts w:ascii="Times New Roman" w:hAnsi="Times New Roman" w:cs="Times New Roman"/>
                <w:b/>
                <w:i/>
                <w:sz w:val="24"/>
                <w:szCs w:val="24"/>
              </w:rPr>
            </w:pPr>
            <w:r w:rsidRPr="00951F28">
              <w:rPr>
                <w:rFonts w:ascii="Times New Roman" w:hAnsi="Times New Roman" w:cs="Times New Roman"/>
                <w:b/>
                <w:i/>
                <w:sz w:val="24"/>
                <w:szCs w:val="24"/>
              </w:rPr>
              <w:t>Students with prior learning and/or experience</w:t>
            </w:r>
          </w:p>
          <w:p w14:paraId="3D2E9CA3" w14:textId="77777777" w:rsidR="00951F28" w:rsidRDefault="003C6AFA" w:rsidP="003C6AFA">
            <w:pPr>
              <w:numPr>
                <w:ilvl w:val="0"/>
                <w:numId w:val="39"/>
              </w:numPr>
              <w:autoSpaceDE w:val="0"/>
              <w:autoSpaceDN w:val="0"/>
              <w:adjustRightInd w:val="0"/>
              <w:rPr>
                <w:rFonts w:ascii="Times New Roman" w:hAnsi="Times New Roman" w:cs="Times New Roman"/>
                <w:i/>
                <w:sz w:val="24"/>
                <w:szCs w:val="24"/>
              </w:rPr>
            </w:pPr>
            <w:r w:rsidRPr="00951F28">
              <w:rPr>
                <w:rFonts w:ascii="Times New Roman" w:hAnsi="Times New Roman" w:cs="Times New Roman"/>
                <w:i/>
                <w:sz w:val="24"/>
                <w:szCs w:val="24"/>
              </w:rPr>
              <w:t xml:space="preserve">Students create and use a short video for their Chinese buddy class to demonstrate how to play a particular sport and the benefits of </w:t>
            </w:r>
            <w:r w:rsidRPr="00951F28">
              <w:rPr>
                <w:rFonts w:ascii="Times New Roman" w:hAnsi="Times New Roman" w:cs="Times New Roman"/>
                <w:i/>
                <w:sz w:val="24"/>
                <w:szCs w:val="24"/>
              </w:rPr>
              <w:lastRenderedPageBreak/>
              <w:t>playing their selected sport.</w:t>
            </w:r>
          </w:p>
          <w:p w14:paraId="3D084527" w14:textId="403BE259" w:rsidR="003C6AFA" w:rsidRPr="00951F28" w:rsidRDefault="003C6AFA" w:rsidP="00951F28">
            <w:pPr>
              <w:autoSpaceDE w:val="0"/>
              <w:autoSpaceDN w:val="0"/>
              <w:adjustRightInd w:val="0"/>
              <w:rPr>
                <w:rFonts w:ascii="Times New Roman" w:hAnsi="Times New Roman" w:cs="Times New Roman"/>
                <w:i/>
                <w:sz w:val="24"/>
                <w:szCs w:val="24"/>
              </w:rPr>
            </w:pPr>
            <w:r w:rsidRPr="00951F28">
              <w:rPr>
                <w:rFonts w:ascii="Times New Roman" w:hAnsi="Times New Roman" w:cs="Times New Roman"/>
                <w:b/>
                <w:i/>
                <w:sz w:val="24"/>
                <w:szCs w:val="24"/>
              </w:rPr>
              <w:t>Students with a background in Chinese</w:t>
            </w:r>
          </w:p>
          <w:p w14:paraId="0151CAE1" w14:textId="77777777" w:rsidR="003C6AFA" w:rsidRPr="00951F28" w:rsidRDefault="003C6AFA" w:rsidP="003C6AFA">
            <w:pPr>
              <w:numPr>
                <w:ilvl w:val="0"/>
                <w:numId w:val="39"/>
              </w:numPr>
              <w:autoSpaceDE w:val="0"/>
              <w:autoSpaceDN w:val="0"/>
              <w:adjustRightInd w:val="0"/>
              <w:rPr>
                <w:rFonts w:ascii="Times New Roman" w:hAnsi="Times New Roman" w:cs="Times New Roman"/>
                <w:i/>
                <w:sz w:val="24"/>
                <w:szCs w:val="24"/>
              </w:rPr>
            </w:pPr>
            <w:r w:rsidRPr="00951F28">
              <w:rPr>
                <w:rFonts w:ascii="Times New Roman" w:hAnsi="Times New Roman" w:cs="Times New Roman"/>
                <w:i/>
                <w:sz w:val="24"/>
                <w:szCs w:val="24"/>
              </w:rPr>
              <w:t xml:space="preserve">With the selected sportsmanship sayings and quotes, students write an article (can be an account, a diary, or a newspaper interview) for the class website to describe, explain and justify the significance of their selected quote for sports and their life. </w:t>
            </w:r>
          </w:p>
          <w:p w14:paraId="413107DD" w14:textId="77777777" w:rsidR="003C6AFA" w:rsidRPr="00951F28" w:rsidRDefault="003C6AFA" w:rsidP="00FD750A">
            <w:pPr>
              <w:autoSpaceDE w:val="0"/>
              <w:autoSpaceDN w:val="0"/>
              <w:adjustRightInd w:val="0"/>
              <w:rPr>
                <w:rFonts w:ascii="Times New Roman" w:hAnsi="Times New Roman" w:cs="Times New Roman"/>
                <w:i/>
                <w:sz w:val="24"/>
                <w:szCs w:val="24"/>
              </w:rPr>
            </w:pPr>
          </w:p>
          <w:p w14:paraId="55FA2F97" w14:textId="4F85D1E9" w:rsidR="00C81365" w:rsidRPr="00951F28" w:rsidRDefault="00C81365" w:rsidP="00FD750A">
            <w:pPr>
              <w:autoSpaceDE w:val="0"/>
              <w:autoSpaceDN w:val="0"/>
              <w:adjustRightInd w:val="0"/>
              <w:rPr>
                <w:rFonts w:ascii="Times New Roman" w:hAnsi="Times New Roman" w:cs="Times New Roman"/>
                <w:i/>
                <w:sz w:val="24"/>
                <w:szCs w:val="24"/>
              </w:rPr>
            </w:pPr>
          </w:p>
        </w:tc>
      </w:tr>
      <w:tr w:rsidR="007E3A99" w:rsidRPr="00951F28" w14:paraId="18865E05" w14:textId="77777777" w:rsidTr="007E3A99">
        <w:tc>
          <w:tcPr>
            <w:tcW w:w="14174" w:type="dxa"/>
            <w:gridSpan w:val="3"/>
            <w:tcBorders>
              <w:top w:val="single" w:sz="4" w:space="0" w:color="auto"/>
              <w:left w:val="single" w:sz="4" w:space="0" w:color="auto"/>
              <w:bottom w:val="single" w:sz="4" w:space="0" w:color="auto"/>
              <w:right w:val="single" w:sz="4" w:space="0" w:color="auto"/>
            </w:tcBorders>
            <w:hideMark/>
          </w:tcPr>
          <w:p w14:paraId="065C2865" w14:textId="77777777" w:rsidR="007E3A99" w:rsidRPr="00951F28" w:rsidRDefault="007E3A99">
            <w:pPr>
              <w:rPr>
                <w:rFonts w:ascii="Times New Roman" w:hAnsi="Times New Roman" w:cs="Times New Roman"/>
                <w:sz w:val="24"/>
                <w:szCs w:val="24"/>
              </w:rPr>
            </w:pPr>
            <w:r w:rsidRPr="00951F28">
              <w:rPr>
                <w:rFonts w:ascii="Times New Roman" w:hAnsi="Times New Roman" w:cs="Times New Roman"/>
                <w:b/>
                <w:sz w:val="24"/>
                <w:szCs w:val="24"/>
              </w:rPr>
              <w:lastRenderedPageBreak/>
              <w:t xml:space="preserve">Script: </w:t>
            </w:r>
            <w:r w:rsidRPr="00951F28">
              <w:rPr>
                <w:rFonts w:ascii="Times New Roman" w:hAnsi="Times New Roman" w:cs="Times New Roman"/>
                <w:sz w:val="24"/>
                <w:szCs w:val="24"/>
                <w:lang w:eastAsia="zh-CN"/>
              </w:rPr>
              <w:t xml:space="preserve">English, Chinese </w:t>
            </w:r>
            <w:r w:rsidRPr="00951F28">
              <w:rPr>
                <w:rFonts w:ascii="Times New Roman" w:hAnsi="Times New Roman" w:cs="Times New Roman"/>
                <w:sz w:val="24"/>
                <w:szCs w:val="24"/>
              </w:rPr>
              <w:t xml:space="preserve">characters </w:t>
            </w:r>
            <w:r w:rsidRPr="00951F28">
              <w:rPr>
                <w:rFonts w:ascii="Times New Roman" w:hAnsi="Times New Roman" w:cs="Times New Roman"/>
                <w:i/>
                <w:iCs/>
                <w:sz w:val="24"/>
                <w:szCs w:val="24"/>
              </w:rPr>
              <w:t>Hànzì</w:t>
            </w:r>
            <w:r w:rsidRPr="00951F28">
              <w:rPr>
                <w:rFonts w:ascii="Times New Roman" w:hAnsi="Times New Roman" w:cs="Times New Roman"/>
                <w:sz w:val="24"/>
                <w:szCs w:val="24"/>
              </w:rPr>
              <w:t xml:space="preserve"> and pinyin</w:t>
            </w:r>
            <w:r w:rsidRPr="00951F28">
              <w:rPr>
                <w:rFonts w:ascii="Times New Roman" w:hAnsi="Times New Roman" w:cs="Times New Roman"/>
                <w:b/>
                <w:sz w:val="24"/>
                <w:szCs w:val="24"/>
              </w:rPr>
              <w:t xml:space="preserve"> </w:t>
            </w:r>
          </w:p>
        </w:tc>
      </w:tr>
      <w:tr w:rsidR="007E3A99" w:rsidRPr="00951F28" w14:paraId="6883B712" w14:textId="77777777" w:rsidTr="007E3A99">
        <w:tc>
          <w:tcPr>
            <w:tcW w:w="14174" w:type="dxa"/>
            <w:gridSpan w:val="3"/>
            <w:tcBorders>
              <w:top w:val="single" w:sz="4" w:space="0" w:color="auto"/>
              <w:left w:val="single" w:sz="4" w:space="0" w:color="auto"/>
              <w:bottom w:val="single" w:sz="4" w:space="0" w:color="auto"/>
              <w:right w:val="single" w:sz="4" w:space="0" w:color="auto"/>
            </w:tcBorders>
            <w:hideMark/>
          </w:tcPr>
          <w:p w14:paraId="3D06A975" w14:textId="77777777" w:rsidR="007E3A99" w:rsidRPr="00951F28" w:rsidRDefault="007E3A99">
            <w:pPr>
              <w:rPr>
                <w:rFonts w:ascii="Times New Roman" w:hAnsi="Times New Roman" w:cs="Times New Roman"/>
                <w:b/>
                <w:sz w:val="24"/>
                <w:szCs w:val="24"/>
              </w:rPr>
            </w:pPr>
            <w:r w:rsidRPr="00951F28">
              <w:rPr>
                <w:rFonts w:ascii="Times New Roman" w:hAnsi="Times New Roman" w:cs="Times New Roman"/>
                <w:b/>
                <w:sz w:val="24"/>
                <w:szCs w:val="24"/>
              </w:rPr>
              <w:t xml:space="preserve">Resources: </w:t>
            </w:r>
          </w:p>
          <w:p w14:paraId="439FBCDA" w14:textId="26B84A59" w:rsidR="007E3A99" w:rsidRPr="00951F28" w:rsidRDefault="007E3A99">
            <w:pPr>
              <w:rPr>
                <w:rFonts w:ascii="Times New Roman" w:eastAsia="汉仪中楷简" w:hAnsi="Times New Roman" w:cs="Times New Roman"/>
                <w:sz w:val="24"/>
                <w:szCs w:val="24"/>
              </w:rPr>
            </w:pPr>
            <w:r w:rsidRPr="00951F28">
              <w:rPr>
                <w:rFonts w:ascii="Times New Roman" w:eastAsia="汉仪中楷简" w:hAnsi="Times New Roman" w:cs="Times New Roman"/>
                <w:sz w:val="24"/>
                <w:szCs w:val="24"/>
                <w:lang w:eastAsia="zh-CN"/>
              </w:rPr>
              <w:t>《</w:t>
            </w:r>
            <w:r w:rsidRPr="00951F28">
              <w:rPr>
                <w:rFonts w:ascii="Times New Roman" w:eastAsia="汉仪中楷简" w:hAnsi="Times New Roman" w:cs="Times New Roman"/>
                <w:i/>
                <w:sz w:val="24"/>
                <w:szCs w:val="24"/>
                <w:lang w:val="en-US"/>
              </w:rPr>
              <w:t>你好</w:t>
            </w:r>
            <w:r w:rsidRPr="00951F28">
              <w:rPr>
                <w:rFonts w:ascii="Times New Roman" w:eastAsia="汉仪中楷简" w:hAnsi="Times New Roman" w:cs="Times New Roman"/>
                <w:i/>
                <w:sz w:val="24"/>
                <w:szCs w:val="24"/>
              </w:rPr>
              <w:t>1 NIHAO 1</w:t>
            </w:r>
            <w:r w:rsidRPr="00951F28">
              <w:rPr>
                <w:rFonts w:ascii="Times New Roman" w:eastAsia="汉仪中楷简" w:hAnsi="Times New Roman" w:cs="Times New Roman"/>
                <w:sz w:val="24"/>
                <w:szCs w:val="24"/>
                <w:lang w:eastAsia="zh-CN"/>
              </w:rPr>
              <w:t>》</w:t>
            </w:r>
            <w:r w:rsidRPr="00951F28">
              <w:rPr>
                <w:rFonts w:ascii="Times New Roman" w:eastAsia="汉仪中楷简" w:hAnsi="Times New Roman" w:cs="Times New Roman"/>
                <w:sz w:val="24"/>
                <w:szCs w:val="24"/>
              </w:rPr>
              <w:t xml:space="preserve"> </w:t>
            </w:r>
            <w:r w:rsidR="001322A3" w:rsidRPr="00951F28">
              <w:rPr>
                <w:rFonts w:ascii="Times New Roman" w:eastAsia="汉仪中楷简" w:hAnsi="Times New Roman" w:cs="Times New Roman"/>
                <w:sz w:val="24"/>
                <w:szCs w:val="24"/>
                <w:lang w:eastAsia="zh-CN"/>
              </w:rPr>
              <w:t xml:space="preserve"> Lesson </w:t>
            </w:r>
            <w:r w:rsidR="00BB2939" w:rsidRPr="00951F28">
              <w:rPr>
                <w:rFonts w:ascii="Times New Roman" w:eastAsia="汉仪中楷简" w:hAnsi="Times New Roman" w:cs="Times New Roman"/>
                <w:sz w:val="24"/>
                <w:szCs w:val="24"/>
                <w:lang w:eastAsia="zh-CN"/>
              </w:rPr>
              <w:t>9</w:t>
            </w:r>
            <w:r w:rsidRPr="00951F28">
              <w:rPr>
                <w:rFonts w:ascii="Times New Roman" w:eastAsia="汉仪中楷简" w:hAnsi="Times New Roman" w:cs="Times New Roman"/>
                <w:sz w:val="24"/>
                <w:szCs w:val="24"/>
                <w:lang w:eastAsia="zh-CN"/>
              </w:rPr>
              <w:t xml:space="preserve"> </w:t>
            </w:r>
            <w:r w:rsidRPr="00951F28">
              <w:rPr>
                <w:rFonts w:ascii="Times New Roman" w:eastAsia="汉仪中楷简" w:hAnsi="Times New Roman" w:cs="Times New Roman"/>
                <w:sz w:val="24"/>
                <w:szCs w:val="24"/>
              </w:rPr>
              <w:t xml:space="preserve">- </w:t>
            </w:r>
            <w:r w:rsidRPr="00951F28">
              <w:rPr>
                <w:rFonts w:ascii="Times New Roman" w:eastAsia="汉仪中楷简" w:hAnsi="Times New Roman" w:cs="Times New Roman"/>
                <w:sz w:val="24"/>
                <w:szCs w:val="24"/>
                <w:u w:val="single"/>
              </w:rPr>
              <w:t>main textbook</w:t>
            </w:r>
          </w:p>
          <w:p w14:paraId="5604ADE2" w14:textId="6C1B8965" w:rsidR="007E3A99" w:rsidRPr="00951F28" w:rsidRDefault="007E3A99">
            <w:pPr>
              <w:rPr>
                <w:rFonts w:ascii="Times New Roman" w:eastAsia="汉仪中楷简" w:hAnsi="Times New Roman" w:cs="Times New Roman"/>
                <w:sz w:val="24"/>
                <w:szCs w:val="24"/>
              </w:rPr>
            </w:pPr>
            <w:r w:rsidRPr="00951F28">
              <w:rPr>
                <w:rFonts w:ascii="Times New Roman" w:eastAsia="汉仪中楷简" w:hAnsi="Times New Roman" w:cs="Times New Roman"/>
                <w:sz w:val="24"/>
                <w:szCs w:val="24"/>
                <w:lang w:eastAsia="zh-CN"/>
              </w:rPr>
              <w:t>《</w:t>
            </w:r>
            <w:r w:rsidRPr="00951F28">
              <w:rPr>
                <w:rFonts w:ascii="Times New Roman" w:eastAsia="汉仪中楷简" w:hAnsi="Times New Roman" w:cs="Times New Roman"/>
                <w:sz w:val="24"/>
                <w:szCs w:val="24"/>
                <w:lang w:val="en-US"/>
              </w:rPr>
              <w:t>轻松学汉语</w:t>
            </w:r>
            <w:r w:rsidRPr="00951F28">
              <w:rPr>
                <w:rFonts w:ascii="Times New Roman" w:eastAsia="汉仪中楷简" w:hAnsi="Times New Roman" w:cs="Times New Roman"/>
                <w:sz w:val="24"/>
                <w:szCs w:val="24"/>
              </w:rPr>
              <w:t xml:space="preserve">Chinese Made Easy </w:t>
            </w:r>
            <w:r w:rsidRPr="00951F28">
              <w:rPr>
                <w:rFonts w:ascii="Times New Roman" w:eastAsia="汉仪中楷简" w:hAnsi="Times New Roman" w:cs="Times New Roman"/>
                <w:sz w:val="24"/>
                <w:szCs w:val="24"/>
                <w:lang w:eastAsia="zh-CN"/>
              </w:rPr>
              <w:t>》</w:t>
            </w:r>
          </w:p>
          <w:p w14:paraId="0DD83249" w14:textId="2036530A" w:rsidR="007E3A99" w:rsidRPr="00951F28" w:rsidRDefault="007E3A99">
            <w:pPr>
              <w:rPr>
                <w:rFonts w:ascii="Times New Roman" w:hAnsi="Times New Roman" w:cs="Times New Roman"/>
                <w:sz w:val="24"/>
                <w:szCs w:val="24"/>
              </w:rPr>
            </w:pPr>
            <w:r w:rsidRPr="00951F28">
              <w:rPr>
                <w:rFonts w:ascii="Times New Roman" w:hAnsi="Times New Roman" w:cs="Times New Roman"/>
                <w:sz w:val="24"/>
                <w:szCs w:val="24"/>
              </w:rPr>
              <w:t>P</w:t>
            </w:r>
            <w:r w:rsidRPr="00951F28">
              <w:rPr>
                <w:rFonts w:ascii="Times New Roman" w:eastAsia="SimSun" w:hAnsi="Times New Roman" w:cs="Times New Roman"/>
                <w:sz w:val="24"/>
                <w:szCs w:val="24"/>
                <w:lang w:eastAsia="zh-CN"/>
              </w:rPr>
              <w:t>owerPoint</w:t>
            </w:r>
            <w:r w:rsidRPr="00951F28">
              <w:rPr>
                <w:rFonts w:ascii="Times New Roman" w:hAnsi="Times New Roman" w:cs="Times New Roman"/>
                <w:sz w:val="24"/>
                <w:szCs w:val="24"/>
              </w:rPr>
              <w:t xml:space="preserve"> presentations </w:t>
            </w:r>
          </w:p>
          <w:p w14:paraId="0C8F8A93" w14:textId="7772E56B" w:rsidR="007E3A99" w:rsidRPr="00951F28" w:rsidRDefault="007E3A99">
            <w:pPr>
              <w:rPr>
                <w:rFonts w:ascii="Times New Roman" w:hAnsi="Times New Roman" w:cs="Times New Roman"/>
                <w:sz w:val="24"/>
                <w:szCs w:val="24"/>
              </w:rPr>
            </w:pPr>
            <w:r w:rsidRPr="00951F28">
              <w:rPr>
                <w:rFonts w:ascii="Times New Roman" w:hAnsi="Times New Roman" w:cs="Times New Roman"/>
                <w:sz w:val="24"/>
                <w:szCs w:val="24"/>
              </w:rPr>
              <w:t>Teacher created worksheets</w:t>
            </w:r>
          </w:p>
          <w:p w14:paraId="79C3EA36" w14:textId="5BB7F7BE" w:rsidR="007E3A99" w:rsidRPr="00951F28" w:rsidRDefault="007E3A99">
            <w:pPr>
              <w:rPr>
                <w:rFonts w:ascii="Times New Roman" w:hAnsi="Times New Roman" w:cs="Times New Roman"/>
                <w:sz w:val="24"/>
                <w:szCs w:val="24"/>
              </w:rPr>
            </w:pPr>
            <w:r w:rsidRPr="00951F28">
              <w:rPr>
                <w:rFonts w:ascii="Times New Roman" w:hAnsi="Times New Roman" w:cs="Times New Roman"/>
                <w:sz w:val="24"/>
                <w:szCs w:val="24"/>
              </w:rPr>
              <w:t>Online resources: YouTube clips</w:t>
            </w:r>
            <w:r w:rsidR="003C6AFA" w:rsidRPr="00951F28">
              <w:rPr>
                <w:rFonts w:ascii="Times New Roman" w:hAnsi="Times New Roman" w:cs="Times New Roman"/>
                <w:sz w:val="24"/>
                <w:szCs w:val="24"/>
              </w:rPr>
              <w:t>, posters</w:t>
            </w:r>
          </w:p>
          <w:p w14:paraId="6BFD1E63" w14:textId="499EBF6B" w:rsidR="007E3A99" w:rsidRPr="00951F28" w:rsidRDefault="007E3A99">
            <w:pPr>
              <w:rPr>
                <w:rFonts w:ascii="Times New Roman" w:hAnsi="Times New Roman" w:cs="Times New Roman"/>
                <w:sz w:val="24"/>
                <w:szCs w:val="24"/>
              </w:rPr>
            </w:pPr>
            <w:r w:rsidRPr="00951F28">
              <w:rPr>
                <w:rFonts w:ascii="Times New Roman" w:hAnsi="Times New Roman" w:cs="Times New Roman"/>
                <w:sz w:val="24"/>
                <w:szCs w:val="24"/>
              </w:rPr>
              <w:t>Vocabulary and phrases flashcards</w:t>
            </w:r>
          </w:p>
        </w:tc>
      </w:tr>
    </w:tbl>
    <w:p w14:paraId="20179B29" w14:textId="5946EE3B" w:rsidR="007E3A99" w:rsidRPr="00951F28" w:rsidRDefault="007E3A99">
      <w:pPr>
        <w:rPr>
          <w:rFonts w:ascii="Times New Roman" w:hAnsi="Times New Roman" w:cs="Times New Roman"/>
          <w:sz w:val="24"/>
          <w:szCs w:val="24"/>
        </w:rPr>
      </w:pPr>
    </w:p>
    <w:p w14:paraId="112E2208" w14:textId="77777777" w:rsidR="003C6AFA" w:rsidRPr="00951F28" w:rsidRDefault="003C6AFA">
      <w:pPr>
        <w:rPr>
          <w:rFonts w:ascii="Times New Roman" w:hAnsi="Times New Roman" w:cs="Times New Roman"/>
          <w:sz w:val="24"/>
          <w:szCs w:val="24"/>
        </w:rPr>
      </w:pPr>
    </w:p>
    <w:tbl>
      <w:tblPr>
        <w:tblStyle w:val="TableGrid"/>
        <w:tblW w:w="14029" w:type="dxa"/>
        <w:tblLayout w:type="fixed"/>
        <w:tblLook w:val="04A0" w:firstRow="1" w:lastRow="0" w:firstColumn="1" w:lastColumn="0" w:noHBand="0" w:noVBand="1"/>
      </w:tblPr>
      <w:tblGrid>
        <w:gridCol w:w="3227"/>
        <w:gridCol w:w="1984"/>
        <w:gridCol w:w="4253"/>
        <w:gridCol w:w="1843"/>
        <w:gridCol w:w="1417"/>
        <w:gridCol w:w="1305"/>
      </w:tblGrid>
      <w:tr w:rsidR="007B5407" w:rsidRPr="00951F28" w14:paraId="10E22CCB" w14:textId="77777777" w:rsidTr="00854377">
        <w:tc>
          <w:tcPr>
            <w:tcW w:w="3227" w:type="dxa"/>
            <w:vMerge w:val="restart"/>
          </w:tcPr>
          <w:p w14:paraId="39A8CF2B" w14:textId="6E68B197" w:rsidR="007B5407" w:rsidRPr="00951F28" w:rsidRDefault="007B5407" w:rsidP="00007E67">
            <w:pPr>
              <w:jc w:val="center"/>
              <w:rPr>
                <w:rFonts w:ascii="Times New Roman" w:hAnsi="Times New Roman" w:cs="Times New Roman"/>
                <w:b/>
                <w:sz w:val="24"/>
                <w:szCs w:val="24"/>
              </w:rPr>
            </w:pPr>
            <w:r w:rsidRPr="00951F28">
              <w:rPr>
                <w:rFonts w:ascii="Times New Roman" w:hAnsi="Times New Roman" w:cs="Times New Roman"/>
                <w:b/>
                <w:sz w:val="24"/>
                <w:szCs w:val="24"/>
              </w:rPr>
              <w:t>Outcome</w:t>
            </w:r>
          </w:p>
        </w:tc>
        <w:tc>
          <w:tcPr>
            <w:tcW w:w="8080" w:type="dxa"/>
            <w:gridSpan w:val="3"/>
          </w:tcPr>
          <w:p w14:paraId="1C2075EC" w14:textId="77777777" w:rsidR="007B5407" w:rsidRPr="00951F28" w:rsidRDefault="007B5407" w:rsidP="00007E67">
            <w:pPr>
              <w:jc w:val="center"/>
              <w:rPr>
                <w:rFonts w:ascii="Times New Roman" w:hAnsi="Times New Roman" w:cs="Times New Roman"/>
                <w:b/>
                <w:sz w:val="24"/>
                <w:szCs w:val="24"/>
              </w:rPr>
            </w:pPr>
            <w:r w:rsidRPr="00951F28">
              <w:rPr>
                <w:rFonts w:ascii="Times New Roman" w:hAnsi="Times New Roman" w:cs="Times New Roman"/>
                <w:b/>
                <w:sz w:val="24"/>
                <w:szCs w:val="24"/>
              </w:rPr>
              <w:t>Teaching and learning Strategies</w:t>
            </w:r>
          </w:p>
        </w:tc>
        <w:tc>
          <w:tcPr>
            <w:tcW w:w="1417" w:type="dxa"/>
            <w:vMerge w:val="restart"/>
          </w:tcPr>
          <w:p w14:paraId="24589549" w14:textId="77777777" w:rsidR="007B5407" w:rsidRPr="00951F28" w:rsidRDefault="007B5407" w:rsidP="00007E67">
            <w:pPr>
              <w:jc w:val="center"/>
              <w:rPr>
                <w:rFonts w:ascii="Times New Roman" w:hAnsi="Times New Roman" w:cs="Times New Roman"/>
                <w:b/>
                <w:sz w:val="24"/>
                <w:szCs w:val="24"/>
              </w:rPr>
            </w:pPr>
            <w:r w:rsidRPr="00951F28">
              <w:rPr>
                <w:rFonts w:ascii="Times New Roman" w:hAnsi="Times New Roman" w:cs="Times New Roman"/>
                <w:b/>
                <w:sz w:val="24"/>
                <w:szCs w:val="24"/>
              </w:rPr>
              <w:t>Resources</w:t>
            </w:r>
          </w:p>
        </w:tc>
        <w:tc>
          <w:tcPr>
            <w:tcW w:w="1305" w:type="dxa"/>
            <w:vMerge w:val="restart"/>
          </w:tcPr>
          <w:p w14:paraId="7563CDFC" w14:textId="77777777" w:rsidR="007B5407" w:rsidRPr="00951F28" w:rsidRDefault="007B5407" w:rsidP="00007E67">
            <w:pPr>
              <w:jc w:val="center"/>
              <w:rPr>
                <w:rFonts w:ascii="Times New Roman" w:hAnsi="Times New Roman" w:cs="Times New Roman"/>
                <w:b/>
                <w:sz w:val="24"/>
                <w:szCs w:val="24"/>
              </w:rPr>
            </w:pPr>
            <w:r w:rsidRPr="00951F28">
              <w:rPr>
                <w:rFonts w:ascii="Times New Roman" w:hAnsi="Times New Roman" w:cs="Times New Roman"/>
                <w:b/>
                <w:sz w:val="24"/>
                <w:szCs w:val="24"/>
              </w:rPr>
              <w:t>Sign off – comments</w:t>
            </w:r>
          </w:p>
        </w:tc>
      </w:tr>
      <w:tr w:rsidR="00007E67" w:rsidRPr="00951F28" w14:paraId="32A9591F" w14:textId="77777777" w:rsidTr="00BC3601">
        <w:tc>
          <w:tcPr>
            <w:tcW w:w="3227" w:type="dxa"/>
            <w:vMerge/>
          </w:tcPr>
          <w:p w14:paraId="4FDD1F1E" w14:textId="77777777" w:rsidR="007B5407" w:rsidRPr="00951F28" w:rsidRDefault="007B5407" w:rsidP="00007E67">
            <w:pPr>
              <w:jc w:val="center"/>
              <w:rPr>
                <w:rFonts w:ascii="Times New Roman" w:hAnsi="Times New Roman" w:cs="Times New Roman"/>
                <w:sz w:val="24"/>
                <w:szCs w:val="24"/>
              </w:rPr>
            </w:pPr>
          </w:p>
        </w:tc>
        <w:tc>
          <w:tcPr>
            <w:tcW w:w="1984" w:type="dxa"/>
          </w:tcPr>
          <w:p w14:paraId="70FFA4A7" w14:textId="77777777" w:rsidR="007B5407" w:rsidRPr="00951F28" w:rsidRDefault="007B5407" w:rsidP="00007E67">
            <w:pPr>
              <w:jc w:val="center"/>
              <w:rPr>
                <w:rFonts w:ascii="Times New Roman" w:hAnsi="Times New Roman" w:cs="Times New Roman"/>
                <w:b/>
                <w:sz w:val="24"/>
                <w:szCs w:val="24"/>
              </w:rPr>
            </w:pPr>
            <w:r w:rsidRPr="00951F28">
              <w:rPr>
                <w:rFonts w:ascii="Times New Roman" w:hAnsi="Times New Roman" w:cs="Times New Roman"/>
                <w:b/>
                <w:sz w:val="24"/>
                <w:szCs w:val="24"/>
              </w:rPr>
              <w:t>Adjustments</w:t>
            </w:r>
          </w:p>
        </w:tc>
        <w:tc>
          <w:tcPr>
            <w:tcW w:w="4253" w:type="dxa"/>
          </w:tcPr>
          <w:p w14:paraId="1A5C83F2" w14:textId="77777777" w:rsidR="007B5407" w:rsidRPr="00951F28" w:rsidRDefault="007B5407" w:rsidP="00007E67">
            <w:pPr>
              <w:jc w:val="center"/>
              <w:rPr>
                <w:rFonts w:ascii="Times New Roman" w:hAnsi="Times New Roman" w:cs="Times New Roman"/>
                <w:b/>
                <w:sz w:val="24"/>
                <w:szCs w:val="24"/>
              </w:rPr>
            </w:pPr>
            <w:r w:rsidRPr="00951F28">
              <w:rPr>
                <w:rFonts w:ascii="Times New Roman" w:hAnsi="Times New Roman" w:cs="Times New Roman"/>
                <w:b/>
                <w:sz w:val="24"/>
                <w:szCs w:val="24"/>
              </w:rPr>
              <w:t>Foundation</w:t>
            </w:r>
          </w:p>
        </w:tc>
        <w:tc>
          <w:tcPr>
            <w:tcW w:w="1843" w:type="dxa"/>
          </w:tcPr>
          <w:p w14:paraId="6A3E9654" w14:textId="77777777" w:rsidR="007B5407" w:rsidRPr="00951F28" w:rsidRDefault="007B5407" w:rsidP="00007E67">
            <w:pPr>
              <w:jc w:val="center"/>
              <w:rPr>
                <w:rFonts w:ascii="Times New Roman" w:hAnsi="Times New Roman" w:cs="Times New Roman"/>
                <w:b/>
                <w:sz w:val="24"/>
                <w:szCs w:val="24"/>
              </w:rPr>
            </w:pPr>
            <w:r w:rsidRPr="00951F28">
              <w:rPr>
                <w:rFonts w:ascii="Times New Roman" w:hAnsi="Times New Roman" w:cs="Times New Roman"/>
                <w:b/>
                <w:sz w:val="24"/>
                <w:szCs w:val="24"/>
              </w:rPr>
              <w:t>Extension</w:t>
            </w:r>
          </w:p>
        </w:tc>
        <w:tc>
          <w:tcPr>
            <w:tcW w:w="1417" w:type="dxa"/>
            <w:vMerge/>
          </w:tcPr>
          <w:p w14:paraId="7E1A164A" w14:textId="77777777" w:rsidR="007B5407" w:rsidRPr="00951F28" w:rsidRDefault="007B5407" w:rsidP="00007E67">
            <w:pPr>
              <w:jc w:val="center"/>
              <w:rPr>
                <w:rFonts w:ascii="Times New Roman" w:hAnsi="Times New Roman" w:cs="Times New Roman"/>
                <w:sz w:val="24"/>
                <w:szCs w:val="24"/>
              </w:rPr>
            </w:pPr>
          </w:p>
        </w:tc>
        <w:tc>
          <w:tcPr>
            <w:tcW w:w="1305" w:type="dxa"/>
            <w:vMerge/>
          </w:tcPr>
          <w:p w14:paraId="49D605CD" w14:textId="77777777" w:rsidR="007B5407" w:rsidRPr="00951F28" w:rsidRDefault="007B5407" w:rsidP="00007E67">
            <w:pPr>
              <w:jc w:val="center"/>
              <w:rPr>
                <w:rFonts w:ascii="Times New Roman" w:hAnsi="Times New Roman" w:cs="Times New Roman"/>
                <w:sz w:val="24"/>
                <w:szCs w:val="24"/>
              </w:rPr>
            </w:pPr>
          </w:p>
        </w:tc>
      </w:tr>
      <w:tr w:rsidR="00007E67" w:rsidRPr="00951F28" w14:paraId="57E3218F" w14:textId="77777777" w:rsidTr="00BC3601">
        <w:tc>
          <w:tcPr>
            <w:tcW w:w="3227" w:type="dxa"/>
          </w:tcPr>
          <w:p w14:paraId="27431283" w14:textId="56F1B888" w:rsidR="00E95A4A" w:rsidRPr="00951F28" w:rsidRDefault="00E714DF" w:rsidP="00E95A4A">
            <w:pPr>
              <w:autoSpaceDE w:val="0"/>
              <w:autoSpaceDN w:val="0"/>
              <w:adjustRightInd w:val="0"/>
              <w:rPr>
                <w:rFonts w:ascii="Times New Roman" w:eastAsiaTheme="minorEastAsia" w:hAnsi="Times New Roman" w:cs="Arial"/>
                <w:color w:val="000000"/>
                <w:sz w:val="24"/>
                <w:szCs w:val="24"/>
                <w:lang w:val="en-US" w:eastAsia="zh-CN"/>
              </w:rPr>
            </w:pPr>
            <w:r w:rsidRPr="00951F28">
              <w:rPr>
                <w:rFonts w:ascii="Times New Roman" w:eastAsiaTheme="minorEastAsia" w:hAnsi="Times New Roman" w:cs="Arial"/>
                <w:color w:val="000000"/>
                <w:sz w:val="24"/>
                <w:szCs w:val="24"/>
                <w:lang w:val="en-US" w:eastAsia="zh-CN"/>
              </w:rPr>
              <w:t>LCH4-1C</w:t>
            </w:r>
          </w:p>
          <w:p w14:paraId="2FE96136" w14:textId="12412DEC" w:rsidR="00E95A4A" w:rsidRPr="00951F28" w:rsidRDefault="00E95A4A" w:rsidP="00E714DF">
            <w:pPr>
              <w:autoSpaceDE w:val="0"/>
              <w:autoSpaceDN w:val="0"/>
              <w:adjustRightInd w:val="0"/>
              <w:rPr>
                <w:rFonts w:ascii="Times New Roman" w:eastAsiaTheme="minorEastAsia" w:hAnsi="Times New Roman" w:cs="Arial"/>
                <w:color w:val="000000"/>
                <w:sz w:val="24"/>
                <w:szCs w:val="24"/>
                <w:lang w:eastAsia="zh-CN"/>
              </w:rPr>
            </w:pPr>
            <w:r w:rsidRPr="00951F28">
              <w:rPr>
                <w:rFonts w:ascii="Times New Roman" w:eastAsiaTheme="minorEastAsia" w:hAnsi="Times New Roman" w:cs="Arial"/>
                <w:color w:val="000000"/>
                <w:sz w:val="24"/>
                <w:szCs w:val="24"/>
                <w:lang w:eastAsia="zh-CN"/>
              </w:rPr>
              <w:t>LCH4-3C</w:t>
            </w:r>
          </w:p>
          <w:p w14:paraId="698B7B84" w14:textId="77777777" w:rsidR="00E95A4A" w:rsidRPr="00951F28" w:rsidRDefault="00E95A4A" w:rsidP="00E714DF">
            <w:pPr>
              <w:autoSpaceDE w:val="0"/>
              <w:autoSpaceDN w:val="0"/>
              <w:adjustRightInd w:val="0"/>
              <w:rPr>
                <w:rFonts w:ascii="Times New Roman" w:eastAsiaTheme="minorEastAsia" w:hAnsi="Times New Roman" w:cs="Arial"/>
                <w:color w:val="000000"/>
                <w:sz w:val="24"/>
                <w:szCs w:val="24"/>
                <w:lang w:eastAsia="zh-CN"/>
              </w:rPr>
            </w:pPr>
          </w:p>
          <w:p w14:paraId="4943183A" w14:textId="0E1493D0" w:rsidR="00E714DF" w:rsidRPr="00951F28" w:rsidRDefault="00E714DF" w:rsidP="00E714DF">
            <w:pPr>
              <w:autoSpaceDE w:val="0"/>
              <w:autoSpaceDN w:val="0"/>
              <w:adjustRightInd w:val="0"/>
              <w:rPr>
                <w:rFonts w:ascii="Times New Roman" w:eastAsiaTheme="minorEastAsia" w:hAnsi="Times New Roman" w:cs="Arial"/>
                <w:color w:val="000000"/>
                <w:sz w:val="24"/>
                <w:szCs w:val="24"/>
                <w:lang w:val="en-US" w:eastAsia="zh-CN"/>
              </w:rPr>
            </w:pPr>
            <w:r w:rsidRPr="00951F28">
              <w:rPr>
                <w:rFonts w:ascii="Times New Roman" w:eastAsiaTheme="minorEastAsia" w:hAnsi="Times New Roman" w:cs="Arial"/>
                <w:color w:val="000000"/>
                <w:sz w:val="24"/>
                <w:szCs w:val="24"/>
                <w:lang w:val="en-US" w:eastAsia="zh-CN"/>
              </w:rPr>
              <w:t>Students:</w:t>
            </w:r>
          </w:p>
          <w:p w14:paraId="440A74B6" w14:textId="77777777" w:rsidR="00E714DF" w:rsidRPr="00951F28" w:rsidRDefault="00E714DF" w:rsidP="00726BDE">
            <w:pPr>
              <w:pStyle w:val="ListParagraph"/>
              <w:numPr>
                <w:ilvl w:val="0"/>
                <w:numId w:val="9"/>
              </w:numPr>
              <w:autoSpaceDE w:val="0"/>
              <w:autoSpaceDN w:val="0"/>
              <w:adjustRightInd w:val="0"/>
              <w:rPr>
                <w:rFonts w:ascii="Times New Roman" w:eastAsiaTheme="minorEastAsia" w:hAnsi="Times New Roman" w:cs="Arial"/>
                <w:color w:val="000000"/>
                <w:sz w:val="20"/>
                <w:szCs w:val="20"/>
                <w:lang w:val="en-US" w:eastAsia="zh-CN"/>
              </w:rPr>
            </w:pPr>
            <w:r w:rsidRPr="00951F28">
              <w:rPr>
                <w:rFonts w:ascii="Times New Roman" w:eastAsiaTheme="minorEastAsia" w:hAnsi="Times New Roman" w:cs="Arial"/>
                <w:color w:val="000000"/>
                <w:sz w:val="20"/>
                <w:szCs w:val="20"/>
                <w:lang w:val="en-US" w:eastAsia="zh-CN"/>
              </w:rPr>
              <w:t xml:space="preserve">interact with peers and known adults on topics of interest, for example: (ACLCHC081) </w:t>
            </w:r>
          </w:p>
          <w:p w14:paraId="3F29B8CB" w14:textId="75B12AEA" w:rsidR="00E714DF" w:rsidRPr="00951F28" w:rsidRDefault="00E714DF" w:rsidP="00726BDE">
            <w:pPr>
              <w:pStyle w:val="ListParagraph"/>
              <w:numPr>
                <w:ilvl w:val="0"/>
                <w:numId w:val="10"/>
              </w:numPr>
              <w:autoSpaceDE w:val="0"/>
              <w:autoSpaceDN w:val="0"/>
              <w:adjustRightInd w:val="0"/>
              <w:rPr>
                <w:rFonts w:ascii="Times New Roman" w:eastAsia="SimSun" w:hAnsi="Times New Roman" w:cs="SimSun"/>
                <w:color w:val="000000"/>
                <w:sz w:val="20"/>
                <w:szCs w:val="20"/>
                <w:lang w:val="en-US" w:eastAsia="zh-CN"/>
              </w:rPr>
            </w:pPr>
            <w:r w:rsidRPr="00951F28">
              <w:rPr>
                <w:rFonts w:ascii="Times New Roman" w:hAnsi="Times New Roman" w:cs="Arial"/>
                <w:color w:val="000000"/>
                <w:sz w:val="20"/>
                <w:szCs w:val="20"/>
                <w:lang w:val="en-US" w:eastAsia="zh-CN"/>
              </w:rPr>
              <w:t xml:space="preserve">surveying opinions on a topic of interest, eg </w:t>
            </w:r>
            <w:r w:rsidRPr="00951F28">
              <w:rPr>
                <w:rFonts w:ascii="Times New Roman" w:eastAsia="SimSun" w:hAnsi="Times New Roman" w:cs="SimSun"/>
                <w:color w:val="000000"/>
                <w:sz w:val="20"/>
                <w:szCs w:val="20"/>
                <w:lang w:val="en-US" w:eastAsia="zh-CN"/>
              </w:rPr>
              <w:t>你喜欢游泳吗？</w:t>
            </w:r>
            <w:r w:rsidR="0038201B" w:rsidRPr="00951F28">
              <w:rPr>
                <w:rFonts w:ascii="Times New Roman" w:eastAsia="SimSun" w:hAnsi="Times New Roman" w:cs="SimSun"/>
                <w:color w:val="000000"/>
                <w:sz w:val="20"/>
                <w:szCs w:val="20"/>
                <w:lang w:val="en-US" w:eastAsia="zh-CN"/>
              </w:rPr>
              <w:t xml:space="preserve"> </w:t>
            </w:r>
          </w:p>
          <w:p w14:paraId="1D999B48" w14:textId="77777777" w:rsidR="00E714DF" w:rsidRPr="00951F28" w:rsidRDefault="00E714DF" w:rsidP="00E714DF">
            <w:pPr>
              <w:autoSpaceDE w:val="0"/>
              <w:autoSpaceDN w:val="0"/>
              <w:adjustRightInd w:val="0"/>
              <w:ind w:left="480"/>
              <w:rPr>
                <w:rFonts w:ascii="Times New Roman" w:eastAsiaTheme="minorEastAsia" w:hAnsi="Times New Roman" w:cs="Arial"/>
                <w:color w:val="000000"/>
                <w:sz w:val="20"/>
                <w:szCs w:val="20"/>
                <w:lang w:val="en-US" w:eastAsia="zh-CN"/>
              </w:rPr>
            </w:pPr>
          </w:p>
          <w:p w14:paraId="1AB42DE4" w14:textId="77777777" w:rsidR="0038201B" w:rsidRPr="00951F28" w:rsidRDefault="0038201B" w:rsidP="00726BDE">
            <w:pPr>
              <w:pStyle w:val="ListParagraph"/>
              <w:numPr>
                <w:ilvl w:val="0"/>
                <w:numId w:val="14"/>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respond in English or Chinese to information and ideas in a variety of spoken, written and digital forms for specific contexts,</w:t>
            </w:r>
          </w:p>
          <w:p w14:paraId="782ADA74" w14:textId="1D5F2666" w:rsidR="0038201B" w:rsidRPr="00951F28" w:rsidRDefault="0038201B" w:rsidP="00726BDE">
            <w:pPr>
              <w:pStyle w:val="ListParagraph"/>
              <w:numPr>
                <w:ilvl w:val="0"/>
                <w:numId w:val="10"/>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 xml:space="preserve">summarising the findings </w:t>
            </w:r>
            <w:r w:rsidRPr="00951F28">
              <w:rPr>
                <w:rFonts w:ascii="Times New Roman" w:eastAsiaTheme="minorEastAsia" w:hAnsi="Times New Roman" w:cs="Arial"/>
                <w:color w:val="000000"/>
                <w:sz w:val="20"/>
                <w:szCs w:val="20"/>
                <w:lang w:eastAsia="zh-CN"/>
              </w:rPr>
              <w:lastRenderedPageBreak/>
              <w:t xml:space="preserve">of a class survey for presentation in English, or in a digital or visual format, poster or wall chart </w:t>
            </w:r>
          </w:p>
          <w:p w14:paraId="4BB0B338" w14:textId="77777777" w:rsidR="0038201B" w:rsidRPr="00951F28" w:rsidRDefault="0038201B" w:rsidP="0038201B">
            <w:pPr>
              <w:pStyle w:val="ListParagraph"/>
              <w:autoSpaceDE w:val="0"/>
              <w:autoSpaceDN w:val="0"/>
              <w:adjustRightInd w:val="0"/>
              <w:ind w:left="360"/>
              <w:rPr>
                <w:rFonts w:ascii="Times New Roman" w:eastAsiaTheme="minorEastAsia" w:hAnsi="Times New Roman" w:cs="Arial"/>
                <w:color w:val="000000"/>
                <w:sz w:val="20"/>
                <w:szCs w:val="20"/>
                <w:lang w:eastAsia="zh-CN"/>
              </w:rPr>
            </w:pPr>
          </w:p>
          <w:p w14:paraId="4F382C12" w14:textId="77777777" w:rsidR="008F0D63" w:rsidRPr="00951F28" w:rsidRDefault="008F0D63" w:rsidP="008F0D63">
            <w:pPr>
              <w:autoSpaceDE w:val="0"/>
              <w:autoSpaceDN w:val="0"/>
              <w:adjustRightInd w:val="0"/>
              <w:rPr>
                <w:rFonts w:ascii="Times New Roman" w:eastAsiaTheme="minorEastAsia" w:hAnsi="Times New Roman" w:cs="Arial"/>
                <w:color w:val="000000"/>
                <w:sz w:val="24"/>
                <w:szCs w:val="24"/>
                <w:lang w:val="en-US" w:eastAsia="zh-CN"/>
              </w:rPr>
            </w:pPr>
          </w:p>
          <w:p w14:paraId="035DA300" w14:textId="4AE450AD" w:rsidR="008F0D63" w:rsidRPr="00951F28" w:rsidRDefault="008F0D63" w:rsidP="008F0D63">
            <w:pPr>
              <w:autoSpaceDE w:val="0"/>
              <w:autoSpaceDN w:val="0"/>
              <w:adjustRightInd w:val="0"/>
              <w:rPr>
                <w:rFonts w:ascii="Times New Roman" w:eastAsiaTheme="minorEastAsia" w:hAnsi="Times New Roman" w:cs="Arial"/>
                <w:color w:val="000000"/>
                <w:sz w:val="24"/>
                <w:szCs w:val="24"/>
                <w:lang w:val="en-US" w:eastAsia="zh-CN"/>
              </w:rPr>
            </w:pPr>
            <w:r w:rsidRPr="00951F28">
              <w:rPr>
                <w:rFonts w:ascii="Times New Roman" w:eastAsiaTheme="minorEastAsia" w:hAnsi="Times New Roman" w:cs="Arial"/>
                <w:color w:val="000000"/>
                <w:sz w:val="24"/>
                <w:szCs w:val="24"/>
                <w:lang w:val="en-US" w:eastAsia="zh-CN"/>
              </w:rPr>
              <w:t>LCH4-6U</w:t>
            </w:r>
          </w:p>
          <w:p w14:paraId="38FF895A" w14:textId="77777777" w:rsidR="008F0D63" w:rsidRPr="00951F28" w:rsidRDefault="008F0D63" w:rsidP="008F0D63">
            <w:pPr>
              <w:pStyle w:val="ListParagraph"/>
              <w:numPr>
                <w:ilvl w:val="0"/>
                <w:numId w:val="9"/>
              </w:numPr>
              <w:autoSpaceDE w:val="0"/>
              <w:autoSpaceDN w:val="0"/>
              <w:adjustRightInd w:val="0"/>
              <w:rPr>
                <w:rFonts w:ascii="Times New Roman" w:eastAsiaTheme="minorEastAsia" w:hAnsi="Times New Roman" w:cs="Arial"/>
                <w:color w:val="000000"/>
                <w:sz w:val="20"/>
                <w:szCs w:val="20"/>
                <w:lang w:val="en-US" w:eastAsia="zh-CN"/>
              </w:rPr>
            </w:pPr>
            <w:r w:rsidRPr="00951F28">
              <w:rPr>
                <w:rFonts w:ascii="Times New Roman" w:eastAsiaTheme="minorEastAsia" w:hAnsi="Times New Roman" w:cs="Arial"/>
                <w:color w:val="000000"/>
                <w:sz w:val="20"/>
                <w:szCs w:val="20"/>
                <w:lang w:val="en-US" w:eastAsia="zh-CN"/>
              </w:rPr>
              <w:t xml:space="preserve">use familiar </w:t>
            </w:r>
            <w:r w:rsidRPr="00951F28">
              <w:rPr>
                <w:rFonts w:ascii="Times New Roman" w:eastAsiaTheme="minorEastAsia" w:hAnsi="Times New Roman" w:cs="Arial"/>
                <w:i/>
                <w:iCs/>
                <w:color w:val="000000"/>
                <w:sz w:val="20"/>
                <w:szCs w:val="20"/>
                <w:lang w:val="en-US" w:eastAsia="zh-CN"/>
              </w:rPr>
              <w:t>Hanzi</w:t>
            </w:r>
            <w:r w:rsidRPr="00951F28">
              <w:rPr>
                <w:rFonts w:ascii="Times New Roman" w:eastAsiaTheme="minorEastAsia" w:hAnsi="Times New Roman" w:cs="Arial"/>
                <w:color w:val="000000"/>
                <w:sz w:val="20"/>
                <w:szCs w:val="20"/>
                <w:lang w:val="en-US" w:eastAsia="zh-CN"/>
              </w:rPr>
              <w:t xml:space="preserve">, identifying how character structure, position and component sequences relate the form of a character to its particular sound and meaning, for example: (ACLCHU091) </w:t>
            </w:r>
          </w:p>
          <w:p w14:paraId="14582934" w14:textId="17A37734" w:rsidR="008F0D63" w:rsidRPr="00951F28" w:rsidRDefault="008F0D63" w:rsidP="008F0D63">
            <w:pPr>
              <w:pStyle w:val="ListParagraph"/>
              <w:numPr>
                <w:ilvl w:val="0"/>
                <w:numId w:val="10"/>
              </w:numPr>
              <w:autoSpaceDE w:val="0"/>
              <w:autoSpaceDN w:val="0"/>
              <w:adjustRightInd w:val="0"/>
              <w:rPr>
                <w:rFonts w:ascii="Times New Roman" w:eastAsia="SimSun" w:hAnsi="Times New Roman" w:cs="SimSun"/>
                <w:color w:val="000000"/>
                <w:sz w:val="20"/>
                <w:szCs w:val="20"/>
                <w:lang w:val="en-US" w:eastAsia="zh-CN"/>
              </w:rPr>
            </w:pPr>
            <w:r w:rsidRPr="00951F28">
              <w:rPr>
                <w:rFonts w:ascii="Times New Roman" w:eastAsiaTheme="minorEastAsia" w:hAnsi="Times New Roman" w:cs="Arial"/>
                <w:color w:val="000000"/>
                <w:sz w:val="20"/>
                <w:szCs w:val="20"/>
                <w:lang w:val="en-US" w:eastAsia="zh-CN"/>
              </w:rPr>
              <w:t xml:space="preserve">comparing the structure of familiar </w:t>
            </w:r>
            <w:r w:rsidRPr="00951F28">
              <w:rPr>
                <w:rFonts w:ascii="Times New Roman" w:eastAsiaTheme="minorEastAsia" w:hAnsi="Times New Roman" w:cs="Arial"/>
                <w:i/>
                <w:iCs/>
                <w:color w:val="000000"/>
                <w:sz w:val="20"/>
                <w:szCs w:val="20"/>
                <w:lang w:val="en-US" w:eastAsia="zh-CN"/>
              </w:rPr>
              <w:t xml:space="preserve">Hanzi </w:t>
            </w:r>
            <w:r w:rsidRPr="00951F28">
              <w:rPr>
                <w:rFonts w:ascii="Times New Roman" w:eastAsiaTheme="minorEastAsia" w:hAnsi="Times New Roman" w:cs="Arial"/>
                <w:color w:val="000000"/>
                <w:sz w:val="20"/>
                <w:szCs w:val="20"/>
                <w:lang w:val="en-US" w:eastAsia="zh-CN"/>
              </w:rPr>
              <w:t xml:space="preserve">to learn about common components and their function in a compound character, eg </w:t>
            </w:r>
            <w:r w:rsidRPr="00951F28">
              <w:rPr>
                <w:rFonts w:ascii="Times New Roman" w:eastAsia="SimSun" w:hAnsi="Times New Roman" w:cs="SimSun"/>
                <w:color w:val="000000"/>
                <w:sz w:val="20"/>
                <w:szCs w:val="20"/>
                <w:lang w:val="en-US" w:eastAsia="zh-CN"/>
              </w:rPr>
              <w:t>妈、姐、妹</w:t>
            </w:r>
            <w:r w:rsidRPr="00951F28">
              <w:rPr>
                <w:rFonts w:ascii="Times New Roman" w:eastAsia="SimSun" w:hAnsi="Times New Roman" w:cs="SimSun"/>
                <w:color w:val="000000"/>
                <w:sz w:val="20"/>
                <w:szCs w:val="20"/>
                <w:lang w:val="en-US" w:eastAsia="zh-CN"/>
              </w:rPr>
              <w:t xml:space="preserve"> </w:t>
            </w:r>
          </w:p>
          <w:p w14:paraId="761B7D51" w14:textId="77777777" w:rsidR="008F0D63" w:rsidRPr="00951F28" w:rsidRDefault="008F0D63" w:rsidP="008F0D63">
            <w:pPr>
              <w:autoSpaceDE w:val="0"/>
              <w:autoSpaceDN w:val="0"/>
              <w:adjustRightInd w:val="0"/>
              <w:ind w:left="480"/>
              <w:rPr>
                <w:rFonts w:ascii="Times New Roman" w:eastAsia="SimSun" w:hAnsi="Times New Roman" w:cs="SimSun"/>
                <w:color w:val="000000"/>
                <w:sz w:val="20"/>
                <w:szCs w:val="20"/>
                <w:lang w:val="en-US" w:eastAsia="zh-CN"/>
              </w:rPr>
            </w:pPr>
          </w:p>
          <w:p w14:paraId="3E45213B" w14:textId="153172BB" w:rsidR="008F0D63" w:rsidRPr="00951F28" w:rsidRDefault="008F0D63" w:rsidP="008F0D63">
            <w:pPr>
              <w:pStyle w:val="ListParagraph"/>
              <w:autoSpaceDE w:val="0"/>
              <w:autoSpaceDN w:val="0"/>
              <w:adjustRightInd w:val="0"/>
              <w:ind w:left="360"/>
              <w:rPr>
                <w:rFonts w:ascii="Times New Roman" w:eastAsia="SimSun" w:hAnsi="Times New Roman" w:cs="SimSun"/>
                <w:color w:val="000000"/>
                <w:sz w:val="20"/>
                <w:szCs w:val="20"/>
                <w:lang w:val="en-US" w:eastAsia="zh-CN"/>
              </w:rPr>
            </w:pPr>
            <w:r w:rsidRPr="00951F28">
              <w:rPr>
                <w:rFonts w:ascii="Times New Roman" w:eastAsia="SimSun" w:hAnsi="Times New Roman" w:cs="SimSun"/>
                <w:color w:val="000000"/>
                <w:sz w:val="20"/>
                <w:szCs w:val="20"/>
                <w:lang w:val="en-US" w:eastAsia="zh-CN"/>
              </w:rPr>
              <w:t>_</w:t>
            </w:r>
          </w:p>
          <w:p w14:paraId="04E92A62" w14:textId="77777777" w:rsidR="000739C0" w:rsidRPr="00951F28" w:rsidRDefault="000739C0" w:rsidP="00E714DF">
            <w:pPr>
              <w:pStyle w:val="Default"/>
              <w:rPr>
                <w:rFonts w:ascii="Times New Roman" w:hAnsi="Times New Roman" w:cs="Times New Roman"/>
                <w:lang w:val="en-AU"/>
              </w:rPr>
            </w:pPr>
          </w:p>
        </w:tc>
        <w:tc>
          <w:tcPr>
            <w:tcW w:w="1984" w:type="dxa"/>
          </w:tcPr>
          <w:p w14:paraId="71BD5F18" w14:textId="77777777" w:rsidR="007B5407" w:rsidRPr="00951F28" w:rsidRDefault="007B5407" w:rsidP="00BE1BF0">
            <w:pPr>
              <w:rPr>
                <w:rFonts w:ascii="Times New Roman" w:hAnsi="Times New Roman" w:cs="Times New Roman"/>
                <w:sz w:val="24"/>
                <w:szCs w:val="24"/>
              </w:rPr>
            </w:pPr>
          </w:p>
          <w:p w14:paraId="64FE9A07" w14:textId="77777777" w:rsidR="00581608" w:rsidRPr="00951F28" w:rsidRDefault="00581608" w:rsidP="00BE1BF0">
            <w:pPr>
              <w:rPr>
                <w:rFonts w:ascii="Times New Roman" w:hAnsi="Times New Roman" w:cs="Times New Roman"/>
                <w:sz w:val="24"/>
                <w:szCs w:val="24"/>
              </w:rPr>
            </w:pPr>
          </w:p>
          <w:p w14:paraId="2C4BF217" w14:textId="77777777" w:rsidR="00581608" w:rsidRPr="00951F28" w:rsidRDefault="00581608" w:rsidP="00BE1BF0">
            <w:pPr>
              <w:rPr>
                <w:rFonts w:ascii="Times New Roman" w:hAnsi="Times New Roman" w:cs="Times New Roman"/>
                <w:sz w:val="24"/>
                <w:szCs w:val="24"/>
              </w:rPr>
            </w:pPr>
          </w:p>
          <w:p w14:paraId="3F59F2F4" w14:textId="77777777" w:rsidR="00581608" w:rsidRPr="00951F28" w:rsidRDefault="00581608" w:rsidP="00BE1BF0">
            <w:pPr>
              <w:rPr>
                <w:rFonts w:ascii="Times New Roman" w:hAnsi="Times New Roman" w:cs="Times New Roman"/>
                <w:sz w:val="24"/>
                <w:szCs w:val="24"/>
              </w:rPr>
            </w:pPr>
          </w:p>
          <w:p w14:paraId="040F5042" w14:textId="77777777" w:rsidR="00581608" w:rsidRPr="00951F28" w:rsidRDefault="00581608" w:rsidP="00BE1BF0">
            <w:pPr>
              <w:rPr>
                <w:rFonts w:ascii="Times New Roman" w:hAnsi="Times New Roman" w:cs="Times New Roman"/>
                <w:sz w:val="24"/>
                <w:szCs w:val="24"/>
              </w:rPr>
            </w:pPr>
          </w:p>
          <w:p w14:paraId="7A1AE716" w14:textId="77777777" w:rsidR="00581608" w:rsidRPr="00951F28" w:rsidRDefault="00581608" w:rsidP="00BE1BF0">
            <w:pPr>
              <w:rPr>
                <w:rFonts w:ascii="Times New Roman" w:hAnsi="Times New Roman" w:cs="Times New Roman"/>
                <w:sz w:val="24"/>
                <w:szCs w:val="24"/>
              </w:rPr>
            </w:pPr>
          </w:p>
          <w:p w14:paraId="6F2913F6" w14:textId="77777777" w:rsidR="00581608" w:rsidRPr="00951F28" w:rsidRDefault="00581608" w:rsidP="00BE1BF0">
            <w:pPr>
              <w:rPr>
                <w:rFonts w:ascii="Times New Roman" w:hAnsi="Times New Roman" w:cs="Times New Roman"/>
                <w:sz w:val="24"/>
                <w:szCs w:val="24"/>
              </w:rPr>
            </w:pPr>
          </w:p>
          <w:p w14:paraId="288EBB39" w14:textId="77777777" w:rsidR="00581608" w:rsidRPr="00951F28" w:rsidRDefault="00581608" w:rsidP="00BE1BF0">
            <w:pPr>
              <w:rPr>
                <w:rFonts w:ascii="Times New Roman" w:hAnsi="Times New Roman" w:cs="Times New Roman"/>
                <w:sz w:val="24"/>
                <w:szCs w:val="24"/>
              </w:rPr>
            </w:pPr>
          </w:p>
          <w:p w14:paraId="56F10C4E" w14:textId="77777777" w:rsidR="00581608" w:rsidRPr="00951F28" w:rsidRDefault="00581608" w:rsidP="00BE1BF0">
            <w:pPr>
              <w:rPr>
                <w:rFonts w:ascii="Times New Roman" w:hAnsi="Times New Roman" w:cs="Times New Roman"/>
                <w:sz w:val="24"/>
                <w:szCs w:val="24"/>
              </w:rPr>
            </w:pPr>
          </w:p>
          <w:p w14:paraId="456FB452" w14:textId="77777777" w:rsidR="00581608" w:rsidRPr="00951F28" w:rsidRDefault="00581608" w:rsidP="00BE1BF0">
            <w:pPr>
              <w:rPr>
                <w:rFonts w:ascii="Times New Roman" w:hAnsi="Times New Roman" w:cs="Times New Roman"/>
                <w:sz w:val="24"/>
                <w:szCs w:val="24"/>
              </w:rPr>
            </w:pPr>
          </w:p>
          <w:p w14:paraId="76AF418E" w14:textId="77777777" w:rsidR="00581608" w:rsidRPr="00951F28" w:rsidRDefault="00581608" w:rsidP="00BE1BF0">
            <w:pPr>
              <w:rPr>
                <w:rFonts w:ascii="Times New Roman" w:hAnsi="Times New Roman" w:cs="Times New Roman"/>
                <w:sz w:val="24"/>
                <w:szCs w:val="24"/>
              </w:rPr>
            </w:pPr>
          </w:p>
          <w:p w14:paraId="1CAF02EE" w14:textId="77777777" w:rsidR="00581608" w:rsidRPr="00951F28" w:rsidRDefault="00581608" w:rsidP="00BE1BF0">
            <w:pPr>
              <w:rPr>
                <w:rFonts w:ascii="Times New Roman" w:hAnsi="Times New Roman" w:cs="Times New Roman"/>
                <w:sz w:val="24"/>
                <w:szCs w:val="24"/>
              </w:rPr>
            </w:pPr>
          </w:p>
          <w:p w14:paraId="61144820" w14:textId="77777777" w:rsidR="00581608" w:rsidRPr="00951F28" w:rsidRDefault="00581608" w:rsidP="00BE1BF0">
            <w:pPr>
              <w:rPr>
                <w:rFonts w:ascii="Times New Roman" w:hAnsi="Times New Roman" w:cs="Times New Roman"/>
                <w:sz w:val="24"/>
                <w:szCs w:val="24"/>
              </w:rPr>
            </w:pPr>
          </w:p>
          <w:p w14:paraId="7C2AE80F" w14:textId="77777777" w:rsidR="00581608" w:rsidRPr="00951F28" w:rsidRDefault="00581608" w:rsidP="00BE1BF0">
            <w:pPr>
              <w:rPr>
                <w:rFonts w:ascii="Times New Roman" w:hAnsi="Times New Roman" w:cs="Times New Roman"/>
                <w:sz w:val="24"/>
                <w:szCs w:val="24"/>
              </w:rPr>
            </w:pPr>
          </w:p>
          <w:p w14:paraId="72DD07A0" w14:textId="77777777" w:rsidR="00581608" w:rsidRPr="00951F28" w:rsidRDefault="00581608" w:rsidP="00BE1BF0">
            <w:pPr>
              <w:rPr>
                <w:rFonts w:ascii="Times New Roman" w:hAnsi="Times New Roman" w:cs="Times New Roman"/>
                <w:sz w:val="24"/>
                <w:szCs w:val="24"/>
              </w:rPr>
            </w:pPr>
          </w:p>
          <w:p w14:paraId="07070B22" w14:textId="77777777" w:rsidR="00581608" w:rsidRPr="00951F28" w:rsidRDefault="00581608" w:rsidP="00BE1BF0">
            <w:pPr>
              <w:rPr>
                <w:rFonts w:ascii="Times New Roman" w:hAnsi="Times New Roman" w:cs="Times New Roman"/>
                <w:sz w:val="24"/>
                <w:szCs w:val="24"/>
              </w:rPr>
            </w:pPr>
          </w:p>
          <w:p w14:paraId="7FBFABF4" w14:textId="77777777" w:rsidR="00581608" w:rsidRPr="00951F28" w:rsidRDefault="00581608" w:rsidP="00BE1BF0">
            <w:pPr>
              <w:rPr>
                <w:rFonts w:ascii="Times New Roman" w:hAnsi="Times New Roman" w:cs="Times New Roman"/>
                <w:sz w:val="24"/>
                <w:szCs w:val="24"/>
              </w:rPr>
            </w:pPr>
          </w:p>
          <w:p w14:paraId="3B422387" w14:textId="77777777" w:rsidR="00581608" w:rsidRPr="00951F28" w:rsidRDefault="00581608" w:rsidP="00BE1BF0">
            <w:pPr>
              <w:rPr>
                <w:rFonts w:ascii="Times New Roman" w:hAnsi="Times New Roman" w:cs="Times New Roman"/>
                <w:sz w:val="24"/>
                <w:szCs w:val="24"/>
              </w:rPr>
            </w:pPr>
          </w:p>
          <w:p w14:paraId="58BB5A15" w14:textId="77777777" w:rsidR="00581608" w:rsidRPr="00951F28" w:rsidRDefault="00581608" w:rsidP="00BE1BF0">
            <w:pPr>
              <w:rPr>
                <w:rFonts w:ascii="Times New Roman" w:hAnsi="Times New Roman" w:cs="Times New Roman"/>
                <w:sz w:val="24"/>
                <w:szCs w:val="24"/>
              </w:rPr>
            </w:pPr>
          </w:p>
          <w:p w14:paraId="7134A732" w14:textId="77777777" w:rsidR="00581608" w:rsidRPr="00951F28" w:rsidRDefault="00581608" w:rsidP="00BE1BF0">
            <w:pPr>
              <w:rPr>
                <w:rFonts w:ascii="Times New Roman" w:hAnsi="Times New Roman" w:cs="Times New Roman"/>
                <w:sz w:val="24"/>
                <w:szCs w:val="24"/>
              </w:rPr>
            </w:pPr>
          </w:p>
          <w:p w14:paraId="55561EBE" w14:textId="77777777" w:rsidR="00581608" w:rsidRPr="00951F28" w:rsidRDefault="00581608" w:rsidP="00BE1BF0">
            <w:pPr>
              <w:rPr>
                <w:rFonts w:ascii="Times New Roman" w:hAnsi="Times New Roman" w:cs="Times New Roman"/>
                <w:sz w:val="24"/>
                <w:szCs w:val="24"/>
              </w:rPr>
            </w:pPr>
          </w:p>
          <w:p w14:paraId="1217A859" w14:textId="77777777" w:rsidR="00581608" w:rsidRPr="00951F28" w:rsidRDefault="00581608" w:rsidP="00BE1BF0">
            <w:pPr>
              <w:rPr>
                <w:rFonts w:ascii="Times New Roman" w:hAnsi="Times New Roman" w:cs="Times New Roman"/>
                <w:sz w:val="24"/>
                <w:szCs w:val="24"/>
              </w:rPr>
            </w:pPr>
          </w:p>
          <w:p w14:paraId="565B0F4F" w14:textId="77777777" w:rsidR="00581608" w:rsidRPr="00951F28" w:rsidRDefault="00581608" w:rsidP="00BE1BF0">
            <w:pPr>
              <w:rPr>
                <w:rFonts w:ascii="Times New Roman" w:hAnsi="Times New Roman" w:cs="Times New Roman"/>
                <w:sz w:val="24"/>
                <w:szCs w:val="24"/>
              </w:rPr>
            </w:pPr>
          </w:p>
          <w:p w14:paraId="55441CE2" w14:textId="77777777" w:rsidR="00581608" w:rsidRPr="00951F28" w:rsidRDefault="00581608" w:rsidP="00BE1BF0">
            <w:pPr>
              <w:rPr>
                <w:rFonts w:ascii="Times New Roman" w:hAnsi="Times New Roman" w:cs="Times New Roman"/>
                <w:sz w:val="24"/>
                <w:szCs w:val="24"/>
              </w:rPr>
            </w:pPr>
          </w:p>
          <w:p w14:paraId="09B2E3A4" w14:textId="77777777" w:rsidR="00581608" w:rsidRPr="00951F28" w:rsidRDefault="00581608" w:rsidP="00BE1BF0">
            <w:pPr>
              <w:rPr>
                <w:rFonts w:ascii="Times New Roman" w:hAnsi="Times New Roman" w:cs="Times New Roman"/>
                <w:sz w:val="24"/>
                <w:szCs w:val="24"/>
              </w:rPr>
            </w:pPr>
          </w:p>
          <w:p w14:paraId="0B433B5E" w14:textId="77777777" w:rsidR="00581608" w:rsidRPr="00951F28" w:rsidRDefault="00581608" w:rsidP="00BE1BF0">
            <w:pPr>
              <w:rPr>
                <w:rFonts w:ascii="Times New Roman" w:hAnsi="Times New Roman" w:cs="Times New Roman"/>
                <w:sz w:val="24"/>
                <w:szCs w:val="24"/>
              </w:rPr>
            </w:pPr>
          </w:p>
          <w:p w14:paraId="6BE3313F" w14:textId="77777777" w:rsidR="00581608" w:rsidRPr="00951F28" w:rsidRDefault="00581608" w:rsidP="00BE1BF0">
            <w:pPr>
              <w:rPr>
                <w:rFonts w:ascii="Times New Roman" w:hAnsi="Times New Roman" w:cs="Times New Roman"/>
                <w:sz w:val="24"/>
                <w:szCs w:val="24"/>
              </w:rPr>
            </w:pPr>
          </w:p>
          <w:p w14:paraId="41B7C1B6" w14:textId="77777777" w:rsidR="00581608" w:rsidRPr="00951F28" w:rsidRDefault="00581608" w:rsidP="00BE1BF0">
            <w:pPr>
              <w:rPr>
                <w:rFonts w:ascii="Times New Roman" w:hAnsi="Times New Roman" w:cs="Times New Roman"/>
                <w:sz w:val="24"/>
                <w:szCs w:val="24"/>
              </w:rPr>
            </w:pPr>
          </w:p>
          <w:p w14:paraId="31361CC0" w14:textId="77777777" w:rsidR="00581608" w:rsidRPr="00951F28" w:rsidRDefault="00581608" w:rsidP="00BE1BF0">
            <w:pPr>
              <w:rPr>
                <w:rFonts w:ascii="Times New Roman" w:hAnsi="Times New Roman" w:cs="Times New Roman"/>
                <w:sz w:val="24"/>
                <w:szCs w:val="24"/>
              </w:rPr>
            </w:pPr>
          </w:p>
          <w:p w14:paraId="21ADC9E6" w14:textId="77777777" w:rsidR="00581608" w:rsidRPr="00951F28" w:rsidRDefault="00581608" w:rsidP="00BE1BF0">
            <w:pPr>
              <w:rPr>
                <w:rFonts w:ascii="Times New Roman" w:hAnsi="Times New Roman" w:cs="Times New Roman"/>
                <w:sz w:val="24"/>
                <w:szCs w:val="24"/>
              </w:rPr>
            </w:pPr>
          </w:p>
          <w:p w14:paraId="62559DE6" w14:textId="099766E9" w:rsidR="0038201B" w:rsidRPr="00951F28" w:rsidRDefault="0038201B" w:rsidP="00BE1BF0">
            <w:pPr>
              <w:rPr>
                <w:rFonts w:ascii="Times New Roman" w:hAnsi="Times New Roman" w:cs="Times New Roman"/>
                <w:sz w:val="24"/>
                <w:szCs w:val="24"/>
              </w:rPr>
            </w:pPr>
          </w:p>
          <w:p w14:paraId="6453BF47" w14:textId="0281BAD3" w:rsidR="00581608" w:rsidRPr="00951F28" w:rsidRDefault="00581608" w:rsidP="00BE1BF0">
            <w:pPr>
              <w:rPr>
                <w:rFonts w:ascii="Times New Roman" w:hAnsi="Times New Roman" w:cs="Times New Roman"/>
                <w:sz w:val="24"/>
                <w:szCs w:val="24"/>
              </w:rPr>
            </w:pPr>
            <w:r w:rsidRPr="00951F28">
              <w:rPr>
                <w:rFonts w:ascii="Times New Roman" w:hAnsi="Times New Roman" w:cs="Times New Roman"/>
                <w:sz w:val="24"/>
                <w:szCs w:val="24"/>
              </w:rPr>
              <w:t xml:space="preserve">1.3 Pinyin is remained for second round to consolidate learning. </w:t>
            </w:r>
          </w:p>
          <w:p w14:paraId="0A5E5442" w14:textId="77777777" w:rsidR="00581608" w:rsidRPr="00951F28" w:rsidRDefault="00581608" w:rsidP="00BE1BF0">
            <w:pPr>
              <w:rPr>
                <w:rFonts w:ascii="Times New Roman" w:hAnsi="Times New Roman" w:cs="Times New Roman"/>
                <w:sz w:val="24"/>
                <w:szCs w:val="24"/>
              </w:rPr>
            </w:pPr>
          </w:p>
          <w:p w14:paraId="5A91F8E2" w14:textId="7BDDE31A" w:rsidR="00581608" w:rsidRPr="00951F28" w:rsidRDefault="00581608" w:rsidP="00BE1BF0">
            <w:pPr>
              <w:rPr>
                <w:rFonts w:ascii="Times New Roman" w:hAnsi="Times New Roman" w:cs="Times New Roman"/>
                <w:sz w:val="24"/>
                <w:szCs w:val="24"/>
              </w:rPr>
            </w:pPr>
          </w:p>
        </w:tc>
        <w:tc>
          <w:tcPr>
            <w:tcW w:w="4253" w:type="dxa"/>
          </w:tcPr>
          <w:p w14:paraId="719373B0" w14:textId="38797574" w:rsidR="00BE1BF0" w:rsidRPr="00951F28" w:rsidRDefault="00BE1BF0" w:rsidP="00BE1BF0">
            <w:pPr>
              <w:pStyle w:val="ListBullet"/>
              <w:widowControl w:val="0"/>
              <w:numPr>
                <w:ilvl w:val="0"/>
                <w:numId w:val="0"/>
              </w:numPr>
              <w:spacing w:before="0" w:after="0" w:line="240" w:lineRule="auto"/>
              <w:ind w:left="720" w:hanging="720"/>
              <w:jc w:val="both"/>
              <w:rPr>
                <w:rFonts w:ascii="Times New Roman" w:hAnsi="Times New Roman" w:cs="Times New Roman"/>
                <w:sz w:val="22"/>
                <w:lang w:eastAsia="zh-CN"/>
              </w:rPr>
            </w:pPr>
            <w:r w:rsidRPr="00951F28">
              <w:rPr>
                <w:rFonts w:ascii="Times New Roman" w:hAnsi="Times New Roman" w:cs="Times New Roman"/>
                <w:sz w:val="22"/>
                <w:lang w:eastAsia="zh-CN"/>
              </w:rPr>
              <w:lastRenderedPageBreak/>
              <w:t>1.1 Class survey: students are to name sports shown in the PPT and vote for their favourite sports.</w:t>
            </w:r>
            <w:r w:rsidR="00581608" w:rsidRPr="00951F28">
              <w:rPr>
                <w:rFonts w:ascii="Times New Roman" w:hAnsi="Times New Roman" w:cs="Times New Roman"/>
                <w:sz w:val="22"/>
                <w:lang w:eastAsia="zh-CN"/>
              </w:rPr>
              <w:t xml:space="preserve"> Students organise information in a table. </w:t>
            </w:r>
          </w:p>
          <w:p w14:paraId="40CA27BD" w14:textId="77777777" w:rsidR="00BE1BF0" w:rsidRPr="00951F28" w:rsidRDefault="00BE1BF0" w:rsidP="00BE1BF0">
            <w:pPr>
              <w:pStyle w:val="ListBullet"/>
              <w:widowControl w:val="0"/>
              <w:numPr>
                <w:ilvl w:val="0"/>
                <w:numId w:val="0"/>
              </w:numPr>
              <w:spacing w:before="0" w:after="0" w:line="240" w:lineRule="auto"/>
              <w:ind w:left="720" w:hanging="720"/>
              <w:jc w:val="both"/>
              <w:rPr>
                <w:rFonts w:ascii="Times New Roman" w:hAnsi="Times New Roman" w:cs="Times New Roman"/>
                <w:sz w:val="22"/>
                <w:lang w:eastAsia="zh-CN"/>
              </w:rPr>
            </w:pPr>
          </w:p>
          <w:p w14:paraId="266360CB" w14:textId="4E66582D" w:rsidR="00BE1BF0" w:rsidRPr="00951F28" w:rsidRDefault="00BE1BF0" w:rsidP="00726BDE">
            <w:pPr>
              <w:pStyle w:val="ListBullet"/>
              <w:widowControl w:val="0"/>
              <w:numPr>
                <w:ilvl w:val="1"/>
                <w:numId w:val="4"/>
              </w:numPr>
              <w:spacing w:before="0" w:after="0" w:line="240" w:lineRule="auto"/>
              <w:jc w:val="both"/>
              <w:rPr>
                <w:rFonts w:ascii="Times New Roman" w:hAnsi="Times New Roman" w:cs="Times New Roman"/>
                <w:sz w:val="22"/>
                <w:lang w:eastAsia="zh-CN"/>
              </w:rPr>
            </w:pPr>
            <w:r w:rsidRPr="00951F28">
              <w:rPr>
                <w:rFonts w:ascii="Times New Roman" w:hAnsi="Times New Roman" w:cs="Times New Roman"/>
                <w:sz w:val="22"/>
                <w:lang w:eastAsia="zh-CN"/>
              </w:rPr>
              <w:t>T</w:t>
            </w:r>
            <w:r w:rsidRPr="00951F28">
              <w:rPr>
                <w:rFonts w:ascii="Times New Roman" w:hAnsi="Times New Roman" w:cs="Times New Roman"/>
                <w:sz w:val="22"/>
              </w:rPr>
              <w:t>eacher introduces new vocabulary</w:t>
            </w:r>
            <w:r w:rsidRPr="00951F28">
              <w:rPr>
                <w:rFonts w:ascii="Times New Roman" w:hAnsi="Times New Roman" w:cs="Times New Roman"/>
                <w:sz w:val="22"/>
                <w:lang w:eastAsia="zh-CN"/>
              </w:rPr>
              <w:t xml:space="preserve"> with visual aids provided in PPT</w:t>
            </w:r>
          </w:p>
          <w:p w14:paraId="4D850B23" w14:textId="79CC3D62" w:rsidR="00BE1BF0" w:rsidRPr="00951F28" w:rsidRDefault="00BE1BF0" w:rsidP="00726BDE">
            <w:pPr>
              <w:pStyle w:val="ListBullet"/>
              <w:numPr>
                <w:ilvl w:val="0"/>
                <w:numId w:val="2"/>
              </w:numPr>
              <w:rPr>
                <w:rFonts w:ascii="Times New Roman" w:hAnsi="Times New Roman" w:cs="Times New Roman"/>
                <w:sz w:val="22"/>
              </w:rPr>
            </w:pPr>
            <w:r w:rsidRPr="00951F28">
              <w:rPr>
                <w:rFonts w:ascii="Times New Roman" w:hAnsi="Times New Roman" w:cs="Times New Roman"/>
                <w:color w:val="auto"/>
                <w:sz w:val="22"/>
                <w:lang w:eastAsia="zh-CN"/>
              </w:rPr>
              <w:t>运动</w:t>
            </w:r>
            <w:r w:rsidRPr="00951F28">
              <w:rPr>
                <w:rFonts w:ascii="Times New Roman" w:eastAsia="SimSun" w:hAnsi="Times New Roman" w:cs="Times New Roman"/>
                <w:color w:val="auto"/>
                <w:sz w:val="22"/>
                <w:lang w:eastAsia="zh-CN"/>
              </w:rPr>
              <w:t>sports</w:t>
            </w:r>
            <w:r w:rsidR="00581608" w:rsidRPr="00951F28">
              <w:rPr>
                <w:rFonts w:ascii="Times New Roman" w:eastAsia="SimSun" w:hAnsi="Times New Roman" w:cs="Times New Roman"/>
                <w:color w:val="auto"/>
                <w:sz w:val="22"/>
                <w:lang w:eastAsia="zh-CN"/>
              </w:rPr>
              <w:t>，</w:t>
            </w:r>
            <w:r w:rsidR="00694B88" w:rsidRPr="00951F28">
              <w:rPr>
                <w:rFonts w:ascii="Times New Roman" w:eastAsia="SimSun" w:hAnsi="Times New Roman" w:cs="Times New Roman"/>
                <w:color w:val="auto"/>
                <w:sz w:val="22"/>
                <w:lang w:eastAsia="zh-CN"/>
              </w:rPr>
              <w:t>爱好</w:t>
            </w:r>
            <w:r w:rsidR="005D5BB1" w:rsidRPr="00951F28">
              <w:rPr>
                <w:rFonts w:ascii="Times New Roman" w:eastAsia="SimSun" w:hAnsi="Times New Roman" w:cs="Times New Roman"/>
                <w:color w:val="auto"/>
                <w:sz w:val="22"/>
                <w:lang w:eastAsia="zh-CN"/>
              </w:rPr>
              <w:t>hobbies</w:t>
            </w:r>
            <w:r w:rsidR="005D5BB1" w:rsidRPr="00951F28">
              <w:rPr>
                <w:rFonts w:ascii="Times New Roman" w:eastAsia="SimSun" w:hAnsi="Times New Roman" w:cs="Times New Roman"/>
                <w:color w:val="auto"/>
                <w:sz w:val="22"/>
                <w:lang w:eastAsia="zh-CN"/>
              </w:rPr>
              <w:t>，</w:t>
            </w:r>
            <w:r w:rsidR="00694B88" w:rsidRPr="00951F28">
              <w:rPr>
                <w:rFonts w:ascii="Times New Roman" w:eastAsia="SimSun" w:hAnsi="Times New Roman" w:cs="Times New Roman"/>
                <w:color w:val="auto"/>
                <w:sz w:val="22"/>
                <w:lang w:eastAsia="zh-CN"/>
              </w:rPr>
              <w:t xml:space="preserve"> </w:t>
            </w:r>
            <w:r w:rsidRPr="00951F28">
              <w:rPr>
                <w:rFonts w:ascii="Times New Roman" w:hAnsi="Times New Roman" w:cs="Times New Roman"/>
                <w:color w:val="auto"/>
                <w:sz w:val="22"/>
                <w:lang w:eastAsia="zh-CN"/>
              </w:rPr>
              <w:t>游泳</w:t>
            </w:r>
            <w:r w:rsidRPr="00951F28">
              <w:rPr>
                <w:rFonts w:ascii="Times New Roman" w:eastAsia="SimSun" w:hAnsi="Times New Roman" w:cs="Times New Roman"/>
                <w:color w:val="auto"/>
                <w:sz w:val="22"/>
                <w:lang w:eastAsia="zh-CN"/>
              </w:rPr>
              <w:t>swimming</w:t>
            </w:r>
            <w:r w:rsidRPr="00951F28">
              <w:rPr>
                <w:rFonts w:ascii="Times New Roman" w:hAnsi="Times New Roman" w:cs="Times New Roman"/>
                <w:color w:val="auto"/>
                <w:sz w:val="22"/>
                <w:lang w:eastAsia="zh-CN"/>
              </w:rPr>
              <w:t xml:space="preserve"> (identify the water radical as a meaning carrier)</w:t>
            </w:r>
            <w:r w:rsidRPr="00951F28">
              <w:rPr>
                <w:rFonts w:ascii="Times New Roman" w:hAnsi="Times New Roman" w:cs="Times New Roman"/>
                <w:color w:val="auto"/>
                <w:sz w:val="22"/>
                <w:lang w:eastAsia="zh-CN"/>
              </w:rPr>
              <w:t>，骑车</w:t>
            </w:r>
            <w:r w:rsidRPr="00951F28">
              <w:rPr>
                <w:rFonts w:ascii="Times New Roman" w:eastAsia="SimSun" w:hAnsi="Times New Roman" w:cs="Times New Roman"/>
                <w:color w:val="auto"/>
                <w:sz w:val="22"/>
                <w:lang w:eastAsia="zh-CN"/>
              </w:rPr>
              <w:t>cycling</w:t>
            </w:r>
            <w:r w:rsidRPr="00951F28">
              <w:rPr>
                <w:rFonts w:ascii="Times New Roman" w:hAnsi="Times New Roman" w:cs="Times New Roman"/>
                <w:color w:val="auto"/>
                <w:sz w:val="22"/>
                <w:lang w:eastAsia="zh-CN"/>
              </w:rPr>
              <w:t>，跑步</w:t>
            </w:r>
            <w:r w:rsidRPr="00951F28">
              <w:rPr>
                <w:rFonts w:ascii="Times New Roman" w:eastAsia="SimSun" w:hAnsi="Times New Roman" w:cs="Times New Roman"/>
                <w:color w:val="auto"/>
                <w:sz w:val="22"/>
                <w:lang w:eastAsia="zh-CN"/>
              </w:rPr>
              <w:t>running</w:t>
            </w:r>
            <w:r w:rsidRPr="00951F28">
              <w:rPr>
                <w:rFonts w:ascii="Times New Roman" w:hAnsi="Times New Roman" w:cs="Times New Roman"/>
                <w:color w:val="auto"/>
                <w:sz w:val="22"/>
                <w:lang w:eastAsia="zh-CN"/>
              </w:rPr>
              <w:t>，足球</w:t>
            </w:r>
            <w:r w:rsidRPr="00951F28">
              <w:rPr>
                <w:rFonts w:ascii="Times New Roman" w:eastAsia="SimSun" w:hAnsi="Times New Roman" w:cs="Times New Roman"/>
                <w:color w:val="auto"/>
                <w:sz w:val="22"/>
                <w:lang w:eastAsia="zh-CN"/>
              </w:rPr>
              <w:t>soccer</w:t>
            </w:r>
            <w:r w:rsidRPr="00951F28">
              <w:rPr>
                <w:rFonts w:ascii="Times New Roman" w:hAnsi="Times New Roman" w:cs="Times New Roman"/>
                <w:color w:val="auto"/>
                <w:sz w:val="22"/>
                <w:lang w:eastAsia="zh-CN"/>
              </w:rPr>
              <w:t>，篮球</w:t>
            </w:r>
            <w:r w:rsidRPr="00951F28">
              <w:rPr>
                <w:rFonts w:ascii="Times New Roman" w:eastAsia="SimSun" w:hAnsi="Times New Roman" w:cs="Times New Roman"/>
                <w:color w:val="auto"/>
                <w:sz w:val="22"/>
                <w:lang w:eastAsia="zh-CN"/>
              </w:rPr>
              <w:t>basketball</w:t>
            </w:r>
            <w:r w:rsidRPr="00951F28">
              <w:rPr>
                <w:rFonts w:ascii="Times New Roman" w:hAnsi="Times New Roman" w:cs="Times New Roman"/>
                <w:color w:val="auto"/>
                <w:sz w:val="22"/>
                <w:lang w:eastAsia="zh-CN"/>
              </w:rPr>
              <w:t>，乒乓球</w:t>
            </w:r>
            <w:r w:rsidRPr="00951F28">
              <w:rPr>
                <w:rFonts w:ascii="Times New Roman" w:eastAsia="SimSun" w:hAnsi="Times New Roman" w:cs="Times New Roman"/>
                <w:color w:val="auto"/>
                <w:sz w:val="22"/>
                <w:lang w:eastAsia="zh-CN"/>
              </w:rPr>
              <w:t>table tennis</w:t>
            </w:r>
            <w:r w:rsidRPr="00951F28">
              <w:rPr>
                <w:rFonts w:ascii="Times New Roman" w:hAnsi="Times New Roman" w:cs="Times New Roman"/>
                <w:color w:val="auto"/>
                <w:sz w:val="22"/>
                <w:lang w:eastAsia="zh-CN"/>
              </w:rPr>
              <w:t>，网球</w:t>
            </w:r>
            <w:r w:rsidRPr="00951F28">
              <w:rPr>
                <w:rFonts w:ascii="Times New Roman" w:eastAsia="SimSun" w:hAnsi="Times New Roman" w:cs="Times New Roman"/>
                <w:color w:val="auto"/>
                <w:sz w:val="22"/>
                <w:lang w:eastAsia="zh-CN"/>
              </w:rPr>
              <w:t>tennis</w:t>
            </w:r>
            <w:r w:rsidRPr="00951F28">
              <w:rPr>
                <w:rFonts w:ascii="Times New Roman" w:hAnsi="Times New Roman" w:cs="Times New Roman"/>
                <w:color w:val="auto"/>
                <w:sz w:val="22"/>
                <w:lang w:eastAsia="zh-CN"/>
              </w:rPr>
              <w:t>，板球</w:t>
            </w:r>
            <w:r w:rsidRPr="00951F28">
              <w:rPr>
                <w:rFonts w:ascii="Times New Roman" w:eastAsia="SimSun" w:hAnsi="Times New Roman" w:cs="Times New Roman"/>
                <w:color w:val="auto"/>
                <w:sz w:val="22"/>
                <w:lang w:eastAsia="zh-CN"/>
              </w:rPr>
              <w:t xml:space="preserve">cricket </w:t>
            </w:r>
          </w:p>
          <w:p w14:paraId="04090AD2" w14:textId="27B8CFE4" w:rsidR="00BE1BF0" w:rsidRPr="00951F28" w:rsidRDefault="00BE1BF0" w:rsidP="00726BDE">
            <w:pPr>
              <w:pStyle w:val="ListBullet"/>
              <w:numPr>
                <w:ilvl w:val="0"/>
                <w:numId w:val="3"/>
              </w:numPr>
              <w:rPr>
                <w:rFonts w:ascii="Times New Roman" w:hAnsi="Times New Roman" w:cs="Times New Roman"/>
                <w:sz w:val="22"/>
              </w:rPr>
            </w:pPr>
            <w:r w:rsidRPr="00951F28">
              <w:rPr>
                <w:rFonts w:ascii="Times New Roman" w:hAnsi="Times New Roman" w:cs="Times New Roman"/>
                <w:sz w:val="22"/>
              </w:rPr>
              <w:t xml:space="preserve">identify the word formation rule </w:t>
            </w:r>
            <w:r w:rsidRPr="00951F28">
              <w:rPr>
                <w:rFonts w:ascii="Times New Roman" w:hAnsi="Times New Roman" w:cs="Times New Roman"/>
                <w:sz w:val="22"/>
              </w:rPr>
              <w:lastRenderedPageBreak/>
              <w:t>of ball games  “</w:t>
            </w:r>
            <w:r w:rsidRPr="00951F28">
              <w:rPr>
                <w:rFonts w:ascii="Times New Roman" w:hAnsi="Times New Roman" w:cs="Times New Roman"/>
                <w:sz w:val="22"/>
                <w:lang w:eastAsia="zh-CN"/>
              </w:rPr>
              <w:t xml:space="preserve">xx + </w:t>
            </w:r>
            <w:r w:rsidRPr="00951F28">
              <w:rPr>
                <w:rFonts w:ascii="Times New Roman" w:hAnsi="Times New Roman" w:cs="Times New Roman"/>
                <w:sz w:val="22"/>
                <w:lang w:eastAsia="zh-CN"/>
              </w:rPr>
              <w:t>球</w:t>
            </w:r>
            <w:r w:rsidRPr="00951F28">
              <w:rPr>
                <w:rFonts w:ascii="Times New Roman" w:hAnsi="Times New Roman" w:cs="Times New Roman"/>
                <w:sz w:val="22"/>
              </w:rPr>
              <w:t>”</w:t>
            </w:r>
            <w:r w:rsidRPr="00951F28">
              <w:rPr>
                <w:rFonts w:ascii="Times New Roman" w:hAnsi="Times New Roman" w:cs="Times New Roman"/>
                <w:sz w:val="22"/>
                <w:lang w:eastAsia="zh-CN"/>
              </w:rPr>
              <w:t xml:space="preserve"> (extension*: </w:t>
            </w:r>
            <w:r w:rsidR="00BA6E65" w:rsidRPr="00951F28">
              <w:rPr>
                <w:rFonts w:ascii="Times New Roman" w:hAnsi="Times New Roman" w:cs="Times New Roman"/>
                <w:sz w:val="22"/>
                <w:lang w:eastAsia="zh-CN"/>
              </w:rPr>
              <w:t>羽毛球，棒</w:t>
            </w:r>
            <w:r w:rsidR="00BA6E65" w:rsidRPr="00951F28">
              <w:rPr>
                <w:rFonts w:ascii="Times New Roman" w:eastAsia="SimSun" w:hAnsi="Times New Roman" w:cs="Times New Roman"/>
                <w:sz w:val="22"/>
                <w:lang w:eastAsia="zh-CN"/>
              </w:rPr>
              <w:t>球，</w:t>
            </w:r>
            <w:r w:rsidR="00BA6E65" w:rsidRPr="00951F28">
              <w:rPr>
                <w:rFonts w:ascii="Times New Roman" w:eastAsia="SimSun" w:hAnsi="Times New Roman" w:cs="Times New Roman"/>
                <w:sz w:val="22"/>
                <w:lang w:eastAsia="zh-CN"/>
              </w:rPr>
              <w:t xml:space="preserve">and </w:t>
            </w:r>
            <w:r w:rsidRPr="00951F28">
              <w:rPr>
                <w:rFonts w:ascii="Times New Roman" w:hAnsi="Times New Roman" w:cs="Times New Roman"/>
                <w:sz w:val="22"/>
                <w:lang w:eastAsia="zh-CN"/>
              </w:rPr>
              <w:t>other ball games named by students)</w:t>
            </w:r>
          </w:p>
          <w:p w14:paraId="69F0CA3E" w14:textId="4BB8CD10" w:rsidR="00BE1BF0" w:rsidRPr="00951F28" w:rsidRDefault="00BE1BF0" w:rsidP="00726BDE">
            <w:pPr>
              <w:pStyle w:val="ListBullet"/>
              <w:numPr>
                <w:ilvl w:val="0"/>
                <w:numId w:val="3"/>
              </w:numPr>
              <w:rPr>
                <w:rFonts w:ascii="Times New Roman" w:hAnsi="Times New Roman" w:cs="Times New Roman"/>
                <w:sz w:val="22"/>
              </w:rPr>
            </w:pPr>
            <w:r w:rsidRPr="00951F28">
              <w:rPr>
                <w:rFonts w:ascii="Times New Roman" w:hAnsi="Times New Roman" w:cs="Times New Roman"/>
                <w:sz w:val="22"/>
                <w:lang w:eastAsia="zh-CN"/>
              </w:rPr>
              <w:t>Students are to recognise and distinguish verbs used for each sport</w:t>
            </w:r>
            <w:r w:rsidR="00BA6E65" w:rsidRPr="00951F28">
              <w:rPr>
                <w:rFonts w:ascii="Times New Roman" w:hAnsi="Times New Roman" w:cs="Times New Roman"/>
                <w:sz w:val="22"/>
                <w:lang w:eastAsia="zh-CN"/>
              </w:rPr>
              <w:t xml:space="preserve"> – have students make connection to the action when playing the sports</w:t>
            </w:r>
          </w:p>
          <w:p w14:paraId="558B8FF4" w14:textId="77777777" w:rsidR="00BE1BF0" w:rsidRPr="00951F28" w:rsidRDefault="00BE1BF0" w:rsidP="00BE1BF0">
            <w:pPr>
              <w:pStyle w:val="ListBullet"/>
              <w:numPr>
                <w:ilvl w:val="0"/>
                <w:numId w:val="0"/>
              </w:numPr>
              <w:ind w:left="1200"/>
              <w:rPr>
                <w:rFonts w:ascii="Times New Roman" w:hAnsi="Times New Roman" w:cs="Times New Roman"/>
                <w:sz w:val="22"/>
                <w:lang w:eastAsia="zh-CN"/>
              </w:rPr>
            </w:pPr>
            <w:r w:rsidRPr="00951F28">
              <w:rPr>
                <w:rFonts w:ascii="Times New Roman" w:hAnsi="Times New Roman" w:cs="Times New Roman"/>
                <w:sz w:val="22"/>
                <w:lang w:eastAsia="zh-CN"/>
              </w:rPr>
              <w:t>踢</w:t>
            </w:r>
            <w:r w:rsidRPr="00951F28">
              <w:rPr>
                <w:rFonts w:ascii="Times New Roman" w:hAnsi="Times New Roman" w:cs="Times New Roman"/>
                <w:sz w:val="22"/>
                <w:lang w:eastAsia="zh-CN"/>
              </w:rPr>
              <w:t>+</w:t>
            </w:r>
            <w:r w:rsidRPr="00951F28">
              <w:rPr>
                <w:rFonts w:ascii="Times New Roman" w:hAnsi="Times New Roman" w:cs="Times New Roman"/>
                <w:sz w:val="22"/>
                <w:lang w:eastAsia="zh-CN"/>
              </w:rPr>
              <w:t>足球</w:t>
            </w:r>
          </w:p>
          <w:p w14:paraId="661E5EE7" w14:textId="77777777" w:rsidR="00BE1BF0" w:rsidRPr="00951F28" w:rsidRDefault="00BE1BF0" w:rsidP="00BE1BF0">
            <w:pPr>
              <w:pStyle w:val="ListBullet"/>
              <w:numPr>
                <w:ilvl w:val="0"/>
                <w:numId w:val="0"/>
              </w:numPr>
              <w:ind w:left="1200"/>
              <w:rPr>
                <w:rFonts w:ascii="Times New Roman" w:hAnsi="Times New Roman" w:cs="Times New Roman"/>
                <w:sz w:val="22"/>
                <w:lang w:eastAsia="zh-CN"/>
              </w:rPr>
            </w:pPr>
            <w:r w:rsidRPr="00951F28">
              <w:rPr>
                <w:rFonts w:ascii="Times New Roman" w:hAnsi="Times New Roman" w:cs="Times New Roman"/>
                <w:sz w:val="22"/>
                <w:lang w:eastAsia="zh-CN"/>
              </w:rPr>
              <w:t>打</w:t>
            </w:r>
            <w:r w:rsidRPr="00951F28">
              <w:rPr>
                <w:rFonts w:ascii="Times New Roman" w:hAnsi="Times New Roman" w:cs="Times New Roman"/>
                <w:sz w:val="22"/>
                <w:lang w:eastAsia="zh-CN"/>
              </w:rPr>
              <w:t>+</w:t>
            </w:r>
            <w:r w:rsidRPr="00951F28">
              <w:rPr>
                <w:rFonts w:ascii="Times New Roman" w:hAnsi="Times New Roman" w:cs="Times New Roman"/>
                <w:sz w:val="22"/>
                <w:lang w:eastAsia="zh-CN"/>
              </w:rPr>
              <w:t>篮球</w:t>
            </w:r>
          </w:p>
          <w:p w14:paraId="362BA6E6" w14:textId="77777777" w:rsidR="00BE1BF0" w:rsidRPr="00951F28" w:rsidRDefault="00BE1BF0" w:rsidP="00BE1BF0">
            <w:pPr>
              <w:pStyle w:val="ListBullet"/>
              <w:numPr>
                <w:ilvl w:val="0"/>
                <w:numId w:val="0"/>
              </w:numPr>
              <w:ind w:left="1200"/>
              <w:rPr>
                <w:rFonts w:ascii="Times New Roman" w:hAnsi="Times New Roman" w:cs="Times New Roman"/>
                <w:sz w:val="22"/>
                <w:lang w:eastAsia="zh-CN"/>
              </w:rPr>
            </w:pPr>
            <w:r w:rsidRPr="00951F28">
              <w:rPr>
                <w:rFonts w:ascii="Times New Roman" w:hAnsi="Times New Roman" w:cs="Times New Roman"/>
                <w:sz w:val="22"/>
                <w:lang w:eastAsia="zh-CN"/>
              </w:rPr>
              <w:t>打</w:t>
            </w:r>
            <w:r w:rsidRPr="00951F28">
              <w:rPr>
                <w:rFonts w:ascii="Times New Roman" w:hAnsi="Times New Roman" w:cs="Times New Roman"/>
                <w:sz w:val="22"/>
                <w:lang w:eastAsia="zh-CN"/>
              </w:rPr>
              <w:t>+</w:t>
            </w:r>
            <w:r w:rsidRPr="00951F28">
              <w:rPr>
                <w:rFonts w:ascii="Times New Roman" w:hAnsi="Times New Roman" w:cs="Times New Roman"/>
                <w:sz w:val="22"/>
                <w:lang w:eastAsia="zh-CN"/>
              </w:rPr>
              <w:t>网球</w:t>
            </w:r>
          </w:p>
          <w:p w14:paraId="43AE9D5F" w14:textId="77777777" w:rsidR="00BE1BF0" w:rsidRPr="00951F28" w:rsidRDefault="00BE1BF0" w:rsidP="00BE1BF0">
            <w:pPr>
              <w:pStyle w:val="ListBullet"/>
              <w:numPr>
                <w:ilvl w:val="0"/>
                <w:numId w:val="0"/>
              </w:numPr>
              <w:ind w:left="1200"/>
              <w:rPr>
                <w:rFonts w:ascii="Times New Roman" w:hAnsi="Times New Roman" w:cs="Times New Roman"/>
                <w:sz w:val="22"/>
                <w:lang w:eastAsia="zh-CN"/>
              </w:rPr>
            </w:pPr>
            <w:r w:rsidRPr="00951F28">
              <w:rPr>
                <w:rFonts w:ascii="Times New Roman" w:hAnsi="Times New Roman" w:cs="Times New Roman"/>
                <w:sz w:val="22"/>
                <w:lang w:eastAsia="zh-CN"/>
              </w:rPr>
              <w:t>打</w:t>
            </w:r>
            <w:r w:rsidRPr="00951F28">
              <w:rPr>
                <w:rFonts w:ascii="Times New Roman" w:hAnsi="Times New Roman" w:cs="Times New Roman"/>
                <w:sz w:val="22"/>
                <w:lang w:eastAsia="zh-CN"/>
              </w:rPr>
              <w:t>+</w:t>
            </w:r>
            <w:r w:rsidRPr="00951F28">
              <w:rPr>
                <w:rFonts w:ascii="Times New Roman" w:hAnsi="Times New Roman" w:cs="Times New Roman"/>
                <w:sz w:val="22"/>
                <w:lang w:eastAsia="zh-CN"/>
              </w:rPr>
              <w:t>板球</w:t>
            </w:r>
          </w:p>
          <w:p w14:paraId="79A897EE" w14:textId="5B009B78" w:rsidR="003C6AFA" w:rsidRPr="00951F28" w:rsidRDefault="00BE1BF0" w:rsidP="003C6AFA">
            <w:pPr>
              <w:pStyle w:val="ListBullet"/>
              <w:numPr>
                <w:ilvl w:val="0"/>
                <w:numId w:val="0"/>
              </w:numPr>
              <w:ind w:left="1200"/>
              <w:rPr>
                <w:rFonts w:ascii="Times New Roman" w:hAnsi="Times New Roman" w:cs="Times New Roman"/>
                <w:sz w:val="22"/>
                <w:lang w:eastAsia="zh-CN"/>
              </w:rPr>
            </w:pPr>
            <w:r w:rsidRPr="00951F28">
              <w:rPr>
                <w:rFonts w:ascii="Times New Roman" w:hAnsi="Times New Roman" w:cs="Times New Roman"/>
                <w:sz w:val="22"/>
                <w:lang w:eastAsia="zh-CN"/>
              </w:rPr>
              <w:t>打</w:t>
            </w:r>
            <w:r w:rsidRPr="00951F28">
              <w:rPr>
                <w:rFonts w:ascii="Times New Roman" w:hAnsi="Times New Roman" w:cs="Times New Roman"/>
                <w:sz w:val="22"/>
                <w:lang w:eastAsia="zh-CN"/>
              </w:rPr>
              <w:t>+</w:t>
            </w:r>
            <w:r w:rsidRPr="00951F28">
              <w:rPr>
                <w:rFonts w:ascii="Times New Roman" w:hAnsi="Times New Roman" w:cs="Times New Roman"/>
                <w:sz w:val="22"/>
                <w:lang w:eastAsia="zh-CN"/>
              </w:rPr>
              <w:t>乒乓球</w:t>
            </w:r>
          </w:p>
          <w:p w14:paraId="7118F7A7" w14:textId="65E1C2B1" w:rsidR="0037363E" w:rsidRPr="00951F28" w:rsidRDefault="0037363E" w:rsidP="0037363E">
            <w:pPr>
              <w:pStyle w:val="ListBullet"/>
              <w:numPr>
                <w:ilvl w:val="0"/>
                <w:numId w:val="0"/>
              </w:numPr>
              <w:rPr>
                <w:rFonts w:ascii="Times New Roman" w:eastAsia="SimSun" w:hAnsi="Times New Roman" w:cs="Times New Roman"/>
                <w:sz w:val="22"/>
                <w:lang w:eastAsia="zh-CN"/>
              </w:rPr>
            </w:pPr>
          </w:p>
          <w:p w14:paraId="3A0130BA" w14:textId="09447A03" w:rsidR="00BC3601" w:rsidRPr="00951F28" w:rsidRDefault="00581608" w:rsidP="00BC3601">
            <w:pPr>
              <w:pStyle w:val="ListBullet"/>
              <w:widowControl w:val="0"/>
              <w:numPr>
                <w:ilvl w:val="0"/>
                <w:numId w:val="0"/>
              </w:numPr>
              <w:spacing w:before="0" w:after="0" w:line="240" w:lineRule="auto"/>
              <w:jc w:val="both"/>
              <w:rPr>
                <w:rFonts w:ascii="Times New Roman" w:hAnsi="Times New Roman" w:cs="Times New Roman"/>
                <w:sz w:val="22"/>
              </w:rPr>
            </w:pPr>
            <w:r w:rsidRPr="00951F28">
              <w:rPr>
                <w:rFonts w:ascii="Times New Roman" w:hAnsi="Times New Roman" w:cs="Times New Roman"/>
                <w:sz w:val="22"/>
              </w:rPr>
              <w:t xml:space="preserve">1.3 </w:t>
            </w:r>
            <w:r w:rsidR="0037363E" w:rsidRPr="00951F28">
              <w:rPr>
                <w:rFonts w:ascii="Times New Roman" w:hAnsi="Times New Roman" w:cs="Times New Roman"/>
                <w:sz w:val="22"/>
              </w:rPr>
              <w:t xml:space="preserve">Class activity 1: </w:t>
            </w:r>
          </w:p>
          <w:p w14:paraId="5EEA4141" w14:textId="3B6C0732" w:rsidR="00BC3601" w:rsidRPr="00951F28" w:rsidRDefault="0037363E" w:rsidP="00726BDE">
            <w:pPr>
              <w:pStyle w:val="ListBullet"/>
              <w:widowControl w:val="0"/>
              <w:numPr>
                <w:ilvl w:val="0"/>
                <w:numId w:val="7"/>
              </w:numPr>
              <w:spacing w:before="0" w:after="0" w:line="240" w:lineRule="auto"/>
              <w:jc w:val="both"/>
              <w:rPr>
                <w:rFonts w:ascii="Times New Roman" w:hAnsi="Times New Roman" w:cs="Times New Roman"/>
                <w:sz w:val="22"/>
                <w:lang w:eastAsia="zh-CN"/>
              </w:rPr>
            </w:pPr>
            <w:r w:rsidRPr="00951F28">
              <w:rPr>
                <w:rFonts w:ascii="Times New Roman" w:hAnsi="Times New Roman"/>
              </w:rPr>
              <w:t>Flashcards of the above vocabulary with characters and pinyin are stuck on the board, teacher randomly points at one flashcard at a time, students are to read out the words in Chinese and then the meaning in English.</w:t>
            </w:r>
          </w:p>
          <w:p w14:paraId="78B7480A" w14:textId="2D6B740A" w:rsidR="00C1001E" w:rsidRPr="00951F28" w:rsidRDefault="006024F5" w:rsidP="00726BDE">
            <w:pPr>
              <w:pStyle w:val="ListBullet"/>
              <w:widowControl w:val="0"/>
              <w:numPr>
                <w:ilvl w:val="0"/>
                <w:numId w:val="7"/>
              </w:numPr>
              <w:spacing w:before="0" w:after="0" w:line="240" w:lineRule="auto"/>
              <w:jc w:val="both"/>
              <w:rPr>
                <w:rFonts w:ascii="Times New Roman" w:hAnsi="Times New Roman" w:cs="Times New Roman"/>
                <w:sz w:val="22"/>
                <w:lang w:eastAsia="zh-CN"/>
              </w:rPr>
            </w:pPr>
            <w:r w:rsidRPr="00951F28">
              <w:rPr>
                <w:rFonts w:ascii="Times New Roman" w:hAnsi="Times New Roman"/>
              </w:rPr>
              <w:t xml:space="preserve">Extension: </w:t>
            </w:r>
            <w:r w:rsidR="0037363E" w:rsidRPr="00951F28">
              <w:rPr>
                <w:rFonts w:ascii="Times New Roman" w:hAnsi="Times New Roman"/>
              </w:rPr>
              <w:t xml:space="preserve">supplementary vocabulary for other </w:t>
            </w:r>
            <w:r w:rsidR="00BC3601" w:rsidRPr="00951F28">
              <w:rPr>
                <w:rFonts w:ascii="Times New Roman" w:hAnsi="Times New Roman"/>
              </w:rPr>
              <w:t>sports (outlined above)</w:t>
            </w:r>
          </w:p>
          <w:p w14:paraId="55441C82" w14:textId="23AF383B" w:rsidR="008977BC" w:rsidRPr="00951F28" w:rsidRDefault="008977BC" w:rsidP="009A1750">
            <w:pPr>
              <w:rPr>
                <w:rFonts w:ascii="Times New Roman" w:hAnsi="Times New Roman" w:cs="Times New Roman"/>
                <w:sz w:val="24"/>
                <w:szCs w:val="24"/>
              </w:rPr>
            </w:pPr>
          </w:p>
          <w:p w14:paraId="77012434" w14:textId="329BAB72" w:rsidR="00BC3601" w:rsidRPr="00951F28" w:rsidRDefault="00581608" w:rsidP="00BC3601">
            <w:pPr>
              <w:pStyle w:val="tablebullet"/>
            </w:pPr>
            <w:r w:rsidRPr="00951F28">
              <w:t xml:space="preserve">1.4 </w:t>
            </w:r>
            <w:r w:rsidR="00BC3601" w:rsidRPr="00951F28">
              <w:t>Class activity 2</w:t>
            </w:r>
            <w:r w:rsidR="00F566EB" w:rsidRPr="00951F28">
              <w:t xml:space="preserve"> Mix and Match</w:t>
            </w:r>
            <w:r w:rsidR="00BC3601" w:rsidRPr="00951F28">
              <w:t>:</w:t>
            </w:r>
          </w:p>
          <w:p w14:paraId="01D6CCE4" w14:textId="77777777" w:rsidR="00BC3601" w:rsidRPr="00951F28" w:rsidRDefault="00BC3601" w:rsidP="00726BDE">
            <w:pPr>
              <w:pStyle w:val="tablebullet"/>
              <w:numPr>
                <w:ilvl w:val="0"/>
                <w:numId w:val="8"/>
              </w:numPr>
            </w:pPr>
            <w:r w:rsidRPr="00951F28">
              <w:t xml:space="preserve">In groups of 3~4 and with smaller flashcards of sports and verbs, students are to match each sport with its corresponding verb. </w:t>
            </w:r>
          </w:p>
          <w:p w14:paraId="55A403F1" w14:textId="27860EF2" w:rsidR="008977BC" w:rsidRPr="00951F28" w:rsidRDefault="00BC3601" w:rsidP="00726BDE">
            <w:pPr>
              <w:pStyle w:val="tablebullet"/>
              <w:numPr>
                <w:ilvl w:val="0"/>
                <w:numId w:val="6"/>
              </w:numPr>
            </w:pPr>
            <w:r w:rsidRPr="00951F28">
              <w:t xml:space="preserve">one/two students will have names of sports and the rest will have verbs, students take turns to present one card and speak out the vocabulary, the rest group members need to select cards to match up with the one presented.  </w:t>
            </w:r>
          </w:p>
          <w:p w14:paraId="5CF83301" w14:textId="77777777" w:rsidR="003C6AFA" w:rsidRPr="00951F28" w:rsidRDefault="003C6AFA" w:rsidP="003C6AFA">
            <w:pPr>
              <w:pStyle w:val="tablebullet"/>
              <w:ind w:left="1260"/>
            </w:pPr>
          </w:p>
          <w:p w14:paraId="15E0EEBB" w14:textId="77777777" w:rsidR="003C6AFA" w:rsidRPr="00951F28" w:rsidRDefault="003C6AFA" w:rsidP="003C6AFA">
            <w:pPr>
              <w:pStyle w:val="tablebullet"/>
            </w:pPr>
            <w:r w:rsidRPr="00951F28">
              <w:t>1.5 Class activity 3 Online Research</w:t>
            </w:r>
          </w:p>
          <w:p w14:paraId="76A15D52" w14:textId="7505D5B9" w:rsidR="003C6AFA" w:rsidRPr="00951F28" w:rsidRDefault="003C6AFA" w:rsidP="003C6AFA">
            <w:pPr>
              <w:pStyle w:val="tablebullet"/>
              <w:numPr>
                <w:ilvl w:val="0"/>
                <w:numId w:val="8"/>
              </w:numPr>
            </w:pPr>
            <w:r w:rsidRPr="00951F28">
              <w:t>In groups of 3~4, students are to research online and find out the five most popular sports in Australia and China, students need to collate the results in two pie charts with pinyin labels for each sport and display the pie charts to class</w:t>
            </w:r>
          </w:p>
          <w:p w14:paraId="5667F6EA" w14:textId="77E3BB9D" w:rsidR="003C6AFA" w:rsidRPr="00951F28" w:rsidRDefault="003C6AFA" w:rsidP="003C6AFA">
            <w:pPr>
              <w:pStyle w:val="tablebullet"/>
              <w:ind w:left="720"/>
            </w:pPr>
          </w:p>
        </w:tc>
        <w:tc>
          <w:tcPr>
            <w:tcW w:w="1843" w:type="dxa"/>
          </w:tcPr>
          <w:p w14:paraId="35CEBEB9" w14:textId="77777777" w:rsidR="000739C0" w:rsidRPr="00951F28" w:rsidRDefault="000739C0" w:rsidP="009A1750">
            <w:pPr>
              <w:rPr>
                <w:rFonts w:ascii="Times New Roman" w:hAnsi="Times New Roman" w:cs="Times New Roman"/>
                <w:sz w:val="24"/>
                <w:szCs w:val="24"/>
              </w:rPr>
            </w:pPr>
          </w:p>
          <w:p w14:paraId="721779DC" w14:textId="77777777" w:rsidR="000739C0" w:rsidRPr="00951F28" w:rsidRDefault="000739C0" w:rsidP="009A1750">
            <w:pPr>
              <w:rPr>
                <w:rFonts w:ascii="Times New Roman" w:hAnsi="Times New Roman" w:cs="Times New Roman"/>
                <w:sz w:val="24"/>
                <w:szCs w:val="24"/>
              </w:rPr>
            </w:pPr>
          </w:p>
          <w:p w14:paraId="78E2952D" w14:textId="77777777" w:rsidR="00581608" w:rsidRPr="00951F28" w:rsidRDefault="00581608" w:rsidP="009A1750">
            <w:pPr>
              <w:rPr>
                <w:rFonts w:ascii="Times New Roman" w:hAnsi="Times New Roman" w:cs="Times New Roman"/>
                <w:sz w:val="24"/>
                <w:szCs w:val="24"/>
              </w:rPr>
            </w:pPr>
          </w:p>
          <w:p w14:paraId="3A28300A" w14:textId="269BA2D5" w:rsidR="00581608" w:rsidRPr="00951F28" w:rsidRDefault="00581608" w:rsidP="009A1750">
            <w:pPr>
              <w:rPr>
                <w:rFonts w:ascii="Times New Roman" w:hAnsi="Times New Roman" w:cs="Times New Roman"/>
                <w:sz w:val="24"/>
                <w:szCs w:val="24"/>
              </w:rPr>
            </w:pPr>
          </w:p>
          <w:p w14:paraId="3BC287FE" w14:textId="77777777" w:rsidR="00581608" w:rsidRPr="00951F28" w:rsidRDefault="00581608" w:rsidP="009A1750">
            <w:pPr>
              <w:rPr>
                <w:rFonts w:ascii="Times New Roman" w:hAnsi="Times New Roman" w:cs="Times New Roman"/>
              </w:rPr>
            </w:pPr>
          </w:p>
          <w:p w14:paraId="7AD3C3E7" w14:textId="19B9A0D0" w:rsidR="00581608" w:rsidRPr="00951F28" w:rsidRDefault="00581608" w:rsidP="009A1750">
            <w:pPr>
              <w:rPr>
                <w:rFonts w:ascii="Times New Roman" w:eastAsia="Microsoft YaHei" w:hAnsi="Times New Roman" w:cs="Times New Roman"/>
                <w:lang w:eastAsia="zh-CN"/>
              </w:rPr>
            </w:pPr>
            <w:r w:rsidRPr="00951F28">
              <w:rPr>
                <w:rFonts w:ascii="Times New Roman" w:hAnsi="Times New Roman" w:cs="Times New Roman"/>
              </w:rPr>
              <w:t xml:space="preserve">1.2 </w:t>
            </w:r>
            <w:r w:rsidRPr="00951F28">
              <w:rPr>
                <w:rFonts w:ascii="Times New Roman" w:eastAsia="Microsoft YaHei" w:hAnsi="Times New Roman" w:cs="Times New Roman"/>
                <w:lang w:eastAsia="zh-CN"/>
              </w:rPr>
              <w:t xml:space="preserve">Vocabulary </w:t>
            </w:r>
            <w:r w:rsidRPr="00951F28">
              <w:rPr>
                <w:rFonts w:ascii="Times New Roman" w:hAnsi="Times New Roman" w:cs="Times New Roman"/>
                <w:lang w:eastAsia="zh-CN"/>
              </w:rPr>
              <w:t xml:space="preserve">extension: </w:t>
            </w:r>
            <w:r w:rsidRPr="00951F28">
              <w:rPr>
                <w:rFonts w:ascii="Times New Roman" w:eastAsia="Microsoft YaHei" w:hAnsi="Times New Roman" w:cs="Times New Roman"/>
                <w:lang w:eastAsia="zh-CN"/>
              </w:rPr>
              <w:t>体育</w:t>
            </w:r>
            <w:r w:rsidRPr="00951F28">
              <w:rPr>
                <w:rFonts w:ascii="Times New Roman" w:eastAsia="Microsoft YaHei" w:hAnsi="Times New Roman" w:cs="Times New Roman"/>
                <w:lang w:eastAsia="zh-CN"/>
              </w:rPr>
              <w:t>(</w:t>
            </w:r>
            <w:r w:rsidRPr="00951F28">
              <w:rPr>
                <w:rFonts w:ascii="Times New Roman" w:eastAsia="SimSun" w:hAnsi="Times New Roman" w:cs="Times New Roman"/>
                <w:lang w:eastAsia="zh-CN"/>
              </w:rPr>
              <w:t>sports/PE</w:t>
            </w:r>
            <w:r w:rsidRPr="00951F28">
              <w:rPr>
                <w:rFonts w:ascii="Times New Roman" w:eastAsia="Microsoft YaHei" w:hAnsi="Times New Roman" w:cs="Times New Roman"/>
                <w:lang w:eastAsia="zh-CN"/>
              </w:rPr>
              <w:t>)</w:t>
            </w:r>
          </w:p>
          <w:p w14:paraId="2139CFB5" w14:textId="77777777" w:rsidR="00581608" w:rsidRPr="00951F28" w:rsidRDefault="00581608" w:rsidP="009A1750">
            <w:pPr>
              <w:rPr>
                <w:rFonts w:ascii="Times New Roman" w:hAnsi="Times New Roman" w:cs="Times New Roman"/>
                <w:sz w:val="24"/>
                <w:szCs w:val="24"/>
              </w:rPr>
            </w:pPr>
          </w:p>
          <w:p w14:paraId="185D885D" w14:textId="77777777" w:rsidR="00581608" w:rsidRPr="00951F28" w:rsidRDefault="00581608" w:rsidP="009A1750">
            <w:pPr>
              <w:rPr>
                <w:rFonts w:ascii="Times New Roman" w:hAnsi="Times New Roman" w:cs="Times New Roman"/>
                <w:sz w:val="24"/>
                <w:szCs w:val="24"/>
              </w:rPr>
            </w:pPr>
          </w:p>
          <w:p w14:paraId="131229DF" w14:textId="77777777" w:rsidR="00581608" w:rsidRPr="00951F28" w:rsidRDefault="00581608" w:rsidP="009A1750">
            <w:pPr>
              <w:rPr>
                <w:rFonts w:ascii="Times New Roman" w:hAnsi="Times New Roman" w:cs="Times New Roman"/>
                <w:sz w:val="24"/>
                <w:szCs w:val="24"/>
              </w:rPr>
            </w:pPr>
          </w:p>
          <w:p w14:paraId="4CD2D8F6" w14:textId="77777777" w:rsidR="00581608" w:rsidRPr="00951F28" w:rsidRDefault="00581608" w:rsidP="009A1750">
            <w:pPr>
              <w:rPr>
                <w:rFonts w:ascii="Times New Roman" w:hAnsi="Times New Roman" w:cs="Times New Roman"/>
                <w:sz w:val="24"/>
                <w:szCs w:val="24"/>
              </w:rPr>
            </w:pPr>
          </w:p>
          <w:p w14:paraId="7EE1E67A" w14:textId="77777777" w:rsidR="00581608" w:rsidRPr="00951F28" w:rsidRDefault="00581608" w:rsidP="009A1750">
            <w:pPr>
              <w:rPr>
                <w:rFonts w:ascii="Times New Roman" w:hAnsi="Times New Roman" w:cs="Times New Roman"/>
                <w:sz w:val="24"/>
                <w:szCs w:val="24"/>
              </w:rPr>
            </w:pPr>
          </w:p>
          <w:p w14:paraId="18D875C2" w14:textId="77777777" w:rsidR="00581608" w:rsidRPr="00951F28" w:rsidRDefault="00581608" w:rsidP="009A1750">
            <w:pPr>
              <w:rPr>
                <w:rFonts w:ascii="Times New Roman" w:hAnsi="Times New Roman" w:cs="Times New Roman"/>
                <w:sz w:val="24"/>
                <w:szCs w:val="24"/>
              </w:rPr>
            </w:pPr>
          </w:p>
          <w:p w14:paraId="4B2F8AF0" w14:textId="77777777" w:rsidR="00581608" w:rsidRPr="00951F28" w:rsidRDefault="00581608" w:rsidP="009A1750">
            <w:pPr>
              <w:rPr>
                <w:rFonts w:ascii="Times New Roman" w:hAnsi="Times New Roman" w:cs="Times New Roman"/>
                <w:sz w:val="24"/>
                <w:szCs w:val="24"/>
              </w:rPr>
            </w:pPr>
          </w:p>
          <w:p w14:paraId="51B1C8F7" w14:textId="77777777" w:rsidR="00581608" w:rsidRPr="00951F28" w:rsidRDefault="00581608" w:rsidP="009A1750">
            <w:pPr>
              <w:rPr>
                <w:rFonts w:ascii="Times New Roman" w:hAnsi="Times New Roman" w:cs="Times New Roman"/>
                <w:sz w:val="24"/>
                <w:szCs w:val="24"/>
              </w:rPr>
            </w:pPr>
          </w:p>
          <w:p w14:paraId="00E73CBB" w14:textId="77777777" w:rsidR="00581608" w:rsidRPr="00951F28" w:rsidRDefault="00581608" w:rsidP="009A1750">
            <w:pPr>
              <w:rPr>
                <w:rFonts w:ascii="Times New Roman" w:hAnsi="Times New Roman" w:cs="Times New Roman"/>
                <w:sz w:val="24"/>
                <w:szCs w:val="24"/>
              </w:rPr>
            </w:pPr>
          </w:p>
          <w:p w14:paraId="364BD267" w14:textId="77777777" w:rsidR="00581608" w:rsidRPr="00951F28" w:rsidRDefault="00581608" w:rsidP="009A1750">
            <w:pPr>
              <w:rPr>
                <w:rFonts w:ascii="Times New Roman" w:hAnsi="Times New Roman" w:cs="Times New Roman"/>
                <w:sz w:val="24"/>
                <w:szCs w:val="24"/>
              </w:rPr>
            </w:pPr>
          </w:p>
          <w:p w14:paraId="709FBE54" w14:textId="77777777" w:rsidR="00581608" w:rsidRPr="00951F28" w:rsidRDefault="00581608" w:rsidP="009A1750">
            <w:pPr>
              <w:rPr>
                <w:rFonts w:ascii="Times New Roman" w:hAnsi="Times New Roman" w:cs="Times New Roman"/>
                <w:sz w:val="24"/>
                <w:szCs w:val="24"/>
              </w:rPr>
            </w:pPr>
          </w:p>
          <w:p w14:paraId="5AE09940" w14:textId="77777777" w:rsidR="00581608" w:rsidRPr="00951F28" w:rsidRDefault="00581608" w:rsidP="009A1750">
            <w:pPr>
              <w:rPr>
                <w:rFonts w:ascii="Times New Roman" w:hAnsi="Times New Roman" w:cs="Times New Roman"/>
                <w:sz w:val="24"/>
                <w:szCs w:val="24"/>
              </w:rPr>
            </w:pPr>
          </w:p>
          <w:p w14:paraId="1E0A5B53" w14:textId="77777777" w:rsidR="00581608" w:rsidRPr="00951F28" w:rsidRDefault="00581608" w:rsidP="009A1750">
            <w:pPr>
              <w:rPr>
                <w:rFonts w:ascii="Times New Roman" w:hAnsi="Times New Roman" w:cs="Times New Roman"/>
                <w:sz w:val="24"/>
                <w:szCs w:val="24"/>
              </w:rPr>
            </w:pPr>
          </w:p>
          <w:p w14:paraId="51F3B7B1" w14:textId="77777777" w:rsidR="00581608" w:rsidRPr="00951F28" w:rsidRDefault="00581608" w:rsidP="009A1750">
            <w:pPr>
              <w:rPr>
                <w:rFonts w:ascii="Times New Roman" w:hAnsi="Times New Roman" w:cs="Times New Roman"/>
                <w:sz w:val="24"/>
                <w:szCs w:val="24"/>
              </w:rPr>
            </w:pPr>
          </w:p>
          <w:p w14:paraId="1E5559ED" w14:textId="77777777" w:rsidR="00581608" w:rsidRPr="00951F28" w:rsidRDefault="00581608" w:rsidP="009A1750">
            <w:pPr>
              <w:rPr>
                <w:rFonts w:ascii="Times New Roman" w:hAnsi="Times New Roman" w:cs="Times New Roman"/>
                <w:sz w:val="24"/>
                <w:szCs w:val="24"/>
              </w:rPr>
            </w:pPr>
          </w:p>
          <w:p w14:paraId="62D2C3AB" w14:textId="77777777" w:rsidR="00581608" w:rsidRPr="00951F28" w:rsidRDefault="00581608" w:rsidP="009A1750">
            <w:pPr>
              <w:rPr>
                <w:rFonts w:ascii="Times New Roman" w:hAnsi="Times New Roman" w:cs="Times New Roman"/>
                <w:sz w:val="24"/>
                <w:szCs w:val="24"/>
              </w:rPr>
            </w:pPr>
          </w:p>
          <w:p w14:paraId="620E7FED" w14:textId="77777777" w:rsidR="00581608" w:rsidRPr="00951F28" w:rsidRDefault="00581608" w:rsidP="009A1750">
            <w:pPr>
              <w:rPr>
                <w:rFonts w:ascii="Times New Roman" w:hAnsi="Times New Roman" w:cs="Times New Roman"/>
                <w:sz w:val="24"/>
                <w:szCs w:val="24"/>
              </w:rPr>
            </w:pPr>
          </w:p>
          <w:p w14:paraId="1EF6E35B" w14:textId="77777777" w:rsidR="00581608" w:rsidRPr="00951F28" w:rsidRDefault="00581608" w:rsidP="009A1750">
            <w:pPr>
              <w:rPr>
                <w:rFonts w:ascii="Times New Roman" w:hAnsi="Times New Roman" w:cs="Times New Roman"/>
                <w:sz w:val="24"/>
                <w:szCs w:val="24"/>
              </w:rPr>
            </w:pPr>
          </w:p>
          <w:p w14:paraId="53B41B17" w14:textId="77777777" w:rsidR="00581608" w:rsidRPr="00951F28" w:rsidRDefault="00581608" w:rsidP="009A1750">
            <w:pPr>
              <w:rPr>
                <w:rFonts w:ascii="Times New Roman" w:hAnsi="Times New Roman" w:cs="Times New Roman"/>
                <w:sz w:val="24"/>
                <w:szCs w:val="24"/>
              </w:rPr>
            </w:pPr>
          </w:p>
          <w:p w14:paraId="30B16986" w14:textId="77777777" w:rsidR="00581608" w:rsidRPr="00951F28" w:rsidRDefault="00581608" w:rsidP="009A1750">
            <w:pPr>
              <w:rPr>
                <w:rFonts w:ascii="Times New Roman" w:hAnsi="Times New Roman" w:cs="Times New Roman"/>
                <w:sz w:val="24"/>
                <w:szCs w:val="24"/>
              </w:rPr>
            </w:pPr>
          </w:p>
          <w:p w14:paraId="46587A4B" w14:textId="77777777" w:rsidR="00581608" w:rsidRPr="00951F28" w:rsidRDefault="00581608" w:rsidP="00581608">
            <w:pPr>
              <w:pStyle w:val="ListBullet"/>
              <w:widowControl w:val="0"/>
              <w:numPr>
                <w:ilvl w:val="0"/>
                <w:numId w:val="0"/>
              </w:numPr>
              <w:spacing w:before="0" w:after="0" w:line="240" w:lineRule="auto"/>
              <w:ind w:left="720" w:hanging="720"/>
              <w:rPr>
                <w:rFonts w:ascii="Times New Roman" w:hAnsi="Times New Roman"/>
              </w:rPr>
            </w:pPr>
          </w:p>
          <w:p w14:paraId="1A9EB8D6" w14:textId="77777777" w:rsidR="00581608" w:rsidRPr="00951F28" w:rsidRDefault="00581608" w:rsidP="00581608">
            <w:pPr>
              <w:pStyle w:val="ListBullet"/>
              <w:widowControl w:val="0"/>
              <w:numPr>
                <w:ilvl w:val="0"/>
                <w:numId w:val="0"/>
              </w:numPr>
              <w:spacing w:before="0" w:after="0" w:line="240" w:lineRule="auto"/>
              <w:ind w:left="720" w:hanging="720"/>
              <w:rPr>
                <w:rFonts w:ascii="Times New Roman" w:hAnsi="Times New Roman"/>
              </w:rPr>
            </w:pPr>
          </w:p>
          <w:p w14:paraId="00CA4872" w14:textId="77777777" w:rsidR="00581608" w:rsidRPr="00951F28" w:rsidRDefault="00581608" w:rsidP="00581608">
            <w:pPr>
              <w:pStyle w:val="ListBullet"/>
              <w:widowControl w:val="0"/>
              <w:numPr>
                <w:ilvl w:val="0"/>
                <w:numId w:val="0"/>
              </w:numPr>
              <w:spacing w:before="0" w:after="0" w:line="240" w:lineRule="auto"/>
              <w:ind w:left="720" w:hanging="720"/>
              <w:rPr>
                <w:rFonts w:ascii="Times New Roman" w:hAnsi="Times New Roman"/>
              </w:rPr>
            </w:pPr>
          </w:p>
          <w:p w14:paraId="20BA6009" w14:textId="2902F464" w:rsidR="00444B4A" w:rsidRPr="00951F28" w:rsidRDefault="00444B4A" w:rsidP="00444B4A">
            <w:pPr>
              <w:pStyle w:val="ListBullet"/>
              <w:widowControl w:val="0"/>
              <w:numPr>
                <w:ilvl w:val="0"/>
                <w:numId w:val="0"/>
              </w:numPr>
              <w:spacing w:before="0" w:after="0" w:line="240" w:lineRule="auto"/>
              <w:rPr>
                <w:rFonts w:ascii="Times New Roman" w:hAnsi="Times New Roman"/>
              </w:rPr>
            </w:pPr>
          </w:p>
          <w:p w14:paraId="5323A136" w14:textId="70AD3F55" w:rsidR="00581608" w:rsidRPr="00951F28" w:rsidRDefault="00581608" w:rsidP="00581608">
            <w:pPr>
              <w:pStyle w:val="ListBullet"/>
              <w:widowControl w:val="0"/>
              <w:numPr>
                <w:ilvl w:val="0"/>
                <w:numId w:val="0"/>
              </w:numPr>
              <w:spacing w:before="0" w:after="0" w:line="240" w:lineRule="auto"/>
              <w:rPr>
                <w:rFonts w:ascii="Times New Roman" w:hAnsi="Times New Roman"/>
              </w:rPr>
            </w:pPr>
            <w:r w:rsidRPr="00951F28">
              <w:rPr>
                <w:rFonts w:ascii="Times New Roman" w:hAnsi="Times New Roman"/>
              </w:rPr>
              <w:t xml:space="preserve">1.3 Pinyin is provided </w:t>
            </w:r>
          </w:p>
          <w:p w14:paraId="22216412" w14:textId="77777777" w:rsidR="00581608" w:rsidRPr="00951F28" w:rsidRDefault="00581608" w:rsidP="00581608">
            <w:pPr>
              <w:pStyle w:val="ListBullet"/>
              <w:widowControl w:val="0"/>
              <w:numPr>
                <w:ilvl w:val="0"/>
                <w:numId w:val="0"/>
              </w:numPr>
              <w:spacing w:before="0" w:after="0" w:line="240" w:lineRule="auto"/>
              <w:rPr>
                <w:rFonts w:ascii="Times New Roman" w:hAnsi="Times New Roman"/>
              </w:rPr>
            </w:pPr>
            <w:r w:rsidRPr="00951F28">
              <w:rPr>
                <w:rFonts w:ascii="Times New Roman" w:hAnsi="Times New Roman"/>
              </w:rPr>
              <w:t xml:space="preserve">for the first round but covered for second round </w:t>
            </w:r>
          </w:p>
          <w:p w14:paraId="4A3381D6" w14:textId="77777777" w:rsidR="00581608" w:rsidRPr="00951F28" w:rsidRDefault="00581608" w:rsidP="00581608">
            <w:pPr>
              <w:pStyle w:val="ListBullet"/>
              <w:widowControl w:val="0"/>
              <w:numPr>
                <w:ilvl w:val="0"/>
                <w:numId w:val="0"/>
              </w:numPr>
              <w:spacing w:before="0" w:after="0" w:line="240" w:lineRule="auto"/>
              <w:rPr>
                <w:rFonts w:ascii="Times New Roman" w:hAnsi="Times New Roman"/>
              </w:rPr>
            </w:pPr>
          </w:p>
          <w:p w14:paraId="2EE0F856" w14:textId="77777777" w:rsidR="00581608" w:rsidRPr="00951F28" w:rsidRDefault="00581608" w:rsidP="00581608">
            <w:pPr>
              <w:pStyle w:val="ListBullet"/>
              <w:widowControl w:val="0"/>
              <w:numPr>
                <w:ilvl w:val="0"/>
                <w:numId w:val="0"/>
              </w:numPr>
              <w:spacing w:before="0" w:after="0" w:line="240" w:lineRule="auto"/>
              <w:rPr>
                <w:rFonts w:ascii="Times New Roman" w:hAnsi="Times New Roman"/>
              </w:rPr>
            </w:pPr>
          </w:p>
          <w:p w14:paraId="2E58902C" w14:textId="77777777" w:rsidR="00581608" w:rsidRPr="00951F28" w:rsidRDefault="00581608" w:rsidP="00581608">
            <w:pPr>
              <w:pStyle w:val="ListBullet"/>
              <w:widowControl w:val="0"/>
              <w:numPr>
                <w:ilvl w:val="0"/>
                <w:numId w:val="0"/>
              </w:numPr>
              <w:spacing w:before="0" w:after="0" w:line="240" w:lineRule="auto"/>
              <w:rPr>
                <w:rFonts w:ascii="Times New Roman" w:hAnsi="Times New Roman"/>
              </w:rPr>
            </w:pPr>
          </w:p>
          <w:p w14:paraId="0660756B" w14:textId="77777777" w:rsidR="00581608" w:rsidRPr="00951F28" w:rsidRDefault="00581608" w:rsidP="00581608">
            <w:pPr>
              <w:pStyle w:val="ListBullet"/>
              <w:widowControl w:val="0"/>
              <w:numPr>
                <w:ilvl w:val="0"/>
                <w:numId w:val="0"/>
              </w:numPr>
              <w:spacing w:before="0" w:after="0" w:line="240" w:lineRule="auto"/>
              <w:rPr>
                <w:rFonts w:ascii="Times New Roman" w:hAnsi="Times New Roman"/>
              </w:rPr>
            </w:pPr>
          </w:p>
          <w:p w14:paraId="3D38BDDD" w14:textId="77777777" w:rsidR="00581608" w:rsidRPr="00951F28" w:rsidRDefault="00581608" w:rsidP="00581608">
            <w:pPr>
              <w:pStyle w:val="ListBullet"/>
              <w:widowControl w:val="0"/>
              <w:numPr>
                <w:ilvl w:val="0"/>
                <w:numId w:val="0"/>
              </w:numPr>
              <w:spacing w:before="0" w:after="0" w:line="240" w:lineRule="auto"/>
              <w:rPr>
                <w:rFonts w:ascii="Times New Roman" w:hAnsi="Times New Roman"/>
              </w:rPr>
            </w:pPr>
          </w:p>
          <w:p w14:paraId="462E5459" w14:textId="77777777" w:rsidR="00581608" w:rsidRPr="00951F28" w:rsidRDefault="00581608" w:rsidP="00581608">
            <w:pPr>
              <w:pStyle w:val="ListBullet"/>
              <w:widowControl w:val="0"/>
              <w:numPr>
                <w:ilvl w:val="0"/>
                <w:numId w:val="0"/>
              </w:numPr>
              <w:spacing w:before="0" w:after="0" w:line="240" w:lineRule="auto"/>
              <w:rPr>
                <w:rFonts w:ascii="Times New Roman" w:hAnsi="Times New Roman"/>
              </w:rPr>
            </w:pPr>
          </w:p>
          <w:p w14:paraId="515FCA8D" w14:textId="46D23F8E" w:rsidR="00581608" w:rsidRPr="00951F28" w:rsidRDefault="00581608" w:rsidP="00581608">
            <w:pPr>
              <w:pStyle w:val="ListBullet"/>
              <w:widowControl w:val="0"/>
              <w:numPr>
                <w:ilvl w:val="0"/>
                <w:numId w:val="0"/>
              </w:numPr>
              <w:spacing w:before="0" w:after="0" w:line="240" w:lineRule="auto"/>
              <w:rPr>
                <w:rFonts w:ascii="Times New Roman" w:hAnsi="Times New Roman"/>
              </w:rPr>
            </w:pPr>
          </w:p>
          <w:p w14:paraId="0ADCF36B" w14:textId="77777777" w:rsidR="00581608" w:rsidRPr="00951F28" w:rsidRDefault="00581608" w:rsidP="00581608">
            <w:pPr>
              <w:pStyle w:val="ListBullet"/>
              <w:widowControl w:val="0"/>
              <w:numPr>
                <w:ilvl w:val="0"/>
                <w:numId w:val="0"/>
              </w:numPr>
              <w:spacing w:before="0" w:after="0" w:line="240" w:lineRule="auto"/>
              <w:rPr>
                <w:rFonts w:ascii="Times New Roman" w:hAnsi="Times New Roman"/>
              </w:rPr>
            </w:pPr>
          </w:p>
          <w:p w14:paraId="56626511" w14:textId="228CE458" w:rsidR="00581608" w:rsidRPr="00951F28" w:rsidRDefault="00581608" w:rsidP="003C6AFA">
            <w:pPr>
              <w:pStyle w:val="ListBullet"/>
              <w:widowControl w:val="0"/>
              <w:numPr>
                <w:ilvl w:val="1"/>
                <w:numId w:val="4"/>
              </w:numPr>
              <w:spacing w:before="0" w:after="0" w:line="240" w:lineRule="auto"/>
              <w:rPr>
                <w:rFonts w:ascii="Times New Roman" w:hAnsi="Times New Roman"/>
              </w:rPr>
            </w:pPr>
            <w:r w:rsidRPr="00951F28">
              <w:rPr>
                <w:rFonts w:ascii="Times New Roman" w:hAnsi="Times New Roman"/>
              </w:rPr>
              <w:t>With supplementary vocabulary, students are to predict their verbs according to their known knowledge</w:t>
            </w:r>
          </w:p>
          <w:p w14:paraId="26298981" w14:textId="1220CC94" w:rsidR="003C6AFA" w:rsidRPr="00951F28" w:rsidRDefault="003C6AFA" w:rsidP="003C6AFA">
            <w:pPr>
              <w:pStyle w:val="ListBullet"/>
              <w:widowControl w:val="0"/>
              <w:numPr>
                <w:ilvl w:val="0"/>
                <w:numId w:val="0"/>
              </w:numPr>
              <w:spacing w:before="0" w:after="0" w:line="240" w:lineRule="auto"/>
              <w:rPr>
                <w:rFonts w:ascii="Times New Roman" w:hAnsi="Times New Roman"/>
              </w:rPr>
            </w:pPr>
          </w:p>
          <w:p w14:paraId="0F54FD9F" w14:textId="4A92648C" w:rsidR="003C6AFA" w:rsidRPr="00951F28" w:rsidRDefault="003C6AFA" w:rsidP="003C6AFA">
            <w:pPr>
              <w:pStyle w:val="ListBullet"/>
              <w:widowControl w:val="0"/>
              <w:numPr>
                <w:ilvl w:val="0"/>
                <w:numId w:val="0"/>
              </w:numPr>
              <w:spacing w:before="0" w:after="0" w:line="240" w:lineRule="auto"/>
              <w:rPr>
                <w:rFonts w:ascii="Times New Roman" w:hAnsi="Times New Roman"/>
              </w:rPr>
            </w:pPr>
          </w:p>
          <w:p w14:paraId="6D283A01" w14:textId="3B462ED3" w:rsidR="003C6AFA" w:rsidRPr="00951F28" w:rsidRDefault="003C6AFA" w:rsidP="003C6AFA">
            <w:pPr>
              <w:pStyle w:val="ListBullet"/>
              <w:widowControl w:val="0"/>
              <w:numPr>
                <w:ilvl w:val="0"/>
                <w:numId w:val="0"/>
              </w:numPr>
              <w:spacing w:before="0" w:after="0" w:line="240" w:lineRule="auto"/>
              <w:rPr>
                <w:rFonts w:ascii="Times New Roman" w:hAnsi="Times New Roman"/>
              </w:rPr>
            </w:pPr>
          </w:p>
          <w:p w14:paraId="0E7F353D" w14:textId="412A1DCE" w:rsidR="003C6AFA" w:rsidRPr="00951F28" w:rsidRDefault="003C6AFA" w:rsidP="003C6AFA">
            <w:pPr>
              <w:pStyle w:val="ListBullet"/>
              <w:widowControl w:val="0"/>
              <w:numPr>
                <w:ilvl w:val="0"/>
                <w:numId w:val="0"/>
              </w:numPr>
              <w:spacing w:before="0" w:after="0" w:line="240" w:lineRule="auto"/>
              <w:rPr>
                <w:rFonts w:ascii="Times New Roman" w:hAnsi="Times New Roman"/>
              </w:rPr>
            </w:pPr>
          </w:p>
          <w:p w14:paraId="07C64DF8" w14:textId="5DA9C64F" w:rsidR="003C6AFA" w:rsidRPr="00951F28" w:rsidRDefault="003C6AFA" w:rsidP="003C6AFA">
            <w:pPr>
              <w:pStyle w:val="ListBullet"/>
              <w:widowControl w:val="0"/>
              <w:numPr>
                <w:ilvl w:val="0"/>
                <w:numId w:val="0"/>
              </w:numPr>
              <w:spacing w:before="0" w:after="0" w:line="240" w:lineRule="auto"/>
              <w:rPr>
                <w:rFonts w:ascii="Times New Roman" w:hAnsi="Times New Roman"/>
              </w:rPr>
            </w:pPr>
          </w:p>
          <w:p w14:paraId="6CD715F3" w14:textId="77777777" w:rsidR="003C6AFA" w:rsidRPr="00951F28" w:rsidRDefault="003C6AFA" w:rsidP="003C6AFA">
            <w:pPr>
              <w:pStyle w:val="ListBullet"/>
              <w:widowControl w:val="0"/>
              <w:numPr>
                <w:ilvl w:val="0"/>
                <w:numId w:val="0"/>
              </w:numPr>
              <w:spacing w:before="0" w:after="0" w:line="240" w:lineRule="auto"/>
              <w:rPr>
                <w:rFonts w:ascii="Times New Roman" w:hAnsi="Times New Roman"/>
              </w:rPr>
            </w:pPr>
          </w:p>
          <w:p w14:paraId="5529ACC6" w14:textId="5DCF17F6" w:rsidR="003C6AFA" w:rsidRPr="00951F28" w:rsidRDefault="003C6AFA" w:rsidP="003C6AFA">
            <w:pPr>
              <w:pStyle w:val="ListBullet"/>
              <w:widowControl w:val="0"/>
              <w:numPr>
                <w:ilvl w:val="0"/>
                <w:numId w:val="0"/>
              </w:numPr>
              <w:spacing w:before="0" w:after="0" w:line="240" w:lineRule="auto"/>
              <w:rPr>
                <w:rFonts w:ascii="Times New Roman" w:hAnsi="Times New Roman"/>
                <w:lang w:eastAsia="zh-CN"/>
              </w:rPr>
            </w:pPr>
            <w:r w:rsidRPr="00951F28">
              <w:rPr>
                <w:rFonts w:ascii="Times New Roman" w:hAnsi="Times New Roman"/>
              </w:rPr>
              <w:t>1.5 students are encouraged to use Hanzi for the labels and to elaborate the difference</w:t>
            </w:r>
          </w:p>
          <w:p w14:paraId="577792AD" w14:textId="62EA6CF2" w:rsidR="00581608" w:rsidRPr="00951F28" w:rsidRDefault="00581608" w:rsidP="00581608">
            <w:pPr>
              <w:pStyle w:val="ListBullet"/>
              <w:widowControl w:val="0"/>
              <w:numPr>
                <w:ilvl w:val="0"/>
                <w:numId w:val="0"/>
              </w:numPr>
              <w:spacing w:before="0" w:after="0" w:line="240" w:lineRule="auto"/>
              <w:rPr>
                <w:rFonts w:ascii="Times New Roman" w:hAnsi="Times New Roman" w:cs="Times New Roman"/>
                <w:sz w:val="24"/>
                <w:szCs w:val="24"/>
              </w:rPr>
            </w:pPr>
          </w:p>
        </w:tc>
        <w:tc>
          <w:tcPr>
            <w:tcW w:w="1417" w:type="dxa"/>
          </w:tcPr>
          <w:p w14:paraId="1D4C6A97" w14:textId="77777777" w:rsidR="000739C0" w:rsidRPr="00951F28" w:rsidRDefault="000739C0" w:rsidP="009A1750">
            <w:pPr>
              <w:rPr>
                <w:rFonts w:ascii="Times New Roman" w:hAnsi="Times New Roman" w:cs="Times New Roman"/>
              </w:rPr>
            </w:pPr>
          </w:p>
          <w:p w14:paraId="17A1F79A" w14:textId="77777777" w:rsidR="000739C0" w:rsidRPr="00951F28" w:rsidRDefault="000739C0" w:rsidP="009A1750">
            <w:pPr>
              <w:rPr>
                <w:rFonts w:ascii="Times New Roman" w:hAnsi="Times New Roman" w:cs="Times New Roman"/>
              </w:rPr>
            </w:pPr>
          </w:p>
          <w:p w14:paraId="3BA49321" w14:textId="77777777" w:rsidR="000739C0" w:rsidRPr="00951F28" w:rsidRDefault="000739C0" w:rsidP="009A1750">
            <w:pPr>
              <w:rPr>
                <w:rFonts w:ascii="Times New Roman" w:hAnsi="Times New Roman" w:cs="Times New Roman"/>
              </w:rPr>
            </w:pPr>
          </w:p>
          <w:p w14:paraId="33AD3E11" w14:textId="77777777" w:rsidR="000739C0" w:rsidRPr="00951F28" w:rsidRDefault="000739C0" w:rsidP="009A1750">
            <w:pPr>
              <w:rPr>
                <w:rFonts w:ascii="Times New Roman" w:hAnsi="Times New Roman" w:cs="Times New Roman"/>
              </w:rPr>
            </w:pPr>
          </w:p>
          <w:p w14:paraId="1832ED4B" w14:textId="77777777" w:rsidR="000739C0" w:rsidRPr="00951F28" w:rsidRDefault="000739C0" w:rsidP="009A1750">
            <w:pPr>
              <w:rPr>
                <w:rFonts w:ascii="Times New Roman" w:hAnsi="Times New Roman" w:cs="Times New Roman"/>
              </w:rPr>
            </w:pPr>
          </w:p>
          <w:p w14:paraId="74C604EC" w14:textId="41C95AE8" w:rsidR="000739C0" w:rsidRPr="00951F28" w:rsidRDefault="00246874" w:rsidP="009A1750">
            <w:pPr>
              <w:rPr>
                <w:rFonts w:ascii="Times New Roman" w:hAnsi="Times New Roman" w:cs="Times New Roman"/>
              </w:rPr>
            </w:pPr>
            <w:r w:rsidRPr="00951F28">
              <w:rPr>
                <w:rFonts w:ascii="Times New Roman" w:hAnsi="Times New Roman" w:cs="Times New Roman"/>
              </w:rPr>
              <w:t>PPT</w:t>
            </w:r>
          </w:p>
          <w:p w14:paraId="64B144E1" w14:textId="7FAC5A54" w:rsidR="00246874" w:rsidRPr="00951F28" w:rsidRDefault="00246874" w:rsidP="009A1750">
            <w:pPr>
              <w:rPr>
                <w:rFonts w:ascii="Times New Roman" w:hAnsi="Times New Roman" w:cs="Times New Roman"/>
              </w:rPr>
            </w:pPr>
          </w:p>
          <w:p w14:paraId="12124C9E" w14:textId="631205DD" w:rsidR="00246874" w:rsidRPr="00951F28" w:rsidRDefault="00246874" w:rsidP="009A1750">
            <w:pPr>
              <w:rPr>
                <w:rFonts w:ascii="Times New Roman" w:hAnsi="Times New Roman" w:cs="Times New Roman"/>
              </w:rPr>
            </w:pPr>
          </w:p>
          <w:p w14:paraId="4577DF87" w14:textId="22C71BA1" w:rsidR="00246874" w:rsidRPr="00951F28" w:rsidRDefault="00246874" w:rsidP="009A1750">
            <w:pPr>
              <w:rPr>
                <w:rFonts w:ascii="Times New Roman" w:hAnsi="Times New Roman" w:cs="Times New Roman"/>
              </w:rPr>
            </w:pPr>
          </w:p>
          <w:p w14:paraId="4B7BC44F" w14:textId="6626D5DA" w:rsidR="00246874" w:rsidRPr="00951F28" w:rsidRDefault="00246874" w:rsidP="009A1750">
            <w:pPr>
              <w:rPr>
                <w:rFonts w:ascii="Times New Roman" w:hAnsi="Times New Roman" w:cs="Times New Roman"/>
              </w:rPr>
            </w:pPr>
          </w:p>
          <w:p w14:paraId="7AE6ED26" w14:textId="0824CCA9" w:rsidR="00246874" w:rsidRPr="00951F28" w:rsidRDefault="00246874" w:rsidP="009A1750">
            <w:pPr>
              <w:rPr>
                <w:rFonts w:ascii="Times New Roman" w:hAnsi="Times New Roman" w:cs="Times New Roman"/>
              </w:rPr>
            </w:pPr>
          </w:p>
          <w:p w14:paraId="06CC1AA2" w14:textId="5F2664E8" w:rsidR="00246874" w:rsidRPr="00951F28" w:rsidRDefault="00246874" w:rsidP="009A1750">
            <w:pPr>
              <w:rPr>
                <w:rFonts w:ascii="Times New Roman" w:hAnsi="Times New Roman" w:cs="Times New Roman"/>
              </w:rPr>
            </w:pPr>
          </w:p>
          <w:p w14:paraId="5EFA10FD" w14:textId="3A6AABA7" w:rsidR="00246874" w:rsidRPr="00951F28" w:rsidRDefault="00246874" w:rsidP="009A1750">
            <w:pPr>
              <w:rPr>
                <w:rFonts w:ascii="Times New Roman" w:hAnsi="Times New Roman" w:cs="Times New Roman"/>
              </w:rPr>
            </w:pPr>
          </w:p>
          <w:p w14:paraId="2947F52B" w14:textId="489541BF" w:rsidR="00246874" w:rsidRPr="00951F28" w:rsidRDefault="00246874" w:rsidP="009A1750">
            <w:pPr>
              <w:rPr>
                <w:rFonts w:ascii="Times New Roman" w:hAnsi="Times New Roman" w:cs="Times New Roman"/>
              </w:rPr>
            </w:pPr>
          </w:p>
          <w:p w14:paraId="21080F09" w14:textId="4D358D28" w:rsidR="00246874" w:rsidRPr="00951F28" w:rsidRDefault="00246874" w:rsidP="009A1750">
            <w:pPr>
              <w:rPr>
                <w:rFonts w:ascii="Times New Roman" w:hAnsi="Times New Roman" w:cs="Times New Roman"/>
              </w:rPr>
            </w:pPr>
          </w:p>
          <w:p w14:paraId="1A751CE9" w14:textId="19E2E745" w:rsidR="00246874" w:rsidRPr="00951F28" w:rsidRDefault="00246874" w:rsidP="009A1750">
            <w:pPr>
              <w:rPr>
                <w:rFonts w:ascii="Times New Roman" w:hAnsi="Times New Roman" w:cs="Times New Roman"/>
              </w:rPr>
            </w:pPr>
          </w:p>
          <w:p w14:paraId="30CF06A1" w14:textId="113E09AF" w:rsidR="00246874" w:rsidRPr="00951F28" w:rsidRDefault="00246874" w:rsidP="009A1750">
            <w:pPr>
              <w:rPr>
                <w:rFonts w:ascii="Times New Roman" w:hAnsi="Times New Roman" w:cs="Times New Roman"/>
              </w:rPr>
            </w:pPr>
          </w:p>
          <w:p w14:paraId="14064516" w14:textId="4F950D8C" w:rsidR="00246874" w:rsidRPr="00951F28" w:rsidRDefault="00246874" w:rsidP="009A1750">
            <w:pPr>
              <w:rPr>
                <w:rFonts w:ascii="Times New Roman" w:hAnsi="Times New Roman" w:cs="Times New Roman"/>
              </w:rPr>
            </w:pPr>
          </w:p>
          <w:p w14:paraId="24358250" w14:textId="33D4F15C" w:rsidR="00246874" w:rsidRPr="00951F28" w:rsidRDefault="00246874" w:rsidP="009A1750">
            <w:pPr>
              <w:rPr>
                <w:rFonts w:ascii="Times New Roman" w:hAnsi="Times New Roman" w:cs="Times New Roman"/>
              </w:rPr>
            </w:pPr>
          </w:p>
          <w:p w14:paraId="0B3C160A" w14:textId="1B263947" w:rsidR="00246874" w:rsidRPr="00951F28" w:rsidRDefault="00246874" w:rsidP="009A1750">
            <w:pPr>
              <w:rPr>
                <w:rFonts w:ascii="Times New Roman" w:hAnsi="Times New Roman" w:cs="Times New Roman"/>
              </w:rPr>
            </w:pPr>
          </w:p>
          <w:p w14:paraId="247022C0" w14:textId="7CF1DDF0" w:rsidR="00246874" w:rsidRPr="00951F28" w:rsidRDefault="00246874" w:rsidP="009A1750">
            <w:pPr>
              <w:rPr>
                <w:rFonts w:ascii="Times New Roman" w:hAnsi="Times New Roman" w:cs="Times New Roman"/>
              </w:rPr>
            </w:pPr>
          </w:p>
          <w:p w14:paraId="65DC373F" w14:textId="4C405DDA" w:rsidR="00246874" w:rsidRPr="00951F28" w:rsidRDefault="00246874" w:rsidP="009A1750">
            <w:pPr>
              <w:rPr>
                <w:rFonts w:ascii="Times New Roman" w:hAnsi="Times New Roman" w:cs="Times New Roman"/>
              </w:rPr>
            </w:pPr>
          </w:p>
          <w:p w14:paraId="5C5D5899" w14:textId="041CCEB6" w:rsidR="00246874" w:rsidRPr="00951F28" w:rsidRDefault="00246874" w:rsidP="009A1750">
            <w:pPr>
              <w:rPr>
                <w:rFonts w:ascii="Times New Roman" w:hAnsi="Times New Roman" w:cs="Times New Roman"/>
              </w:rPr>
            </w:pPr>
          </w:p>
          <w:p w14:paraId="6032C986" w14:textId="1769F65E" w:rsidR="00246874" w:rsidRPr="00951F28" w:rsidRDefault="00246874" w:rsidP="009A1750">
            <w:pPr>
              <w:rPr>
                <w:rFonts w:ascii="Times New Roman" w:hAnsi="Times New Roman" w:cs="Times New Roman"/>
              </w:rPr>
            </w:pPr>
          </w:p>
          <w:p w14:paraId="571D4213" w14:textId="187CA926" w:rsidR="00246874" w:rsidRPr="00951F28" w:rsidRDefault="00246874" w:rsidP="009A1750">
            <w:pPr>
              <w:rPr>
                <w:rFonts w:ascii="Times New Roman" w:hAnsi="Times New Roman" w:cs="Times New Roman"/>
              </w:rPr>
            </w:pPr>
          </w:p>
          <w:p w14:paraId="0171CCE8" w14:textId="05CE994E" w:rsidR="00246874" w:rsidRPr="00951F28" w:rsidRDefault="00246874" w:rsidP="009A1750">
            <w:pPr>
              <w:rPr>
                <w:rFonts w:ascii="Times New Roman" w:hAnsi="Times New Roman" w:cs="Times New Roman"/>
              </w:rPr>
            </w:pPr>
          </w:p>
          <w:p w14:paraId="61DC0194" w14:textId="50357199" w:rsidR="00246874" w:rsidRPr="00951F28" w:rsidRDefault="00246874" w:rsidP="009A1750">
            <w:pPr>
              <w:rPr>
                <w:rFonts w:ascii="Times New Roman" w:hAnsi="Times New Roman" w:cs="Times New Roman"/>
              </w:rPr>
            </w:pPr>
          </w:p>
          <w:p w14:paraId="2D53EB93" w14:textId="07813CF3" w:rsidR="00246874" w:rsidRPr="00951F28" w:rsidRDefault="00246874" w:rsidP="009A1750">
            <w:pPr>
              <w:rPr>
                <w:rFonts w:ascii="Times New Roman" w:hAnsi="Times New Roman" w:cs="Times New Roman"/>
              </w:rPr>
            </w:pPr>
          </w:p>
          <w:p w14:paraId="040BE1E4" w14:textId="56E5905D" w:rsidR="00246874" w:rsidRPr="00951F28" w:rsidRDefault="00246874" w:rsidP="009A1750">
            <w:pPr>
              <w:rPr>
                <w:rFonts w:ascii="Times New Roman" w:hAnsi="Times New Roman" w:cs="Times New Roman"/>
              </w:rPr>
            </w:pPr>
          </w:p>
          <w:p w14:paraId="3FE023E4" w14:textId="14CDAF15" w:rsidR="00246874" w:rsidRPr="00951F28" w:rsidRDefault="00246874" w:rsidP="009A1750">
            <w:pPr>
              <w:rPr>
                <w:rFonts w:ascii="Times New Roman" w:hAnsi="Times New Roman" w:cs="Times New Roman"/>
              </w:rPr>
            </w:pPr>
          </w:p>
          <w:p w14:paraId="31C27685" w14:textId="0C49A782" w:rsidR="00246874" w:rsidRPr="00951F28" w:rsidRDefault="00246874" w:rsidP="009A1750">
            <w:pPr>
              <w:rPr>
                <w:rFonts w:ascii="Times New Roman" w:hAnsi="Times New Roman" w:cs="Times New Roman"/>
              </w:rPr>
            </w:pPr>
          </w:p>
          <w:p w14:paraId="00ABDBE1" w14:textId="7A49910D" w:rsidR="00246874" w:rsidRPr="00951F28" w:rsidRDefault="00246874" w:rsidP="009A1750">
            <w:pPr>
              <w:rPr>
                <w:rFonts w:ascii="Times New Roman" w:hAnsi="Times New Roman" w:cs="Times New Roman"/>
              </w:rPr>
            </w:pPr>
            <w:r w:rsidRPr="00951F28">
              <w:rPr>
                <w:rFonts w:ascii="Times New Roman" w:hAnsi="Times New Roman" w:cs="Times New Roman"/>
              </w:rPr>
              <w:t xml:space="preserve">Vocabulary flashcards </w:t>
            </w:r>
          </w:p>
          <w:p w14:paraId="2BC25E09" w14:textId="5A9E3D75" w:rsidR="00246874" w:rsidRPr="00951F28" w:rsidRDefault="00246874" w:rsidP="009A1750">
            <w:pPr>
              <w:rPr>
                <w:rFonts w:ascii="Times New Roman" w:hAnsi="Times New Roman" w:cs="Times New Roman"/>
              </w:rPr>
            </w:pPr>
          </w:p>
          <w:p w14:paraId="03A8A892" w14:textId="78578E33" w:rsidR="00246874" w:rsidRPr="00951F28" w:rsidRDefault="00246874" w:rsidP="009A1750">
            <w:pPr>
              <w:rPr>
                <w:rFonts w:ascii="Times New Roman" w:hAnsi="Times New Roman" w:cs="Times New Roman"/>
              </w:rPr>
            </w:pPr>
          </w:p>
          <w:p w14:paraId="51F73E53" w14:textId="151EE37A" w:rsidR="00246874" w:rsidRPr="00951F28" w:rsidRDefault="00246874" w:rsidP="009A1750">
            <w:pPr>
              <w:rPr>
                <w:rFonts w:ascii="Times New Roman" w:hAnsi="Times New Roman" w:cs="Times New Roman"/>
              </w:rPr>
            </w:pPr>
          </w:p>
          <w:p w14:paraId="5D097352" w14:textId="4E99ECE0" w:rsidR="00246874" w:rsidRPr="00951F28" w:rsidRDefault="00246874" w:rsidP="009A1750">
            <w:pPr>
              <w:rPr>
                <w:rFonts w:ascii="Times New Roman" w:hAnsi="Times New Roman" w:cs="Times New Roman"/>
              </w:rPr>
            </w:pPr>
          </w:p>
          <w:p w14:paraId="02213049" w14:textId="4E460B01" w:rsidR="00246874" w:rsidRPr="00951F28" w:rsidRDefault="00246874" w:rsidP="009A1750">
            <w:pPr>
              <w:rPr>
                <w:rFonts w:ascii="Times New Roman" w:hAnsi="Times New Roman" w:cs="Times New Roman"/>
              </w:rPr>
            </w:pPr>
          </w:p>
          <w:p w14:paraId="7020FED4" w14:textId="77777777" w:rsidR="00246874" w:rsidRPr="00951F28" w:rsidRDefault="00246874" w:rsidP="009A1750">
            <w:pPr>
              <w:rPr>
                <w:rFonts w:ascii="Times New Roman" w:hAnsi="Times New Roman" w:cs="Times New Roman"/>
              </w:rPr>
            </w:pPr>
          </w:p>
          <w:p w14:paraId="6BB7D827" w14:textId="77777777" w:rsidR="000739C0" w:rsidRPr="00951F28" w:rsidRDefault="000739C0" w:rsidP="009A1750">
            <w:pPr>
              <w:rPr>
                <w:rFonts w:ascii="Times New Roman" w:hAnsi="Times New Roman" w:cs="Times New Roman"/>
              </w:rPr>
            </w:pPr>
          </w:p>
          <w:p w14:paraId="06EC4B47" w14:textId="2302E1BA" w:rsidR="000739C0" w:rsidRPr="00951F28" w:rsidRDefault="000739C0" w:rsidP="009A1750">
            <w:pPr>
              <w:rPr>
                <w:rFonts w:ascii="Times New Roman" w:hAnsi="Times New Roman" w:cs="Times New Roman"/>
              </w:rPr>
            </w:pPr>
          </w:p>
          <w:p w14:paraId="409A60E8" w14:textId="0B6B2B6A" w:rsidR="00103CE0" w:rsidRPr="00951F28" w:rsidRDefault="00103CE0" w:rsidP="009A1750">
            <w:pPr>
              <w:rPr>
                <w:rFonts w:ascii="Times New Roman" w:hAnsi="Times New Roman" w:cs="Times New Roman"/>
              </w:rPr>
            </w:pPr>
          </w:p>
          <w:p w14:paraId="296D44F2" w14:textId="5FFABDAC" w:rsidR="00246874" w:rsidRPr="00951F28" w:rsidRDefault="00246874" w:rsidP="009A1750">
            <w:pPr>
              <w:rPr>
                <w:rFonts w:ascii="Times New Roman" w:hAnsi="Times New Roman" w:cs="Times New Roman"/>
              </w:rPr>
            </w:pPr>
          </w:p>
          <w:p w14:paraId="314B4D72" w14:textId="30E6DFB6" w:rsidR="00246874" w:rsidRPr="00951F28" w:rsidRDefault="00246874" w:rsidP="009A1750">
            <w:pPr>
              <w:rPr>
                <w:rFonts w:ascii="Times New Roman" w:hAnsi="Times New Roman" w:cs="Times New Roman"/>
              </w:rPr>
            </w:pPr>
          </w:p>
          <w:p w14:paraId="24212608" w14:textId="26BCBD60" w:rsidR="00246874" w:rsidRPr="00951F28" w:rsidRDefault="00246874" w:rsidP="009A1750">
            <w:pPr>
              <w:rPr>
                <w:rFonts w:ascii="Times New Roman" w:hAnsi="Times New Roman" w:cs="Times New Roman"/>
              </w:rPr>
            </w:pPr>
          </w:p>
          <w:p w14:paraId="5554E9D8" w14:textId="359BF4FC" w:rsidR="00246874" w:rsidRPr="00951F28" w:rsidRDefault="00246874" w:rsidP="009A1750">
            <w:pPr>
              <w:rPr>
                <w:rFonts w:ascii="Times New Roman" w:hAnsi="Times New Roman" w:cs="Times New Roman"/>
              </w:rPr>
            </w:pPr>
          </w:p>
          <w:p w14:paraId="4052288A" w14:textId="77777777" w:rsidR="00246874" w:rsidRPr="00951F28" w:rsidRDefault="00246874" w:rsidP="00246874">
            <w:pPr>
              <w:rPr>
                <w:rFonts w:ascii="Times New Roman" w:hAnsi="Times New Roman" w:cs="Times New Roman"/>
              </w:rPr>
            </w:pPr>
            <w:r w:rsidRPr="00951F28">
              <w:rPr>
                <w:rFonts w:ascii="Times New Roman" w:hAnsi="Times New Roman" w:cs="Times New Roman"/>
              </w:rPr>
              <w:t xml:space="preserve">Vocabulary flashcards </w:t>
            </w:r>
          </w:p>
          <w:p w14:paraId="6512DD3B" w14:textId="4C5D6CBD" w:rsidR="00C1001E" w:rsidRPr="00951F28" w:rsidRDefault="00246874" w:rsidP="009A1750">
            <w:pPr>
              <w:rPr>
                <w:rFonts w:ascii="Times New Roman" w:hAnsi="Times New Roman" w:cs="Times New Roman"/>
              </w:rPr>
            </w:pPr>
            <w:r w:rsidRPr="00951F28">
              <w:rPr>
                <w:rFonts w:ascii="Times New Roman" w:hAnsi="Times New Roman" w:cs="Times New Roman"/>
              </w:rPr>
              <w:t>(names of sports and verbs are separated)</w:t>
            </w:r>
          </w:p>
          <w:p w14:paraId="589B658E" w14:textId="5C93D68B" w:rsidR="00C1001E" w:rsidRPr="00951F28" w:rsidRDefault="00C1001E" w:rsidP="009A1750">
            <w:pPr>
              <w:rPr>
                <w:rFonts w:ascii="Times New Roman" w:hAnsi="Times New Roman" w:cs="Times New Roman"/>
              </w:rPr>
            </w:pPr>
          </w:p>
          <w:p w14:paraId="2E9A8A28" w14:textId="79B2FD70" w:rsidR="00C1001E" w:rsidRPr="00951F28" w:rsidRDefault="00C1001E" w:rsidP="009A1750">
            <w:pPr>
              <w:rPr>
                <w:rFonts w:ascii="Times New Roman" w:hAnsi="Times New Roman" w:cs="Times New Roman"/>
              </w:rPr>
            </w:pPr>
          </w:p>
          <w:p w14:paraId="62B1BAE1" w14:textId="575B3A0E" w:rsidR="00C1001E" w:rsidRPr="00951F28" w:rsidRDefault="00C1001E" w:rsidP="009A1750">
            <w:pPr>
              <w:rPr>
                <w:rFonts w:ascii="Times New Roman" w:hAnsi="Times New Roman" w:cs="Times New Roman"/>
              </w:rPr>
            </w:pPr>
          </w:p>
          <w:p w14:paraId="61CF0FA3" w14:textId="5F97D746" w:rsidR="00C1001E" w:rsidRPr="00951F28" w:rsidRDefault="00C1001E" w:rsidP="009A1750">
            <w:pPr>
              <w:rPr>
                <w:rFonts w:ascii="Times New Roman" w:hAnsi="Times New Roman" w:cs="Times New Roman"/>
              </w:rPr>
            </w:pPr>
          </w:p>
          <w:p w14:paraId="5F2A8A52" w14:textId="7E094939" w:rsidR="00C1001E" w:rsidRPr="00951F28" w:rsidRDefault="00C1001E" w:rsidP="009A1750">
            <w:pPr>
              <w:rPr>
                <w:rFonts w:ascii="Times New Roman" w:hAnsi="Times New Roman" w:cs="Times New Roman"/>
              </w:rPr>
            </w:pPr>
          </w:p>
          <w:p w14:paraId="454AFCF4" w14:textId="68D6F02F" w:rsidR="00C1001E" w:rsidRPr="00951F28" w:rsidRDefault="00C1001E" w:rsidP="009A1750">
            <w:pPr>
              <w:rPr>
                <w:rFonts w:ascii="Times New Roman" w:hAnsi="Times New Roman" w:cs="Times New Roman"/>
              </w:rPr>
            </w:pPr>
          </w:p>
          <w:p w14:paraId="3A34327D" w14:textId="77777777" w:rsidR="000739C0" w:rsidRPr="00951F28" w:rsidRDefault="000739C0" w:rsidP="009A1750">
            <w:pPr>
              <w:rPr>
                <w:rFonts w:ascii="Times New Roman" w:hAnsi="Times New Roman" w:cs="Times New Roman"/>
              </w:rPr>
            </w:pPr>
          </w:p>
          <w:p w14:paraId="3B6EA805" w14:textId="77777777" w:rsidR="00444B4A" w:rsidRPr="00951F28" w:rsidRDefault="00444B4A" w:rsidP="009A1750">
            <w:pPr>
              <w:rPr>
                <w:rFonts w:ascii="Times New Roman" w:hAnsi="Times New Roman" w:cs="Times New Roman"/>
              </w:rPr>
            </w:pPr>
          </w:p>
          <w:p w14:paraId="3210A70E" w14:textId="35D58FC7" w:rsidR="003C6AFA" w:rsidRPr="00951F28" w:rsidRDefault="003C6AFA" w:rsidP="009A1750">
            <w:pPr>
              <w:rPr>
                <w:rFonts w:ascii="Times New Roman" w:hAnsi="Times New Roman" w:cs="Times New Roman"/>
              </w:rPr>
            </w:pPr>
            <w:r w:rsidRPr="00951F28">
              <w:rPr>
                <w:rFonts w:ascii="Times New Roman" w:hAnsi="Times New Roman" w:cs="Times New Roman"/>
              </w:rPr>
              <w:t>Markers, A3 size paper</w:t>
            </w:r>
          </w:p>
        </w:tc>
        <w:tc>
          <w:tcPr>
            <w:tcW w:w="1305" w:type="dxa"/>
          </w:tcPr>
          <w:p w14:paraId="43E589C5" w14:textId="77777777" w:rsidR="007B5407" w:rsidRPr="00951F28" w:rsidRDefault="007B5407" w:rsidP="009A1750">
            <w:pPr>
              <w:rPr>
                <w:rFonts w:ascii="Times New Roman" w:hAnsi="Times New Roman" w:cs="Times New Roman"/>
                <w:sz w:val="24"/>
                <w:szCs w:val="24"/>
              </w:rPr>
            </w:pPr>
          </w:p>
        </w:tc>
      </w:tr>
      <w:tr w:rsidR="00E714DF" w:rsidRPr="00951F28" w14:paraId="7B149ED1" w14:textId="77777777" w:rsidTr="00B0646A">
        <w:tc>
          <w:tcPr>
            <w:tcW w:w="3227" w:type="dxa"/>
          </w:tcPr>
          <w:p w14:paraId="322E390E" w14:textId="77777777" w:rsidR="00E714DF" w:rsidRPr="00951F28" w:rsidRDefault="00E714DF" w:rsidP="00B0646A">
            <w:pPr>
              <w:pStyle w:val="Default"/>
              <w:rPr>
                <w:rFonts w:ascii="Times New Roman" w:hAnsi="Times New Roman" w:cs="Times New Roman"/>
              </w:rPr>
            </w:pPr>
            <w:r w:rsidRPr="00951F28">
              <w:rPr>
                <w:rFonts w:ascii="Times New Roman" w:hAnsi="Times New Roman" w:cs="Times New Roman"/>
                <w:b/>
                <w:bCs/>
                <w:i/>
                <w:iCs/>
              </w:rPr>
              <w:t xml:space="preserve">Content for students with prior learning and/or experience </w:t>
            </w:r>
          </w:p>
          <w:p w14:paraId="324FAAB3" w14:textId="7B4507D5" w:rsidR="00E714DF" w:rsidRPr="00951F28" w:rsidRDefault="00E714DF" w:rsidP="00B0646A">
            <w:pPr>
              <w:pStyle w:val="Default"/>
              <w:rPr>
                <w:rFonts w:ascii="Times New Roman" w:hAnsi="Times New Roman" w:cs="Times New Roman"/>
                <w:lang w:val="en-AU"/>
              </w:rPr>
            </w:pPr>
            <w:r w:rsidRPr="00951F28">
              <w:rPr>
                <w:rFonts w:ascii="Times New Roman" w:hAnsi="Times New Roman" w:cs="Times New Roman"/>
                <w:lang w:val="en-AU"/>
              </w:rPr>
              <w:t>Students:</w:t>
            </w:r>
          </w:p>
          <w:p w14:paraId="2821AA3B" w14:textId="77777777" w:rsidR="00B0646A" w:rsidRPr="00951F28" w:rsidRDefault="00E714DF" w:rsidP="00726BDE">
            <w:pPr>
              <w:pStyle w:val="ListParagraph"/>
              <w:numPr>
                <w:ilvl w:val="0"/>
                <w:numId w:val="9"/>
              </w:numPr>
              <w:autoSpaceDE w:val="0"/>
              <w:autoSpaceDN w:val="0"/>
              <w:adjustRightInd w:val="0"/>
              <w:rPr>
                <w:rFonts w:ascii="Times New Roman" w:eastAsiaTheme="minorEastAsia" w:hAnsi="Times New Roman" w:cs="Arial"/>
                <w:color w:val="000000"/>
                <w:sz w:val="20"/>
                <w:szCs w:val="20"/>
                <w:lang w:val="en-US" w:eastAsia="zh-CN"/>
              </w:rPr>
            </w:pPr>
            <w:r w:rsidRPr="00951F28">
              <w:rPr>
                <w:rFonts w:ascii="Times New Roman" w:eastAsiaTheme="minorEastAsia" w:hAnsi="Times New Roman" w:cs="Arial"/>
                <w:color w:val="000000"/>
                <w:sz w:val="24"/>
                <w:szCs w:val="24"/>
                <w:lang w:val="en-US" w:eastAsia="zh-CN"/>
              </w:rPr>
              <w:t>i</w:t>
            </w:r>
            <w:r w:rsidRPr="00951F28">
              <w:rPr>
                <w:rFonts w:ascii="Times New Roman" w:eastAsiaTheme="minorEastAsia" w:hAnsi="Times New Roman" w:cs="Arial"/>
                <w:color w:val="000000"/>
                <w:sz w:val="20"/>
                <w:szCs w:val="20"/>
                <w:lang w:val="en-US" w:eastAsia="zh-CN"/>
              </w:rPr>
              <w:t xml:space="preserve">nteract with peers and known adults on a range of topics and experiences </w:t>
            </w:r>
          </w:p>
          <w:p w14:paraId="4E2B589D" w14:textId="69F3B86F" w:rsidR="00B0646A" w:rsidRPr="00951F28" w:rsidRDefault="00B0646A" w:rsidP="00726BDE">
            <w:pPr>
              <w:pStyle w:val="ListParagraph"/>
              <w:numPr>
                <w:ilvl w:val="0"/>
                <w:numId w:val="8"/>
              </w:numPr>
              <w:autoSpaceDE w:val="0"/>
              <w:autoSpaceDN w:val="0"/>
              <w:adjustRightInd w:val="0"/>
              <w:rPr>
                <w:rFonts w:ascii="Times New Roman" w:eastAsia="SimSun" w:hAnsi="Times New Roman" w:cs="Arial"/>
                <w:color w:val="000000"/>
                <w:sz w:val="20"/>
                <w:szCs w:val="20"/>
                <w:lang w:val="en-US" w:eastAsia="zh-CN"/>
              </w:rPr>
            </w:pPr>
            <w:r w:rsidRPr="00951F28">
              <w:rPr>
                <w:rFonts w:ascii="Times New Roman" w:hAnsi="Times New Roman" w:cs="Arial"/>
                <w:color w:val="000000"/>
                <w:sz w:val="20"/>
                <w:szCs w:val="20"/>
                <w:lang w:val="en-US" w:eastAsia="zh-CN"/>
              </w:rPr>
              <w:t xml:space="preserve">sharing personal ideas and opinions on experiences, including home life and routine, school and education, diet and food, travel and leisure, climate and weather, expressing opinions and preferences, and stating reasons for them, eg </w:t>
            </w:r>
            <w:r w:rsidRPr="00951F28">
              <w:rPr>
                <w:rFonts w:ascii="Times New Roman" w:eastAsia="SimSun" w:hAnsi="Times New Roman" w:cs="SimSun"/>
                <w:color w:val="000000"/>
                <w:sz w:val="20"/>
                <w:szCs w:val="20"/>
                <w:lang w:val="en-US" w:eastAsia="zh-CN"/>
              </w:rPr>
              <w:t>我不太喜欢</w:t>
            </w:r>
            <w:r w:rsidRPr="00951F28">
              <w:rPr>
                <w:rFonts w:ascii="Times New Roman" w:eastAsia="SimSun" w:hAnsi="Times New Roman" w:cs="Arial"/>
                <w:color w:val="000000"/>
                <w:sz w:val="20"/>
                <w:szCs w:val="20"/>
                <w:lang w:val="en-US" w:eastAsia="zh-CN"/>
              </w:rPr>
              <w:t xml:space="preserve">.... </w:t>
            </w:r>
            <w:r w:rsidRPr="00951F28">
              <w:rPr>
                <w:rFonts w:ascii="Times New Roman" w:eastAsia="SimSun" w:hAnsi="Times New Roman" w:cs="SimSun"/>
                <w:color w:val="000000"/>
                <w:sz w:val="20"/>
                <w:szCs w:val="20"/>
                <w:lang w:val="en-US" w:eastAsia="zh-CN"/>
              </w:rPr>
              <w:t>我觉得</w:t>
            </w:r>
            <w:r w:rsidRPr="00951F28">
              <w:rPr>
                <w:rFonts w:ascii="Times New Roman" w:eastAsia="SimSun" w:hAnsi="Times New Roman" w:cs="Arial"/>
                <w:color w:val="000000"/>
                <w:sz w:val="20"/>
                <w:szCs w:val="20"/>
                <w:lang w:val="en-US" w:eastAsia="zh-CN"/>
              </w:rPr>
              <w:t xml:space="preserve">.... </w:t>
            </w:r>
            <w:r w:rsidRPr="00951F28">
              <w:rPr>
                <w:rFonts w:ascii="Times New Roman" w:eastAsia="SimSun" w:hAnsi="Times New Roman" w:cs="SimSun"/>
                <w:color w:val="000000"/>
                <w:sz w:val="20"/>
                <w:szCs w:val="20"/>
                <w:lang w:val="en-US" w:eastAsia="zh-CN"/>
              </w:rPr>
              <w:t>因为</w:t>
            </w:r>
            <w:r w:rsidRPr="00951F28">
              <w:rPr>
                <w:rFonts w:ascii="Times New Roman" w:eastAsia="SimSun" w:hAnsi="Times New Roman" w:cs="Arial"/>
                <w:color w:val="000000"/>
                <w:sz w:val="20"/>
                <w:szCs w:val="20"/>
                <w:lang w:val="en-US" w:eastAsia="zh-CN"/>
              </w:rPr>
              <w:t xml:space="preserve">.... </w:t>
            </w:r>
          </w:p>
          <w:p w14:paraId="57F4EB4C" w14:textId="112B69B1" w:rsidR="00B0646A" w:rsidRPr="00951F28" w:rsidRDefault="00B0646A" w:rsidP="0038201B">
            <w:pPr>
              <w:autoSpaceDE w:val="0"/>
              <w:autoSpaceDN w:val="0"/>
              <w:adjustRightInd w:val="0"/>
              <w:rPr>
                <w:rFonts w:ascii="Times New Roman" w:eastAsiaTheme="minorEastAsia" w:hAnsi="Times New Roman" w:cs="Arial"/>
                <w:color w:val="000000"/>
                <w:sz w:val="20"/>
                <w:szCs w:val="20"/>
                <w:lang w:val="en-US" w:eastAsia="zh-CN"/>
              </w:rPr>
            </w:pPr>
          </w:p>
          <w:p w14:paraId="565ADCA2" w14:textId="77777777" w:rsidR="0038201B" w:rsidRPr="00951F28" w:rsidRDefault="0038201B" w:rsidP="00726BDE">
            <w:pPr>
              <w:pStyle w:val="ListParagraph"/>
              <w:numPr>
                <w:ilvl w:val="0"/>
                <w:numId w:val="14"/>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 xml:space="preserve">respond in English or Chinese to information and ideas on a range of topics, events or experiences, using different modes of presentation for particular audiences, for example: (ACLCHC051, ACLCHC197, ACLCHC164) </w:t>
            </w:r>
          </w:p>
          <w:p w14:paraId="41006321" w14:textId="7F9ECA9D" w:rsidR="0038201B" w:rsidRPr="00951F28" w:rsidRDefault="0038201B" w:rsidP="00726BDE">
            <w:pPr>
              <w:pStyle w:val="ListParagraph"/>
              <w:numPr>
                <w:ilvl w:val="0"/>
                <w:numId w:val="8"/>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 xml:space="preserve">collating information about different music tastes by comparing contemporary music popular among Chinese and Australian teenagers for a posting on a Chinese youth website </w:t>
            </w:r>
          </w:p>
          <w:p w14:paraId="5936C145" w14:textId="2FB6EE94" w:rsidR="0038201B" w:rsidRPr="00951F28" w:rsidRDefault="0038201B" w:rsidP="0038201B">
            <w:pPr>
              <w:autoSpaceDE w:val="0"/>
              <w:autoSpaceDN w:val="0"/>
              <w:adjustRightInd w:val="0"/>
              <w:rPr>
                <w:rFonts w:ascii="Times New Roman" w:eastAsiaTheme="minorEastAsia" w:hAnsi="Times New Roman" w:cs="Arial"/>
                <w:color w:val="000000"/>
                <w:sz w:val="20"/>
                <w:szCs w:val="20"/>
                <w:lang w:eastAsia="zh-CN"/>
              </w:rPr>
            </w:pPr>
          </w:p>
          <w:p w14:paraId="080798DB" w14:textId="77777777" w:rsidR="008F0D63" w:rsidRPr="00951F28" w:rsidRDefault="008F0D63" w:rsidP="008F0D63">
            <w:pPr>
              <w:autoSpaceDE w:val="0"/>
              <w:autoSpaceDN w:val="0"/>
              <w:adjustRightInd w:val="0"/>
              <w:rPr>
                <w:rFonts w:ascii="Times New Roman" w:eastAsiaTheme="minorEastAsia" w:hAnsi="Times New Roman" w:cs="Arial"/>
                <w:color w:val="000000"/>
                <w:sz w:val="24"/>
                <w:szCs w:val="24"/>
                <w:lang w:val="en-US" w:eastAsia="zh-CN"/>
              </w:rPr>
            </w:pPr>
            <w:r w:rsidRPr="00951F28">
              <w:rPr>
                <w:rFonts w:ascii="Times New Roman" w:eastAsiaTheme="minorEastAsia" w:hAnsi="Times New Roman" w:cs="Arial"/>
                <w:color w:val="000000"/>
                <w:sz w:val="24"/>
                <w:szCs w:val="24"/>
                <w:lang w:val="en-US" w:eastAsia="zh-CN"/>
              </w:rPr>
              <w:t>LCH4-6U</w:t>
            </w:r>
          </w:p>
          <w:p w14:paraId="5FBBE6F9" w14:textId="77777777" w:rsidR="008F0D63" w:rsidRPr="00951F28" w:rsidRDefault="008F0D63" w:rsidP="008F0D63">
            <w:pPr>
              <w:pStyle w:val="ListParagraph"/>
              <w:numPr>
                <w:ilvl w:val="0"/>
                <w:numId w:val="9"/>
              </w:numPr>
              <w:autoSpaceDE w:val="0"/>
              <w:autoSpaceDN w:val="0"/>
              <w:adjustRightInd w:val="0"/>
              <w:rPr>
                <w:rFonts w:ascii="Times New Roman" w:eastAsiaTheme="minorEastAsia" w:hAnsi="Times New Roman" w:cs="Arial"/>
                <w:color w:val="000000"/>
                <w:sz w:val="20"/>
                <w:szCs w:val="20"/>
                <w:lang w:val="en-US" w:eastAsia="zh-CN"/>
              </w:rPr>
            </w:pPr>
            <w:r w:rsidRPr="00951F28">
              <w:rPr>
                <w:rFonts w:ascii="Times New Roman" w:eastAsiaTheme="minorEastAsia" w:hAnsi="Times New Roman" w:cs="Arial"/>
                <w:color w:val="000000"/>
                <w:sz w:val="20"/>
                <w:szCs w:val="20"/>
                <w:lang w:val="en-US" w:eastAsia="zh-CN"/>
              </w:rPr>
              <w:t xml:space="preserve">recognise and use knowledge of </w:t>
            </w:r>
            <w:r w:rsidRPr="00951F28">
              <w:rPr>
                <w:rFonts w:ascii="Times New Roman" w:eastAsiaTheme="minorEastAsia" w:hAnsi="Times New Roman" w:cs="Arial"/>
                <w:i/>
                <w:iCs/>
                <w:color w:val="000000"/>
                <w:sz w:val="20"/>
                <w:szCs w:val="20"/>
                <w:lang w:val="en-US" w:eastAsia="zh-CN"/>
              </w:rPr>
              <w:t xml:space="preserve">Hanzi </w:t>
            </w:r>
            <w:r w:rsidRPr="00951F28">
              <w:rPr>
                <w:rFonts w:ascii="Times New Roman" w:eastAsiaTheme="minorEastAsia" w:hAnsi="Times New Roman" w:cs="Arial"/>
                <w:color w:val="000000"/>
                <w:sz w:val="20"/>
                <w:szCs w:val="20"/>
                <w:lang w:val="en-US" w:eastAsia="zh-CN"/>
              </w:rPr>
              <w:t xml:space="preserve">to infer meaning from common </w:t>
            </w:r>
            <w:r w:rsidRPr="00951F28">
              <w:rPr>
                <w:rFonts w:ascii="Times New Roman" w:eastAsiaTheme="minorEastAsia" w:hAnsi="Times New Roman" w:cs="Arial"/>
                <w:i/>
                <w:iCs/>
                <w:color w:val="000000"/>
                <w:sz w:val="20"/>
                <w:szCs w:val="20"/>
                <w:lang w:val="en-US" w:eastAsia="zh-CN"/>
              </w:rPr>
              <w:t xml:space="preserve">Hanzi </w:t>
            </w:r>
            <w:r w:rsidRPr="00951F28">
              <w:rPr>
                <w:rFonts w:ascii="Times New Roman" w:eastAsiaTheme="minorEastAsia" w:hAnsi="Times New Roman" w:cs="Arial"/>
                <w:color w:val="000000"/>
                <w:sz w:val="20"/>
                <w:szCs w:val="20"/>
                <w:lang w:val="en-US" w:eastAsia="zh-CN"/>
              </w:rPr>
              <w:t xml:space="preserve">components or position of components, for example: (ACLCHU059, ACLCHU204, ACLCHU171) </w:t>
            </w:r>
          </w:p>
          <w:p w14:paraId="4B9CE2AD" w14:textId="1BF124EB" w:rsidR="008F0D63" w:rsidRPr="00951F28" w:rsidRDefault="008F0D63" w:rsidP="008F0D63">
            <w:pPr>
              <w:pStyle w:val="ListParagraph"/>
              <w:numPr>
                <w:ilvl w:val="0"/>
                <w:numId w:val="8"/>
              </w:numPr>
              <w:autoSpaceDE w:val="0"/>
              <w:autoSpaceDN w:val="0"/>
              <w:adjustRightInd w:val="0"/>
              <w:rPr>
                <w:rFonts w:ascii="Times New Roman" w:eastAsia="SimSun" w:hAnsi="Times New Roman" w:cs="SimSun"/>
                <w:color w:val="000000"/>
                <w:sz w:val="20"/>
                <w:szCs w:val="20"/>
                <w:lang w:val="en-US" w:eastAsia="zh-CN"/>
              </w:rPr>
            </w:pPr>
            <w:r w:rsidRPr="00951F28">
              <w:rPr>
                <w:rFonts w:ascii="Times New Roman" w:eastAsiaTheme="minorEastAsia" w:hAnsi="Times New Roman" w:cs="Arial"/>
                <w:color w:val="000000"/>
                <w:sz w:val="20"/>
                <w:szCs w:val="20"/>
                <w:lang w:val="en-US" w:eastAsia="zh-CN"/>
              </w:rPr>
              <w:t xml:space="preserve">interpreting the meaning of new </w:t>
            </w:r>
            <w:r w:rsidRPr="00951F28">
              <w:rPr>
                <w:rFonts w:ascii="Times New Roman" w:eastAsiaTheme="minorEastAsia" w:hAnsi="Times New Roman" w:cs="Arial"/>
                <w:i/>
                <w:iCs/>
                <w:color w:val="000000"/>
                <w:sz w:val="20"/>
                <w:szCs w:val="20"/>
                <w:lang w:val="en-US" w:eastAsia="zh-CN"/>
              </w:rPr>
              <w:t xml:space="preserve">Hanzi </w:t>
            </w:r>
            <w:r w:rsidRPr="00951F28">
              <w:rPr>
                <w:rFonts w:ascii="Times New Roman" w:eastAsiaTheme="minorEastAsia" w:hAnsi="Times New Roman" w:cs="Arial"/>
                <w:color w:val="000000"/>
                <w:sz w:val="20"/>
                <w:szCs w:val="20"/>
                <w:lang w:val="en-US" w:eastAsia="zh-CN"/>
              </w:rPr>
              <w:t xml:space="preserve">by using knowledge of radicals and common </w:t>
            </w:r>
            <w:r w:rsidRPr="00951F28">
              <w:rPr>
                <w:rFonts w:ascii="Times New Roman" w:eastAsiaTheme="minorEastAsia" w:hAnsi="Times New Roman" w:cs="Arial"/>
                <w:i/>
                <w:iCs/>
                <w:color w:val="000000"/>
                <w:sz w:val="20"/>
                <w:szCs w:val="20"/>
                <w:lang w:val="en-US" w:eastAsia="zh-CN"/>
              </w:rPr>
              <w:t xml:space="preserve">Hanzi </w:t>
            </w:r>
            <w:r w:rsidRPr="00951F28">
              <w:rPr>
                <w:rFonts w:ascii="Times New Roman" w:eastAsiaTheme="minorEastAsia" w:hAnsi="Times New Roman" w:cs="Arial"/>
                <w:color w:val="000000"/>
                <w:sz w:val="20"/>
                <w:szCs w:val="20"/>
                <w:lang w:val="en-US" w:eastAsia="zh-CN"/>
              </w:rPr>
              <w:t xml:space="preserve">components in short texts, eg </w:t>
            </w:r>
            <w:r w:rsidRPr="00951F28">
              <w:rPr>
                <w:rFonts w:ascii="Times New Roman" w:eastAsia="SimSun" w:hAnsi="Times New Roman" w:cs="SimSun"/>
                <w:color w:val="000000"/>
                <w:sz w:val="20"/>
                <w:szCs w:val="20"/>
                <w:lang w:val="en-US" w:eastAsia="zh-CN"/>
              </w:rPr>
              <w:t>柱</w:t>
            </w:r>
            <w:r w:rsidRPr="00951F28">
              <w:rPr>
                <w:rFonts w:ascii="Times New Roman" w:eastAsia="SimSun" w:hAnsi="Times New Roman" w:cs="SimSun"/>
                <w:color w:val="000000"/>
                <w:sz w:val="20"/>
                <w:szCs w:val="20"/>
                <w:lang w:val="en-US" w:eastAsia="zh-CN"/>
              </w:rPr>
              <w:t xml:space="preserve"> _</w:t>
            </w:r>
            <w:r w:rsidRPr="00951F28">
              <w:rPr>
                <w:rFonts w:ascii="Times New Roman" w:eastAsia="SimSun" w:hAnsi="Times New Roman" w:cs="Arial"/>
                <w:color w:val="000000"/>
                <w:sz w:val="20"/>
                <w:szCs w:val="20"/>
                <w:lang w:val="en-US" w:eastAsia="zh-CN"/>
              </w:rPr>
              <w:t xml:space="preserve">versus </w:t>
            </w:r>
            <w:r w:rsidRPr="00951F28">
              <w:rPr>
                <w:rFonts w:ascii="Times New Roman" w:eastAsia="SimSun" w:hAnsi="Times New Roman" w:cs="SimSun"/>
                <w:color w:val="000000"/>
                <w:sz w:val="20"/>
                <w:szCs w:val="20"/>
                <w:lang w:val="en-US" w:eastAsia="zh-CN"/>
              </w:rPr>
              <w:t>住</w:t>
            </w:r>
            <w:r w:rsidRPr="00951F28">
              <w:rPr>
                <w:rFonts w:ascii="Times New Roman" w:eastAsia="SimSun" w:hAnsi="Times New Roman" w:cs="SimSun"/>
                <w:color w:val="000000"/>
                <w:sz w:val="20"/>
                <w:szCs w:val="20"/>
                <w:lang w:val="en-US" w:eastAsia="zh-CN"/>
              </w:rPr>
              <w:t xml:space="preserve"> _</w:t>
            </w:r>
          </w:p>
          <w:p w14:paraId="679AD73B" w14:textId="3B3F35C0" w:rsidR="00B0646A" w:rsidRPr="00951F28" w:rsidRDefault="00B0646A" w:rsidP="00C46380">
            <w:pPr>
              <w:autoSpaceDE w:val="0"/>
              <w:autoSpaceDN w:val="0"/>
              <w:adjustRightInd w:val="0"/>
              <w:rPr>
                <w:rFonts w:ascii="Times New Roman" w:eastAsiaTheme="minorEastAsia" w:hAnsi="Times New Roman" w:cs="Arial"/>
                <w:color w:val="000000"/>
                <w:sz w:val="20"/>
                <w:szCs w:val="20"/>
                <w:lang w:val="en-US" w:eastAsia="zh-CN"/>
              </w:rPr>
            </w:pPr>
          </w:p>
          <w:p w14:paraId="35545BFC" w14:textId="77777777" w:rsidR="00E714DF" w:rsidRPr="00951F28" w:rsidRDefault="00E714DF" w:rsidP="00E714DF">
            <w:pPr>
              <w:autoSpaceDE w:val="0"/>
              <w:autoSpaceDN w:val="0"/>
              <w:adjustRightInd w:val="0"/>
              <w:rPr>
                <w:rFonts w:ascii="Times New Roman" w:eastAsiaTheme="minorEastAsia" w:hAnsi="Times New Roman" w:cs="Times New Roman"/>
                <w:color w:val="000000"/>
                <w:sz w:val="24"/>
                <w:szCs w:val="24"/>
                <w:lang w:eastAsia="zh-CN"/>
              </w:rPr>
            </w:pPr>
          </w:p>
        </w:tc>
        <w:tc>
          <w:tcPr>
            <w:tcW w:w="1984" w:type="dxa"/>
          </w:tcPr>
          <w:p w14:paraId="0059ACEA" w14:textId="683EDE6E" w:rsidR="00E714DF" w:rsidRPr="00951F28" w:rsidRDefault="00B0646A" w:rsidP="00B0646A">
            <w:pPr>
              <w:rPr>
                <w:rFonts w:ascii="Times New Roman" w:hAnsi="Times New Roman" w:cs="Times New Roman"/>
                <w:sz w:val="24"/>
                <w:szCs w:val="24"/>
              </w:rPr>
            </w:pPr>
            <w:r w:rsidRPr="00951F28">
              <w:rPr>
                <w:rFonts w:ascii="Times New Roman" w:hAnsi="Times New Roman" w:cs="Times New Roman"/>
                <w:sz w:val="24"/>
                <w:szCs w:val="24"/>
              </w:rPr>
              <w:t xml:space="preserve">1.1 students may complete the table in English. </w:t>
            </w:r>
          </w:p>
        </w:tc>
        <w:tc>
          <w:tcPr>
            <w:tcW w:w="4253" w:type="dxa"/>
          </w:tcPr>
          <w:p w14:paraId="46CC7A2E" w14:textId="196838E2" w:rsidR="0038201B" w:rsidRPr="00951F28" w:rsidRDefault="003C6AFA" w:rsidP="00726BDE">
            <w:pPr>
              <w:pStyle w:val="ListParagraph"/>
              <w:numPr>
                <w:ilvl w:val="1"/>
                <w:numId w:val="11"/>
              </w:numPr>
              <w:rPr>
                <w:rFonts w:ascii="Times New Roman" w:hAnsi="Times New Roman" w:cs="Times New Roman"/>
                <w:sz w:val="24"/>
                <w:szCs w:val="24"/>
              </w:rPr>
            </w:pPr>
            <w:r w:rsidRPr="00951F28">
              <w:rPr>
                <w:rFonts w:ascii="Times New Roman" w:hAnsi="Times New Roman" w:cs="Times New Roman"/>
                <w:sz w:val="24"/>
                <w:szCs w:val="24"/>
              </w:rPr>
              <w:t xml:space="preserve">a)  </w:t>
            </w:r>
            <w:r w:rsidR="00B0646A" w:rsidRPr="00951F28">
              <w:rPr>
                <w:rFonts w:ascii="Times New Roman" w:hAnsi="Times New Roman" w:cs="Times New Roman"/>
                <w:sz w:val="24"/>
                <w:szCs w:val="24"/>
              </w:rPr>
              <w:t>Class survey: in Chinese (pinyin is allowed), s</w:t>
            </w:r>
            <w:r w:rsidR="0000163A" w:rsidRPr="00951F28">
              <w:rPr>
                <w:rFonts w:ascii="Times New Roman" w:hAnsi="Times New Roman" w:cs="Times New Roman"/>
                <w:sz w:val="24"/>
                <w:szCs w:val="24"/>
              </w:rPr>
              <w:t xml:space="preserve">tudents </w:t>
            </w:r>
          </w:p>
          <w:p w14:paraId="16AAD74A" w14:textId="77777777" w:rsidR="0038201B" w:rsidRPr="00951F28" w:rsidRDefault="0000163A" w:rsidP="00726BDE">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 xml:space="preserve">name their favourite sports </w:t>
            </w:r>
            <w:r w:rsidR="00B0646A" w:rsidRPr="00951F28">
              <w:rPr>
                <w:rFonts w:ascii="Times New Roman" w:hAnsi="Times New Roman" w:cs="Times New Roman"/>
                <w:sz w:val="24"/>
                <w:szCs w:val="24"/>
              </w:rPr>
              <w:t>“</w:t>
            </w:r>
            <w:r w:rsidR="00B0646A" w:rsidRPr="00951F28">
              <w:rPr>
                <w:rFonts w:ascii="Times New Roman" w:hAnsi="Times New Roman" w:cs="Times New Roman"/>
                <w:sz w:val="24"/>
                <w:szCs w:val="24"/>
              </w:rPr>
              <w:t>我喜欢</w:t>
            </w:r>
            <w:r w:rsidR="00B0646A" w:rsidRPr="00951F28">
              <w:rPr>
                <w:rFonts w:ascii="Times New Roman" w:hAnsi="Times New Roman" w:cs="Times New Roman"/>
                <w:sz w:val="24"/>
                <w:szCs w:val="24"/>
              </w:rPr>
              <w:t xml:space="preserve">….. </w:t>
            </w:r>
            <w:r w:rsidR="00B0646A" w:rsidRPr="00951F28">
              <w:rPr>
                <w:rFonts w:ascii="Times New Roman" w:hAnsi="Times New Roman" w:cs="Times New Roman"/>
                <w:sz w:val="24"/>
                <w:szCs w:val="24"/>
              </w:rPr>
              <w:t>因为</w:t>
            </w:r>
            <w:r w:rsidR="00B0646A" w:rsidRPr="00951F28">
              <w:rPr>
                <w:rFonts w:ascii="Times New Roman" w:hAnsi="Times New Roman" w:cs="Times New Roman"/>
                <w:sz w:val="24"/>
                <w:szCs w:val="24"/>
              </w:rPr>
              <w:t>….”</w:t>
            </w:r>
            <w:r w:rsidR="006E3E8D" w:rsidRPr="00951F28">
              <w:rPr>
                <w:rFonts w:ascii="Times New Roman" w:hAnsi="Times New Roman" w:cs="Times New Roman"/>
                <w:sz w:val="24"/>
                <w:szCs w:val="24"/>
              </w:rPr>
              <w:t xml:space="preserve"> I like </w:t>
            </w:r>
            <w:r w:rsidR="00B0646A" w:rsidRPr="00951F28">
              <w:rPr>
                <w:rFonts w:ascii="Times New Roman" w:hAnsi="Times New Roman" w:cs="Times New Roman"/>
                <w:sz w:val="24"/>
                <w:szCs w:val="24"/>
              </w:rPr>
              <w:t>… because…</w:t>
            </w:r>
            <w:r w:rsidR="0038201B" w:rsidRPr="00951F28">
              <w:rPr>
                <w:rFonts w:ascii="Times New Roman" w:hAnsi="Times New Roman" w:cs="Times New Roman"/>
                <w:sz w:val="24"/>
                <w:szCs w:val="24"/>
              </w:rPr>
              <w:t>,</w:t>
            </w:r>
          </w:p>
          <w:p w14:paraId="786211CC" w14:textId="3311F518" w:rsidR="006E3E8D" w:rsidRPr="00951F28" w:rsidRDefault="00B0646A" w:rsidP="00726BDE">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 xml:space="preserve">organise data in tables including a column for reasons </w:t>
            </w:r>
          </w:p>
          <w:p w14:paraId="2CB5F07A" w14:textId="462C91AC" w:rsidR="001A556D" w:rsidRPr="00951F28" w:rsidRDefault="0038201B" w:rsidP="00726BDE">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compare sports among Chinese and Australian teenagers</w:t>
            </w:r>
          </w:p>
          <w:p w14:paraId="36DD50EC" w14:textId="2643E434" w:rsidR="003C6AFA" w:rsidRPr="00951F28" w:rsidRDefault="003C6AFA" w:rsidP="003C6AFA">
            <w:pPr>
              <w:pStyle w:val="ListParagraph"/>
              <w:numPr>
                <w:ilvl w:val="1"/>
                <w:numId w:val="40"/>
              </w:numPr>
              <w:rPr>
                <w:rFonts w:ascii="Times New Roman" w:hAnsi="Times New Roman" w:cs="Times New Roman"/>
                <w:sz w:val="24"/>
                <w:szCs w:val="24"/>
              </w:rPr>
            </w:pPr>
            <w:r w:rsidRPr="00951F28">
              <w:rPr>
                <w:rFonts w:ascii="Times New Roman" w:hAnsi="Times New Roman" w:cs="Times New Roman"/>
                <w:sz w:val="24"/>
                <w:szCs w:val="24"/>
              </w:rPr>
              <w:t xml:space="preserve">b)  Students watch videos of young people in Chinese-speaking communities talking about their favourite sports, students </w:t>
            </w:r>
          </w:p>
          <w:p w14:paraId="732D2726" w14:textId="7F63E456" w:rsidR="003C6AFA" w:rsidRPr="00951F28" w:rsidRDefault="003C6AFA" w:rsidP="003C6AFA">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identify main ideas and specific information</w:t>
            </w:r>
          </w:p>
          <w:p w14:paraId="363BC48F" w14:textId="38B41CCB" w:rsidR="003C6AFA" w:rsidRPr="00951F28" w:rsidRDefault="003C6AFA" w:rsidP="003C6AFA">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 xml:space="preserve">with teacher support, collate key vocabulary and expressions in the videos </w:t>
            </w:r>
          </w:p>
          <w:p w14:paraId="52F470EF" w14:textId="5AD73144" w:rsidR="0038201B" w:rsidRPr="00951F28" w:rsidRDefault="0038201B" w:rsidP="001A556D">
            <w:pPr>
              <w:pStyle w:val="ListParagraph"/>
              <w:rPr>
                <w:rFonts w:ascii="Times New Roman" w:hAnsi="Times New Roman" w:cs="Times New Roman"/>
                <w:sz w:val="24"/>
                <w:szCs w:val="24"/>
              </w:rPr>
            </w:pPr>
            <w:r w:rsidRPr="00951F28">
              <w:rPr>
                <w:rFonts w:ascii="Times New Roman" w:hAnsi="Times New Roman" w:cs="Times New Roman"/>
                <w:sz w:val="24"/>
                <w:szCs w:val="24"/>
              </w:rPr>
              <w:t xml:space="preserve"> </w:t>
            </w:r>
          </w:p>
          <w:p w14:paraId="32134FBE" w14:textId="32A74B7D" w:rsidR="006E3E8D" w:rsidRPr="00951F28" w:rsidRDefault="001A556D" w:rsidP="001A556D">
            <w:pPr>
              <w:rPr>
                <w:rFonts w:ascii="Times New Roman" w:hAnsi="Times New Roman" w:cs="Times New Roman"/>
                <w:sz w:val="24"/>
                <w:szCs w:val="24"/>
              </w:rPr>
            </w:pPr>
            <w:r w:rsidRPr="00951F28">
              <w:rPr>
                <w:rFonts w:ascii="Times New Roman" w:hAnsi="Times New Roman" w:cs="Times New Roman"/>
                <w:sz w:val="24"/>
                <w:szCs w:val="24"/>
              </w:rPr>
              <w:t>1.2</w:t>
            </w:r>
            <w:r w:rsidR="003C6AFA" w:rsidRPr="00951F28">
              <w:rPr>
                <w:rFonts w:ascii="Times New Roman" w:hAnsi="Times New Roman" w:cs="Times New Roman"/>
                <w:sz w:val="24"/>
                <w:szCs w:val="24"/>
              </w:rPr>
              <w:t xml:space="preserve"> </w:t>
            </w:r>
            <w:r w:rsidR="008F0D63" w:rsidRPr="00951F28">
              <w:rPr>
                <w:rFonts w:ascii="Times New Roman" w:hAnsi="Times New Roman" w:cs="Times New Roman"/>
                <w:sz w:val="24"/>
                <w:szCs w:val="24"/>
              </w:rPr>
              <w:t xml:space="preserve">By looking at different radicals of verbs, students predict collation between verbs and sports. E,g, </w:t>
            </w:r>
            <w:r w:rsidR="008F0D63" w:rsidRPr="00951F28">
              <w:rPr>
                <w:rFonts w:ascii="Times New Roman" w:hAnsi="Times New Roman" w:cs="Times New Roman"/>
                <w:sz w:val="24"/>
                <w:szCs w:val="24"/>
              </w:rPr>
              <w:t>扌</w:t>
            </w:r>
            <w:r w:rsidR="008F0D63" w:rsidRPr="00951F28">
              <w:rPr>
                <w:rFonts w:ascii="Times New Roman" w:hAnsi="Times New Roman" w:cs="Times New Roman"/>
                <w:sz w:val="24"/>
                <w:szCs w:val="24"/>
              </w:rPr>
              <w:t xml:space="preserve"> and ball games using hands, </w:t>
            </w:r>
            <w:r w:rsidR="008F0D63" w:rsidRPr="00951F28">
              <w:rPr>
                <w:rFonts w:ascii="Times New Roman" w:hAnsi="Times New Roman" w:cs="Times New Roman"/>
                <w:sz w:val="24"/>
                <w:szCs w:val="24"/>
              </w:rPr>
              <w:t>足</w:t>
            </w:r>
            <w:r w:rsidR="008F0D63" w:rsidRPr="00951F28">
              <w:rPr>
                <w:rFonts w:ascii="Times New Roman" w:hAnsi="Times New Roman" w:cs="Times New Roman"/>
                <w:sz w:val="24"/>
                <w:szCs w:val="24"/>
              </w:rPr>
              <w:t xml:space="preserve">with sports using feet.  </w:t>
            </w:r>
          </w:p>
          <w:p w14:paraId="53CE55B0" w14:textId="77777777" w:rsidR="001A556D" w:rsidRPr="00951F28" w:rsidRDefault="001A556D" w:rsidP="001A556D">
            <w:pPr>
              <w:pStyle w:val="ListParagraph"/>
              <w:ind w:left="360"/>
              <w:rPr>
                <w:rFonts w:ascii="Times New Roman" w:hAnsi="Times New Roman" w:cs="Times New Roman"/>
                <w:sz w:val="24"/>
                <w:szCs w:val="24"/>
              </w:rPr>
            </w:pPr>
          </w:p>
          <w:p w14:paraId="046F990B" w14:textId="5707D3A6" w:rsidR="00694B88" w:rsidRPr="00951F28" w:rsidRDefault="003C6AFA" w:rsidP="00726BDE">
            <w:pPr>
              <w:pStyle w:val="ListParagraph"/>
              <w:numPr>
                <w:ilvl w:val="1"/>
                <w:numId w:val="4"/>
              </w:numPr>
              <w:rPr>
                <w:rFonts w:ascii="Times New Roman" w:hAnsi="Times New Roman" w:cs="Times New Roman"/>
                <w:sz w:val="24"/>
                <w:szCs w:val="24"/>
              </w:rPr>
            </w:pPr>
            <w:r w:rsidRPr="00951F28">
              <w:rPr>
                <w:rFonts w:ascii="Times New Roman" w:hAnsi="Times New Roman" w:cs="Times New Roman"/>
                <w:sz w:val="24"/>
                <w:szCs w:val="24"/>
              </w:rPr>
              <w:t xml:space="preserve"> </w:t>
            </w:r>
            <w:r w:rsidR="00694B88" w:rsidRPr="00951F28">
              <w:rPr>
                <w:rFonts w:ascii="Times New Roman" w:hAnsi="Times New Roman" w:cs="Times New Roman"/>
                <w:sz w:val="24"/>
                <w:szCs w:val="24"/>
              </w:rPr>
              <w:t>Pinyins are on the other sides of the flashcards and only shown if needed (e.g. in case most students get the words wrong)</w:t>
            </w:r>
          </w:p>
          <w:p w14:paraId="101B82B2" w14:textId="77777777" w:rsidR="00694B88" w:rsidRPr="00951F28" w:rsidRDefault="00694B88" w:rsidP="00694B88">
            <w:pPr>
              <w:rPr>
                <w:rFonts w:ascii="Times New Roman" w:hAnsi="Times New Roman" w:cs="Times New Roman"/>
                <w:sz w:val="24"/>
                <w:szCs w:val="24"/>
              </w:rPr>
            </w:pPr>
          </w:p>
          <w:p w14:paraId="1C3A2400" w14:textId="77777777" w:rsidR="00694B88" w:rsidRPr="00951F28" w:rsidRDefault="00694B88" w:rsidP="00726BDE">
            <w:pPr>
              <w:pStyle w:val="ListParagraph"/>
              <w:numPr>
                <w:ilvl w:val="1"/>
                <w:numId w:val="4"/>
              </w:numPr>
              <w:rPr>
                <w:rFonts w:ascii="Times New Roman" w:hAnsi="Times New Roman" w:cs="Times New Roman"/>
                <w:sz w:val="24"/>
                <w:szCs w:val="24"/>
              </w:rPr>
            </w:pPr>
            <w:r w:rsidRPr="00951F28">
              <w:rPr>
                <w:rFonts w:ascii="Times New Roman" w:hAnsi="Times New Roman" w:cs="Times New Roman"/>
                <w:sz w:val="24"/>
                <w:szCs w:val="24"/>
              </w:rPr>
              <w:t xml:space="preserve"> Students make sentences using the phrases (e.g. </w:t>
            </w:r>
            <w:r w:rsidRPr="00951F28">
              <w:rPr>
                <w:rFonts w:ascii="Times New Roman" w:hAnsi="Times New Roman" w:cs="Times New Roman"/>
                <w:sz w:val="24"/>
                <w:szCs w:val="24"/>
              </w:rPr>
              <w:t>打篮球是我的爱好</w:t>
            </w:r>
            <w:r w:rsidR="005D5BB1" w:rsidRPr="00951F28">
              <w:rPr>
                <w:rFonts w:ascii="Times New Roman" w:hAnsi="Times New Roman" w:cs="Times New Roman"/>
                <w:sz w:val="24"/>
                <w:szCs w:val="24"/>
              </w:rPr>
              <w:t>Playing basketball is my hobby</w:t>
            </w:r>
            <w:r w:rsidRPr="00951F28">
              <w:rPr>
                <w:rFonts w:ascii="Times New Roman" w:hAnsi="Times New Roman" w:cs="Times New Roman"/>
                <w:sz w:val="24"/>
                <w:szCs w:val="24"/>
              </w:rPr>
              <w:t>)</w:t>
            </w:r>
            <w:r w:rsidR="005D5BB1" w:rsidRPr="00951F28">
              <w:rPr>
                <w:rFonts w:ascii="Times New Roman" w:hAnsi="Times New Roman" w:cs="Times New Roman"/>
                <w:sz w:val="24"/>
                <w:szCs w:val="24"/>
              </w:rPr>
              <w:t xml:space="preserve"> made up each time</w:t>
            </w:r>
          </w:p>
          <w:p w14:paraId="0B4B42BC" w14:textId="4D0219C1" w:rsidR="003C6AFA" w:rsidRPr="00951F28" w:rsidRDefault="003C6AFA" w:rsidP="00C46380">
            <w:pPr>
              <w:rPr>
                <w:rFonts w:ascii="Times New Roman" w:hAnsi="Times New Roman" w:cs="Times New Roman"/>
                <w:sz w:val="24"/>
                <w:szCs w:val="24"/>
                <w:lang w:eastAsia="zh-CN"/>
              </w:rPr>
            </w:pPr>
          </w:p>
        </w:tc>
        <w:tc>
          <w:tcPr>
            <w:tcW w:w="1843" w:type="dxa"/>
          </w:tcPr>
          <w:p w14:paraId="45ED9329" w14:textId="463355B3" w:rsidR="00E714DF" w:rsidRPr="00951F28" w:rsidRDefault="00B0646A" w:rsidP="003C6AFA">
            <w:pPr>
              <w:rPr>
                <w:rFonts w:ascii="Times New Roman" w:hAnsi="Times New Roman" w:cs="Times New Roman"/>
                <w:sz w:val="24"/>
                <w:szCs w:val="24"/>
              </w:rPr>
            </w:pPr>
            <w:r w:rsidRPr="00951F28">
              <w:rPr>
                <w:rFonts w:ascii="Times New Roman" w:hAnsi="Times New Roman" w:cs="Times New Roman"/>
                <w:sz w:val="24"/>
                <w:szCs w:val="24"/>
              </w:rPr>
              <w:t xml:space="preserve">Chinese </w:t>
            </w:r>
            <w:r w:rsidRPr="00951F28">
              <w:rPr>
                <w:rFonts w:ascii="Times New Roman" w:hAnsi="Times New Roman" w:cs="Times New Roman"/>
                <w:i/>
                <w:sz w:val="24"/>
                <w:szCs w:val="24"/>
              </w:rPr>
              <w:t>Hanzi</w:t>
            </w:r>
            <w:r w:rsidRPr="00951F28">
              <w:rPr>
                <w:rFonts w:ascii="Times New Roman" w:hAnsi="Times New Roman" w:cs="Times New Roman"/>
                <w:sz w:val="24"/>
                <w:szCs w:val="24"/>
              </w:rPr>
              <w:t xml:space="preserve"> is encouraged for completing the table </w:t>
            </w:r>
          </w:p>
          <w:p w14:paraId="0C99AC4B" w14:textId="77777777" w:rsidR="003C6AFA" w:rsidRPr="00951F28" w:rsidRDefault="003C6AFA" w:rsidP="003C6AFA">
            <w:pPr>
              <w:rPr>
                <w:rFonts w:ascii="Times New Roman" w:hAnsi="Times New Roman" w:cs="Times New Roman"/>
                <w:sz w:val="24"/>
                <w:szCs w:val="24"/>
              </w:rPr>
            </w:pPr>
          </w:p>
          <w:p w14:paraId="614BE2D7" w14:textId="5730F7A7" w:rsidR="003C6AFA" w:rsidRPr="00951F28" w:rsidRDefault="003C6AFA" w:rsidP="003C6AFA">
            <w:pPr>
              <w:rPr>
                <w:rFonts w:ascii="Times New Roman" w:hAnsi="Times New Roman" w:cs="Times New Roman"/>
                <w:sz w:val="24"/>
                <w:szCs w:val="24"/>
              </w:rPr>
            </w:pPr>
          </w:p>
        </w:tc>
        <w:tc>
          <w:tcPr>
            <w:tcW w:w="1417" w:type="dxa"/>
          </w:tcPr>
          <w:p w14:paraId="76DCDE29" w14:textId="77777777" w:rsidR="00AE0080" w:rsidRPr="00951F28" w:rsidRDefault="00AE0080" w:rsidP="00AE0080">
            <w:pPr>
              <w:rPr>
                <w:rFonts w:ascii="Times New Roman" w:hAnsi="Times New Roman" w:cs="Times New Roman"/>
              </w:rPr>
            </w:pPr>
          </w:p>
          <w:p w14:paraId="4AD9922D" w14:textId="77777777" w:rsidR="00AE0080" w:rsidRPr="00951F28" w:rsidRDefault="00AE0080" w:rsidP="00AE0080">
            <w:pPr>
              <w:rPr>
                <w:rFonts w:ascii="Times New Roman" w:hAnsi="Times New Roman" w:cs="Times New Roman"/>
              </w:rPr>
            </w:pPr>
          </w:p>
          <w:p w14:paraId="2C548923" w14:textId="77777777" w:rsidR="00AE0080" w:rsidRPr="00951F28" w:rsidRDefault="00AE0080" w:rsidP="00AE0080">
            <w:pPr>
              <w:rPr>
                <w:rFonts w:ascii="Times New Roman" w:hAnsi="Times New Roman" w:cs="Times New Roman"/>
              </w:rPr>
            </w:pPr>
          </w:p>
          <w:p w14:paraId="0EA9C3AF" w14:textId="77777777" w:rsidR="00AE0080" w:rsidRPr="00951F28" w:rsidRDefault="00AE0080" w:rsidP="00AE0080">
            <w:pPr>
              <w:rPr>
                <w:rFonts w:ascii="Times New Roman" w:hAnsi="Times New Roman" w:cs="Times New Roman"/>
              </w:rPr>
            </w:pPr>
          </w:p>
          <w:p w14:paraId="159C0D25" w14:textId="77777777" w:rsidR="00AE0080" w:rsidRPr="00951F28" w:rsidRDefault="00AE0080" w:rsidP="00AE0080">
            <w:pPr>
              <w:rPr>
                <w:rFonts w:ascii="Times New Roman" w:hAnsi="Times New Roman" w:cs="Times New Roman"/>
              </w:rPr>
            </w:pPr>
          </w:p>
          <w:p w14:paraId="09D57980" w14:textId="77777777" w:rsidR="00AE0080" w:rsidRPr="00951F28" w:rsidRDefault="00AE0080" w:rsidP="00AE0080">
            <w:pPr>
              <w:rPr>
                <w:rFonts w:ascii="Times New Roman" w:hAnsi="Times New Roman" w:cs="Times New Roman"/>
              </w:rPr>
            </w:pPr>
          </w:p>
          <w:p w14:paraId="4915BDE6" w14:textId="77777777" w:rsidR="00AE0080" w:rsidRPr="00951F28" w:rsidRDefault="00AE0080" w:rsidP="00AE0080">
            <w:pPr>
              <w:rPr>
                <w:rFonts w:ascii="Times New Roman" w:hAnsi="Times New Roman" w:cs="Times New Roman"/>
              </w:rPr>
            </w:pPr>
          </w:p>
          <w:p w14:paraId="756809C7" w14:textId="77777777" w:rsidR="00AE0080" w:rsidRPr="00951F28" w:rsidRDefault="00AE0080" w:rsidP="00AE0080">
            <w:pPr>
              <w:rPr>
                <w:rFonts w:ascii="Times New Roman" w:hAnsi="Times New Roman" w:cs="Times New Roman"/>
              </w:rPr>
            </w:pPr>
          </w:p>
          <w:p w14:paraId="0A9B448A" w14:textId="77777777" w:rsidR="00AE0080" w:rsidRPr="00951F28" w:rsidRDefault="00AE0080" w:rsidP="00AE0080">
            <w:pPr>
              <w:rPr>
                <w:rFonts w:ascii="Times New Roman" w:hAnsi="Times New Roman" w:cs="Times New Roman"/>
              </w:rPr>
            </w:pPr>
          </w:p>
          <w:p w14:paraId="1A1A869E" w14:textId="77777777" w:rsidR="00AE0080" w:rsidRPr="00951F28" w:rsidRDefault="00AE0080" w:rsidP="00AE0080">
            <w:pPr>
              <w:rPr>
                <w:rFonts w:ascii="Times New Roman" w:hAnsi="Times New Roman" w:cs="Times New Roman"/>
              </w:rPr>
            </w:pPr>
          </w:p>
          <w:p w14:paraId="6B5DE4EF" w14:textId="77777777" w:rsidR="00AE0080" w:rsidRPr="00951F28" w:rsidRDefault="00AE0080" w:rsidP="00AE0080">
            <w:pPr>
              <w:rPr>
                <w:rFonts w:ascii="Times New Roman" w:hAnsi="Times New Roman" w:cs="Times New Roman"/>
              </w:rPr>
            </w:pPr>
          </w:p>
          <w:p w14:paraId="7317139E" w14:textId="77777777" w:rsidR="00AE0080" w:rsidRPr="00951F28" w:rsidRDefault="00AE0080" w:rsidP="00AE0080">
            <w:pPr>
              <w:rPr>
                <w:rFonts w:ascii="Times New Roman" w:hAnsi="Times New Roman" w:cs="Times New Roman"/>
              </w:rPr>
            </w:pPr>
          </w:p>
          <w:p w14:paraId="7C46C9E5" w14:textId="77777777" w:rsidR="00AE0080" w:rsidRPr="00951F28" w:rsidRDefault="00AE0080" w:rsidP="00AE0080">
            <w:pPr>
              <w:rPr>
                <w:rFonts w:ascii="Times New Roman" w:hAnsi="Times New Roman" w:cs="Times New Roman"/>
              </w:rPr>
            </w:pPr>
          </w:p>
          <w:p w14:paraId="4B2EF656" w14:textId="77777777" w:rsidR="00AE0080" w:rsidRPr="00951F28" w:rsidRDefault="00AE0080" w:rsidP="00AE0080">
            <w:pPr>
              <w:rPr>
                <w:rFonts w:ascii="Times New Roman" w:hAnsi="Times New Roman" w:cs="Times New Roman"/>
              </w:rPr>
            </w:pPr>
          </w:p>
          <w:p w14:paraId="0392DF31" w14:textId="77777777" w:rsidR="00AE0080" w:rsidRPr="00951F28" w:rsidRDefault="00AE0080" w:rsidP="00AE0080">
            <w:pPr>
              <w:rPr>
                <w:rFonts w:ascii="Times New Roman" w:hAnsi="Times New Roman" w:cs="Times New Roman"/>
              </w:rPr>
            </w:pPr>
          </w:p>
          <w:p w14:paraId="096B662B" w14:textId="77777777" w:rsidR="00AE0080" w:rsidRPr="00951F28" w:rsidRDefault="00AE0080" w:rsidP="00AE0080">
            <w:pPr>
              <w:rPr>
                <w:rFonts w:ascii="Times New Roman" w:hAnsi="Times New Roman" w:cs="Times New Roman"/>
              </w:rPr>
            </w:pPr>
          </w:p>
          <w:p w14:paraId="0FBFD34E" w14:textId="77777777" w:rsidR="00AE0080" w:rsidRPr="00951F28" w:rsidRDefault="00AE0080" w:rsidP="00AE0080">
            <w:pPr>
              <w:rPr>
                <w:rFonts w:ascii="Times New Roman" w:hAnsi="Times New Roman" w:cs="Times New Roman"/>
              </w:rPr>
            </w:pPr>
          </w:p>
          <w:p w14:paraId="7A5FE7C4" w14:textId="77777777" w:rsidR="00AE0080" w:rsidRPr="00951F28" w:rsidRDefault="00AE0080" w:rsidP="00AE0080">
            <w:pPr>
              <w:rPr>
                <w:rFonts w:ascii="Times New Roman" w:hAnsi="Times New Roman" w:cs="Times New Roman"/>
              </w:rPr>
            </w:pPr>
          </w:p>
          <w:p w14:paraId="7FE5445A" w14:textId="77777777" w:rsidR="00AE0080" w:rsidRPr="00951F28" w:rsidRDefault="00AE0080" w:rsidP="00AE0080">
            <w:pPr>
              <w:rPr>
                <w:rFonts w:ascii="Times New Roman" w:hAnsi="Times New Roman" w:cs="Times New Roman"/>
              </w:rPr>
            </w:pPr>
          </w:p>
          <w:p w14:paraId="4BB1E1C8" w14:textId="77777777" w:rsidR="00AE0080" w:rsidRPr="00951F28" w:rsidRDefault="00AE0080" w:rsidP="00AE0080">
            <w:pPr>
              <w:rPr>
                <w:rFonts w:ascii="Times New Roman" w:hAnsi="Times New Roman" w:cs="Times New Roman"/>
              </w:rPr>
            </w:pPr>
          </w:p>
          <w:p w14:paraId="778C56B1" w14:textId="77777777" w:rsidR="00AE0080" w:rsidRPr="00951F28" w:rsidRDefault="00AE0080" w:rsidP="00AE0080">
            <w:pPr>
              <w:rPr>
                <w:rFonts w:ascii="Times New Roman" w:hAnsi="Times New Roman" w:cs="Times New Roman"/>
              </w:rPr>
            </w:pPr>
          </w:p>
          <w:p w14:paraId="352727F0" w14:textId="1429C2A6" w:rsidR="00AE0080" w:rsidRPr="00951F28" w:rsidRDefault="00AE0080" w:rsidP="00AE0080">
            <w:pPr>
              <w:rPr>
                <w:rFonts w:ascii="Times New Roman" w:hAnsi="Times New Roman" w:cs="Times New Roman"/>
              </w:rPr>
            </w:pPr>
            <w:r w:rsidRPr="00951F28">
              <w:rPr>
                <w:rFonts w:ascii="Times New Roman" w:hAnsi="Times New Roman" w:cs="Times New Roman"/>
              </w:rPr>
              <w:t xml:space="preserve">Vocabulary flashcards </w:t>
            </w:r>
          </w:p>
          <w:p w14:paraId="374A3155" w14:textId="7181D6D4" w:rsidR="003C6AFA" w:rsidRPr="00951F28" w:rsidRDefault="003C6AFA" w:rsidP="00B0646A">
            <w:pPr>
              <w:rPr>
                <w:rFonts w:ascii="Times New Roman" w:hAnsi="Times New Roman" w:cs="Times New Roman"/>
                <w:sz w:val="24"/>
                <w:szCs w:val="24"/>
              </w:rPr>
            </w:pPr>
          </w:p>
        </w:tc>
        <w:tc>
          <w:tcPr>
            <w:tcW w:w="1305" w:type="dxa"/>
          </w:tcPr>
          <w:p w14:paraId="34534F43" w14:textId="77777777" w:rsidR="00E714DF" w:rsidRPr="00951F28" w:rsidRDefault="00E714DF" w:rsidP="00B0646A">
            <w:pPr>
              <w:rPr>
                <w:rFonts w:ascii="Times New Roman" w:hAnsi="Times New Roman" w:cs="Times New Roman"/>
                <w:sz w:val="24"/>
                <w:szCs w:val="24"/>
              </w:rPr>
            </w:pPr>
          </w:p>
        </w:tc>
      </w:tr>
      <w:tr w:rsidR="00E714DF" w:rsidRPr="00951F28" w14:paraId="0B8E37BC" w14:textId="77777777" w:rsidTr="00B0646A">
        <w:tc>
          <w:tcPr>
            <w:tcW w:w="3227" w:type="dxa"/>
          </w:tcPr>
          <w:p w14:paraId="611DC431" w14:textId="77777777" w:rsidR="00E714DF" w:rsidRPr="00951F28" w:rsidRDefault="00E714DF" w:rsidP="00B0646A">
            <w:pPr>
              <w:rPr>
                <w:rFonts w:ascii="Times New Roman" w:hAnsi="Times New Roman" w:cs="Times New Roman"/>
                <w:b/>
                <w:i/>
                <w:sz w:val="24"/>
                <w:szCs w:val="24"/>
              </w:rPr>
            </w:pPr>
            <w:r w:rsidRPr="00951F28">
              <w:rPr>
                <w:rFonts w:ascii="Times New Roman" w:hAnsi="Times New Roman" w:cs="Times New Roman"/>
                <w:b/>
                <w:i/>
                <w:sz w:val="24"/>
                <w:szCs w:val="24"/>
              </w:rPr>
              <w:t>Content for students with a background in Chinese</w:t>
            </w:r>
          </w:p>
          <w:p w14:paraId="355D2F49" w14:textId="77777777" w:rsidR="00B0646A" w:rsidRPr="00951F28" w:rsidRDefault="00B0646A" w:rsidP="00B0646A">
            <w:pPr>
              <w:autoSpaceDE w:val="0"/>
              <w:autoSpaceDN w:val="0"/>
              <w:adjustRightInd w:val="0"/>
              <w:rPr>
                <w:rFonts w:ascii="Times New Roman" w:eastAsiaTheme="minorEastAsia" w:hAnsi="Times New Roman" w:cs="Arial"/>
                <w:color w:val="000000"/>
                <w:sz w:val="24"/>
                <w:szCs w:val="24"/>
                <w:lang w:val="en-US" w:eastAsia="zh-CN"/>
              </w:rPr>
            </w:pPr>
          </w:p>
          <w:p w14:paraId="52EBC229" w14:textId="77777777" w:rsidR="00B0646A" w:rsidRPr="00951F28" w:rsidRDefault="00B0646A" w:rsidP="00726BDE">
            <w:pPr>
              <w:pStyle w:val="ListParagraph"/>
              <w:numPr>
                <w:ilvl w:val="0"/>
                <w:numId w:val="9"/>
              </w:numPr>
              <w:autoSpaceDE w:val="0"/>
              <w:autoSpaceDN w:val="0"/>
              <w:adjustRightInd w:val="0"/>
              <w:rPr>
                <w:rFonts w:ascii="Times New Roman" w:eastAsiaTheme="minorEastAsia" w:hAnsi="Times New Roman" w:cs="Arial"/>
                <w:color w:val="000000"/>
                <w:sz w:val="20"/>
                <w:szCs w:val="20"/>
                <w:lang w:val="en-US" w:eastAsia="zh-CN"/>
              </w:rPr>
            </w:pPr>
            <w:r w:rsidRPr="00951F28">
              <w:rPr>
                <w:rFonts w:ascii="Times New Roman" w:eastAsiaTheme="minorEastAsia" w:hAnsi="Times New Roman" w:cs="Arial"/>
                <w:color w:val="000000"/>
                <w:sz w:val="20"/>
                <w:szCs w:val="20"/>
                <w:lang w:val="en-US" w:eastAsia="zh-CN"/>
              </w:rPr>
              <w:t xml:space="preserve">interact with peers and known adults to exchange information, opinions and preferences relating to social issues and cultural experiences, </w:t>
            </w:r>
          </w:p>
          <w:p w14:paraId="00B9A6EE" w14:textId="77777777" w:rsidR="00E95A4A" w:rsidRPr="00951F28" w:rsidRDefault="00E95A4A" w:rsidP="00E95A4A">
            <w:pPr>
              <w:autoSpaceDE w:val="0"/>
              <w:autoSpaceDN w:val="0"/>
              <w:adjustRightInd w:val="0"/>
              <w:rPr>
                <w:rFonts w:ascii="Times New Roman" w:eastAsiaTheme="minorEastAsia" w:hAnsi="Times New Roman" w:cs="Arial"/>
                <w:color w:val="000000"/>
                <w:sz w:val="24"/>
                <w:szCs w:val="24"/>
                <w:lang w:eastAsia="zh-CN"/>
              </w:rPr>
            </w:pPr>
          </w:p>
          <w:p w14:paraId="5AC3709C" w14:textId="77777777" w:rsidR="00E95A4A" w:rsidRPr="00951F28" w:rsidRDefault="00E95A4A" w:rsidP="00E95A4A">
            <w:pPr>
              <w:pStyle w:val="ListParagraph"/>
              <w:numPr>
                <w:ilvl w:val="0"/>
                <w:numId w:val="14"/>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 xml:space="preserve">respond in Chinese to information, ideas and perspectives on a range of topics, events or experiences, using a variety of presentation modes for particular audiences, for example: (ACLCHC229, ACLCHC230) </w:t>
            </w:r>
          </w:p>
          <w:p w14:paraId="60CE14D6" w14:textId="0F25AF1F" w:rsidR="00E95A4A" w:rsidRPr="00951F28" w:rsidRDefault="00E95A4A" w:rsidP="00E95A4A">
            <w:pPr>
              <w:pStyle w:val="ListParagraph"/>
              <w:numPr>
                <w:ilvl w:val="0"/>
                <w:numId w:val="8"/>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 xml:space="preserve">re-presenting information from one source using a different mode for a different audience, eg writing a report of an event from a news broadcast for the school magazine </w:t>
            </w:r>
          </w:p>
          <w:p w14:paraId="1D9EA45F" w14:textId="76E5D62B" w:rsidR="00B0646A" w:rsidRPr="00951F28" w:rsidRDefault="00B0646A" w:rsidP="008F0D63">
            <w:pPr>
              <w:autoSpaceDE w:val="0"/>
              <w:autoSpaceDN w:val="0"/>
              <w:adjustRightInd w:val="0"/>
              <w:rPr>
                <w:rFonts w:ascii="Times New Roman" w:eastAsiaTheme="minorEastAsia" w:hAnsi="Times New Roman" w:cs="Arial"/>
                <w:color w:val="000000"/>
                <w:sz w:val="20"/>
                <w:szCs w:val="20"/>
                <w:lang w:eastAsia="zh-CN"/>
              </w:rPr>
            </w:pPr>
          </w:p>
          <w:p w14:paraId="79F6328B" w14:textId="4DAE1B88" w:rsidR="008F0D63" w:rsidRPr="00951F28" w:rsidRDefault="008F0D63" w:rsidP="008F0D63">
            <w:pPr>
              <w:autoSpaceDE w:val="0"/>
              <w:autoSpaceDN w:val="0"/>
              <w:adjustRightInd w:val="0"/>
              <w:rPr>
                <w:rFonts w:ascii="Times New Roman" w:hAnsi="Times New Roman" w:cs="Times New Roman"/>
                <w:sz w:val="24"/>
                <w:szCs w:val="24"/>
              </w:rPr>
            </w:pPr>
            <w:r w:rsidRPr="00951F28">
              <w:rPr>
                <w:rFonts w:ascii="Times New Roman" w:hAnsi="Times New Roman" w:cs="Times New Roman"/>
                <w:sz w:val="24"/>
                <w:szCs w:val="24"/>
              </w:rPr>
              <w:t>LCH4-4C</w:t>
            </w:r>
          </w:p>
          <w:p w14:paraId="74FDF508" w14:textId="77777777" w:rsidR="008F0D63" w:rsidRPr="00951F28" w:rsidRDefault="008F0D63" w:rsidP="008F0D63">
            <w:pPr>
              <w:pStyle w:val="ListParagraph"/>
              <w:numPr>
                <w:ilvl w:val="0"/>
                <w:numId w:val="9"/>
              </w:numPr>
              <w:autoSpaceDE w:val="0"/>
              <w:autoSpaceDN w:val="0"/>
              <w:adjustRightInd w:val="0"/>
              <w:rPr>
                <w:rFonts w:ascii="Times New Roman" w:eastAsiaTheme="minorEastAsia" w:hAnsi="Times New Roman" w:cs="Arial"/>
                <w:color w:val="000000"/>
                <w:sz w:val="20"/>
                <w:szCs w:val="20"/>
                <w:lang w:val="en-US" w:eastAsia="zh-CN"/>
              </w:rPr>
            </w:pPr>
            <w:r w:rsidRPr="00951F28">
              <w:rPr>
                <w:rFonts w:ascii="Times New Roman" w:eastAsiaTheme="minorEastAsia" w:hAnsi="Times New Roman" w:cs="Arial"/>
                <w:color w:val="000000"/>
                <w:sz w:val="20"/>
                <w:szCs w:val="20"/>
                <w:lang w:val="en-US" w:eastAsia="zh-CN"/>
              </w:rPr>
              <w:t xml:space="preserve">create bilingual texts and resources for the school and wider community, </w:t>
            </w:r>
          </w:p>
          <w:p w14:paraId="1DEF0E82" w14:textId="77777777" w:rsidR="008F0D63" w:rsidRPr="00951F28" w:rsidRDefault="008F0D63" w:rsidP="008F0D63">
            <w:pPr>
              <w:autoSpaceDE w:val="0"/>
              <w:autoSpaceDN w:val="0"/>
              <w:adjustRightInd w:val="0"/>
              <w:rPr>
                <w:rFonts w:ascii="Times New Roman" w:eastAsiaTheme="minorEastAsia" w:hAnsi="Times New Roman" w:cs="Arial"/>
                <w:color w:val="000000"/>
                <w:sz w:val="20"/>
                <w:szCs w:val="20"/>
                <w:lang w:eastAsia="zh-CN"/>
              </w:rPr>
            </w:pPr>
          </w:p>
          <w:p w14:paraId="1CC3C7FD" w14:textId="2152E3B6" w:rsidR="008F0D63" w:rsidRPr="00951F28" w:rsidRDefault="008F0D63" w:rsidP="008F0D63">
            <w:pPr>
              <w:autoSpaceDE w:val="0"/>
              <w:autoSpaceDN w:val="0"/>
              <w:adjustRightInd w:val="0"/>
              <w:rPr>
                <w:rFonts w:ascii="Times New Roman" w:eastAsiaTheme="minorEastAsia" w:hAnsi="Times New Roman" w:cs="Arial"/>
                <w:color w:val="000000"/>
                <w:sz w:val="24"/>
                <w:szCs w:val="24"/>
                <w:lang w:val="en-US" w:eastAsia="zh-CN"/>
              </w:rPr>
            </w:pPr>
            <w:r w:rsidRPr="00951F28">
              <w:rPr>
                <w:rFonts w:ascii="Times New Roman" w:eastAsiaTheme="minorEastAsia" w:hAnsi="Times New Roman" w:cs="Arial"/>
                <w:color w:val="000000"/>
                <w:sz w:val="24"/>
                <w:szCs w:val="24"/>
                <w:lang w:val="en-US" w:eastAsia="zh-CN"/>
              </w:rPr>
              <w:t>LCH4-7U</w:t>
            </w:r>
          </w:p>
          <w:p w14:paraId="7CA48770" w14:textId="77777777" w:rsidR="008F0D63" w:rsidRPr="00951F28" w:rsidRDefault="008F0D63" w:rsidP="008F0D63">
            <w:pPr>
              <w:pStyle w:val="ListParagraph"/>
              <w:numPr>
                <w:ilvl w:val="0"/>
                <w:numId w:val="9"/>
              </w:numPr>
              <w:autoSpaceDE w:val="0"/>
              <w:autoSpaceDN w:val="0"/>
              <w:adjustRightInd w:val="0"/>
              <w:rPr>
                <w:rFonts w:ascii="Times New Roman" w:eastAsiaTheme="minorEastAsia" w:hAnsi="Times New Roman" w:cs="Arial"/>
                <w:color w:val="000000"/>
                <w:sz w:val="20"/>
                <w:szCs w:val="20"/>
                <w:lang w:val="en-US" w:eastAsia="zh-CN"/>
              </w:rPr>
            </w:pPr>
            <w:r w:rsidRPr="00951F28">
              <w:rPr>
                <w:rFonts w:ascii="Times New Roman" w:eastAsiaTheme="minorEastAsia" w:hAnsi="Times New Roman" w:cs="Arial"/>
                <w:color w:val="000000"/>
                <w:sz w:val="20"/>
                <w:szCs w:val="20"/>
                <w:lang w:val="en-US" w:eastAsia="zh-CN"/>
              </w:rPr>
              <w:t xml:space="preserve">apply knowledge of Chinese grammar to organise and elaborate on ideas and opinions, for example </w:t>
            </w:r>
          </w:p>
          <w:p w14:paraId="4DFC66D7" w14:textId="5F2C68CE" w:rsidR="00E714DF" w:rsidRPr="00951F28" w:rsidRDefault="008F0D63" w:rsidP="00B0646A">
            <w:pPr>
              <w:pStyle w:val="ListParagraph"/>
              <w:numPr>
                <w:ilvl w:val="0"/>
                <w:numId w:val="8"/>
              </w:numPr>
              <w:autoSpaceDE w:val="0"/>
              <w:autoSpaceDN w:val="0"/>
              <w:adjustRightInd w:val="0"/>
              <w:rPr>
                <w:rFonts w:ascii="Times New Roman" w:hAnsi="Times New Roman" w:cs="Arial"/>
                <w:color w:val="000000"/>
                <w:sz w:val="20"/>
                <w:szCs w:val="20"/>
                <w:lang w:val="en-US" w:eastAsia="zh-CN"/>
              </w:rPr>
            </w:pPr>
            <w:r w:rsidRPr="00951F28">
              <w:rPr>
                <w:rFonts w:ascii="Times New Roman" w:hAnsi="Times New Roman" w:cs="Arial"/>
                <w:color w:val="000000"/>
                <w:sz w:val="20"/>
                <w:szCs w:val="20"/>
                <w:lang w:val="en-US" w:eastAsia="zh-CN"/>
              </w:rPr>
              <w:t xml:space="preserve">using diverse sentence patterns when composing own messages </w:t>
            </w:r>
          </w:p>
        </w:tc>
        <w:tc>
          <w:tcPr>
            <w:tcW w:w="1984" w:type="dxa"/>
          </w:tcPr>
          <w:p w14:paraId="6702142E" w14:textId="77777777" w:rsidR="00E714DF" w:rsidRPr="00951F28" w:rsidRDefault="00E714DF" w:rsidP="00B0646A">
            <w:pPr>
              <w:rPr>
                <w:rFonts w:ascii="Times New Roman" w:hAnsi="Times New Roman" w:cs="Times New Roman"/>
                <w:sz w:val="24"/>
                <w:szCs w:val="24"/>
              </w:rPr>
            </w:pPr>
          </w:p>
        </w:tc>
        <w:tc>
          <w:tcPr>
            <w:tcW w:w="4253" w:type="dxa"/>
          </w:tcPr>
          <w:p w14:paraId="68A8A850" w14:textId="4C64C39D" w:rsidR="006E3E8D" w:rsidRPr="00951F28" w:rsidRDefault="005D5BB1" w:rsidP="00B0646A">
            <w:pPr>
              <w:rPr>
                <w:rFonts w:ascii="Times New Roman" w:hAnsi="Times New Roman" w:cs="Times New Roman"/>
                <w:sz w:val="24"/>
                <w:szCs w:val="24"/>
              </w:rPr>
            </w:pPr>
            <w:r w:rsidRPr="00951F28">
              <w:rPr>
                <w:rFonts w:ascii="Times New Roman" w:hAnsi="Times New Roman" w:cs="Times New Roman"/>
                <w:sz w:val="24"/>
                <w:szCs w:val="24"/>
              </w:rPr>
              <w:t xml:space="preserve">1.1 </w:t>
            </w:r>
            <w:r w:rsidR="006E3E8D" w:rsidRPr="00951F28">
              <w:rPr>
                <w:rFonts w:ascii="Times New Roman" w:hAnsi="Times New Roman" w:cs="Times New Roman"/>
                <w:sz w:val="24"/>
                <w:szCs w:val="24"/>
              </w:rPr>
              <w:t xml:space="preserve">Class survey: </w:t>
            </w:r>
            <w:r w:rsidR="00B0646A" w:rsidRPr="00951F28">
              <w:rPr>
                <w:rFonts w:ascii="Times New Roman" w:hAnsi="Times New Roman" w:cs="Times New Roman"/>
                <w:sz w:val="24"/>
                <w:szCs w:val="24"/>
              </w:rPr>
              <w:t>S</w:t>
            </w:r>
            <w:r w:rsidR="006E3E8D" w:rsidRPr="00951F28">
              <w:rPr>
                <w:rFonts w:ascii="Times New Roman" w:hAnsi="Times New Roman" w:cs="Times New Roman"/>
                <w:sz w:val="24"/>
                <w:szCs w:val="24"/>
              </w:rPr>
              <w:t>tudents</w:t>
            </w:r>
          </w:p>
          <w:p w14:paraId="503F5EC3" w14:textId="25C08BAF" w:rsidR="006E3E8D" w:rsidRPr="00951F28" w:rsidRDefault="00B0646A" w:rsidP="00726BDE">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name their favourite and least favourite</w:t>
            </w:r>
            <w:r w:rsidR="006E3E8D" w:rsidRPr="00951F28">
              <w:rPr>
                <w:rFonts w:ascii="Times New Roman" w:hAnsi="Times New Roman" w:cs="Times New Roman"/>
                <w:sz w:val="24"/>
                <w:szCs w:val="24"/>
              </w:rPr>
              <w:t xml:space="preserve"> sports</w:t>
            </w:r>
          </w:p>
          <w:p w14:paraId="4B430E13" w14:textId="77777777" w:rsidR="006E3E8D" w:rsidRPr="00951F28" w:rsidRDefault="00B0646A" w:rsidP="00726BDE">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specify reasons for liking or disliking</w:t>
            </w:r>
          </w:p>
          <w:p w14:paraId="36F8EDF7" w14:textId="77777777" w:rsidR="006E3E8D" w:rsidRPr="00951F28" w:rsidRDefault="006E3E8D" w:rsidP="00726BDE">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years of experience playing their strongest sport</w:t>
            </w:r>
          </w:p>
          <w:p w14:paraId="15DBE545" w14:textId="77777777" w:rsidR="006E3E8D" w:rsidRPr="00951F28" w:rsidRDefault="006E3E8D" w:rsidP="00726BDE">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 xml:space="preserve">frequency of playing the sport(s), and </w:t>
            </w:r>
          </w:p>
          <w:p w14:paraId="3B8493FA" w14:textId="77777777" w:rsidR="00E714DF" w:rsidRPr="00951F28" w:rsidRDefault="006E3E8D" w:rsidP="00726BDE">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write a short report in Chinese to show</w:t>
            </w:r>
            <w:r w:rsidR="00E95A4A" w:rsidRPr="00951F28">
              <w:rPr>
                <w:rFonts w:ascii="Times New Roman" w:hAnsi="Times New Roman" w:cs="Times New Roman"/>
                <w:sz w:val="24"/>
                <w:szCs w:val="24"/>
              </w:rPr>
              <w:t xml:space="preserve"> class</w:t>
            </w:r>
            <w:r w:rsidRPr="00951F28">
              <w:rPr>
                <w:rFonts w:ascii="Times New Roman" w:hAnsi="Times New Roman" w:cs="Times New Roman"/>
                <w:sz w:val="24"/>
                <w:szCs w:val="24"/>
              </w:rPr>
              <w:t xml:space="preserve"> </w:t>
            </w:r>
            <w:r w:rsidR="00E95A4A" w:rsidRPr="00951F28">
              <w:rPr>
                <w:rFonts w:ascii="Times New Roman" w:hAnsi="Times New Roman" w:cs="Times New Roman"/>
                <w:sz w:val="24"/>
                <w:szCs w:val="24"/>
              </w:rPr>
              <w:t xml:space="preserve">students’ hobbies </w:t>
            </w:r>
          </w:p>
          <w:p w14:paraId="339840F1" w14:textId="77777777" w:rsidR="001A556D" w:rsidRPr="00951F28" w:rsidRDefault="001A556D" w:rsidP="001A556D">
            <w:pPr>
              <w:rPr>
                <w:rFonts w:ascii="Times New Roman" w:hAnsi="Times New Roman" w:cs="Times New Roman"/>
                <w:sz w:val="24"/>
                <w:szCs w:val="24"/>
              </w:rPr>
            </w:pPr>
          </w:p>
          <w:p w14:paraId="38342240" w14:textId="77777777" w:rsidR="001A556D" w:rsidRPr="00951F28" w:rsidRDefault="001A556D" w:rsidP="001A556D">
            <w:pPr>
              <w:rPr>
                <w:rFonts w:ascii="Times New Roman" w:hAnsi="Times New Roman" w:cs="Times New Roman"/>
                <w:sz w:val="24"/>
                <w:szCs w:val="24"/>
              </w:rPr>
            </w:pPr>
            <w:r w:rsidRPr="00951F28">
              <w:rPr>
                <w:rFonts w:ascii="Times New Roman" w:hAnsi="Times New Roman" w:cs="Times New Roman"/>
                <w:sz w:val="24"/>
                <w:szCs w:val="24"/>
              </w:rPr>
              <w:t>(Instead of 1.2, 1.3 &amp; 1.4)</w:t>
            </w:r>
          </w:p>
          <w:p w14:paraId="55CD0CE4" w14:textId="5A5674BB" w:rsidR="001A556D" w:rsidRPr="00951F28" w:rsidRDefault="001A556D" w:rsidP="008F0D63">
            <w:pPr>
              <w:rPr>
                <w:rFonts w:ascii="Times New Roman" w:hAnsi="Times New Roman" w:cs="Times New Roman"/>
                <w:sz w:val="24"/>
                <w:szCs w:val="24"/>
              </w:rPr>
            </w:pPr>
            <w:r w:rsidRPr="00951F28">
              <w:rPr>
                <w:rFonts w:ascii="Times New Roman" w:hAnsi="Times New Roman" w:cs="Times New Roman"/>
                <w:sz w:val="24"/>
                <w:szCs w:val="24"/>
              </w:rPr>
              <w:t xml:space="preserve">1.5 Students conduct research and prepare a PPT presentation about one sport, including its origin, historical evolution, its global influence, and its famous players etc. The PPT is in </w:t>
            </w:r>
            <w:r w:rsidR="008F0D63" w:rsidRPr="00951F28">
              <w:rPr>
                <w:rFonts w:ascii="Times New Roman" w:hAnsi="Times New Roman" w:cs="Times New Roman"/>
                <w:sz w:val="24"/>
                <w:szCs w:val="24"/>
              </w:rPr>
              <w:t>Chinese</w:t>
            </w:r>
            <w:r w:rsidRPr="00951F28">
              <w:rPr>
                <w:rFonts w:ascii="Times New Roman" w:hAnsi="Times New Roman" w:cs="Times New Roman"/>
                <w:sz w:val="24"/>
                <w:szCs w:val="24"/>
              </w:rPr>
              <w:t xml:space="preserve"> but needs to be orally presented in </w:t>
            </w:r>
            <w:r w:rsidR="008F0D63" w:rsidRPr="00951F28">
              <w:rPr>
                <w:rFonts w:ascii="Times New Roman" w:hAnsi="Times New Roman" w:cs="Times New Roman"/>
                <w:sz w:val="24"/>
                <w:szCs w:val="24"/>
              </w:rPr>
              <w:t>English</w:t>
            </w:r>
          </w:p>
        </w:tc>
        <w:tc>
          <w:tcPr>
            <w:tcW w:w="1843" w:type="dxa"/>
          </w:tcPr>
          <w:p w14:paraId="36745B0C" w14:textId="77777777" w:rsidR="00E714DF" w:rsidRPr="00951F28" w:rsidRDefault="00E714DF" w:rsidP="00B0646A">
            <w:pPr>
              <w:rPr>
                <w:rFonts w:ascii="Times New Roman" w:hAnsi="Times New Roman" w:cs="Times New Roman"/>
                <w:sz w:val="24"/>
                <w:szCs w:val="24"/>
              </w:rPr>
            </w:pPr>
            <w:r w:rsidRPr="00951F28">
              <w:rPr>
                <w:rFonts w:ascii="Times New Roman" w:hAnsi="Times New Roman" w:cs="Times New Roman"/>
                <w:sz w:val="24"/>
                <w:szCs w:val="24"/>
              </w:rPr>
              <w:t>.</w:t>
            </w:r>
          </w:p>
        </w:tc>
        <w:tc>
          <w:tcPr>
            <w:tcW w:w="1417" w:type="dxa"/>
          </w:tcPr>
          <w:p w14:paraId="1DC55B94" w14:textId="77777777" w:rsidR="00E714DF" w:rsidRPr="00951F28" w:rsidRDefault="00E714DF" w:rsidP="00B0646A">
            <w:pPr>
              <w:rPr>
                <w:rFonts w:ascii="Times New Roman" w:hAnsi="Times New Roman" w:cs="Times New Roman"/>
                <w:sz w:val="24"/>
                <w:szCs w:val="24"/>
              </w:rPr>
            </w:pPr>
          </w:p>
          <w:p w14:paraId="3756EC1F" w14:textId="77777777" w:rsidR="006F47A7" w:rsidRPr="00951F28" w:rsidRDefault="006F47A7" w:rsidP="00B0646A">
            <w:pPr>
              <w:rPr>
                <w:rFonts w:ascii="Times New Roman" w:hAnsi="Times New Roman" w:cs="Times New Roman"/>
                <w:sz w:val="24"/>
                <w:szCs w:val="24"/>
              </w:rPr>
            </w:pPr>
          </w:p>
          <w:p w14:paraId="1CAD3350" w14:textId="77777777" w:rsidR="006F47A7" w:rsidRPr="00951F28" w:rsidRDefault="006F47A7" w:rsidP="00B0646A">
            <w:pPr>
              <w:rPr>
                <w:rFonts w:ascii="Times New Roman" w:hAnsi="Times New Roman" w:cs="Times New Roman"/>
                <w:sz w:val="24"/>
                <w:szCs w:val="24"/>
              </w:rPr>
            </w:pPr>
          </w:p>
          <w:p w14:paraId="3B963391" w14:textId="77777777" w:rsidR="006F47A7" w:rsidRPr="00951F28" w:rsidRDefault="006F47A7" w:rsidP="00B0646A">
            <w:pPr>
              <w:rPr>
                <w:rFonts w:ascii="Times New Roman" w:hAnsi="Times New Roman" w:cs="Times New Roman"/>
                <w:sz w:val="24"/>
                <w:szCs w:val="24"/>
              </w:rPr>
            </w:pPr>
          </w:p>
          <w:p w14:paraId="0C4521AA" w14:textId="77777777" w:rsidR="006F47A7" w:rsidRPr="00951F28" w:rsidRDefault="006F47A7" w:rsidP="00B0646A">
            <w:pPr>
              <w:rPr>
                <w:rFonts w:ascii="Times New Roman" w:hAnsi="Times New Roman" w:cs="Times New Roman"/>
                <w:sz w:val="24"/>
                <w:szCs w:val="24"/>
              </w:rPr>
            </w:pPr>
          </w:p>
          <w:p w14:paraId="53291E05" w14:textId="77777777" w:rsidR="006F47A7" w:rsidRPr="00951F28" w:rsidRDefault="006F47A7" w:rsidP="00B0646A">
            <w:pPr>
              <w:rPr>
                <w:rFonts w:ascii="Times New Roman" w:hAnsi="Times New Roman" w:cs="Times New Roman"/>
                <w:sz w:val="24"/>
                <w:szCs w:val="24"/>
              </w:rPr>
            </w:pPr>
          </w:p>
          <w:p w14:paraId="6B71868C" w14:textId="77777777" w:rsidR="006F47A7" w:rsidRPr="00951F28" w:rsidRDefault="006F47A7" w:rsidP="00B0646A">
            <w:pPr>
              <w:rPr>
                <w:rFonts w:ascii="Times New Roman" w:hAnsi="Times New Roman" w:cs="Times New Roman"/>
                <w:sz w:val="24"/>
                <w:szCs w:val="24"/>
              </w:rPr>
            </w:pPr>
          </w:p>
          <w:p w14:paraId="7D4395CD" w14:textId="77777777" w:rsidR="006F47A7" w:rsidRPr="00951F28" w:rsidRDefault="006F47A7" w:rsidP="00B0646A">
            <w:pPr>
              <w:rPr>
                <w:rFonts w:ascii="Times New Roman" w:hAnsi="Times New Roman" w:cs="Times New Roman"/>
                <w:sz w:val="24"/>
                <w:szCs w:val="24"/>
              </w:rPr>
            </w:pPr>
          </w:p>
          <w:p w14:paraId="24D6DDDF" w14:textId="77777777" w:rsidR="006F47A7" w:rsidRPr="00951F28" w:rsidRDefault="006F47A7" w:rsidP="00B0646A">
            <w:pPr>
              <w:rPr>
                <w:rFonts w:ascii="Times New Roman" w:hAnsi="Times New Roman" w:cs="Times New Roman"/>
                <w:sz w:val="24"/>
                <w:szCs w:val="24"/>
              </w:rPr>
            </w:pPr>
          </w:p>
          <w:p w14:paraId="620A8C5A" w14:textId="77777777" w:rsidR="006F47A7" w:rsidRPr="00951F28" w:rsidRDefault="006F47A7" w:rsidP="00B0646A">
            <w:pPr>
              <w:rPr>
                <w:rFonts w:ascii="Times New Roman" w:hAnsi="Times New Roman" w:cs="Times New Roman"/>
                <w:sz w:val="24"/>
                <w:szCs w:val="24"/>
              </w:rPr>
            </w:pPr>
          </w:p>
          <w:p w14:paraId="49B73874" w14:textId="77777777" w:rsidR="006F47A7" w:rsidRPr="00951F28" w:rsidRDefault="006F47A7" w:rsidP="00B0646A">
            <w:pPr>
              <w:rPr>
                <w:rFonts w:ascii="Times New Roman" w:hAnsi="Times New Roman" w:cs="Times New Roman"/>
                <w:sz w:val="24"/>
                <w:szCs w:val="24"/>
              </w:rPr>
            </w:pPr>
          </w:p>
          <w:p w14:paraId="14FD993A" w14:textId="77777777" w:rsidR="006F47A7" w:rsidRPr="00951F28" w:rsidRDefault="006F47A7" w:rsidP="00B0646A">
            <w:pPr>
              <w:rPr>
                <w:rFonts w:ascii="Times New Roman" w:hAnsi="Times New Roman" w:cs="Times New Roman"/>
                <w:sz w:val="24"/>
                <w:szCs w:val="24"/>
              </w:rPr>
            </w:pPr>
          </w:p>
          <w:p w14:paraId="28D5BB7E" w14:textId="7DB4004B" w:rsidR="006F47A7" w:rsidRPr="00951F28" w:rsidRDefault="006F47A7" w:rsidP="00B0646A">
            <w:pPr>
              <w:rPr>
                <w:rFonts w:ascii="Times New Roman" w:hAnsi="Times New Roman" w:cs="Times New Roman"/>
                <w:sz w:val="24"/>
                <w:szCs w:val="24"/>
              </w:rPr>
            </w:pPr>
            <w:r w:rsidRPr="00951F28">
              <w:rPr>
                <w:rFonts w:ascii="Times New Roman" w:hAnsi="Times New Roman" w:cs="Times New Roman"/>
                <w:sz w:val="24"/>
                <w:szCs w:val="24"/>
              </w:rPr>
              <w:t xml:space="preserve">PPT </w:t>
            </w:r>
          </w:p>
        </w:tc>
        <w:tc>
          <w:tcPr>
            <w:tcW w:w="1305" w:type="dxa"/>
          </w:tcPr>
          <w:p w14:paraId="2A86AC56" w14:textId="77777777" w:rsidR="00E714DF" w:rsidRPr="00951F28" w:rsidRDefault="00E714DF" w:rsidP="00B0646A">
            <w:pPr>
              <w:rPr>
                <w:rFonts w:ascii="Times New Roman" w:hAnsi="Times New Roman" w:cs="Times New Roman"/>
                <w:sz w:val="24"/>
                <w:szCs w:val="24"/>
              </w:rPr>
            </w:pPr>
          </w:p>
        </w:tc>
      </w:tr>
      <w:tr w:rsidR="00BC3601" w:rsidRPr="00951F28" w14:paraId="77F7E63A" w14:textId="77777777" w:rsidTr="00B0646A">
        <w:tc>
          <w:tcPr>
            <w:tcW w:w="3227" w:type="dxa"/>
          </w:tcPr>
          <w:p w14:paraId="4D20D73C" w14:textId="06CDF261" w:rsidR="00BC3601" w:rsidRPr="00951F28" w:rsidRDefault="00E714DF" w:rsidP="00E714DF">
            <w:pPr>
              <w:autoSpaceDE w:val="0"/>
              <w:autoSpaceDN w:val="0"/>
              <w:adjustRightInd w:val="0"/>
              <w:rPr>
                <w:rFonts w:ascii="Times New Roman" w:hAnsi="Times New Roman" w:cs="Times New Roman"/>
                <w:sz w:val="24"/>
                <w:szCs w:val="24"/>
              </w:rPr>
            </w:pPr>
            <w:r w:rsidRPr="00951F28">
              <w:rPr>
                <w:rFonts w:ascii="Times New Roman" w:hAnsi="Times New Roman" w:cs="Times New Roman"/>
                <w:sz w:val="24"/>
                <w:szCs w:val="24"/>
              </w:rPr>
              <w:t>LCH4-1C</w:t>
            </w:r>
          </w:p>
          <w:p w14:paraId="7CB716D2" w14:textId="6F6E611F" w:rsidR="00E714DF" w:rsidRPr="00951F28" w:rsidRDefault="00E714DF" w:rsidP="00E714DF">
            <w:pPr>
              <w:autoSpaceDE w:val="0"/>
              <w:autoSpaceDN w:val="0"/>
              <w:adjustRightInd w:val="0"/>
              <w:rPr>
                <w:rFonts w:ascii="Times New Roman" w:eastAsiaTheme="minorEastAsia" w:hAnsi="Times New Roman" w:cs="Arial"/>
                <w:color w:val="000000"/>
                <w:sz w:val="24"/>
                <w:szCs w:val="24"/>
                <w:lang w:val="en-US" w:eastAsia="zh-CN"/>
              </w:rPr>
            </w:pPr>
            <w:r w:rsidRPr="00951F28">
              <w:rPr>
                <w:rFonts w:ascii="Times New Roman" w:eastAsiaTheme="minorEastAsia" w:hAnsi="Times New Roman" w:cs="Arial"/>
                <w:color w:val="000000"/>
                <w:sz w:val="24"/>
                <w:szCs w:val="24"/>
                <w:lang w:val="en-US" w:eastAsia="zh-CN"/>
              </w:rPr>
              <w:t xml:space="preserve">Students: </w:t>
            </w:r>
          </w:p>
          <w:p w14:paraId="4F23F457" w14:textId="29C477AB" w:rsidR="00E714DF" w:rsidRPr="00951F28" w:rsidRDefault="00E714DF" w:rsidP="00726BDE">
            <w:pPr>
              <w:pStyle w:val="ListParagraph"/>
              <w:numPr>
                <w:ilvl w:val="0"/>
                <w:numId w:val="8"/>
              </w:numPr>
              <w:autoSpaceDE w:val="0"/>
              <w:autoSpaceDN w:val="0"/>
              <w:adjustRightInd w:val="0"/>
              <w:rPr>
                <w:rFonts w:ascii="Times New Roman" w:eastAsiaTheme="minorEastAsia" w:hAnsi="Times New Roman" w:cs="Arial"/>
                <w:color w:val="000000"/>
                <w:sz w:val="20"/>
                <w:szCs w:val="20"/>
                <w:lang w:val="en-US" w:eastAsia="zh-CN"/>
              </w:rPr>
            </w:pPr>
            <w:r w:rsidRPr="00951F28">
              <w:rPr>
                <w:rFonts w:ascii="Times New Roman" w:eastAsiaTheme="minorEastAsia" w:hAnsi="Times New Roman" w:cs="Arial"/>
                <w:color w:val="000000"/>
                <w:sz w:val="20"/>
                <w:szCs w:val="20"/>
                <w:lang w:val="en-US" w:eastAsia="zh-CN"/>
              </w:rPr>
              <w:t>engage in collaborative activities t</w:t>
            </w:r>
            <w:r w:rsidR="003C6AFA" w:rsidRPr="00951F28">
              <w:rPr>
                <w:rFonts w:ascii="Times New Roman" w:eastAsiaTheme="minorEastAsia" w:hAnsi="Times New Roman" w:cs="Arial"/>
                <w:color w:val="000000"/>
                <w:sz w:val="20"/>
                <w:szCs w:val="20"/>
                <w:lang w:val="en-US" w:eastAsia="zh-CN"/>
              </w:rPr>
              <w:t xml:space="preserve">hat involve planning and making </w:t>
            </w:r>
            <w:r w:rsidRPr="00951F28">
              <w:rPr>
                <w:rFonts w:ascii="Times New Roman" w:eastAsiaTheme="minorEastAsia" w:hAnsi="Times New Roman" w:cs="Arial"/>
                <w:color w:val="000000"/>
                <w:sz w:val="20"/>
                <w:szCs w:val="20"/>
                <w:lang w:val="en-US" w:eastAsia="zh-CN"/>
              </w:rPr>
              <w:t>arrangements</w:t>
            </w:r>
          </w:p>
          <w:p w14:paraId="16F37B84" w14:textId="7A19E99C" w:rsidR="00E714DF" w:rsidRPr="00951F28" w:rsidRDefault="00E714DF" w:rsidP="003C6AFA">
            <w:pPr>
              <w:autoSpaceDE w:val="0"/>
              <w:autoSpaceDN w:val="0"/>
              <w:adjustRightInd w:val="0"/>
              <w:ind w:left="360"/>
              <w:rPr>
                <w:rFonts w:ascii="Times New Roman" w:eastAsiaTheme="minorEastAsia" w:hAnsi="Times New Roman" w:cs="Arial"/>
                <w:color w:val="000000"/>
                <w:sz w:val="20"/>
                <w:szCs w:val="20"/>
                <w:lang w:val="en-US" w:eastAsia="zh-CN"/>
              </w:rPr>
            </w:pPr>
            <w:r w:rsidRPr="00951F28">
              <w:rPr>
                <w:rFonts w:ascii="Times New Roman" w:eastAsiaTheme="minorEastAsia" w:hAnsi="Times New Roman" w:cs="Arial"/>
                <w:color w:val="000000"/>
                <w:sz w:val="20"/>
                <w:szCs w:val="20"/>
                <w:lang w:val="en-US" w:eastAsia="zh-CN"/>
              </w:rPr>
              <w:t xml:space="preserve"> </w:t>
            </w:r>
          </w:p>
          <w:p w14:paraId="4365423E" w14:textId="0B3F1001" w:rsidR="00E714DF" w:rsidRPr="00951F28" w:rsidRDefault="00E714DF" w:rsidP="00E714DF">
            <w:pPr>
              <w:autoSpaceDE w:val="0"/>
              <w:autoSpaceDN w:val="0"/>
              <w:adjustRightInd w:val="0"/>
              <w:rPr>
                <w:rFonts w:ascii="Times New Roman" w:eastAsiaTheme="minorEastAsia" w:hAnsi="Times New Roman" w:cs="Times New Roman"/>
                <w:color w:val="000000"/>
                <w:sz w:val="24"/>
                <w:szCs w:val="24"/>
                <w:lang w:eastAsia="zh-CN"/>
              </w:rPr>
            </w:pPr>
          </w:p>
        </w:tc>
        <w:tc>
          <w:tcPr>
            <w:tcW w:w="1984" w:type="dxa"/>
          </w:tcPr>
          <w:p w14:paraId="1EAB130D" w14:textId="77777777" w:rsidR="00BC3601" w:rsidRPr="00951F28" w:rsidRDefault="00BC3601" w:rsidP="00B0646A">
            <w:pPr>
              <w:rPr>
                <w:rFonts w:ascii="Times New Roman" w:hAnsi="Times New Roman" w:cs="Times New Roman"/>
                <w:sz w:val="24"/>
                <w:szCs w:val="24"/>
              </w:rPr>
            </w:pPr>
          </w:p>
        </w:tc>
        <w:tc>
          <w:tcPr>
            <w:tcW w:w="4253" w:type="dxa"/>
          </w:tcPr>
          <w:p w14:paraId="7A8F5E1F" w14:textId="1D46E63E" w:rsidR="00BC3601" w:rsidRPr="00951F28" w:rsidRDefault="001A556D" w:rsidP="00B0646A">
            <w:pPr>
              <w:rPr>
                <w:rFonts w:ascii="Times New Roman" w:hAnsi="Times New Roman"/>
              </w:rPr>
            </w:pPr>
            <w:r w:rsidRPr="00951F28">
              <w:rPr>
                <w:rFonts w:ascii="Times New Roman" w:hAnsi="Times New Roman"/>
              </w:rPr>
              <w:t>2.1</w:t>
            </w:r>
            <w:r w:rsidR="00581608" w:rsidRPr="00951F28">
              <w:rPr>
                <w:rFonts w:ascii="Times New Roman" w:hAnsi="Times New Roman"/>
              </w:rPr>
              <w:t xml:space="preserve"> </w:t>
            </w:r>
            <w:r w:rsidR="00BC3601" w:rsidRPr="00951F28">
              <w:rPr>
                <w:rFonts w:ascii="Times New Roman" w:hAnsi="Times New Roman"/>
              </w:rPr>
              <w:t>Class activity 3</w:t>
            </w:r>
            <w:r w:rsidR="00F566EB" w:rsidRPr="00951F28">
              <w:rPr>
                <w:rFonts w:ascii="Times New Roman" w:hAnsi="Times New Roman"/>
              </w:rPr>
              <w:t xml:space="preserve"> – DIY </w:t>
            </w:r>
            <w:r w:rsidR="00581608" w:rsidRPr="00951F28">
              <w:rPr>
                <w:rFonts w:ascii="Times New Roman" w:hAnsi="Times New Roman"/>
              </w:rPr>
              <w:t>Sports Players</w:t>
            </w:r>
            <w:r w:rsidR="00BC3601" w:rsidRPr="00951F28">
              <w:rPr>
                <w:rFonts w:ascii="Times New Roman" w:hAnsi="Times New Roman"/>
              </w:rPr>
              <w:t>:</w:t>
            </w:r>
          </w:p>
          <w:p w14:paraId="05FB79CF" w14:textId="131EF6D5" w:rsidR="00BC3601" w:rsidRPr="00951F28" w:rsidRDefault="00BC3601" w:rsidP="00726BDE">
            <w:pPr>
              <w:pStyle w:val="ListParagraph"/>
              <w:numPr>
                <w:ilvl w:val="0"/>
                <w:numId w:val="8"/>
              </w:numPr>
              <w:rPr>
                <w:rFonts w:ascii="Times New Roman" w:hAnsi="Times New Roman" w:cs="Times New Roman"/>
                <w:sz w:val="24"/>
                <w:szCs w:val="24"/>
              </w:rPr>
            </w:pPr>
            <w:r w:rsidRPr="00951F28">
              <w:rPr>
                <w:rFonts w:ascii="Times New Roman" w:hAnsi="Times New Roman"/>
                <w:lang w:val="en"/>
              </w:rPr>
              <w:t>In pairs, each student selects two sports and speaks to their partners in Chinese, then partners collect corresponding sports</w:t>
            </w:r>
            <w:r w:rsidR="00581608" w:rsidRPr="00951F28">
              <w:rPr>
                <w:rFonts w:ascii="Times New Roman" w:hAnsi="Times New Roman"/>
                <w:lang w:val="en"/>
              </w:rPr>
              <w:t xml:space="preserve"> cutting</w:t>
            </w:r>
            <w:r w:rsidRPr="00951F28">
              <w:rPr>
                <w:rFonts w:ascii="Times New Roman" w:hAnsi="Times New Roman"/>
                <w:lang w:val="en"/>
              </w:rPr>
              <w:t xml:space="preserve"> sheets from the teacher by retelling names of sports as told.</w:t>
            </w:r>
          </w:p>
          <w:p w14:paraId="456A787D" w14:textId="47054F12" w:rsidR="00F566EB" w:rsidRPr="00951F28" w:rsidRDefault="00BC3601" w:rsidP="00726BDE">
            <w:pPr>
              <w:pStyle w:val="ListParagraph"/>
              <w:numPr>
                <w:ilvl w:val="0"/>
                <w:numId w:val="8"/>
              </w:numPr>
              <w:rPr>
                <w:rFonts w:ascii="Times New Roman" w:hAnsi="Times New Roman" w:cs="Times New Roman"/>
                <w:sz w:val="24"/>
                <w:szCs w:val="24"/>
              </w:rPr>
            </w:pPr>
            <w:r w:rsidRPr="00951F28">
              <w:rPr>
                <w:rFonts w:ascii="Times New Roman" w:hAnsi="Times New Roman"/>
                <w:lang w:val="en"/>
              </w:rPr>
              <w:t>On the sheets received, students write pinyin&amp;/characters of the sports under</w:t>
            </w:r>
            <w:r w:rsidR="00581608" w:rsidRPr="00951F28">
              <w:rPr>
                <w:rFonts w:ascii="Times New Roman" w:hAnsi="Times New Roman"/>
                <w:lang w:val="en"/>
              </w:rPr>
              <w:t xml:space="preserve"> titles written in pinyin. </w:t>
            </w:r>
          </w:p>
          <w:p w14:paraId="46769D99" w14:textId="5C3F0FAF" w:rsidR="00F566EB" w:rsidRPr="00951F28" w:rsidRDefault="00BC3601" w:rsidP="00726BDE">
            <w:pPr>
              <w:pStyle w:val="ListParagraph"/>
              <w:numPr>
                <w:ilvl w:val="0"/>
                <w:numId w:val="8"/>
              </w:numPr>
              <w:rPr>
                <w:rFonts w:ascii="Times New Roman" w:hAnsi="Times New Roman" w:cs="Times New Roman"/>
                <w:sz w:val="24"/>
                <w:szCs w:val="24"/>
              </w:rPr>
            </w:pPr>
            <w:r w:rsidRPr="00951F28">
              <w:rPr>
                <w:rFonts w:ascii="Times New Roman" w:hAnsi="Times New Roman"/>
                <w:lang w:val="en"/>
              </w:rPr>
              <w:t>With scissors and glue, students make stand-up pap</w:t>
            </w:r>
            <w:r w:rsidR="00246874" w:rsidRPr="00951F28">
              <w:rPr>
                <w:rFonts w:ascii="Times New Roman" w:hAnsi="Times New Roman"/>
                <w:lang w:val="en"/>
              </w:rPr>
              <w:t>er dolls for the sports chosen (students may colour their players)</w:t>
            </w:r>
          </w:p>
          <w:p w14:paraId="24069AFD" w14:textId="1584E6B2" w:rsidR="00BC3601" w:rsidRPr="00951F28" w:rsidRDefault="00BC3601" w:rsidP="00726BDE">
            <w:pPr>
              <w:pStyle w:val="ListParagraph"/>
              <w:numPr>
                <w:ilvl w:val="0"/>
                <w:numId w:val="8"/>
              </w:numPr>
              <w:rPr>
                <w:rFonts w:ascii="Times New Roman" w:hAnsi="Times New Roman" w:cs="Times New Roman"/>
                <w:sz w:val="24"/>
                <w:szCs w:val="24"/>
              </w:rPr>
            </w:pPr>
            <w:r w:rsidRPr="00951F28">
              <w:rPr>
                <w:rFonts w:ascii="Times New Roman" w:hAnsi="Times New Roman"/>
                <w:lang w:val="en"/>
              </w:rPr>
              <w:t>Once finished, students form teams according to the number of players in different sports (e.g. 11 people in a soccer team), and stick ‘players’ on a cardboard (students may draw sports field on the cardboard</w:t>
            </w:r>
            <w:r w:rsidR="00581608" w:rsidRPr="00951F28">
              <w:rPr>
                <w:rFonts w:ascii="Times New Roman" w:hAnsi="Times New Roman"/>
                <w:lang w:val="en"/>
              </w:rPr>
              <w:t xml:space="preserve"> to make it more realistic</w:t>
            </w:r>
            <w:r w:rsidRPr="00951F28">
              <w:rPr>
                <w:rFonts w:ascii="Times New Roman" w:hAnsi="Times New Roman"/>
                <w:lang w:val="en"/>
              </w:rPr>
              <w:t xml:space="preserve">). </w:t>
            </w:r>
            <w:r w:rsidRPr="00951F28">
              <w:rPr>
                <w:rFonts w:ascii="Times New Roman" w:hAnsi="Times New Roman"/>
                <w:vanish/>
                <w:lang w:val="en"/>
              </w:rPr>
              <w:t>In pairs, each student selects two sports and speaks to their partners in Chinese, then partners collect corresponding sports sheets from the teacher by retelling names of sports as told.</w:t>
            </w:r>
            <w:r w:rsidRPr="00951F28">
              <w:rPr>
                <w:rFonts w:ascii="Times New Roman" w:hAnsi="Times New Roman"/>
                <w:vanish/>
                <w:lang w:val="en"/>
              </w:rPr>
              <w:br/>
              <w:t xml:space="preserve">On the sheets received, students write pinyin&amp;/characters of the sports under under titles. </w:t>
            </w:r>
            <w:r w:rsidRPr="00951F28">
              <w:rPr>
                <w:rFonts w:ascii="Times New Roman" w:hAnsi="Times New Roman"/>
                <w:vanish/>
                <w:lang w:val="en"/>
              </w:rPr>
              <w:br/>
              <w:t xml:space="preserve">With scissors and glue, students make stand-up paper dolls for the sports chosen. </w:t>
            </w:r>
            <w:r w:rsidRPr="00951F28">
              <w:rPr>
                <w:rFonts w:ascii="Times New Roman" w:hAnsi="Times New Roman"/>
                <w:vanish/>
                <w:lang w:val="en"/>
              </w:rPr>
              <w:br/>
              <w:t>Once finished, students form teams according to the number of players in different sports (e.g. 11 people in a soccer team), and stick ‘players’ on a cardboard (students may draw sports field on the cardboard).In pairs, each student selects two sports and speaks to their partners in Chinese, then partners collect corresponding sports sheets from the teacher by retelling names of sports as told.</w:t>
            </w:r>
            <w:r w:rsidRPr="00951F28">
              <w:rPr>
                <w:rFonts w:ascii="Times New Roman" w:hAnsi="Times New Roman"/>
                <w:vanish/>
                <w:lang w:val="en"/>
              </w:rPr>
              <w:br/>
              <w:t xml:space="preserve">On the sheets received, students write pinyin&amp;/characters of the sports under under titles. </w:t>
            </w:r>
            <w:r w:rsidRPr="00951F28">
              <w:rPr>
                <w:rFonts w:ascii="Times New Roman" w:hAnsi="Times New Roman"/>
                <w:vanish/>
                <w:lang w:val="en"/>
              </w:rPr>
              <w:br/>
              <w:t xml:space="preserve">With scissors and glue, students make stand-up paper dolls for the sports chosen. </w:t>
            </w:r>
            <w:r w:rsidRPr="00951F28">
              <w:rPr>
                <w:rFonts w:ascii="Times New Roman" w:hAnsi="Times New Roman"/>
                <w:vanish/>
                <w:lang w:val="en"/>
              </w:rPr>
              <w:br/>
              <w:t>Once finished, students form teams according to the number of players in different sports (e.g. 11 people in a soccer team), and stick ‘players’ on a cardboard (students may draw sports field on the cardboard).</w:t>
            </w:r>
          </w:p>
        </w:tc>
        <w:tc>
          <w:tcPr>
            <w:tcW w:w="1843" w:type="dxa"/>
          </w:tcPr>
          <w:p w14:paraId="2C749768" w14:textId="77777777" w:rsidR="00BC3601" w:rsidRPr="00951F28" w:rsidRDefault="00BC3601" w:rsidP="00B0646A">
            <w:pPr>
              <w:rPr>
                <w:rFonts w:ascii="Times New Roman" w:hAnsi="Times New Roman" w:cs="Times New Roman"/>
                <w:sz w:val="24"/>
                <w:szCs w:val="24"/>
              </w:rPr>
            </w:pPr>
          </w:p>
        </w:tc>
        <w:tc>
          <w:tcPr>
            <w:tcW w:w="1417" w:type="dxa"/>
          </w:tcPr>
          <w:p w14:paraId="095E27CA" w14:textId="3FFBFDF7" w:rsidR="00BC3601" w:rsidRPr="00951F28" w:rsidRDefault="00246874" w:rsidP="00B0646A">
            <w:pPr>
              <w:rPr>
                <w:rFonts w:ascii="Times New Roman" w:hAnsi="Times New Roman" w:cs="Times New Roman"/>
              </w:rPr>
            </w:pPr>
            <w:r w:rsidRPr="00951F28">
              <w:rPr>
                <w:rFonts w:ascii="Times New Roman" w:hAnsi="Times New Roman" w:cs="Times New Roman"/>
              </w:rPr>
              <w:t xml:space="preserve">Cutting sheets (see Appendix) </w:t>
            </w:r>
          </w:p>
          <w:p w14:paraId="414ABD81" w14:textId="77777777" w:rsidR="00246874" w:rsidRPr="00951F28" w:rsidRDefault="00246874" w:rsidP="00B0646A">
            <w:pPr>
              <w:rPr>
                <w:rFonts w:ascii="Times New Roman" w:hAnsi="Times New Roman" w:cs="Times New Roman"/>
              </w:rPr>
            </w:pPr>
          </w:p>
          <w:p w14:paraId="5C7DA0A2" w14:textId="6B54D05B" w:rsidR="00246874" w:rsidRPr="00951F28" w:rsidRDefault="00246874" w:rsidP="00B0646A">
            <w:pPr>
              <w:rPr>
                <w:rFonts w:ascii="Times New Roman" w:hAnsi="Times New Roman" w:cs="Times New Roman"/>
              </w:rPr>
            </w:pPr>
            <w:r w:rsidRPr="00951F28">
              <w:rPr>
                <w:rFonts w:ascii="Times New Roman" w:hAnsi="Times New Roman" w:cs="Times New Roman"/>
              </w:rPr>
              <w:t>Cardboards</w:t>
            </w:r>
          </w:p>
          <w:p w14:paraId="2FCA32BD" w14:textId="77777777" w:rsidR="00246874" w:rsidRPr="00951F28" w:rsidRDefault="00246874" w:rsidP="00B0646A">
            <w:pPr>
              <w:rPr>
                <w:rFonts w:ascii="Times New Roman" w:hAnsi="Times New Roman" w:cs="Times New Roman"/>
              </w:rPr>
            </w:pPr>
          </w:p>
          <w:p w14:paraId="3B281746" w14:textId="4535E76C" w:rsidR="00246874" w:rsidRPr="00951F28" w:rsidRDefault="00246874" w:rsidP="00B0646A">
            <w:pPr>
              <w:rPr>
                <w:rFonts w:ascii="Times New Roman" w:hAnsi="Times New Roman" w:cs="Times New Roman"/>
              </w:rPr>
            </w:pPr>
            <w:r w:rsidRPr="00951F28">
              <w:rPr>
                <w:rFonts w:ascii="Times New Roman" w:hAnsi="Times New Roman" w:cs="Times New Roman"/>
              </w:rPr>
              <w:t>Scissors and glue</w:t>
            </w:r>
          </w:p>
          <w:p w14:paraId="2D7F5E3F" w14:textId="77777777" w:rsidR="00246874" w:rsidRPr="00951F28" w:rsidRDefault="00246874" w:rsidP="00B0646A">
            <w:pPr>
              <w:rPr>
                <w:rFonts w:ascii="Times New Roman" w:hAnsi="Times New Roman" w:cs="Times New Roman"/>
              </w:rPr>
            </w:pPr>
          </w:p>
          <w:p w14:paraId="0FE12CCD" w14:textId="77191324" w:rsidR="00246874" w:rsidRPr="00951F28" w:rsidRDefault="00246874" w:rsidP="00B0646A">
            <w:pPr>
              <w:rPr>
                <w:rFonts w:ascii="Times New Roman" w:hAnsi="Times New Roman" w:cs="Times New Roman"/>
              </w:rPr>
            </w:pPr>
            <w:r w:rsidRPr="00951F28">
              <w:rPr>
                <w:rFonts w:ascii="Times New Roman" w:hAnsi="Times New Roman" w:cs="Times New Roman"/>
              </w:rPr>
              <w:t xml:space="preserve">Colour pencils </w:t>
            </w:r>
          </w:p>
        </w:tc>
        <w:tc>
          <w:tcPr>
            <w:tcW w:w="1305" w:type="dxa"/>
          </w:tcPr>
          <w:p w14:paraId="4C807AE8" w14:textId="77777777" w:rsidR="00BC3601" w:rsidRPr="00951F28" w:rsidRDefault="00BC3601" w:rsidP="00B0646A">
            <w:pPr>
              <w:rPr>
                <w:rFonts w:ascii="Times New Roman" w:hAnsi="Times New Roman" w:cs="Times New Roman"/>
                <w:sz w:val="24"/>
                <w:szCs w:val="24"/>
              </w:rPr>
            </w:pPr>
          </w:p>
        </w:tc>
      </w:tr>
      <w:tr w:rsidR="00AE0080" w:rsidRPr="00951F28" w14:paraId="40D0A644" w14:textId="77777777" w:rsidTr="00BC3601">
        <w:tc>
          <w:tcPr>
            <w:tcW w:w="3227" w:type="dxa"/>
          </w:tcPr>
          <w:p w14:paraId="3F8B405E" w14:textId="370ADF92" w:rsidR="00AE0080" w:rsidRPr="00951F28" w:rsidRDefault="00AE0080" w:rsidP="00AE0080">
            <w:pPr>
              <w:pStyle w:val="Default"/>
              <w:rPr>
                <w:rFonts w:ascii="Times New Roman" w:hAnsi="Times New Roman" w:cs="Times New Roman"/>
              </w:rPr>
            </w:pPr>
            <w:r w:rsidRPr="00951F28">
              <w:rPr>
                <w:rFonts w:ascii="Times New Roman" w:hAnsi="Times New Roman" w:cs="Times New Roman"/>
                <w:b/>
                <w:bCs/>
                <w:i/>
                <w:iCs/>
              </w:rPr>
              <w:t xml:space="preserve">Content for students with prior learning and/or experience </w:t>
            </w:r>
          </w:p>
          <w:p w14:paraId="00CF3DB1" w14:textId="77777777" w:rsidR="00AE0080" w:rsidRPr="00951F28" w:rsidRDefault="00AE0080" w:rsidP="00AE0080">
            <w:pPr>
              <w:autoSpaceDE w:val="0"/>
              <w:autoSpaceDN w:val="0"/>
              <w:adjustRightInd w:val="0"/>
              <w:rPr>
                <w:rFonts w:ascii="Times New Roman" w:eastAsiaTheme="minorEastAsia" w:hAnsi="Times New Roman" w:cs="Arial"/>
                <w:color w:val="000000"/>
                <w:sz w:val="24"/>
                <w:szCs w:val="24"/>
                <w:lang w:eastAsia="zh-CN"/>
              </w:rPr>
            </w:pPr>
          </w:p>
          <w:p w14:paraId="1B9DB737" w14:textId="77777777" w:rsidR="00AE0080" w:rsidRPr="00951F28" w:rsidRDefault="00AE0080" w:rsidP="00AE0080">
            <w:pPr>
              <w:pStyle w:val="ListParagraph"/>
              <w:numPr>
                <w:ilvl w:val="0"/>
                <w:numId w:val="13"/>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engage in collaborative activities that involve planning, making decisions and negotiating</w:t>
            </w:r>
          </w:p>
          <w:p w14:paraId="3E28CFE0" w14:textId="02AB0B34" w:rsidR="00AE0080" w:rsidRPr="00951F28" w:rsidRDefault="00AE0080" w:rsidP="00AE0080">
            <w:pPr>
              <w:pStyle w:val="ListParagraph"/>
              <w:numPr>
                <w:ilvl w:val="0"/>
                <w:numId w:val="8"/>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 xml:space="preserve">determining and allocating tasks in relation to a joint project </w:t>
            </w:r>
          </w:p>
          <w:p w14:paraId="756D84D7" w14:textId="77777777" w:rsidR="00AE0080" w:rsidRPr="00951F28" w:rsidRDefault="00AE0080" w:rsidP="00AE0080">
            <w:pPr>
              <w:pStyle w:val="ListParagraph"/>
              <w:autoSpaceDE w:val="0"/>
              <w:autoSpaceDN w:val="0"/>
              <w:adjustRightInd w:val="0"/>
              <w:rPr>
                <w:rFonts w:ascii="Times New Roman" w:eastAsiaTheme="minorEastAsia" w:hAnsi="Times New Roman" w:cs="Arial"/>
                <w:color w:val="000000"/>
                <w:sz w:val="20"/>
                <w:szCs w:val="20"/>
                <w:lang w:eastAsia="zh-CN"/>
              </w:rPr>
            </w:pPr>
          </w:p>
          <w:p w14:paraId="784AA9CB" w14:textId="110990F6" w:rsidR="00AE0080" w:rsidRPr="00951F28" w:rsidRDefault="00AE0080" w:rsidP="00AE0080">
            <w:pPr>
              <w:autoSpaceDE w:val="0"/>
              <w:autoSpaceDN w:val="0"/>
              <w:adjustRightInd w:val="0"/>
              <w:rPr>
                <w:rFonts w:ascii="Times New Roman" w:hAnsi="Times New Roman" w:cs="Times New Roman"/>
                <w:sz w:val="24"/>
                <w:szCs w:val="24"/>
              </w:rPr>
            </w:pPr>
          </w:p>
          <w:p w14:paraId="707A519F" w14:textId="77C739E2" w:rsidR="00AE0080" w:rsidRPr="00951F28" w:rsidRDefault="00AE0080" w:rsidP="00AE0080">
            <w:pPr>
              <w:autoSpaceDE w:val="0"/>
              <w:autoSpaceDN w:val="0"/>
              <w:adjustRightInd w:val="0"/>
              <w:rPr>
                <w:rFonts w:ascii="Times New Roman" w:eastAsiaTheme="minorEastAsia" w:hAnsi="Times New Roman" w:cs="Times New Roman"/>
                <w:color w:val="000000"/>
                <w:sz w:val="24"/>
                <w:szCs w:val="24"/>
                <w:lang w:eastAsia="zh-CN"/>
              </w:rPr>
            </w:pPr>
          </w:p>
        </w:tc>
        <w:tc>
          <w:tcPr>
            <w:tcW w:w="1984" w:type="dxa"/>
          </w:tcPr>
          <w:p w14:paraId="1F9A39B3" w14:textId="77777777" w:rsidR="00AE0080" w:rsidRPr="00951F28" w:rsidRDefault="00AE0080" w:rsidP="00AE0080">
            <w:pPr>
              <w:rPr>
                <w:rFonts w:ascii="Times New Roman" w:hAnsi="Times New Roman" w:cs="Times New Roman"/>
                <w:sz w:val="24"/>
                <w:szCs w:val="24"/>
              </w:rPr>
            </w:pPr>
          </w:p>
        </w:tc>
        <w:tc>
          <w:tcPr>
            <w:tcW w:w="4253" w:type="dxa"/>
          </w:tcPr>
          <w:p w14:paraId="638888F9" w14:textId="7DD53DAE" w:rsidR="00AE0080" w:rsidRPr="00951F28" w:rsidRDefault="00AE0080" w:rsidP="00AE0080">
            <w:pPr>
              <w:pStyle w:val="ListParagraph"/>
              <w:numPr>
                <w:ilvl w:val="1"/>
                <w:numId w:val="42"/>
              </w:numPr>
              <w:rPr>
                <w:rFonts w:ascii="Times New Roman" w:hAnsi="Times New Roman" w:cs="Times New Roman"/>
                <w:sz w:val="24"/>
                <w:szCs w:val="24"/>
              </w:rPr>
            </w:pPr>
            <w:r w:rsidRPr="00951F28">
              <w:rPr>
                <w:rFonts w:ascii="Times New Roman" w:hAnsi="Times New Roman" w:cs="Times New Roman"/>
                <w:sz w:val="24"/>
                <w:szCs w:val="24"/>
              </w:rPr>
              <w:t>(Same as above)</w:t>
            </w:r>
          </w:p>
          <w:p w14:paraId="590B8093" w14:textId="25A7A6DA" w:rsidR="00AE0080" w:rsidRPr="00951F28" w:rsidRDefault="00AE0080" w:rsidP="00AE0080">
            <w:pPr>
              <w:rPr>
                <w:rFonts w:ascii="Times New Roman" w:hAnsi="Times New Roman" w:cs="Times New Roman"/>
                <w:sz w:val="24"/>
                <w:szCs w:val="24"/>
              </w:rPr>
            </w:pPr>
          </w:p>
          <w:p w14:paraId="6A236D5B" w14:textId="14B094E4" w:rsidR="00AE0080" w:rsidRPr="00951F28" w:rsidRDefault="00AE0080" w:rsidP="00AE0080">
            <w:pPr>
              <w:rPr>
                <w:rFonts w:ascii="Times New Roman" w:hAnsi="Times New Roman" w:cs="Times New Roman"/>
                <w:sz w:val="24"/>
                <w:szCs w:val="24"/>
              </w:rPr>
            </w:pPr>
            <w:r w:rsidRPr="00951F28">
              <w:rPr>
                <w:rFonts w:ascii="Times New Roman" w:hAnsi="Times New Roman" w:cs="Times New Roman"/>
                <w:sz w:val="24"/>
                <w:szCs w:val="24"/>
              </w:rPr>
              <w:t>2.2 Students discuss key features of a good video:</w:t>
            </w:r>
          </w:p>
          <w:p w14:paraId="6C27331E" w14:textId="77777777" w:rsidR="00AE0080" w:rsidRPr="00951F28" w:rsidRDefault="00AE0080" w:rsidP="00AE0080">
            <w:pPr>
              <w:pStyle w:val="ListParagraph"/>
              <w:rPr>
                <w:rFonts w:ascii="Times New Roman" w:hAnsi="Times New Roman" w:cs="Times New Roman"/>
                <w:sz w:val="24"/>
                <w:szCs w:val="24"/>
              </w:rPr>
            </w:pPr>
          </w:p>
          <w:p w14:paraId="36E0F7CA" w14:textId="77777777" w:rsidR="00AE0080" w:rsidRPr="00951F28" w:rsidRDefault="00AE0080" w:rsidP="00AE0080">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Clear purpose to the target audience</w:t>
            </w:r>
          </w:p>
          <w:p w14:paraId="6F8EDDD1" w14:textId="77777777" w:rsidR="00AE0080" w:rsidRPr="00951F28" w:rsidRDefault="00AE0080" w:rsidP="00AE0080">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Textual features, including format, images, and sequencing of key information</w:t>
            </w:r>
          </w:p>
          <w:p w14:paraId="2BB8C327" w14:textId="77777777" w:rsidR="00AE0080" w:rsidRPr="00951F28" w:rsidRDefault="00AE0080" w:rsidP="00AE0080">
            <w:pPr>
              <w:rPr>
                <w:rFonts w:ascii="Times New Roman" w:hAnsi="Times New Roman" w:cs="Times New Roman"/>
                <w:sz w:val="24"/>
                <w:szCs w:val="24"/>
              </w:rPr>
            </w:pPr>
          </w:p>
          <w:p w14:paraId="1CEE9020" w14:textId="1E096381" w:rsidR="00AE0080" w:rsidRPr="00951F28" w:rsidRDefault="00AE0080" w:rsidP="00AE0080">
            <w:pPr>
              <w:rPr>
                <w:rFonts w:ascii="Times New Roman" w:hAnsi="Times New Roman" w:cs="Times New Roman"/>
                <w:sz w:val="24"/>
                <w:szCs w:val="24"/>
              </w:rPr>
            </w:pPr>
            <w:r w:rsidRPr="00951F28">
              <w:rPr>
                <w:rFonts w:ascii="Times New Roman" w:hAnsi="Times New Roman" w:cs="Times New Roman"/>
                <w:sz w:val="24"/>
                <w:szCs w:val="24"/>
              </w:rPr>
              <w:t>2.3 Teacher and students discuss what can be included in a video to Chinese buddy class to demonstrate how to play a particular sport and the benefits of playing their selected sport, students</w:t>
            </w:r>
          </w:p>
          <w:p w14:paraId="071BE06A" w14:textId="77777777" w:rsidR="00AE0080" w:rsidRPr="00951F28" w:rsidRDefault="00AE0080" w:rsidP="00AE0080">
            <w:pPr>
              <w:pStyle w:val="ListParagraph"/>
              <w:ind w:left="360"/>
              <w:rPr>
                <w:rFonts w:ascii="Times New Roman" w:hAnsi="Times New Roman" w:cs="Times New Roman"/>
                <w:sz w:val="24"/>
                <w:szCs w:val="24"/>
              </w:rPr>
            </w:pPr>
          </w:p>
          <w:p w14:paraId="537CEC3E" w14:textId="77777777" w:rsidR="00AE0080" w:rsidRPr="00951F28" w:rsidRDefault="00AE0080" w:rsidP="00AE0080">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Research a range of online resources to obtain information on how to play a selected sport and the benefits</w:t>
            </w:r>
          </w:p>
          <w:p w14:paraId="7A7FE707" w14:textId="77777777" w:rsidR="00AE0080" w:rsidRPr="00951F28" w:rsidRDefault="00AE0080" w:rsidP="00AE0080">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Organise and share information with peers</w:t>
            </w:r>
          </w:p>
          <w:p w14:paraId="17CEF5F3" w14:textId="77777777" w:rsidR="00AE0080" w:rsidRPr="00951F28" w:rsidRDefault="00AE0080" w:rsidP="00AE0080">
            <w:pPr>
              <w:pStyle w:val="ListParagraph"/>
              <w:numPr>
                <w:ilvl w:val="0"/>
                <w:numId w:val="8"/>
              </w:numPr>
              <w:rPr>
                <w:rFonts w:ascii="Times New Roman" w:hAnsi="Times New Roman" w:cs="Times New Roman"/>
                <w:sz w:val="24"/>
                <w:szCs w:val="24"/>
              </w:rPr>
            </w:pPr>
            <w:r w:rsidRPr="00951F28">
              <w:rPr>
                <w:rFonts w:ascii="Times New Roman" w:hAnsi="Times New Roman" w:cs="Times New Roman"/>
                <w:sz w:val="24"/>
                <w:szCs w:val="24"/>
              </w:rPr>
              <w:t xml:space="preserve">In collaborations with peers, collate a list of structures and expressions related to giving instructions and discussing benefits, eg </w:t>
            </w:r>
            <w:r w:rsidRPr="00951F28">
              <w:rPr>
                <w:rFonts w:ascii="Times New Roman" w:eastAsia="Microsoft JhengHei" w:hAnsi="Times New Roman" w:cs="Microsoft JhengHei"/>
                <w:sz w:val="24"/>
                <w:szCs w:val="24"/>
                <w:lang w:eastAsia="zh-CN"/>
              </w:rPr>
              <w:t>你需要，你可以，好玩，刺激</w:t>
            </w:r>
          </w:p>
          <w:p w14:paraId="79BE2F3C" w14:textId="77777777" w:rsidR="00AE0080" w:rsidRPr="00951F28" w:rsidRDefault="00AE0080" w:rsidP="00AE0080">
            <w:pPr>
              <w:pStyle w:val="ListParagraph"/>
              <w:numPr>
                <w:ilvl w:val="0"/>
                <w:numId w:val="8"/>
              </w:numPr>
              <w:rPr>
                <w:rFonts w:ascii="Times New Roman" w:hAnsi="Times New Roman" w:cs="Times New Roman"/>
                <w:b/>
                <w:sz w:val="24"/>
                <w:szCs w:val="24"/>
                <w:lang w:eastAsia="zh-CN"/>
              </w:rPr>
            </w:pPr>
            <w:r w:rsidRPr="00951F28">
              <w:rPr>
                <w:rFonts w:ascii="Times New Roman" w:hAnsi="Times New Roman" w:cs="Times New Roman"/>
                <w:b/>
                <w:sz w:val="24"/>
                <w:szCs w:val="24"/>
              </w:rPr>
              <w:t>With the same group</w:t>
            </w:r>
            <w:r w:rsidRPr="00951F28">
              <w:rPr>
                <w:rFonts w:ascii="Times New Roman" w:hAnsi="Times New Roman" w:cs="Times New Roman"/>
                <w:b/>
                <w:sz w:val="24"/>
                <w:szCs w:val="24"/>
                <w:lang w:eastAsia="zh-CN"/>
              </w:rPr>
              <w:t>, plan, design and create a short video in Chinese, giving instructions on how to play the selected sports and its benefits, using the collated lists of vocabulary and expressions.</w:t>
            </w:r>
          </w:p>
          <w:p w14:paraId="7AA44218" w14:textId="685B984C" w:rsidR="00AE0080" w:rsidRPr="00951F28" w:rsidRDefault="00AE0080" w:rsidP="00AE0080">
            <w:pPr>
              <w:rPr>
                <w:rFonts w:ascii="Times New Roman" w:hAnsi="Times New Roman" w:cs="Times New Roman"/>
                <w:sz w:val="24"/>
                <w:szCs w:val="24"/>
              </w:rPr>
            </w:pPr>
          </w:p>
        </w:tc>
        <w:tc>
          <w:tcPr>
            <w:tcW w:w="1843" w:type="dxa"/>
          </w:tcPr>
          <w:p w14:paraId="0A888A28" w14:textId="77777777" w:rsidR="00AE0080" w:rsidRPr="00951F28" w:rsidRDefault="00AE0080" w:rsidP="00AE0080">
            <w:pPr>
              <w:rPr>
                <w:rFonts w:ascii="Times New Roman" w:hAnsi="Times New Roman" w:cs="Times New Roman"/>
                <w:sz w:val="24"/>
                <w:szCs w:val="24"/>
              </w:rPr>
            </w:pPr>
          </w:p>
        </w:tc>
        <w:tc>
          <w:tcPr>
            <w:tcW w:w="1417" w:type="dxa"/>
          </w:tcPr>
          <w:p w14:paraId="663030D7" w14:textId="77777777" w:rsidR="00AE0080" w:rsidRPr="00951F28" w:rsidRDefault="00AE0080" w:rsidP="00AE0080">
            <w:pPr>
              <w:rPr>
                <w:rFonts w:ascii="Times New Roman" w:hAnsi="Times New Roman" w:cs="Times New Roman"/>
                <w:sz w:val="24"/>
                <w:szCs w:val="24"/>
              </w:rPr>
            </w:pPr>
          </w:p>
          <w:p w14:paraId="61CE9B7E" w14:textId="77777777" w:rsidR="00AE0080" w:rsidRPr="00951F28" w:rsidRDefault="00AE0080" w:rsidP="00AE0080">
            <w:pPr>
              <w:rPr>
                <w:rFonts w:ascii="Times New Roman" w:hAnsi="Times New Roman" w:cs="Times New Roman"/>
                <w:sz w:val="24"/>
                <w:szCs w:val="24"/>
              </w:rPr>
            </w:pPr>
          </w:p>
          <w:p w14:paraId="416F6422" w14:textId="77777777" w:rsidR="00AE0080" w:rsidRPr="00951F28" w:rsidRDefault="00CE2969" w:rsidP="00AE0080">
            <w:pPr>
              <w:rPr>
                <w:rFonts w:ascii="Times New Roman" w:hAnsi="Times New Roman" w:cs="Times New Roman"/>
              </w:rPr>
            </w:pPr>
            <w:hyperlink r:id="rId7" w:history="1">
              <w:r w:rsidR="00AE0080" w:rsidRPr="00951F28">
                <w:rPr>
                  <w:rStyle w:val="Hyperlink"/>
                  <w:rFonts w:ascii="Times New Roman" w:hAnsi="Times New Roman" w:cs="Times New Roman"/>
                </w:rPr>
                <w:t>https://www.lynda.com/Business-tutorials/What-makes-great-video/578089/618295-4.html</w:t>
              </w:r>
            </w:hyperlink>
          </w:p>
          <w:p w14:paraId="4E30267C" w14:textId="77777777" w:rsidR="00AE0080" w:rsidRPr="00951F28" w:rsidRDefault="00AE0080" w:rsidP="00AE0080">
            <w:pPr>
              <w:rPr>
                <w:rFonts w:ascii="Times New Roman" w:hAnsi="Times New Roman" w:cs="Times New Roman"/>
                <w:sz w:val="24"/>
                <w:szCs w:val="24"/>
              </w:rPr>
            </w:pPr>
          </w:p>
          <w:p w14:paraId="28414A99" w14:textId="77777777" w:rsidR="00AE0080" w:rsidRPr="00951F28" w:rsidRDefault="00AE0080" w:rsidP="00AE0080">
            <w:pPr>
              <w:rPr>
                <w:rFonts w:ascii="Times New Roman" w:hAnsi="Times New Roman" w:cs="Times New Roman"/>
                <w:sz w:val="24"/>
                <w:szCs w:val="24"/>
              </w:rPr>
            </w:pPr>
          </w:p>
          <w:p w14:paraId="3DC8D5F5" w14:textId="6D01FD5B" w:rsidR="00AE0080" w:rsidRPr="00951F28" w:rsidRDefault="00AE0080" w:rsidP="00AE0080">
            <w:pPr>
              <w:rPr>
                <w:rFonts w:ascii="Times New Roman" w:hAnsi="Times New Roman" w:cs="Times New Roman"/>
                <w:sz w:val="24"/>
                <w:szCs w:val="24"/>
              </w:rPr>
            </w:pPr>
            <w:r w:rsidRPr="00951F28">
              <w:rPr>
                <w:rFonts w:ascii="Times New Roman" w:hAnsi="Times New Roman" w:cs="Times New Roman"/>
                <w:sz w:val="24"/>
                <w:szCs w:val="24"/>
              </w:rPr>
              <w:t>Worksheet</w:t>
            </w:r>
          </w:p>
          <w:p w14:paraId="5CC4DC30" w14:textId="77777777" w:rsidR="00AE0080" w:rsidRPr="00951F28" w:rsidRDefault="00AE0080" w:rsidP="00AE0080">
            <w:pPr>
              <w:rPr>
                <w:rFonts w:ascii="Times New Roman" w:hAnsi="Times New Roman" w:cs="Times New Roman"/>
                <w:sz w:val="24"/>
                <w:szCs w:val="24"/>
              </w:rPr>
            </w:pPr>
          </w:p>
          <w:p w14:paraId="07400285" w14:textId="77777777" w:rsidR="00AE0080" w:rsidRPr="00951F28" w:rsidRDefault="00AE0080" w:rsidP="00AE0080">
            <w:pPr>
              <w:rPr>
                <w:rFonts w:ascii="Times New Roman" w:hAnsi="Times New Roman" w:cs="Times New Roman"/>
                <w:sz w:val="24"/>
                <w:szCs w:val="24"/>
              </w:rPr>
            </w:pPr>
            <w:r w:rsidRPr="00951F28">
              <w:rPr>
                <w:rFonts w:ascii="Times New Roman" w:hAnsi="Times New Roman" w:cs="Times New Roman"/>
                <w:sz w:val="24"/>
                <w:szCs w:val="24"/>
              </w:rPr>
              <w:t xml:space="preserve">List of key vocabulary and expressions </w:t>
            </w:r>
          </w:p>
          <w:p w14:paraId="3DAD5D11" w14:textId="77777777" w:rsidR="00AE0080" w:rsidRPr="00951F28" w:rsidRDefault="00AE0080" w:rsidP="00AE0080">
            <w:pPr>
              <w:rPr>
                <w:rFonts w:ascii="Times New Roman" w:hAnsi="Times New Roman" w:cs="Times New Roman"/>
                <w:sz w:val="24"/>
                <w:szCs w:val="24"/>
              </w:rPr>
            </w:pPr>
          </w:p>
          <w:p w14:paraId="553AC4B0" w14:textId="77777777" w:rsidR="00AE0080" w:rsidRPr="00951F28" w:rsidRDefault="00AE0080" w:rsidP="00AE0080">
            <w:pPr>
              <w:rPr>
                <w:rFonts w:ascii="Times New Roman" w:hAnsi="Times New Roman" w:cs="Times New Roman"/>
                <w:sz w:val="24"/>
                <w:szCs w:val="24"/>
              </w:rPr>
            </w:pPr>
          </w:p>
          <w:p w14:paraId="34A73C84" w14:textId="6EFC0438" w:rsidR="00AE0080" w:rsidRPr="00951F28" w:rsidRDefault="00AE0080" w:rsidP="00AE0080">
            <w:pPr>
              <w:rPr>
                <w:rFonts w:ascii="Times New Roman" w:hAnsi="Times New Roman" w:cs="Times New Roman"/>
                <w:sz w:val="24"/>
                <w:szCs w:val="24"/>
              </w:rPr>
            </w:pPr>
            <w:r w:rsidRPr="00951F28">
              <w:rPr>
                <w:rFonts w:ascii="Times New Roman" w:hAnsi="Times New Roman" w:cs="Times New Roman"/>
                <w:sz w:val="24"/>
                <w:szCs w:val="24"/>
              </w:rPr>
              <w:t>sample videos</w:t>
            </w:r>
          </w:p>
          <w:p w14:paraId="0EC96FBE" w14:textId="77777777" w:rsidR="00AE0080" w:rsidRPr="00951F28" w:rsidRDefault="00AE0080" w:rsidP="00AE0080">
            <w:pPr>
              <w:rPr>
                <w:rFonts w:ascii="Times New Roman" w:hAnsi="Times New Roman" w:cs="Times New Roman"/>
                <w:sz w:val="24"/>
                <w:szCs w:val="24"/>
              </w:rPr>
            </w:pPr>
          </w:p>
          <w:p w14:paraId="60D0930E" w14:textId="77777777" w:rsidR="00AE0080" w:rsidRPr="00951F28" w:rsidRDefault="00AE0080" w:rsidP="00AE0080">
            <w:pPr>
              <w:rPr>
                <w:rFonts w:ascii="Times New Roman" w:hAnsi="Times New Roman" w:cs="Times New Roman"/>
                <w:sz w:val="24"/>
                <w:szCs w:val="24"/>
              </w:rPr>
            </w:pPr>
          </w:p>
          <w:p w14:paraId="3CA6616B" w14:textId="77777777" w:rsidR="00AE0080" w:rsidRPr="00951F28" w:rsidRDefault="00AE0080" w:rsidP="00AE0080">
            <w:pPr>
              <w:rPr>
                <w:rFonts w:ascii="Times New Roman" w:hAnsi="Times New Roman" w:cs="Times New Roman"/>
                <w:sz w:val="24"/>
                <w:szCs w:val="24"/>
              </w:rPr>
            </w:pPr>
            <w:r w:rsidRPr="00951F28">
              <w:rPr>
                <w:rFonts w:ascii="Times New Roman" w:hAnsi="Times New Roman" w:cs="Times New Roman"/>
                <w:sz w:val="24"/>
                <w:szCs w:val="24"/>
              </w:rPr>
              <w:t>list of some key vocabulary and expressions</w:t>
            </w:r>
          </w:p>
          <w:p w14:paraId="55F41DD6" w14:textId="77777777" w:rsidR="00AE0080" w:rsidRPr="00951F28" w:rsidRDefault="00AE0080" w:rsidP="00AE0080">
            <w:pPr>
              <w:rPr>
                <w:rFonts w:ascii="Times New Roman" w:hAnsi="Times New Roman" w:cs="Times New Roman"/>
                <w:sz w:val="24"/>
                <w:szCs w:val="24"/>
              </w:rPr>
            </w:pPr>
          </w:p>
          <w:p w14:paraId="11297E06" w14:textId="77777777" w:rsidR="00AE0080" w:rsidRPr="00951F28" w:rsidRDefault="00AE0080" w:rsidP="00AE0080">
            <w:pPr>
              <w:rPr>
                <w:rFonts w:ascii="Times New Roman" w:hAnsi="Times New Roman" w:cs="Times New Roman"/>
                <w:sz w:val="24"/>
                <w:szCs w:val="24"/>
              </w:rPr>
            </w:pPr>
          </w:p>
          <w:p w14:paraId="3328E8B0" w14:textId="7FD47981" w:rsidR="00AE0080" w:rsidRPr="00951F28" w:rsidRDefault="00AE0080" w:rsidP="00AE0080">
            <w:pPr>
              <w:rPr>
                <w:rFonts w:ascii="Times New Roman" w:hAnsi="Times New Roman" w:cs="Times New Roman"/>
                <w:sz w:val="24"/>
                <w:szCs w:val="24"/>
              </w:rPr>
            </w:pPr>
            <w:r w:rsidRPr="00951F28">
              <w:rPr>
                <w:rFonts w:ascii="Times New Roman" w:hAnsi="Times New Roman" w:cs="Times New Roman"/>
                <w:sz w:val="24"/>
                <w:szCs w:val="24"/>
              </w:rPr>
              <w:t>explicit requirement for the video, including length, audio, and content</w:t>
            </w:r>
          </w:p>
        </w:tc>
        <w:tc>
          <w:tcPr>
            <w:tcW w:w="1305" w:type="dxa"/>
          </w:tcPr>
          <w:p w14:paraId="43737EB4" w14:textId="77777777" w:rsidR="00AE0080" w:rsidRPr="00951F28" w:rsidRDefault="00AE0080" w:rsidP="00AE0080">
            <w:pPr>
              <w:rPr>
                <w:rFonts w:ascii="Times New Roman" w:hAnsi="Times New Roman" w:cs="Times New Roman"/>
                <w:sz w:val="24"/>
                <w:szCs w:val="24"/>
              </w:rPr>
            </w:pPr>
          </w:p>
        </w:tc>
      </w:tr>
      <w:tr w:rsidR="00AE0080" w:rsidRPr="00951F28" w14:paraId="7B0B6F14" w14:textId="77777777" w:rsidTr="00BC3601">
        <w:tc>
          <w:tcPr>
            <w:tcW w:w="3227" w:type="dxa"/>
          </w:tcPr>
          <w:p w14:paraId="01A7E678" w14:textId="23030C60" w:rsidR="00AE0080" w:rsidRPr="00951F28" w:rsidRDefault="00AE0080" w:rsidP="00AE0080">
            <w:pPr>
              <w:rPr>
                <w:rFonts w:ascii="Times New Roman" w:hAnsi="Times New Roman" w:cs="Times New Roman"/>
                <w:b/>
                <w:i/>
                <w:sz w:val="24"/>
                <w:szCs w:val="24"/>
              </w:rPr>
            </w:pPr>
            <w:r w:rsidRPr="00951F28">
              <w:rPr>
                <w:rFonts w:ascii="Times New Roman" w:hAnsi="Times New Roman" w:cs="Times New Roman"/>
                <w:b/>
                <w:i/>
                <w:sz w:val="24"/>
                <w:szCs w:val="24"/>
              </w:rPr>
              <w:t>Content for students with a background in Chinese</w:t>
            </w:r>
          </w:p>
          <w:p w14:paraId="502C140C" w14:textId="77777777" w:rsidR="00AE0080" w:rsidRPr="00951F28" w:rsidRDefault="00AE0080" w:rsidP="00AE0080">
            <w:pPr>
              <w:autoSpaceDE w:val="0"/>
              <w:autoSpaceDN w:val="0"/>
              <w:adjustRightInd w:val="0"/>
              <w:rPr>
                <w:rFonts w:ascii="Times New Roman" w:eastAsiaTheme="minorEastAsia" w:hAnsi="Times New Roman" w:cs="Arial"/>
                <w:color w:val="000000"/>
                <w:sz w:val="24"/>
                <w:szCs w:val="24"/>
                <w:lang w:eastAsia="zh-CN"/>
              </w:rPr>
            </w:pPr>
          </w:p>
          <w:p w14:paraId="51B362FC" w14:textId="77777777" w:rsidR="00AE0080" w:rsidRPr="00951F28" w:rsidRDefault="00AE0080" w:rsidP="00AE0080">
            <w:pPr>
              <w:pStyle w:val="ListParagraph"/>
              <w:numPr>
                <w:ilvl w:val="0"/>
                <w:numId w:val="12"/>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 xml:space="preserve">engage in collaborative tasks that involve negotiating, solving problems and justifying decisions </w:t>
            </w:r>
          </w:p>
          <w:p w14:paraId="2FAC5414" w14:textId="30F52870" w:rsidR="00AE0080" w:rsidRPr="00951F28" w:rsidRDefault="00AE0080" w:rsidP="00AE0080">
            <w:pPr>
              <w:pStyle w:val="ListParagraph"/>
              <w:numPr>
                <w:ilvl w:val="0"/>
                <w:numId w:val="8"/>
              </w:numPr>
              <w:autoSpaceDE w:val="0"/>
              <w:autoSpaceDN w:val="0"/>
              <w:adjustRightInd w:val="0"/>
              <w:rPr>
                <w:rFonts w:ascii="Times New Roman" w:eastAsiaTheme="minorEastAsia" w:hAnsi="Times New Roman" w:cs="Arial"/>
                <w:color w:val="000000"/>
                <w:sz w:val="20"/>
                <w:szCs w:val="20"/>
                <w:lang w:eastAsia="zh-CN"/>
              </w:rPr>
            </w:pPr>
            <w:r w:rsidRPr="00951F28">
              <w:rPr>
                <w:rFonts w:ascii="Times New Roman" w:eastAsiaTheme="minorEastAsia" w:hAnsi="Times New Roman" w:cs="Arial"/>
                <w:color w:val="000000"/>
                <w:sz w:val="20"/>
                <w:szCs w:val="20"/>
                <w:lang w:eastAsia="zh-CN"/>
              </w:rPr>
              <w:t xml:space="preserve">jointly assigning and justifying the allocation of roles to peers relating to a planned activity </w:t>
            </w:r>
          </w:p>
          <w:p w14:paraId="058D3C1B" w14:textId="77777777" w:rsidR="00AE0080" w:rsidRPr="00951F28" w:rsidRDefault="00AE0080" w:rsidP="00AE0080">
            <w:pPr>
              <w:autoSpaceDE w:val="0"/>
              <w:autoSpaceDN w:val="0"/>
              <w:adjustRightInd w:val="0"/>
              <w:ind w:left="360"/>
              <w:rPr>
                <w:rFonts w:ascii="Times New Roman" w:eastAsiaTheme="minorEastAsia" w:hAnsi="Times New Roman" w:cs="Arial"/>
                <w:color w:val="000000"/>
                <w:sz w:val="20"/>
                <w:szCs w:val="20"/>
                <w:lang w:eastAsia="zh-CN"/>
              </w:rPr>
            </w:pPr>
          </w:p>
          <w:p w14:paraId="659C9E58" w14:textId="4E41DDAD" w:rsidR="00AE0080" w:rsidRPr="00951F28" w:rsidRDefault="00AE0080" w:rsidP="00AE0080">
            <w:pPr>
              <w:autoSpaceDE w:val="0"/>
              <w:autoSpaceDN w:val="0"/>
              <w:adjustRightInd w:val="0"/>
              <w:rPr>
                <w:rFonts w:ascii="Times New Roman" w:hAnsi="Times New Roman" w:cs="Times New Roman"/>
                <w:color w:val="000000"/>
                <w:sz w:val="24"/>
                <w:szCs w:val="24"/>
                <w:lang w:eastAsia="zh-CN"/>
              </w:rPr>
            </w:pPr>
          </w:p>
        </w:tc>
        <w:tc>
          <w:tcPr>
            <w:tcW w:w="1984" w:type="dxa"/>
          </w:tcPr>
          <w:p w14:paraId="447389E2" w14:textId="3B124881" w:rsidR="00AE0080" w:rsidRPr="00951F28" w:rsidRDefault="00AE0080" w:rsidP="00AE0080">
            <w:pPr>
              <w:rPr>
                <w:rFonts w:ascii="Times New Roman" w:hAnsi="Times New Roman" w:cs="Times New Roman"/>
                <w:sz w:val="24"/>
                <w:szCs w:val="24"/>
              </w:rPr>
            </w:pPr>
          </w:p>
        </w:tc>
        <w:tc>
          <w:tcPr>
            <w:tcW w:w="4253" w:type="dxa"/>
          </w:tcPr>
          <w:p w14:paraId="61F10344" w14:textId="77777777" w:rsidR="00AE0080" w:rsidRPr="00951F28" w:rsidRDefault="00AE0080" w:rsidP="00AE0080">
            <w:pPr>
              <w:rPr>
                <w:rFonts w:ascii="Times New Roman" w:hAnsi="Times New Roman" w:cs="Times New Roman"/>
                <w:sz w:val="24"/>
                <w:szCs w:val="24"/>
              </w:rPr>
            </w:pPr>
            <w:r w:rsidRPr="00951F28">
              <w:rPr>
                <w:rFonts w:ascii="Times New Roman" w:hAnsi="Times New Roman" w:cs="Times New Roman"/>
                <w:sz w:val="24"/>
                <w:szCs w:val="24"/>
              </w:rPr>
              <w:t>2.1 (Same as above)</w:t>
            </w:r>
          </w:p>
          <w:p w14:paraId="723AA57A" w14:textId="61B62539" w:rsidR="00C46380" w:rsidRPr="00951F28" w:rsidRDefault="00C46380" w:rsidP="00AE0080">
            <w:pPr>
              <w:rPr>
                <w:rFonts w:ascii="Times New Roman" w:hAnsi="Times New Roman" w:cs="Times New Roman"/>
                <w:sz w:val="24"/>
                <w:szCs w:val="24"/>
              </w:rPr>
            </w:pPr>
          </w:p>
          <w:p w14:paraId="23BEEBE0" w14:textId="4559F2C9" w:rsidR="00C46380" w:rsidRPr="00951F28" w:rsidRDefault="00C46380" w:rsidP="00C46380">
            <w:pPr>
              <w:pStyle w:val="ListParagraph"/>
              <w:numPr>
                <w:ilvl w:val="1"/>
                <w:numId w:val="42"/>
              </w:numPr>
              <w:rPr>
                <w:rFonts w:ascii="Times New Roman" w:hAnsi="Times New Roman" w:cs="Times New Roman"/>
                <w:sz w:val="24"/>
                <w:szCs w:val="24"/>
                <w:lang w:eastAsia="ja-JP"/>
              </w:rPr>
            </w:pPr>
            <w:r w:rsidRPr="00951F28">
              <w:rPr>
                <w:rFonts w:ascii="Times New Roman" w:hAnsi="Times New Roman" w:cs="Times New Roman"/>
                <w:sz w:val="24"/>
                <w:szCs w:val="24"/>
              </w:rPr>
              <w:t xml:space="preserve">Students learn </w:t>
            </w:r>
            <w:r w:rsidRPr="00951F28">
              <w:rPr>
                <w:rFonts w:ascii="Times New Roman" w:hAnsi="Times New Roman" w:cs="Times New Roman"/>
                <w:sz w:val="24"/>
                <w:szCs w:val="24"/>
                <w:lang w:eastAsia="ja-JP"/>
              </w:rPr>
              <w:t>idioms and sayings (or quotes) related to sportsmanship and discuss the meaning of sportsmanship</w:t>
            </w:r>
          </w:p>
          <w:p w14:paraId="518E5041" w14:textId="19ED3FF1" w:rsidR="00C46380" w:rsidRPr="00951F28" w:rsidRDefault="00C46380" w:rsidP="00C46380">
            <w:pPr>
              <w:pStyle w:val="ListParagraph"/>
              <w:numPr>
                <w:ilvl w:val="0"/>
                <w:numId w:val="8"/>
              </w:numPr>
              <w:rPr>
                <w:rFonts w:ascii="Times New Roman" w:hAnsi="Times New Roman" w:cs="Times New Roman"/>
                <w:sz w:val="24"/>
                <w:szCs w:val="24"/>
                <w:lang w:eastAsia="ja-JP"/>
              </w:rPr>
            </w:pPr>
            <w:r w:rsidRPr="00951F28">
              <w:rPr>
                <w:rFonts w:ascii="Times New Roman" w:hAnsi="Times New Roman" w:cs="Times New Roman"/>
                <w:sz w:val="24"/>
                <w:szCs w:val="24"/>
                <w:lang w:eastAsia="ja-JP"/>
              </w:rPr>
              <w:t>discuss and analysis the connections with the benefits of playing sports and their life, eg what is sportsmanship? Why do we promote it?</w:t>
            </w:r>
          </w:p>
          <w:p w14:paraId="085DCF32" w14:textId="3D9A40C1" w:rsidR="00C46380" w:rsidRPr="00951F28" w:rsidRDefault="00C46380" w:rsidP="00C46380">
            <w:pPr>
              <w:pStyle w:val="ListParagraph"/>
              <w:numPr>
                <w:ilvl w:val="0"/>
                <w:numId w:val="8"/>
              </w:numPr>
              <w:rPr>
                <w:rFonts w:ascii="Times New Roman" w:hAnsi="Times New Roman" w:cs="Times New Roman"/>
                <w:sz w:val="24"/>
                <w:szCs w:val="24"/>
                <w:lang w:eastAsia="ja-JP"/>
              </w:rPr>
            </w:pPr>
            <w:r w:rsidRPr="00951F28">
              <w:rPr>
                <w:rFonts w:ascii="Times New Roman" w:hAnsi="Times New Roman" w:cs="Times New Roman"/>
                <w:sz w:val="24"/>
                <w:szCs w:val="24"/>
                <w:lang w:eastAsia="ja-JP"/>
              </w:rPr>
              <w:t>discuss the implication from their favourite athletes and sportsmanship sayings and quotes</w:t>
            </w:r>
          </w:p>
          <w:p w14:paraId="4051DA82" w14:textId="77777777" w:rsidR="00C46380" w:rsidRPr="00951F28" w:rsidRDefault="00C46380" w:rsidP="00C46380">
            <w:pPr>
              <w:pStyle w:val="ListParagraph"/>
              <w:ind w:left="360"/>
              <w:rPr>
                <w:rFonts w:ascii="Times New Roman" w:hAnsi="Times New Roman" w:cs="Times New Roman"/>
                <w:sz w:val="24"/>
                <w:szCs w:val="24"/>
                <w:lang w:eastAsia="ja-JP"/>
              </w:rPr>
            </w:pPr>
          </w:p>
          <w:p w14:paraId="45ABEF08" w14:textId="33DA14C6" w:rsidR="00C46380" w:rsidRPr="00951F28" w:rsidRDefault="00C46380" w:rsidP="00C46380">
            <w:pPr>
              <w:spacing w:before="60" w:after="60" w:line="276" w:lineRule="auto"/>
              <w:rPr>
                <w:rFonts w:ascii="Times New Roman" w:hAnsi="Times New Roman" w:cs="Times New Roman"/>
                <w:sz w:val="24"/>
                <w:szCs w:val="24"/>
                <w:lang w:eastAsia="ja-JP"/>
              </w:rPr>
            </w:pPr>
            <w:r w:rsidRPr="00951F28">
              <w:rPr>
                <w:rFonts w:ascii="Times New Roman" w:hAnsi="Times New Roman" w:cs="Times New Roman"/>
                <w:sz w:val="24"/>
                <w:szCs w:val="24"/>
                <w:lang w:eastAsia="ja-JP"/>
              </w:rPr>
              <w:t xml:space="preserve">2.3 </w:t>
            </w:r>
            <w:r w:rsidR="00E14B22" w:rsidRPr="00951F28">
              <w:rPr>
                <w:rFonts w:ascii="Times New Roman" w:hAnsi="Times New Roman" w:cs="Times New Roman"/>
                <w:sz w:val="24"/>
                <w:szCs w:val="24"/>
                <w:lang w:eastAsia="ja-JP"/>
              </w:rPr>
              <w:t>scaffolding students on how to write an article in Chinese with correct use of language, text structure and stylistic devices to describe, explain and justify their own perspectives on a topic or an issue, students</w:t>
            </w:r>
          </w:p>
          <w:p w14:paraId="78F65A22" w14:textId="77777777" w:rsidR="00C46380" w:rsidRPr="00951F28" w:rsidRDefault="00C46380" w:rsidP="00C46380">
            <w:pPr>
              <w:spacing w:before="60" w:after="60" w:line="276" w:lineRule="auto"/>
              <w:rPr>
                <w:rFonts w:ascii="Times New Roman" w:hAnsi="Times New Roman" w:cs="Times New Roman"/>
                <w:sz w:val="24"/>
                <w:szCs w:val="24"/>
                <w:lang w:eastAsia="ja-JP"/>
              </w:rPr>
            </w:pPr>
          </w:p>
          <w:p w14:paraId="08657034" w14:textId="3D2ECD75" w:rsidR="00C46380" w:rsidRPr="00951F28" w:rsidRDefault="00C46380" w:rsidP="00E14B22">
            <w:pPr>
              <w:pStyle w:val="ListParagraph"/>
              <w:numPr>
                <w:ilvl w:val="0"/>
                <w:numId w:val="8"/>
              </w:numPr>
              <w:spacing w:before="60" w:after="60" w:line="276" w:lineRule="auto"/>
              <w:rPr>
                <w:rFonts w:ascii="Times New Roman" w:hAnsi="Times New Roman" w:cs="Times New Roman"/>
                <w:b/>
                <w:sz w:val="24"/>
                <w:szCs w:val="24"/>
                <w:lang w:eastAsia="ja-JP"/>
              </w:rPr>
            </w:pPr>
            <w:r w:rsidRPr="00951F28">
              <w:rPr>
                <w:rFonts w:ascii="Times New Roman" w:hAnsi="Times New Roman" w:cs="Times New Roman"/>
                <w:b/>
                <w:sz w:val="24"/>
                <w:szCs w:val="24"/>
                <w:lang w:eastAsia="ja-JP"/>
              </w:rPr>
              <w:t xml:space="preserve">With the selected sportsmanship sayings and quotes, students write an article (can be an account, a diary, or a newspaper interview) for the class website to describe, explain and justify the significance of their selected quote for sports and their life. </w:t>
            </w:r>
          </w:p>
          <w:p w14:paraId="1F7D7CDE" w14:textId="6940E817" w:rsidR="00C46380" w:rsidRPr="00951F28" w:rsidRDefault="00C46380" w:rsidP="00AE0080">
            <w:pPr>
              <w:rPr>
                <w:rFonts w:ascii="Times New Roman" w:hAnsi="Times New Roman" w:cs="Times New Roman"/>
                <w:sz w:val="24"/>
                <w:szCs w:val="24"/>
              </w:rPr>
            </w:pPr>
          </w:p>
        </w:tc>
        <w:tc>
          <w:tcPr>
            <w:tcW w:w="1843" w:type="dxa"/>
          </w:tcPr>
          <w:p w14:paraId="2C2C1B5A" w14:textId="7D06AEE9" w:rsidR="00AE0080" w:rsidRPr="00951F28" w:rsidRDefault="00AE0080" w:rsidP="00AE0080">
            <w:pPr>
              <w:rPr>
                <w:rFonts w:ascii="Times New Roman" w:hAnsi="Times New Roman" w:cs="Times New Roman"/>
                <w:sz w:val="24"/>
                <w:szCs w:val="24"/>
              </w:rPr>
            </w:pPr>
            <w:r w:rsidRPr="00951F28">
              <w:rPr>
                <w:rFonts w:ascii="Times New Roman" w:hAnsi="Times New Roman" w:cs="Times New Roman"/>
                <w:sz w:val="24"/>
                <w:szCs w:val="24"/>
              </w:rPr>
              <w:t>.</w:t>
            </w:r>
          </w:p>
        </w:tc>
        <w:tc>
          <w:tcPr>
            <w:tcW w:w="1417" w:type="dxa"/>
          </w:tcPr>
          <w:p w14:paraId="6A7B31B4" w14:textId="77777777" w:rsidR="00AE0080" w:rsidRPr="00951F28" w:rsidRDefault="00AE0080" w:rsidP="00AE0080">
            <w:pPr>
              <w:rPr>
                <w:rFonts w:ascii="Times New Roman" w:hAnsi="Times New Roman" w:cs="Times New Roman"/>
                <w:sz w:val="24"/>
                <w:szCs w:val="24"/>
              </w:rPr>
            </w:pPr>
          </w:p>
          <w:p w14:paraId="037D12CB" w14:textId="77777777" w:rsidR="00E14B22" w:rsidRPr="00951F28" w:rsidRDefault="00E14B22" w:rsidP="00AE0080">
            <w:pPr>
              <w:rPr>
                <w:rFonts w:ascii="Times New Roman" w:hAnsi="Times New Roman" w:cs="Times New Roman"/>
                <w:sz w:val="24"/>
                <w:szCs w:val="24"/>
              </w:rPr>
            </w:pPr>
          </w:p>
          <w:p w14:paraId="611909EA" w14:textId="77777777" w:rsidR="00E14B22" w:rsidRPr="00951F28" w:rsidRDefault="00E14B22" w:rsidP="00AE0080">
            <w:pPr>
              <w:rPr>
                <w:rFonts w:ascii="Times New Roman" w:hAnsi="Times New Roman" w:cs="Times New Roman"/>
                <w:sz w:val="24"/>
                <w:szCs w:val="24"/>
              </w:rPr>
            </w:pPr>
          </w:p>
          <w:p w14:paraId="08116456" w14:textId="77777777" w:rsidR="00E14B22" w:rsidRPr="00951F28" w:rsidRDefault="00E14B22" w:rsidP="00AE0080">
            <w:pPr>
              <w:rPr>
                <w:rFonts w:ascii="Times New Roman" w:hAnsi="Times New Roman" w:cs="Times New Roman"/>
                <w:sz w:val="24"/>
                <w:szCs w:val="24"/>
              </w:rPr>
            </w:pPr>
          </w:p>
          <w:p w14:paraId="066D3AF4" w14:textId="77777777" w:rsidR="00E14B22" w:rsidRPr="00951F28" w:rsidRDefault="00E14B22" w:rsidP="00AE0080">
            <w:pPr>
              <w:rPr>
                <w:rFonts w:ascii="Times New Roman" w:hAnsi="Times New Roman" w:cs="Times New Roman"/>
                <w:sz w:val="24"/>
                <w:szCs w:val="24"/>
              </w:rPr>
            </w:pPr>
          </w:p>
          <w:p w14:paraId="416A1128" w14:textId="77777777" w:rsidR="00E14B22" w:rsidRPr="00951F28" w:rsidRDefault="00E14B22" w:rsidP="00AE0080">
            <w:pPr>
              <w:rPr>
                <w:rFonts w:ascii="Times New Roman" w:hAnsi="Times New Roman" w:cs="Times New Roman"/>
                <w:sz w:val="24"/>
                <w:szCs w:val="24"/>
              </w:rPr>
            </w:pPr>
          </w:p>
          <w:p w14:paraId="17A11622" w14:textId="77777777" w:rsidR="00E14B22" w:rsidRPr="00951F28" w:rsidRDefault="00E14B22" w:rsidP="00AE0080">
            <w:pPr>
              <w:rPr>
                <w:rFonts w:ascii="Times New Roman" w:hAnsi="Times New Roman" w:cs="Times New Roman"/>
                <w:sz w:val="24"/>
                <w:szCs w:val="24"/>
              </w:rPr>
            </w:pPr>
          </w:p>
          <w:p w14:paraId="7C2F7CA5" w14:textId="77777777" w:rsidR="00E14B22" w:rsidRPr="00951F28" w:rsidRDefault="00E14B22" w:rsidP="00AE0080">
            <w:pPr>
              <w:rPr>
                <w:rFonts w:ascii="Times New Roman" w:hAnsi="Times New Roman" w:cs="Times New Roman"/>
                <w:sz w:val="24"/>
                <w:szCs w:val="24"/>
              </w:rPr>
            </w:pPr>
          </w:p>
          <w:p w14:paraId="2667FD7B" w14:textId="77777777" w:rsidR="00E14B22" w:rsidRPr="00951F28" w:rsidRDefault="00E14B22" w:rsidP="00AE0080">
            <w:pPr>
              <w:rPr>
                <w:rFonts w:ascii="Times New Roman" w:hAnsi="Times New Roman" w:cs="Times New Roman"/>
                <w:sz w:val="24"/>
                <w:szCs w:val="24"/>
              </w:rPr>
            </w:pPr>
          </w:p>
          <w:p w14:paraId="495DA1B5" w14:textId="77777777" w:rsidR="00E14B22" w:rsidRPr="00951F28" w:rsidRDefault="00E14B22" w:rsidP="00AE0080">
            <w:pPr>
              <w:rPr>
                <w:rFonts w:ascii="Times New Roman" w:hAnsi="Times New Roman" w:cs="Times New Roman"/>
                <w:sz w:val="24"/>
                <w:szCs w:val="24"/>
              </w:rPr>
            </w:pPr>
          </w:p>
          <w:p w14:paraId="4080FC95" w14:textId="77777777" w:rsidR="00E14B22" w:rsidRPr="00951F28" w:rsidRDefault="00E14B22" w:rsidP="00AE0080">
            <w:pPr>
              <w:rPr>
                <w:rFonts w:ascii="Times New Roman" w:hAnsi="Times New Roman" w:cs="Times New Roman"/>
                <w:sz w:val="24"/>
                <w:szCs w:val="24"/>
              </w:rPr>
            </w:pPr>
          </w:p>
          <w:p w14:paraId="115583A6" w14:textId="77777777" w:rsidR="00E14B22" w:rsidRPr="00951F28" w:rsidRDefault="00E14B22" w:rsidP="00AE0080">
            <w:pPr>
              <w:rPr>
                <w:rFonts w:ascii="Times New Roman" w:hAnsi="Times New Roman" w:cs="Times New Roman"/>
                <w:sz w:val="24"/>
                <w:szCs w:val="24"/>
              </w:rPr>
            </w:pPr>
          </w:p>
          <w:p w14:paraId="0A5ADFD8" w14:textId="77777777" w:rsidR="00E14B22" w:rsidRPr="00951F28" w:rsidRDefault="00E14B22" w:rsidP="00AE0080">
            <w:pPr>
              <w:rPr>
                <w:rFonts w:ascii="Times New Roman" w:hAnsi="Times New Roman" w:cs="Times New Roman"/>
                <w:sz w:val="24"/>
                <w:szCs w:val="24"/>
              </w:rPr>
            </w:pPr>
          </w:p>
          <w:p w14:paraId="44461742" w14:textId="77777777" w:rsidR="00E14B22" w:rsidRPr="00951F28" w:rsidRDefault="00E14B22" w:rsidP="00AE0080">
            <w:pPr>
              <w:rPr>
                <w:rFonts w:ascii="Times New Roman" w:hAnsi="Times New Roman" w:cs="Times New Roman"/>
                <w:sz w:val="24"/>
                <w:szCs w:val="24"/>
              </w:rPr>
            </w:pPr>
          </w:p>
          <w:p w14:paraId="56A888FB" w14:textId="77777777" w:rsidR="00E14B22" w:rsidRPr="00951F28" w:rsidRDefault="00E14B22" w:rsidP="00AE0080">
            <w:pPr>
              <w:rPr>
                <w:rFonts w:ascii="Times New Roman" w:hAnsi="Times New Roman" w:cs="Times New Roman"/>
                <w:sz w:val="24"/>
                <w:szCs w:val="24"/>
              </w:rPr>
            </w:pPr>
          </w:p>
          <w:p w14:paraId="702FAEF6" w14:textId="798CCC7A" w:rsidR="00E14B22" w:rsidRPr="00951F28" w:rsidRDefault="00E14B22" w:rsidP="00AE0080">
            <w:pPr>
              <w:rPr>
                <w:rFonts w:ascii="Times New Roman" w:hAnsi="Times New Roman" w:cs="Times New Roman"/>
                <w:sz w:val="24"/>
                <w:szCs w:val="24"/>
              </w:rPr>
            </w:pPr>
            <w:r w:rsidRPr="00951F28">
              <w:rPr>
                <w:rFonts w:ascii="Times New Roman" w:hAnsi="Times New Roman" w:cs="Times New Roman"/>
                <w:sz w:val="24"/>
                <w:szCs w:val="24"/>
              </w:rPr>
              <w:t>Worksheet</w:t>
            </w:r>
          </w:p>
          <w:p w14:paraId="31F427CE" w14:textId="77777777" w:rsidR="00E14B22" w:rsidRPr="00951F28" w:rsidRDefault="00E14B22" w:rsidP="00AE0080">
            <w:pPr>
              <w:rPr>
                <w:rFonts w:ascii="Times New Roman" w:hAnsi="Times New Roman" w:cs="Times New Roman"/>
                <w:sz w:val="24"/>
                <w:szCs w:val="24"/>
              </w:rPr>
            </w:pPr>
          </w:p>
          <w:p w14:paraId="77D29FC7" w14:textId="77777777" w:rsidR="00E14B22" w:rsidRPr="00951F28" w:rsidRDefault="00E14B22" w:rsidP="00AE0080">
            <w:pPr>
              <w:rPr>
                <w:rFonts w:ascii="Times New Roman" w:hAnsi="Times New Roman" w:cs="Times New Roman"/>
                <w:sz w:val="24"/>
                <w:szCs w:val="24"/>
              </w:rPr>
            </w:pPr>
            <w:r w:rsidRPr="00951F28">
              <w:rPr>
                <w:rFonts w:ascii="Times New Roman" w:hAnsi="Times New Roman" w:cs="Times New Roman"/>
                <w:sz w:val="24"/>
                <w:szCs w:val="24"/>
              </w:rPr>
              <w:t>Sample articles</w:t>
            </w:r>
          </w:p>
          <w:p w14:paraId="05B0C819" w14:textId="77777777" w:rsidR="00E14B22" w:rsidRPr="00951F28" w:rsidRDefault="00E14B22" w:rsidP="00AE0080">
            <w:pPr>
              <w:rPr>
                <w:rFonts w:ascii="Times New Roman" w:hAnsi="Times New Roman" w:cs="Times New Roman"/>
                <w:sz w:val="24"/>
                <w:szCs w:val="24"/>
              </w:rPr>
            </w:pPr>
          </w:p>
          <w:p w14:paraId="33222935" w14:textId="60F07654" w:rsidR="00E14B22" w:rsidRPr="00951F28" w:rsidRDefault="00E14B22" w:rsidP="00AE0080">
            <w:pPr>
              <w:rPr>
                <w:rFonts w:ascii="Times New Roman" w:hAnsi="Times New Roman" w:cs="Times New Roman"/>
                <w:sz w:val="24"/>
                <w:szCs w:val="24"/>
              </w:rPr>
            </w:pPr>
            <w:r w:rsidRPr="00951F28">
              <w:rPr>
                <w:rFonts w:ascii="Times New Roman" w:hAnsi="Times New Roman" w:cs="Times New Roman"/>
                <w:sz w:val="24"/>
                <w:szCs w:val="24"/>
              </w:rPr>
              <w:t>explicit requirement for the article, including length, sequence of information, and content</w:t>
            </w:r>
          </w:p>
        </w:tc>
        <w:tc>
          <w:tcPr>
            <w:tcW w:w="1305" w:type="dxa"/>
          </w:tcPr>
          <w:p w14:paraId="4093A41B" w14:textId="77777777" w:rsidR="00AE0080" w:rsidRPr="00951F28" w:rsidRDefault="00AE0080" w:rsidP="00AE0080">
            <w:pPr>
              <w:rPr>
                <w:rFonts w:ascii="Times New Roman" w:hAnsi="Times New Roman" w:cs="Times New Roman"/>
                <w:sz w:val="24"/>
                <w:szCs w:val="24"/>
              </w:rPr>
            </w:pPr>
          </w:p>
        </w:tc>
      </w:tr>
    </w:tbl>
    <w:p w14:paraId="00B15937" w14:textId="79224D16" w:rsidR="009A1750" w:rsidRPr="00951F28" w:rsidRDefault="009A1750" w:rsidP="00854377">
      <w:pPr>
        <w:rPr>
          <w:rFonts w:ascii="Times New Roman" w:hAnsi="Times New Roman" w:cs="Times New Roman"/>
          <w:sz w:val="24"/>
          <w:szCs w:val="24"/>
        </w:rPr>
      </w:pPr>
    </w:p>
    <w:p w14:paraId="33F42CC5" w14:textId="608DADB5" w:rsidR="004F1A01" w:rsidRPr="00951F28" w:rsidRDefault="004F1A01" w:rsidP="00854377">
      <w:pPr>
        <w:rPr>
          <w:rFonts w:ascii="Times New Roman" w:hAnsi="Times New Roman" w:cs="Times New Roman"/>
          <w:sz w:val="24"/>
          <w:szCs w:val="24"/>
        </w:rPr>
      </w:pPr>
    </w:p>
    <w:p w14:paraId="364DEEC4" w14:textId="66CDB243" w:rsidR="00872781" w:rsidRPr="00951F28" w:rsidRDefault="00872781" w:rsidP="00854377">
      <w:pPr>
        <w:rPr>
          <w:rFonts w:ascii="Times New Roman" w:hAnsi="Times New Roman" w:cs="Times New Roman"/>
          <w:sz w:val="24"/>
          <w:szCs w:val="24"/>
        </w:rPr>
      </w:pPr>
    </w:p>
    <w:p w14:paraId="7C3CA51B" w14:textId="3D96E4CF" w:rsidR="00872781" w:rsidRPr="00951F28" w:rsidRDefault="00872781" w:rsidP="00854377">
      <w:pPr>
        <w:rPr>
          <w:rFonts w:ascii="Times New Roman" w:hAnsi="Times New Roman" w:cs="Times New Roman"/>
          <w:sz w:val="24"/>
          <w:szCs w:val="24"/>
        </w:rPr>
      </w:pPr>
    </w:p>
    <w:p w14:paraId="60D4B788" w14:textId="5B91D08B" w:rsidR="00872781" w:rsidRPr="00951F28" w:rsidRDefault="00872781" w:rsidP="00854377">
      <w:pPr>
        <w:rPr>
          <w:rFonts w:ascii="Times New Roman" w:hAnsi="Times New Roman" w:cs="Times New Roman"/>
          <w:sz w:val="24"/>
          <w:szCs w:val="24"/>
        </w:rPr>
      </w:pPr>
    </w:p>
    <w:p w14:paraId="03FA532B" w14:textId="355556F6" w:rsidR="00872781" w:rsidRPr="00951F28" w:rsidRDefault="00872781" w:rsidP="00854377">
      <w:pPr>
        <w:rPr>
          <w:rFonts w:ascii="Times New Roman" w:hAnsi="Times New Roman" w:cs="Times New Roman"/>
          <w:sz w:val="24"/>
          <w:szCs w:val="24"/>
        </w:rPr>
      </w:pPr>
    </w:p>
    <w:p w14:paraId="25F5FA01" w14:textId="6884BBA6" w:rsidR="00872781" w:rsidRPr="00951F28" w:rsidRDefault="00872781" w:rsidP="00854377">
      <w:pPr>
        <w:rPr>
          <w:rFonts w:ascii="Times New Roman" w:hAnsi="Times New Roman" w:cs="Times New Roman"/>
          <w:sz w:val="24"/>
          <w:szCs w:val="24"/>
        </w:rPr>
      </w:pPr>
    </w:p>
    <w:p w14:paraId="471FAD7D" w14:textId="0A0F2558" w:rsidR="00872781" w:rsidRPr="00951F28" w:rsidRDefault="00872781" w:rsidP="00854377">
      <w:pPr>
        <w:rPr>
          <w:rFonts w:ascii="Times New Roman" w:hAnsi="Times New Roman" w:cs="Times New Roman"/>
          <w:sz w:val="24"/>
          <w:szCs w:val="24"/>
        </w:rPr>
      </w:pPr>
    </w:p>
    <w:p w14:paraId="021861A3" w14:textId="28459883" w:rsidR="00872781" w:rsidRPr="00951F28" w:rsidRDefault="00872781" w:rsidP="00854377">
      <w:pPr>
        <w:rPr>
          <w:rFonts w:ascii="Times New Roman" w:hAnsi="Times New Roman" w:cs="Times New Roman"/>
          <w:sz w:val="24"/>
          <w:szCs w:val="24"/>
        </w:rPr>
      </w:pPr>
    </w:p>
    <w:p w14:paraId="10F8AFD6" w14:textId="2F7E5AD7" w:rsidR="007146F5" w:rsidRPr="00951F28" w:rsidRDefault="007146F5" w:rsidP="00854377">
      <w:pPr>
        <w:rPr>
          <w:rFonts w:ascii="Times New Roman" w:hAnsi="Times New Roman" w:cs="Times New Roman"/>
          <w:sz w:val="24"/>
          <w:szCs w:val="24"/>
        </w:rPr>
      </w:pPr>
    </w:p>
    <w:p w14:paraId="3101198D" w14:textId="4C6B98BF" w:rsidR="007146F5" w:rsidRPr="00951F28" w:rsidRDefault="007146F5" w:rsidP="00854377">
      <w:pPr>
        <w:rPr>
          <w:rFonts w:ascii="Times New Roman" w:hAnsi="Times New Roman" w:cs="Times New Roman"/>
          <w:sz w:val="24"/>
          <w:szCs w:val="24"/>
        </w:rPr>
      </w:pPr>
    </w:p>
    <w:p w14:paraId="56CFACBB" w14:textId="77777777" w:rsidR="008B43A7" w:rsidRPr="00951F28" w:rsidRDefault="008B43A7" w:rsidP="00854377">
      <w:pPr>
        <w:rPr>
          <w:rFonts w:ascii="Times New Roman" w:hAnsi="Times New Roman" w:cs="Times New Roman"/>
          <w:sz w:val="24"/>
          <w:szCs w:val="24"/>
        </w:rPr>
      </w:pPr>
    </w:p>
    <w:tbl>
      <w:tblPr>
        <w:tblStyle w:val="TableGrid"/>
        <w:tblW w:w="15168" w:type="dxa"/>
        <w:tblInd w:w="-459" w:type="dxa"/>
        <w:tblLayout w:type="fixed"/>
        <w:tblLook w:val="0000" w:firstRow="0" w:lastRow="0" w:firstColumn="0" w:lastColumn="0" w:noHBand="0" w:noVBand="0"/>
      </w:tblPr>
      <w:tblGrid>
        <w:gridCol w:w="1457"/>
        <w:gridCol w:w="4072"/>
        <w:gridCol w:w="6108"/>
        <w:gridCol w:w="2255"/>
        <w:gridCol w:w="1276"/>
      </w:tblGrid>
      <w:tr w:rsidR="00872781" w:rsidRPr="00951F28" w14:paraId="67E85118" w14:textId="77777777" w:rsidTr="009A5AE1">
        <w:trPr>
          <w:trHeight w:val="450"/>
        </w:trPr>
        <w:tc>
          <w:tcPr>
            <w:tcW w:w="15168" w:type="dxa"/>
            <w:gridSpan w:val="5"/>
          </w:tcPr>
          <w:p w14:paraId="4EFA003F" w14:textId="3F0ADCF3" w:rsidR="00872781" w:rsidRPr="00951F28" w:rsidRDefault="00872781" w:rsidP="009A5AE1">
            <w:pPr>
              <w:spacing w:after="160" w:line="259" w:lineRule="auto"/>
              <w:ind w:left="108"/>
              <w:rPr>
                <w:rFonts w:ascii="Times New Roman" w:hAnsi="Times New Roman" w:cs="Times New Roman"/>
                <w:b/>
                <w:sz w:val="24"/>
                <w:szCs w:val="24"/>
              </w:rPr>
            </w:pPr>
            <w:r w:rsidRPr="00951F28">
              <w:rPr>
                <w:rFonts w:ascii="Times New Roman" w:hAnsi="Times New Roman" w:cs="Times New Roman"/>
                <w:b/>
                <w:sz w:val="24"/>
                <w:szCs w:val="24"/>
              </w:rPr>
              <w:t xml:space="preserve">Sub – topic: </w:t>
            </w:r>
            <w:r w:rsidRPr="00951F28">
              <w:rPr>
                <w:rFonts w:ascii="Times New Roman" w:eastAsiaTheme="minorEastAsia" w:hAnsi="Times New Roman" w:cs="Times New Roman"/>
                <w:b/>
                <w:sz w:val="24"/>
                <w:szCs w:val="24"/>
                <w:lang w:eastAsia="zh-CN"/>
              </w:rPr>
              <w:t>爱好</w:t>
            </w:r>
          </w:p>
        </w:tc>
      </w:tr>
      <w:tr w:rsidR="00872781" w:rsidRPr="00951F28" w14:paraId="7078DF6D" w14:textId="77777777" w:rsidTr="009A5AE1">
        <w:tblPrEx>
          <w:tblLook w:val="04A0" w:firstRow="1" w:lastRow="0" w:firstColumn="1" w:lastColumn="0" w:noHBand="0" w:noVBand="1"/>
        </w:tblPrEx>
        <w:trPr>
          <w:trHeight w:val="763"/>
        </w:trPr>
        <w:tc>
          <w:tcPr>
            <w:tcW w:w="1457" w:type="dxa"/>
            <w:shd w:val="clear" w:color="auto" w:fill="D9D9D9" w:themeFill="background1" w:themeFillShade="D9"/>
          </w:tcPr>
          <w:p w14:paraId="7981550A" w14:textId="1ECB1B70" w:rsidR="004A31CF" w:rsidRPr="00951F28" w:rsidRDefault="004A31CF" w:rsidP="009A5AE1">
            <w:pPr>
              <w:spacing w:line="480" w:lineRule="auto"/>
              <w:jc w:val="center"/>
              <w:rPr>
                <w:rFonts w:ascii="Times New Roman" w:hAnsi="Times New Roman" w:cs="Times New Roman"/>
                <w:b/>
                <w:sz w:val="24"/>
                <w:szCs w:val="24"/>
              </w:rPr>
            </w:pPr>
            <w:r w:rsidRPr="00951F28">
              <w:rPr>
                <w:rFonts w:ascii="Times New Roman" w:hAnsi="Times New Roman" w:cs="Times New Roman"/>
                <w:b/>
                <w:sz w:val="24"/>
                <w:szCs w:val="24"/>
              </w:rPr>
              <w:t>Outcome</w:t>
            </w:r>
          </w:p>
        </w:tc>
        <w:tc>
          <w:tcPr>
            <w:tcW w:w="4072" w:type="dxa"/>
            <w:shd w:val="clear" w:color="auto" w:fill="D9D9D9" w:themeFill="background1" w:themeFillShade="D9"/>
          </w:tcPr>
          <w:p w14:paraId="71A865DA" w14:textId="7301E811" w:rsidR="004A31CF" w:rsidRPr="00951F28" w:rsidRDefault="004A31CF" w:rsidP="009A5AE1">
            <w:pPr>
              <w:spacing w:line="480" w:lineRule="auto"/>
              <w:jc w:val="center"/>
              <w:rPr>
                <w:rFonts w:ascii="Times New Roman" w:hAnsi="Times New Roman" w:cs="Times New Roman"/>
                <w:b/>
                <w:sz w:val="24"/>
                <w:szCs w:val="24"/>
              </w:rPr>
            </w:pPr>
            <w:r w:rsidRPr="00951F28">
              <w:rPr>
                <w:rFonts w:ascii="Times New Roman" w:hAnsi="Times New Roman" w:cs="Times New Roman"/>
                <w:b/>
                <w:sz w:val="24"/>
                <w:szCs w:val="24"/>
              </w:rPr>
              <w:t>Syllabus Content</w:t>
            </w:r>
          </w:p>
        </w:tc>
        <w:tc>
          <w:tcPr>
            <w:tcW w:w="6108" w:type="dxa"/>
            <w:shd w:val="clear" w:color="auto" w:fill="D9D9D9" w:themeFill="background1" w:themeFillShade="D9"/>
          </w:tcPr>
          <w:p w14:paraId="64585AE6" w14:textId="70E86443" w:rsidR="004A31CF" w:rsidRPr="00951F28" w:rsidRDefault="004A31CF" w:rsidP="009A5AE1">
            <w:pPr>
              <w:jc w:val="center"/>
              <w:rPr>
                <w:rFonts w:ascii="Times New Roman" w:hAnsi="Times New Roman" w:cs="Times New Roman"/>
                <w:b/>
                <w:sz w:val="24"/>
                <w:szCs w:val="24"/>
              </w:rPr>
            </w:pPr>
            <w:r w:rsidRPr="00951F28">
              <w:rPr>
                <w:rFonts w:ascii="Times New Roman" w:hAnsi="Times New Roman" w:cs="Times New Roman"/>
                <w:b/>
                <w:sz w:val="24"/>
                <w:szCs w:val="24"/>
              </w:rPr>
              <w:t>Teaching and learning activities (including differentiation) and resources</w:t>
            </w:r>
          </w:p>
        </w:tc>
        <w:tc>
          <w:tcPr>
            <w:tcW w:w="2255" w:type="dxa"/>
            <w:shd w:val="clear" w:color="auto" w:fill="D9D9D9" w:themeFill="background1" w:themeFillShade="D9"/>
          </w:tcPr>
          <w:p w14:paraId="2CA40964" w14:textId="1F6187EF" w:rsidR="004A31CF" w:rsidRPr="00951F28" w:rsidRDefault="00872781" w:rsidP="009A5AE1">
            <w:pPr>
              <w:spacing w:line="480" w:lineRule="auto"/>
              <w:jc w:val="center"/>
              <w:rPr>
                <w:rFonts w:ascii="Times New Roman" w:hAnsi="Times New Roman" w:cs="Times New Roman"/>
                <w:b/>
                <w:sz w:val="24"/>
                <w:szCs w:val="24"/>
              </w:rPr>
            </w:pPr>
            <w:r w:rsidRPr="00951F28">
              <w:rPr>
                <w:rFonts w:ascii="Times New Roman" w:hAnsi="Times New Roman" w:cs="Times New Roman"/>
                <w:b/>
                <w:sz w:val="24"/>
                <w:szCs w:val="24"/>
              </w:rPr>
              <w:t>Resources</w:t>
            </w:r>
          </w:p>
        </w:tc>
        <w:tc>
          <w:tcPr>
            <w:tcW w:w="1276" w:type="dxa"/>
            <w:shd w:val="clear" w:color="auto" w:fill="D9D9D9" w:themeFill="background1" w:themeFillShade="D9"/>
          </w:tcPr>
          <w:p w14:paraId="2C090105" w14:textId="195B7DF4" w:rsidR="004A31CF" w:rsidRPr="00951F28" w:rsidRDefault="0009221C" w:rsidP="009A5AE1">
            <w:pPr>
              <w:jc w:val="center"/>
              <w:rPr>
                <w:rFonts w:ascii="Times New Roman" w:hAnsi="Times New Roman" w:cs="Times New Roman"/>
                <w:b/>
                <w:sz w:val="24"/>
                <w:szCs w:val="24"/>
              </w:rPr>
            </w:pPr>
            <w:r w:rsidRPr="00951F28">
              <w:rPr>
                <w:rFonts w:ascii="Times New Roman" w:hAnsi="Times New Roman" w:cs="Times New Roman"/>
                <w:b/>
                <w:sz w:val="24"/>
                <w:szCs w:val="24"/>
              </w:rPr>
              <w:t>Sign off – comments</w:t>
            </w:r>
          </w:p>
        </w:tc>
      </w:tr>
      <w:tr w:rsidR="00872781" w:rsidRPr="00951F28" w14:paraId="6A32EEC5" w14:textId="77777777" w:rsidTr="009A5AE1">
        <w:tblPrEx>
          <w:tblLook w:val="04A0" w:firstRow="1" w:lastRow="0" w:firstColumn="1" w:lastColumn="0" w:noHBand="0" w:noVBand="1"/>
        </w:tblPrEx>
        <w:trPr>
          <w:trHeight w:val="416"/>
        </w:trPr>
        <w:tc>
          <w:tcPr>
            <w:tcW w:w="1457" w:type="dxa"/>
          </w:tcPr>
          <w:p w14:paraId="17A7958D" w14:textId="77777777" w:rsidR="00872781" w:rsidRPr="00951F28" w:rsidRDefault="00872781" w:rsidP="009A5AE1">
            <w:pPr>
              <w:rPr>
                <w:rFonts w:ascii="Times New Roman" w:hAnsi="Times New Roman" w:cs="Times New Roman"/>
                <w:b/>
              </w:rPr>
            </w:pPr>
          </w:p>
          <w:p w14:paraId="682044CB" w14:textId="74B67B5D" w:rsidR="00F50B52" w:rsidRPr="00951F28" w:rsidRDefault="00F50B52" w:rsidP="009A5AE1">
            <w:pPr>
              <w:jc w:val="center"/>
              <w:rPr>
                <w:rFonts w:ascii="Times New Roman" w:hAnsi="Times New Roman" w:cs="Times New Roman"/>
                <w:b/>
              </w:rPr>
            </w:pPr>
            <w:r w:rsidRPr="00951F28">
              <w:rPr>
                <w:rFonts w:ascii="Times New Roman" w:hAnsi="Times New Roman" w:cs="Times New Roman"/>
                <w:b/>
              </w:rPr>
              <w:t>LCH4-1C</w:t>
            </w:r>
          </w:p>
        </w:tc>
        <w:tc>
          <w:tcPr>
            <w:tcW w:w="4072" w:type="dxa"/>
          </w:tcPr>
          <w:p w14:paraId="71EEEC2A" w14:textId="77777777" w:rsidR="00872781" w:rsidRPr="00951F28" w:rsidRDefault="00872781" w:rsidP="009A5AE1">
            <w:pPr>
              <w:rPr>
                <w:rFonts w:ascii="Times New Roman" w:hAnsi="Times New Roman" w:cs="Times New Roman"/>
                <w:b/>
                <w:sz w:val="24"/>
                <w:szCs w:val="24"/>
              </w:rPr>
            </w:pPr>
          </w:p>
          <w:p w14:paraId="3B138C29" w14:textId="5FC5A1EF" w:rsidR="00F50B52" w:rsidRPr="00951F28" w:rsidRDefault="00872781" w:rsidP="009A5AE1">
            <w:pPr>
              <w:pStyle w:val="ListParagraph"/>
              <w:numPr>
                <w:ilvl w:val="0"/>
                <w:numId w:val="28"/>
              </w:numPr>
              <w:rPr>
                <w:rFonts w:ascii="Times New Roman" w:hAnsi="Times New Roman" w:cs="Times New Roman"/>
                <w:b/>
                <w:sz w:val="24"/>
                <w:szCs w:val="24"/>
              </w:rPr>
            </w:pPr>
            <w:r w:rsidRPr="00951F28">
              <w:rPr>
                <w:rFonts w:ascii="Times New Roman" w:hAnsi="Times New Roman" w:cs="Times New Roman"/>
                <w:b/>
                <w:sz w:val="24"/>
                <w:szCs w:val="24"/>
              </w:rPr>
              <w:t>I</w:t>
            </w:r>
            <w:r w:rsidR="00F50B52" w:rsidRPr="00951F28">
              <w:rPr>
                <w:rFonts w:ascii="Times New Roman" w:hAnsi="Times New Roman" w:cs="Times New Roman"/>
                <w:b/>
                <w:sz w:val="24"/>
                <w:szCs w:val="24"/>
              </w:rPr>
              <w:t xml:space="preserve">nteract with peers and known adults on topics of interest, </w:t>
            </w:r>
          </w:p>
          <w:p w14:paraId="3BE247F5" w14:textId="10648A6C" w:rsidR="007146F5" w:rsidRPr="00951F28" w:rsidRDefault="007146F5" w:rsidP="009A5AE1">
            <w:pPr>
              <w:rPr>
                <w:rFonts w:ascii="Times New Roman" w:hAnsi="Times New Roman" w:cs="Times New Roman"/>
                <w:b/>
                <w:sz w:val="24"/>
                <w:szCs w:val="24"/>
              </w:rPr>
            </w:pPr>
          </w:p>
          <w:p w14:paraId="7C1F0635" w14:textId="4D3E0934" w:rsidR="007146F5" w:rsidRPr="00951F28" w:rsidRDefault="007146F5" w:rsidP="009A5AE1">
            <w:pPr>
              <w:pStyle w:val="ListParagraph"/>
              <w:numPr>
                <w:ilvl w:val="0"/>
                <w:numId w:val="28"/>
              </w:numPr>
              <w:rPr>
                <w:rFonts w:ascii="Times New Roman" w:hAnsi="Times New Roman" w:cs="Times New Roman"/>
                <w:b/>
                <w:sz w:val="24"/>
                <w:szCs w:val="24"/>
              </w:rPr>
            </w:pPr>
            <w:r w:rsidRPr="00951F28">
              <w:rPr>
                <w:rFonts w:ascii="Times New Roman" w:hAnsi="Times New Roman" w:cs="Times New Roman"/>
                <w:b/>
                <w:sz w:val="24"/>
                <w:szCs w:val="24"/>
              </w:rPr>
              <w:t>Engage in collaborative activities that involve planning and making arrangements</w:t>
            </w:r>
          </w:p>
          <w:p w14:paraId="192181B2" w14:textId="35795B56" w:rsidR="00F50B52" w:rsidRPr="00951F28" w:rsidRDefault="00F50B52" w:rsidP="009A5AE1">
            <w:pPr>
              <w:pStyle w:val="ListParagraph"/>
              <w:ind w:left="457"/>
              <w:rPr>
                <w:rFonts w:ascii="Times New Roman" w:hAnsi="Times New Roman" w:cs="Times New Roman"/>
                <w:sz w:val="24"/>
                <w:szCs w:val="24"/>
              </w:rPr>
            </w:pPr>
          </w:p>
          <w:p w14:paraId="0BB1CBA3" w14:textId="3EDDD414" w:rsidR="00F50B52" w:rsidRPr="00951F28" w:rsidRDefault="00F50B52" w:rsidP="009A5AE1">
            <w:pPr>
              <w:pStyle w:val="ListParagraph"/>
              <w:ind w:left="457"/>
              <w:rPr>
                <w:rFonts w:ascii="Times New Roman" w:hAnsi="Times New Roman" w:cs="Times New Roman"/>
                <w:sz w:val="24"/>
                <w:szCs w:val="24"/>
              </w:rPr>
            </w:pPr>
          </w:p>
          <w:p w14:paraId="5F1DCF04" w14:textId="159BBECC" w:rsidR="00F50B52" w:rsidRPr="00951F28" w:rsidRDefault="00F50B52" w:rsidP="009A5AE1">
            <w:pPr>
              <w:pStyle w:val="ListParagraph"/>
              <w:ind w:left="457"/>
              <w:rPr>
                <w:rFonts w:ascii="Times New Roman" w:hAnsi="Times New Roman" w:cs="Times New Roman"/>
                <w:sz w:val="24"/>
                <w:szCs w:val="24"/>
              </w:rPr>
            </w:pPr>
          </w:p>
          <w:p w14:paraId="38FC04AD" w14:textId="4FF32D4F" w:rsidR="00F50B52" w:rsidRPr="00951F28" w:rsidRDefault="00F50B52" w:rsidP="009A5AE1">
            <w:pPr>
              <w:pStyle w:val="ListParagraph"/>
              <w:ind w:left="457"/>
              <w:rPr>
                <w:rFonts w:ascii="Times New Roman" w:hAnsi="Times New Roman" w:cs="Times New Roman"/>
                <w:sz w:val="24"/>
                <w:szCs w:val="24"/>
              </w:rPr>
            </w:pPr>
          </w:p>
        </w:tc>
        <w:tc>
          <w:tcPr>
            <w:tcW w:w="6108" w:type="dxa"/>
          </w:tcPr>
          <w:p w14:paraId="7B69C760" w14:textId="50B27321" w:rsidR="00AC2883" w:rsidRPr="00951F28" w:rsidRDefault="00AC2883" w:rsidP="009A5AE1">
            <w:pPr>
              <w:pStyle w:val="ListParagraph"/>
              <w:numPr>
                <w:ilvl w:val="0"/>
                <w:numId w:val="17"/>
              </w:numPr>
              <w:ind w:left="366" w:hanging="366"/>
              <w:rPr>
                <w:rFonts w:ascii="Times New Roman" w:hAnsi="Times New Roman" w:cs="Times New Roman"/>
                <w:sz w:val="24"/>
                <w:szCs w:val="24"/>
              </w:rPr>
            </w:pPr>
            <w:r w:rsidRPr="00951F28">
              <w:rPr>
                <w:rFonts w:ascii="Times New Roman" w:hAnsi="Times New Roman" w:cs="Times New Roman"/>
                <w:sz w:val="24"/>
                <w:szCs w:val="24"/>
              </w:rPr>
              <w:t>Brainstorm in English about hobbies</w:t>
            </w:r>
          </w:p>
          <w:p w14:paraId="37F60220" w14:textId="77777777" w:rsidR="00AC2883" w:rsidRPr="00951F28" w:rsidRDefault="00AC2883" w:rsidP="009A5AE1">
            <w:pPr>
              <w:pStyle w:val="ListParagraph"/>
              <w:numPr>
                <w:ilvl w:val="0"/>
                <w:numId w:val="17"/>
              </w:numPr>
              <w:ind w:left="366" w:hanging="366"/>
              <w:rPr>
                <w:rFonts w:ascii="Times New Roman" w:hAnsi="Times New Roman" w:cs="Times New Roman"/>
                <w:sz w:val="24"/>
                <w:szCs w:val="24"/>
              </w:rPr>
            </w:pPr>
            <w:r w:rsidRPr="00951F28">
              <w:rPr>
                <w:rFonts w:ascii="Times New Roman" w:hAnsi="Times New Roman" w:cs="Times New Roman"/>
                <w:sz w:val="24"/>
                <w:szCs w:val="24"/>
              </w:rPr>
              <w:t>Students also identify their own hobbies and underline on the list of brainstorm</w:t>
            </w:r>
          </w:p>
          <w:p w14:paraId="68F78CFB" w14:textId="19DC197C" w:rsidR="00AC2883" w:rsidRPr="00951F28" w:rsidRDefault="00C52F9F" w:rsidP="009A5AE1">
            <w:pPr>
              <w:pStyle w:val="ListParagraph"/>
              <w:numPr>
                <w:ilvl w:val="0"/>
                <w:numId w:val="17"/>
              </w:numPr>
              <w:ind w:left="366" w:hanging="366"/>
              <w:rPr>
                <w:rFonts w:ascii="Times New Roman" w:hAnsi="Times New Roman" w:cs="Times New Roman"/>
                <w:sz w:val="24"/>
                <w:szCs w:val="24"/>
              </w:rPr>
            </w:pPr>
            <w:r w:rsidRPr="00951F28">
              <w:rPr>
                <w:rFonts w:ascii="Times New Roman" w:hAnsi="Times New Roman" w:cs="Times New Roman"/>
                <w:sz w:val="24"/>
                <w:szCs w:val="24"/>
              </w:rPr>
              <w:t xml:space="preserve">Revise what they learn previously </w:t>
            </w:r>
            <w:r w:rsidRPr="00951F28">
              <w:rPr>
                <w:rFonts w:ascii="Times New Roman" w:eastAsiaTheme="minorEastAsia" w:hAnsi="Times New Roman" w:cs="Times New Roman"/>
                <w:sz w:val="24"/>
                <w:szCs w:val="24"/>
                <w:lang w:eastAsia="zh-CN"/>
              </w:rPr>
              <w:t>喜欢和不喜欢。</w:t>
            </w:r>
          </w:p>
          <w:p w14:paraId="3A673B99" w14:textId="77777777" w:rsidR="00C52F9F" w:rsidRPr="00951F28" w:rsidRDefault="00C52F9F" w:rsidP="009A5AE1">
            <w:pPr>
              <w:pStyle w:val="ListParagraph"/>
              <w:numPr>
                <w:ilvl w:val="0"/>
                <w:numId w:val="17"/>
              </w:numPr>
              <w:ind w:left="366" w:hanging="366"/>
              <w:rPr>
                <w:rFonts w:ascii="Times New Roman" w:hAnsi="Times New Roman" w:cs="Times New Roman"/>
                <w:sz w:val="24"/>
                <w:szCs w:val="24"/>
              </w:rPr>
            </w:pPr>
            <w:r w:rsidRPr="00951F28">
              <w:rPr>
                <w:rFonts w:ascii="Times New Roman" w:hAnsi="Times New Roman" w:cs="Times New Roman"/>
                <w:sz w:val="24"/>
                <w:szCs w:val="24"/>
              </w:rPr>
              <w:t xml:space="preserve">Introduce new grammar, </w:t>
            </w:r>
            <w:r w:rsidRPr="00951F28">
              <w:rPr>
                <w:rFonts w:ascii="Times New Roman" w:eastAsiaTheme="minorEastAsia" w:hAnsi="Times New Roman" w:cs="Times New Roman"/>
                <w:sz w:val="24"/>
                <w:szCs w:val="24"/>
                <w:lang w:eastAsia="zh-CN"/>
              </w:rPr>
              <w:t>最喜欢，</w:t>
            </w:r>
            <w:r w:rsidRPr="00951F28">
              <w:rPr>
                <w:rFonts w:ascii="Times New Roman" w:eastAsiaTheme="minorEastAsia" w:hAnsi="Times New Roman" w:cs="Times New Roman"/>
                <w:sz w:val="24"/>
                <w:szCs w:val="24"/>
                <w:lang w:eastAsia="zh-CN"/>
              </w:rPr>
              <w:t xml:space="preserve"> </w:t>
            </w:r>
            <w:r w:rsidRPr="00951F28">
              <w:rPr>
                <w:rFonts w:ascii="Times New Roman" w:eastAsiaTheme="minorEastAsia" w:hAnsi="Times New Roman" w:cs="Times New Roman"/>
                <w:sz w:val="24"/>
                <w:szCs w:val="24"/>
                <w:lang w:eastAsia="zh-CN"/>
              </w:rPr>
              <w:t>也喜欢</w:t>
            </w:r>
          </w:p>
          <w:p w14:paraId="76D22B09" w14:textId="77777777" w:rsidR="00224667" w:rsidRPr="00951F28" w:rsidRDefault="00C52F9F" w:rsidP="009A5AE1">
            <w:pPr>
              <w:pStyle w:val="ListParagraph"/>
              <w:numPr>
                <w:ilvl w:val="0"/>
                <w:numId w:val="17"/>
              </w:numPr>
              <w:ind w:left="366" w:hanging="366"/>
              <w:rPr>
                <w:rFonts w:ascii="Times New Roman" w:hAnsi="Times New Roman" w:cs="Times New Roman"/>
                <w:sz w:val="24"/>
                <w:szCs w:val="24"/>
              </w:rPr>
            </w:pPr>
            <w:r w:rsidRPr="00951F28">
              <w:rPr>
                <w:rFonts w:ascii="Times New Roman" w:eastAsiaTheme="minorEastAsia" w:hAnsi="Times New Roman" w:cs="Times New Roman"/>
                <w:sz w:val="24"/>
                <w:szCs w:val="24"/>
                <w:lang w:eastAsia="zh-CN"/>
              </w:rPr>
              <w:t xml:space="preserve">Using </w:t>
            </w:r>
            <w:r w:rsidRPr="00951F28">
              <w:rPr>
                <w:rFonts w:ascii="Times New Roman" w:eastAsiaTheme="minorEastAsia" w:hAnsi="Times New Roman" w:cs="Times New Roman"/>
                <w:sz w:val="24"/>
                <w:szCs w:val="24"/>
                <w:lang w:eastAsia="zh-CN"/>
              </w:rPr>
              <w:t>最喜欢，也喜欢，</w:t>
            </w:r>
            <w:r w:rsidRPr="00951F28">
              <w:rPr>
                <w:rFonts w:ascii="Times New Roman" w:eastAsiaTheme="minorEastAsia" w:hAnsi="Times New Roman" w:cs="Times New Roman"/>
                <w:sz w:val="24"/>
                <w:szCs w:val="24"/>
                <w:lang w:eastAsia="zh-CN"/>
              </w:rPr>
              <w:t xml:space="preserve"> </w:t>
            </w:r>
            <w:r w:rsidRPr="00951F28">
              <w:rPr>
                <w:rFonts w:ascii="Times New Roman" w:hAnsi="Times New Roman" w:cs="Times New Roman"/>
                <w:sz w:val="24"/>
                <w:szCs w:val="24"/>
              </w:rPr>
              <w:t xml:space="preserve">Students will create or complete a survey about the hobbies they like. </w:t>
            </w:r>
          </w:p>
          <w:p w14:paraId="1890C549" w14:textId="77777777" w:rsidR="00E0030A" w:rsidRPr="00951F28" w:rsidRDefault="00224667" w:rsidP="009A5AE1">
            <w:pPr>
              <w:pStyle w:val="ListParagraph"/>
              <w:numPr>
                <w:ilvl w:val="0"/>
                <w:numId w:val="17"/>
              </w:numPr>
              <w:ind w:left="366" w:hanging="366"/>
              <w:rPr>
                <w:rFonts w:ascii="Times New Roman" w:hAnsi="Times New Roman" w:cs="Times New Roman"/>
                <w:sz w:val="24"/>
                <w:szCs w:val="24"/>
              </w:rPr>
            </w:pPr>
            <w:r w:rsidRPr="00951F28">
              <w:rPr>
                <w:rFonts w:ascii="Times New Roman" w:hAnsi="Times New Roman" w:cs="Times New Roman"/>
                <w:sz w:val="24"/>
                <w:szCs w:val="24"/>
              </w:rPr>
              <w:t xml:space="preserve">Numeracy activity: </w:t>
            </w:r>
            <w:r w:rsidR="00C52F9F" w:rsidRPr="00951F28">
              <w:rPr>
                <w:rFonts w:ascii="Times New Roman" w:hAnsi="Times New Roman" w:cs="Times New Roman"/>
                <w:sz w:val="24"/>
                <w:szCs w:val="24"/>
              </w:rPr>
              <w:t>Students can do a tally of the survey and decide 10 common hobbies they will learn in class</w:t>
            </w:r>
            <w:r w:rsidR="0034348A" w:rsidRPr="00951F28">
              <w:rPr>
                <w:rFonts w:ascii="Times New Roman" w:hAnsi="Times New Roman" w:cs="Times New Roman"/>
                <w:sz w:val="24"/>
                <w:szCs w:val="24"/>
              </w:rPr>
              <w:t xml:space="preserve"> or the following hobbies</w:t>
            </w:r>
            <w:r w:rsidRPr="00951F28">
              <w:rPr>
                <w:rFonts w:ascii="Times New Roman" w:hAnsi="Times New Roman" w:cs="Times New Roman"/>
                <w:sz w:val="24"/>
                <w:szCs w:val="24"/>
              </w:rPr>
              <w:t>. Students can draw a column graph using the survey result.</w:t>
            </w:r>
          </w:p>
          <w:p w14:paraId="10584AB5" w14:textId="3B781B86" w:rsidR="0034348A" w:rsidRPr="00951F28" w:rsidRDefault="00E0030A" w:rsidP="009A5AE1">
            <w:pPr>
              <w:pStyle w:val="ListParagraph"/>
              <w:numPr>
                <w:ilvl w:val="0"/>
                <w:numId w:val="17"/>
              </w:numPr>
              <w:ind w:left="366" w:hanging="366"/>
              <w:rPr>
                <w:rFonts w:ascii="Times New Roman" w:hAnsi="Times New Roman" w:cs="Times New Roman"/>
                <w:sz w:val="24"/>
                <w:szCs w:val="24"/>
                <w:lang w:eastAsia="zh-CN"/>
              </w:rPr>
            </w:pPr>
            <w:r w:rsidRPr="00951F28">
              <w:rPr>
                <w:rFonts w:ascii="Times New Roman" w:hAnsi="Times New Roman" w:cs="Times New Roman"/>
                <w:sz w:val="24"/>
                <w:szCs w:val="24"/>
                <w:lang w:eastAsia="zh-CN"/>
              </w:rPr>
              <w:t xml:space="preserve">Vocab: </w:t>
            </w:r>
            <w:r w:rsidR="0034348A" w:rsidRPr="00951F28">
              <w:rPr>
                <w:rFonts w:ascii="Times New Roman" w:eastAsiaTheme="minorEastAsia" w:hAnsi="Times New Roman" w:cs="Times New Roman"/>
                <w:sz w:val="24"/>
                <w:szCs w:val="24"/>
                <w:lang w:eastAsia="zh-CN"/>
              </w:rPr>
              <w:t>运动，玩电脑游戏，弹钢琴，看电影，看电视，看书，画画，跳舞，听音乐，</w:t>
            </w:r>
            <w:r w:rsidR="0034348A" w:rsidRPr="00951F28">
              <w:rPr>
                <w:rFonts w:ascii="Times New Roman" w:eastAsiaTheme="minorEastAsia" w:hAnsi="Times New Roman" w:cs="Times New Roman"/>
                <w:sz w:val="24"/>
                <w:szCs w:val="24"/>
                <w:lang w:eastAsia="zh-CN"/>
              </w:rPr>
              <w:t>etc</w:t>
            </w:r>
          </w:p>
          <w:p w14:paraId="72DA7A51" w14:textId="6DDBBFFC" w:rsidR="00C52F9F" w:rsidRPr="00951F28" w:rsidRDefault="0034348A" w:rsidP="009A5AE1">
            <w:pPr>
              <w:pStyle w:val="ListParagraph"/>
              <w:numPr>
                <w:ilvl w:val="0"/>
                <w:numId w:val="17"/>
              </w:numPr>
              <w:ind w:left="366" w:hanging="366"/>
              <w:rPr>
                <w:rFonts w:ascii="Times New Roman" w:hAnsi="Times New Roman" w:cs="Times New Roman"/>
                <w:sz w:val="24"/>
                <w:szCs w:val="24"/>
              </w:rPr>
            </w:pPr>
            <w:r w:rsidRPr="00951F28">
              <w:rPr>
                <w:rFonts w:ascii="Times New Roman" w:hAnsi="Times New Roman" w:cs="Times New Roman"/>
                <w:sz w:val="24"/>
                <w:szCs w:val="24"/>
              </w:rPr>
              <w:t>Follow teacher and lean to say the above vocab</w:t>
            </w:r>
          </w:p>
          <w:p w14:paraId="22611DC3" w14:textId="05E09EE6" w:rsidR="0034348A" w:rsidRPr="00951F28" w:rsidRDefault="0034348A" w:rsidP="009A5AE1">
            <w:pPr>
              <w:pStyle w:val="ListParagraph"/>
              <w:numPr>
                <w:ilvl w:val="0"/>
                <w:numId w:val="17"/>
              </w:numPr>
              <w:ind w:left="366" w:hanging="366"/>
              <w:rPr>
                <w:rFonts w:ascii="Times New Roman" w:hAnsi="Times New Roman" w:cs="Times New Roman"/>
                <w:sz w:val="24"/>
                <w:szCs w:val="24"/>
              </w:rPr>
            </w:pPr>
            <w:r w:rsidRPr="00951F28">
              <w:rPr>
                <w:rFonts w:ascii="Times New Roman" w:hAnsi="Times New Roman" w:cs="Times New Roman"/>
                <w:sz w:val="24"/>
                <w:szCs w:val="24"/>
              </w:rPr>
              <w:t xml:space="preserve">Introduce the verb: </w:t>
            </w:r>
            <w:r w:rsidRPr="00951F28">
              <w:rPr>
                <w:rFonts w:ascii="Times New Roman" w:eastAsiaTheme="minorEastAsia" w:hAnsi="Times New Roman" w:cs="Times New Roman"/>
                <w:sz w:val="24"/>
                <w:szCs w:val="24"/>
                <w:lang w:eastAsia="zh-CN"/>
              </w:rPr>
              <w:t>看，玩</w:t>
            </w:r>
            <w:r w:rsidR="00DF2742" w:rsidRPr="00951F28">
              <w:rPr>
                <w:rFonts w:ascii="Times New Roman" w:eastAsiaTheme="minorEastAsia" w:hAnsi="Times New Roman" w:cs="Times New Roman"/>
                <w:sz w:val="24"/>
                <w:szCs w:val="24"/>
                <w:lang w:eastAsia="zh-CN"/>
              </w:rPr>
              <w:t>，弹，听，画</w:t>
            </w:r>
          </w:p>
          <w:p w14:paraId="67744A40" w14:textId="2E483565" w:rsidR="007146F5" w:rsidRPr="00951F28" w:rsidRDefault="0034348A" w:rsidP="009A5AE1">
            <w:pPr>
              <w:pStyle w:val="ListParagraph"/>
              <w:numPr>
                <w:ilvl w:val="0"/>
                <w:numId w:val="17"/>
              </w:numPr>
              <w:ind w:left="366" w:hanging="366"/>
              <w:rPr>
                <w:rFonts w:ascii="Times New Roman" w:hAnsi="Times New Roman" w:cs="Times New Roman"/>
                <w:sz w:val="24"/>
                <w:szCs w:val="24"/>
              </w:rPr>
            </w:pPr>
            <w:r w:rsidRPr="00951F28">
              <w:rPr>
                <w:rFonts w:ascii="Times New Roman" w:hAnsi="Times New Roman" w:cs="Times New Roman"/>
                <w:sz w:val="24"/>
                <w:szCs w:val="24"/>
              </w:rPr>
              <w:t xml:space="preserve">Role play, use sentence structure: </w:t>
            </w:r>
            <w:r w:rsidRPr="00951F28">
              <w:rPr>
                <w:rFonts w:ascii="Times New Roman" w:eastAsiaTheme="minorEastAsia" w:hAnsi="Times New Roman" w:cs="Times New Roman"/>
                <w:sz w:val="24"/>
                <w:szCs w:val="24"/>
                <w:lang w:eastAsia="zh-CN"/>
              </w:rPr>
              <w:t>我最喜欢</w:t>
            </w:r>
            <w:r w:rsidRPr="00951F28">
              <w:rPr>
                <w:rFonts w:ascii="Times New Roman" w:eastAsiaTheme="minorEastAsia" w:hAnsi="Times New Roman" w:cs="Times New Roman"/>
                <w:sz w:val="24"/>
                <w:szCs w:val="24"/>
                <w:lang w:eastAsia="zh-CN"/>
              </w:rPr>
              <w:t>····</w:t>
            </w:r>
            <w:r w:rsidRPr="00951F28">
              <w:rPr>
                <w:rFonts w:ascii="Times New Roman" w:eastAsiaTheme="minorEastAsia" w:hAnsi="Times New Roman" w:cs="Times New Roman"/>
                <w:sz w:val="24"/>
                <w:szCs w:val="24"/>
                <w:lang w:eastAsia="zh-CN"/>
              </w:rPr>
              <w:t>也喜欢</w:t>
            </w:r>
            <w:r w:rsidRPr="00951F28">
              <w:rPr>
                <w:rFonts w:ascii="Times New Roman" w:eastAsiaTheme="minorEastAsia" w:hAnsi="Times New Roman" w:cs="Times New Roman"/>
                <w:sz w:val="24"/>
                <w:szCs w:val="24"/>
                <w:lang w:eastAsia="zh-CN"/>
              </w:rPr>
              <w:t>···</w:t>
            </w:r>
            <w:r w:rsidRPr="00951F28">
              <w:rPr>
                <w:rFonts w:ascii="Times New Roman" w:eastAsiaTheme="minorEastAsia" w:hAnsi="Times New Roman" w:cs="Times New Roman"/>
                <w:sz w:val="24"/>
                <w:szCs w:val="24"/>
                <w:lang w:eastAsia="zh-CN"/>
              </w:rPr>
              <w:t>，</w:t>
            </w:r>
            <w:r w:rsidRPr="00951F28">
              <w:rPr>
                <w:rFonts w:ascii="Times New Roman" w:eastAsiaTheme="minorEastAsia" w:hAnsi="Times New Roman" w:cs="Times New Roman"/>
                <w:sz w:val="24"/>
                <w:szCs w:val="24"/>
                <w:lang w:eastAsia="zh-CN"/>
              </w:rPr>
              <w:t xml:space="preserve"> </w:t>
            </w:r>
          </w:p>
          <w:p w14:paraId="7108BAF3" w14:textId="77777777" w:rsidR="007146F5" w:rsidRPr="00951F28" w:rsidRDefault="007146F5" w:rsidP="009A5AE1">
            <w:pPr>
              <w:pStyle w:val="ListParagraph"/>
              <w:numPr>
                <w:ilvl w:val="0"/>
                <w:numId w:val="17"/>
              </w:numPr>
              <w:spacing w:after="160" w:line="259" w:lineRule="auto"/>
              <w:ind w:left="366" w:hanging="366"/>
              <w:rPr>
                <w:rFonts w:ascii="Times New Roman" w:hAnsi="Times New Roman" w:cs="Times New Roman"/>
                <w:sz w:val="24"/>
                <w:szCs w:val="24"/>
              </w:rPr>
            </w:pPr>
            <w:r w:rsidRPr="00951F28">
              <w:rPr>
                <w:rFonts w:ascii="Times New Roman" w:hAnsi="Times New Roman" w:cs="Times New Roman"/>
                <w:sz w:val="24"/>
                <w:szCs w:val="24"/>
              </w:rPr>
              <w:t>Refer to the Assessment Task, students brainstorm in Chinese a list of recreational activities which will be offered in the local Youth Centre</w:t>
            </w:r>
          </w:p>
          <w:p w14:paraId="76F8EEFD" w14:textId="77777777" w:rsidR="007146F5" w:rsidRPr="00951F28" w:rsidRDefault="007146F5" w:rsidP="009A5AE1">
            <w:pPr>
              <w:pStyle w:val="ListParagraph"/>
              <w:numPr>
                <w:ilvl w:val="0"/>
                <w:numId w:val="17"/>
              </w:numPr>
              <w:spacing w:after="160" w:line="259" w:lineRule="auto"/>
              <w:ind w:left="366" w:hanging="366"/>
              <w:rPr>
                <w:rFonts w:ascii="Times New Roman" w:hAnsi="Times New Roman" w:cs="Times New Roman"/>
                <w:sz w:val="24"/>
                <w:szCs w:val="24"/>
              </w:rPr>
            </w:pPr>
            <w:r w:rsidRPr="00951F28">
              <w:rPr>
                <w:rFonts w:ascii="Times New Roman" w:hAnsi="Times New Roman" w:cs="Times New Roman"/>
                <w:sz w:val="24"/>
                <w:szCs w:val="24"/>
              </w:rPr>
              <w:t xml:space="preserve">Introduce new vocab: the days of a week, </w:t>
            </w:r>
            <w:r w:rsidRPr="00951F28">
              <w:rPr>
                <w:rFonts w:ascii="Times New Roman" w:eastAsiaTheme="minorEastAsia" w:hAnsi="Times New Roman" w:cs="Times New Roman"/>
                <w:sz w:val="24"/>
                <w:szCs w:val="24"/>
                <w:lang w:eastAsia="zh-CN"/>
              </w:rPr>
              <w:t>星期一，二，</w:t>
            </w:r>
            <w:r w:rsidRPr="00951F28">
              <w:rPr>
                <w:rFonts w:ascii="Times New Roman" w:eastAsiaTheme="minorEastAsia" w:hAnsi="Times New Roman" w:cs="Times New Roman"/>
                <w:sz w:val="24"/>
                <w:szCs w:val="24"/>
                <w:lang w:eastAsia="zh-CN"/>
              </w:rPr>
              <w:t xml:space="preserve"> </w:t>
            </w:r>
            <w:r w:rsidRPr="00951F28">
              <w:rPr>
                <w:rFonts w:ascii="Times New Roman" w:eastAsiaTheme="minorEastAsia" w:hAnsi="Times New Roman" w:cs="Times New Roman"/>
                <w:sz w:val="24"/>
                <w:szCs w:val="24"/>
                <w:lang w:eastAsia="zh-CN"/>
              </w:rPr>
              <w:t>三，</w:t>
            </w:r>
            <w:r w:rsidRPr="00951F28">
              <w:rPr>
                <w:rFonts w:ascii="Times New Roman" w:eastAsiaTheme="minorEastAsia" w:hAnsi="Times New Roman" w:cs="Times New Roman"/>
                <w:sz w:val="24"/>
                <w:szCs w:val="24"/>
                <w:lang w:eastAsia="zh-CN"/>
              </w:rPr>
              <w:t xml:space="preserve"> </w:t>
            </w:r>
            <w:r w:rsidRPr="00951F28">
              <w:rPr>
                <w:rFonts w:ascii="Times New Roman" w:eastAsiaTheme="minorEastAsia" w:hAnsi="Times New Roman" w:cs="Times New Roman"/>
                <w:sz w:val="24"/>
                <w:szCs w:val="24"/>
                <w:lang w:eastAsia="zh-CN"/>
              </w:rPr>
              <w:t>四，五，六，日</w:t>
            </w:r>
            <w:r w:rsidRPr="00951F28">
              <w:rPr>
                <w:rFonts w:ascii="Times New Roman" w:eastAsiaTheme="minorEastAsia" w:hAnsi="Times New Roman" w:cs="Times New Roman"/>
                <w:sz w:val="24"/>
                <w:szCs w:val="24"/>
                <w:lang w:eastAsia="zh-CN"/>
              </w:rPr>
              <w:t xml:space="preserve"> </w:t>
            </w:r>
          </w:p>
          <w:p w14:paraId="46F563B5" w14:textId="77777777" w:rsidR="007146F5" w:rsidRPr="00951F28" w:rsidRDefault="007146F5" w:rsidP="009A5AE1">
            <w:pPr>
              <w:pStyle w:val="ListParagraph"/>
              <w:numPr>
                <w:ilvl w:val="0"/>
                <w:numId w:val="17"/>
              </w:numPr>
              <w:spacing w:after="160" w:line="259" w:lineRule="auto"/>
              <w:ind w:left="366" w:hanging="366"/>
              <w:rPr>
                <w:rFonts w:ascii="Times New Roman" w:hAnsi="Times New Roman" w:cs="Times New Roman"/>
                <w:sz w:val="24"/>
                <w:szCs w:val="24"/>
              </w:rPr>
            </w:pPr>
            <w:r w:rsidRPr="00951F28">
              <w:rPr>
                <w:rFonts w:ascii="Times New Roman" w:hAnsi="Times New Roman" w:cs="Times New Roman"/>
                <w:sz w:val="24"/>
                <w:szCs w:val="24"/>
              </w:rPr>
              <w:t xml:space="preserve">Students will plan a day to the Youth Centre for their sport and recreational activities , </w:t>
            </w:r>
          </w:p>
          <w:p w14:paraId="5A8A3A31" w14:textId="77777777" w:rsidR="007146F5" w:rsidRPr="00951F28" w:rsidRDefault="007146F5" w:rsidP="009A5AE1">
            <w:pPr>
              <w:pStyle w:val="ListParagraph"/>
              <w:numPr>
                <w:ilvl w:val="0"/>
                <w:numId w:val="17"/>
              </w:numPr>
              <w:spacing w:after="160" w:line="259" w:lineRule="auto"/>
              <w:ind w:left="366" w:hanging="366"/>
              <w:rPr>
                <w:rFonts w:ascii="Times New Roman" w:hAnsi="Times New Roman" w:cs="Times New Roman"/>
                <w:sz w:val="24"/>
                <w:szCs w:val="24"/>
              </w:rPr>
            </w:pPr>
            <w:r w:rsidRPr="00951F28">
              <w:rPr>
                <w:rFonts w:ascii="Times New Roman" w:hAnsi="Times New Roman" w:cs="Times New Roman"/>
                <w:sz w:val="24"/>
                <w:szCs w:val="24"/>
              </w:rPr>
              <w:t xml:space="preserve">Introduce new vocab: </w:t>
            </w:r>
            <w:r w:rsidRPr="00951F28">
              <w:rPr>
                <w:rFonts w:ascii="Times New Roman" w:eastAsiaTheme="minorEastAsia" w:hAnsi="Times New Roman" w:cs="Times New Roman"/>
                <w:sz w:val="24"/>
                <w:szCs w:val="24"/>
                <w:lang w:eastAsia="zh-CN"/>
              </w:rPr>
              <w:t>去，你去吗？</w:t>
            </w:r>
          </w:p>
          <w:p w14:paraId="374C2E06" w14:textId="281C237D" w:rsidR="00F50B52" w:rsidRPr="00951F28" w:rsidRDefault="007146F5" w:rsidP="009A5AE1">
            <w:pPr>
              <w:pStyle w:val="ListParagraph"/>
              <w:numPr>
                <w:ilvl w:val="0"/>
                <w:numId w:val="17"/>
              </w:numPr>
              <w:spacing w:after="160" w:line="259" w:lineRule="auto"/>
              <w:ind w:left="366" w:hanging="366"/>
              <w:rPr>
                <w:rFonts w:ascii="Times New Roman" w:hAnsi="Times New Roman" w:cs="Times New Roman"/>
                <w:sz w:val="24"/>
                <w:szCs w:val="24"/>
              </w:rPr>
            </w:pPr>
            <w:r w:rsidRPr="00951F28">
              <w:rPr>
                <w:rFonts w:ascii="Times New Roman" w:eastAsiaTheme="minorEastAsia" w:hAnsi="Times New Roman" w:cs="Times New Roman"/>
                <w:sz w:val="24"/>
                <w:szCs w:val="24"/>
                <w:lang w:eastAsia="zh-CN"/>
              </w:rPr>
              <w:t>Role play, determine an agreed plan to the Youth Club with friends.</w:t>
            </w:r>
          </w:p>
        </w:tc>
        <w:tc>
          <w:tcPr>
            <w:tcW w:w="2255" w:type="dxa"/>
          </w:tcPr>
          <w:p w14:paraId="18065A7B" w14:textId="77777777" w:rsidR="00DF2742" w:rsidRPr="00951F28" w:rsidRDefault="007146F5" w:rsidP="009A5AE1">
            <w:pPr>
              <w:pStyle w:val="ListParagraph"/>
              <w:numPr>
                <w:ilvl w:val="0"/>
                <w:numId w:val="17"/>
              </w:numPr>
              <w:ind w:left="341" w:hanging="341"/>
              <w:rPr>
                <w:rFonts w:ascii="Times New Roman" w:hAnsi="Times New Roman" w:cs="Times New Roman"/>
                <w:sz w:val="24"/>
                <w:szCs w:val="24"/>
              </w:rPr>
            </w:pPr>
            <w:r w:rsidRPr="00951F28">
              <w:rPr>
                <w:rFonts w:ascii="Times New Roman" w:hAnsi="Times New Roman" w:cs="Times New Roman"/>
                <w:sz w:val="24"/>
                <w:szCs w:val="24"/>
              </w:rPr>
              <w:t>Flash cards</w:t>
            </w:r>
          </w:p>
          <w:p w14:paraId="2B4451C8" w14:textId="77777777" w:rsidR="007146F5" w:rsidRPr="00951F28" w:rsidRDefault="007146F5" w:rsidP="009A5AE1">
            <w:pPr>
              <w:pStyle w:val="ListParagraph"/>
              <w:numPr>
                <w:ilvl w:val="0"/>
                <w:numId w:val="17"/>
              </w:numPr>
              <w:ind w:left="341" w:hanging="341"/>
              <w:rPr>
                <w:rFonts w:ascii="Times New Roman" w:hAnsi="Times New Roman" w:cs="Times New Roman"/>
                <w:sz w:val="24"/>
                <w:szCs w:val="24"/>
              </w:rPr>
            </w:pPr>
            <w:r w:rsidRPr="00951F28">
              <w:rPr>
                <w:rFonts w:ascii="Times New Roman" w:hAnsi="Times New Roman" w:cs="Times New Roman"/>
                <w:sz w:val="24"/>
                <w:szCs w:val="24"/>
              </w:rPr>
              <w:t>Online learning tools, eg Quzlet</w:t>
            </w:r>
          </w:p>
          <w:p w14:paraId="008E7978" w14:textId="6D387DF0" w:rsidR="007146F5" w:rsidRPr="00951F28" w:rsidRDefault="007146F5" w:rsidP="009A5AE1">
            <w:pPr>
              <w:pStyle w:val="ListParagraph"/>
              <w:numPr>
                <w:ilvl w:val="0"/>
                <w:numId w:val="17"/>
              </w:numPr>
              <w:ind w:left="341" w:hanging="341"/>
              <w:rPr>
                <w:rFonts w:ascii="Times New Roman" w:hAnsi="Times New Roman" w:cs="Times New Roman"/>
                <w:sz w:val="24"/>
                <w:szCs w:val="24"/>
              </w:rPr>
            </w:pPr>
          </w:p>
        </w:tc>
        <w:tc>
          <w:tcPr>
            <w:tcW w:w="1276" w:type="dxa"/>
          </w:tcPr>
          <w:p w14:paraId="74D6A989" w14:textId="5BDC2EEA" w:rsidR="00F50B52" w:rsidRPr="00951F28" w:rsidRDefault="00F50B52" w:rsidP="009A5AE1">
            <w:pPr>
              <w:rPr>
                <w:rFonts w:ascii="Times New Roman" w:hAnsi="Times New Roman" w:cs="Times New Roman"/>
                <w:sz w:val="24"/>
                <w:szCs w:val="24"/>
              </w:rPr>
            </w:pPr>
          </w:p>
        </w:tc>
      </w:tr>
      <w:tr w:rsidR="00872781" w:rsidRPr="00951F28" w14:paraId="02B110D4" w14:textId="77777777" w:rsidTr="009A5AE1">
        <w:tblPrEx>
          <w:tblLook w:val="04A0" w:firstRow="1" w:lastRow="0" w:firstColumn="1" w:lastColumn="0" w:noHBand="0" w:noVBand="1"/>
        </w:tblPrEx>
        <w:trPr>
          <w:trHeight w:val="1833"/>
        </w:trPr>
        <w:tc>
          <w:tcPr>
            <w:tcW w:w="1457" w:type="dxa"/>
          </w:tcPr>
          <w:p w14:paraId="4611A1C2" w14:textId="77777777" w:rsidR="0066789D" w:rsidRPr="00951F28" w:rsidRDefault="0066789D" w:rsidP="009A5AE1">
            <w:pPr>
              <w:rPr>
                <w:rFonts w:ascii="Times New Roman" w:hAnsi="Times New Roman" w:cs="Times New Roman"/>
                <w:b/>
              </w:rPr>
            </w:pPr>
          </w:p>
          <w:p w14:paraId="7E681551" w14:textId="2D77601A" w:rsidR="00827942" w:rsidRPr="00951F28" w:rsidRDefault="00827942" w:rsidP="009A5AE1">
            <w:pPr>
              <w:jc w:val="center"/>
              <w:rPr>
                <w:rFonts w:ascii="Times New Roman" w:hAnsi="Times New Roman" w:cs="Times New Roman"/>
                <w:b/>
              </w:rPr>
            </w:pPr>
            <w:r w:rsidRPr="00951F28">
              <w:rPr>
                <w:rFonts w:ascii="Times New Roman" w:hAnsi="Times New Roman" w:cs="Times New Roman"/>
                <w:b/>
              </w:rPr>
              <w:t>LCH4-1C</w:t>
            </w:r>
          </w:p>
          <w:p w14:paraId="57AE8A01" w14:textId="77777777" w:rsidR="0066789D" w:rsidRPr="00951F28" w:rsidRDefault="0066789D" w:rsidP="009A5AE1">
            <w:pPr>
              <w:jc w:val="center"/>
              <w:rPr>
                <w:rFonts w:ascii="Times New Roman" w:hAnsi="Times New Roman" w:cs="Times New Roman"/>
                <w:b/>
              </w:rPr>
            </w:pPr>
          </w:p>
          <w:p w14:paraId="713C2006" w14:textId="5BE75697" w:rsidR="00827942" w:rsidRPr="00951F28" w:rsidRDefault="0066789D" w:rsidP="009A5AE1">
            <w:pPr>
              <w:jc w:val="center"/>
              <w:rPr>
                <w:rFonts w:ascii="Times New Roman" w:hAnsi="Times New Roman" w:cs="Times New Roman"/>
                <w:b/>
              </w:rPr>
            </w:pPr>
            <w:r w:rsidRPr="00951F28">
              <w:rPr>
                <w:rFonts w:ascii="Times New Roman" w:hAnsi="Times New Roman" w:cs="Times New Roman"/>
                <w:b/>
              </w:rPr>
              <w:t>Students w</w:t>
            </w:r>
            <w:r w:rsidR="00827942" w:rsidRPr="00951F28">
              <w:rPr>
                <w:rFonts w:ascii="Times New Roman" w:hAnsi="Times New Roman" w:cs="Times New Roman"/>
                <w:b/>
              </w:rPr>
              <w:t>ith prior learning and/or experience</w:t>
            </w:r>
          </w:p>
          <w:p w14:paraId="15DE5CE7" w14:textId="7A06C839" w:rsidR="00827942" w:rsidRPr="00951F28" w:rsidRDefault="00827942" w:rsidP="009A5AE1">
            <w:pPr>
              <w:rPr>
                <w:rFonts w:ascii="Times New Roman" w:hAnsi="Times New Roman" w:cs="Times New Roman"/>
              </w:rPr>
            </w:pPr>
          </w:p>
        </w:tc>
        <w:tc>
          <w:tcPr>
            <w:tcW w:w="4072" w:type="dxa"/>
          </w:tcPr>
          <w:p w14:paraId="422ACE28" w14:textId="77777777" w:rsidR="0066789D" w:rsidRPr="00951F28" w:rsidRDefault="0066789D" w:rsidP="009A5AE1">
            <w:pPr>
              <w:rPr>
                <w:rFonts w:ascii="Times New Roman" w:hAnsi="Times New Roman"/>
              </w:rPr>
            </w:pPr>
          </w:p>
          <w:p w14:paraId="31938878" w14:textId="77777777" w:rsidR="007146F5" w:rsidRPr="00951F28" w:rsidRDefault="0066789D" w:rsidP="009A5AE1">
            <w:pPr>
              <w:pStyle w:val="ListParagraph"/>
              <w:numPr>
                <w:ilvl w:val="0"/>
                <w:numId w:val="29"/>
              </w:numPr>
              <w:rPr>
                <w:rFonts w:ascii="Times New Roman" w:hAnsi="Times New Roman" w:cs="Times New Roman"/>
                <w:b/>
                <w:sz w:val="24"/>
                <w:szCs w:val="24"/>
              </w:rPr>
            </w:pPr>
            <w:r w:rsidRPr="00951F28">
              <w:rPr>
                <w:rFonts w:ascii="Times New Roman" w:hAnsi="Times New Roman" w:cs="Times New Roman"/>
                <w:b/>
                <w:sz w:val="24"/>
                <w:szCs w:val="24"/>
              </w:rPr>
              <w:t>I</w:t>
            </w:r>
            <w:r w:rsidR="00827942" w:rsidRPr="00951F28">
              <w:rPr>
                <w:rFonts w:ascii="Times New Roman" w:hAnsi="Times New Roman" w:cs="Times New Roman"/>
                <w:b/>
                <w:sz w:val="24"/>
                <w:szCs w:val="24"/>
              </w:rPr>
              <w:t>nteract with peers and known adults on a range of topics and experiences,</w:t>
            </w:r>
          </w:p>
          <w:p w14:paraId="5713152E" w14:textId="77777777" w:rsidR="007146F5" w:rsidRPr="00951F28" w:rsidRDefault="007146F5" w:rsidP="009A5AE1">
            <w:pPr>
              <w:pStyle w:val="ListParagraph"/>
              <w:ind w:left="360"/>
              <w:rPr>
                <w:rFonts w:ascii="Times New Roman" w:hAnsi="Times New Roman" w:cs="Times New Roman"/>
                <w:b/>
                <w:sz w:val="24"/>
                <w:szCs w:val="24"/>
              </w:rPr>
            </w:pPr>
          </w:p>
          <w:p w14:paraId="107591EB" w14:textId="03E72F6D" w:rsidR="00827942" w:rsidRPr="00951F28" w:rsidRDefault="007146F5" w:rsidP="009A5AE1">
            <w:pPr>
              <w:pStyle w:val="ListParagraph"/>
              <w:numPr>
                <w:ilvl w:val="0"/>
                <w:numId w:val="29"/>
              </w:numPr>
              <w:rPr>
                <w:rFonts w:ascii="Times New Roman" w:hAnsi="Times New Roman" w:cs="Times New Roman"/>
                <w:b/>
                <w:sz w:val="24"/>
                <w:szCs w:val="24"/>
              </w:rPr>
            </w:pPr>
            <w:r w:rsidRPr="00951F28">
              <w:rPr>
                <w:rFonts w:ascii="Times New Roman" w:hAnsi="Times New Roman" w:cs="Times New Roman"/>
                <w:b/>
              </w:rPr>
              <w:t>engage in collaborative activities that involve planning, making decisions and negotiating</w:t>
            </w:r>
          </w:p>
          <w:p w14:paraId="01A15B01" w14:textId="262CF43B" w:rsidR="00827942" w:rsidRPr="00951F28" w:rsidRDefault="00827942" w:rsidP="009A5AE1">
            <w:pPr>
              <w:rPr>
                <w:rFonts w:ascii="Times New Roman" w:hAnsi="Times New Roman"/>
              </w:rPr>
            </w:pPr>
          </w:p>
          <w:p w14:paraId="25A23E1F" w14:textId="5C360390" w:rsidR="00827942" w:rsidRPr="00951F28" w:rsidRDefault="00827942" w:rsidP="009A5AE1">
            <w:pPr>
              <w:rPr>
                <w:rFonts w:ascii="Times New Roman" w:hAnsi="Times New Roman"/>
              </w:rPr>
            </w:pPr>
          </w:p>
          <w:p w14:paraId="1F339AC5" w14:textId="19C5457F" w:rsidR="00827942" w:rsidRPr="00951F28" w:rsidRDefault="00827942" w:rsidP="009A5AE1">
            <w:pPr>
              <w:rPr>
                <w:rFonts w:ascii="Times New Roman" w:hAnsi="Times New Roman"/>
              </w:rPr>
            </w:pPr>
          </w:p>
          <w:p w14:paraId="4007C904" w14:textId="05B77AEB" w:rsidR="00827942" w:rsidRPr="00951F28" w:rsidRDefault="00827942" w:rsidP="009A5AE1">
            <w:pPr>
              <w:rPr>
                <w:rFonts w:ascii="Times New Roman" w:hAnsi="Times New Roman"/>
              </w:rPr>
            </w:pPr>
          </w:p>
          <w:p w14:paraId="6AF34264" w14:textId="1146D8F0" w:rsidR="00827942" w:rsidRPr="00951F28" w:rsidRDefault="00827942" w:rsidP="009A5AE1">
            <w:pPr>
              <w:rPr>
                <w:rFonts w:ascii="Times New Roman" w:hAnsi="Times New Roman"/>
              </w:rPr>
            </w:pPr>
          </w:p>
          <w:p w14:paraId="65FD2429" w14:textId="3B6122D8" w:rsidR="00827942" w:rsidRPr="00951F28" w:rsidRDefault="00827942" w:rsidP="009A5AE1">
            <w:pPr>
              <w:rPr>
                <w:rFonts w:ascii="Times New Roman" w:hAnsi="Times New Roman"/>
              </w:rPr>
            </w:pPr>
          </w:p>
          <w:p w14:paraId="18828C2B" w14:textId="6347FCF9" w:rsidR="00827942" w:rsidRPr="00951F28" w:rsidRDefault="00827942" w:rsidP="009A5AE1">
            <w:pPr>
              <w:rPr>
                <w:rFonts w:ascii="Times New Roman" w:hAnsi="Times New Roman"/>
              </w:rPr>
            </w:pPr>
          </w:p>
          <w:p w14:paraId="5BC0D4DE" w14:textId="0FB31E85" w:rsidR="00827942" w:rsidRPr="00951F28" w:rsidRDefault="00827942" w:rsidP="009A5AE1">
            <w:pPr>
              <w:rPr>
                <w:rFonts w:ascii="Times New Roman" w:hAnsi="Times New Roman"/>
              </w:rPr>
            </w:pPr>
          </w:p>
          <w:p w14:paraId="65A68DEF" w14:textId="419FFDD0" w:rsidR="00827942" w:rsidRPr="00951F28" w:rsidRDefault="00827942" w:rsidP="009A5AE1">
            <w:pPr>
              <w:rPr>
                <w:rFonts w:ascii="Times New Roman" w:hAnsi="Times New Roman"/>
              </w:rPr>
            </w:pPr>
          </w:p>
          <w:p w14:paraId="31D8F54C" w14:textId="6B472B31" w:rsidR="00827942" w:rsidRPr="00951F28" w:rsidRDefault="00827942" w:rsidP="009A5AE1">
            <w:pPr>
              <w:rPr>
                <w:rFonts w:ascii="Times New Roman" w:hAnsi="Times New Roman"/>
              </w:rPr>
            </w:pPr>
          </w:p>
          <w:p w14:paraId="2450D4B0" w14:textId="4BFC2E57" w:rsidR="00827942" w:rsidRPr="00951F28" w:rsidRDefault="00827942" w:rsidP="009A5AE1">
            <w:pPr>
              <w:rPr>
                <w:rFonts w:ascii="Times New Roman" w:hAnsi="Times New Roman"/>
              </w:rPr>
            </w:pPr>
          </w:p>
          <w:p w14:paraId="248AA79C" w14:textId="764CC3A4" w:rsidR="00827942" w:rsidRPr="00951F28" w:rsidRDefault="00827942" w:rsidP="009A5AE1">
            <w:pPr>
              <w:rPr>
                <w:rFonts w:ascii="Times New Roman" w:hAnsi="Times New Roman"/>
              </w:rPr>
            </w:pPr>
          </w:p>
          <w:p w14:paraId="79FA5EB7" w14:textId="1510814D" w:rsidR="00827942" w:rsidRPr="00951F28" w:rsidRDefault="00827942" w:rsidP="009A5AE1">
            <w:pPr>
              <w:rPr>
                <w:rFonts w:ascii="Times New Roman" w:hAnsi="Times New Roman"/>
              </w:rPr>
            </w:pPr>
          </w:p>
          <w:p w14:paraId="353D3353" w14:textId="07E6D484" w:rsidR="00827942" w:rsidRPr="00951F28" w:rsidRDefault="00827942" w:rsidP="009A5AE1">
            <w:pPr>
              <w:rPr>
                <w:rFonts w:ascii="Times New Roman" w:hAnsi="Times New Roman"/>
              </w:rPr>
            </w:pPr>
          </w:p>
          <w:p w14:paraId="3D738BDE" w14:textId="14C99B2B" w:rsidR="00827942" w:rsidRPr="00951F28" w:rsidRDefault="00827942" w:rsidP="009A5AE1">
            <w:pPr>
              <w:rPr>
                <w:rFonts w:ascii="Times New Roman" w:hAnsi="Times New Roman"/>
              </w:rPr>
            </w:pPr>
          </w:p>
          <w:p w14:paraId="15527A18" w14:textId="1822AA69" w:rsidR="00827942" w:rsidRPr="00951F28" w:rsidRDefault="00827942" w:rsidP="009A5AE1">
            <w:pPr>
              <w:rPr>
                <w:rFonts w:ascii="Times New Roman" w:hAnsi="Times New Roman"/>
              </w:rPr>
            </w:pPr>
          </w:p>
          <w:p w14:paraId="04F040C2" w14:textId="0FF11850" w:rsidR="00827942" w:rsidRPr="00951F28" w:rsidRDefault="00827942" w:rsidP="009A5AE1">
            <w:pPr>
              <w:rPr>
                <w:rFonts w:ascii="Times New Roman" w:hAnsi="Times New Roman"/>
              </w:rPr>
            </w:pPr>
          </w:p>
          <w:p w14:paraId="2F3E73A1" w14:textId="09E6B4AB" w:rsidR="00827942" w:rsidRPr="00951F28" w:rsidRDefault="00827942" w:rsidP="009A5AE1">
            <w:pPr>
              <w:rPr>
                <w:rFonts w:ascii="Times New Roman" w:hAnsi="Times New Roman"/>
              </w:rPr>
            </w:pPr>
          </w:p>
          <w:p w14:paraId="72ADBB0A" w14:textId="0DED744F" w:rsidR="00827942" w:rsidRPr="00951F28" w:rsidRDefault="00827942" w:rsidP="009A5AE1">
            <w:pPr>
              <w:rPr>
                <w:rFonts w:ascii="Times New Roman" w:hAnsi="Times New Roman"/>
              </w:rPr>
            </w:pPr>
          </w:p>
          <w:p w14:paraId="6993AFF9" w14:textId="61D2C2EA" w:rsidR="00827942" w:rsidRPr="00951F28" w:rsidRDefault="00827942" w:rsidP="009A5AE1">
            <w:pPr>
              <w:rPr>
                <w:rFonts w:ascii="Times New Roman" w:hAnsi="Times New Roman"/>
              </w:rPr>
            </w:pPr>
          </w:p>
          <w:p w14:paraId="6D8C7494" w14:textId="40614F59" w:rsidR="00827942" w:rsidRPr="00951F28" w:rsidRDefault="00827942" w:rsidP="009A5AE1">
            <w:pPr>
              <w:rPr>
                <w:rFonts w:ascii="Times New Roman" w:hAnsi="Times New Roman"/>
              </w:rPr>
            </w:pPr>
          </w:p>
          <w:p w14:paraId="702DCD4A" w14:textId="2829866C" w:rsidR="00827942" w:rsidRPr="00951F28" w:rsidRDefault="00827942" w:rsidP="009A5AE1">
            <w:pPr>
              <w:rPr>
                <w:rFonts w:ascii="Times New Roman" w:hAnsi="Times New Roman"/>
              </w:rPr>
            </w:pPr>
          </w:p>
          <w:p w14:paraId="0E9ECF74" w14:textId="3FB42FEC" w:rsidR="00827942" w:rsidRPr="00951F28" w:rsidRDefault="00827942" w:rsidP="009A5AE1">
            <w:pPr>
              <w:rPr>
                <w:rFonts w:ascii="Times New Roman" w:hAnsi="Times New Roman"/>
              </w:rPr>
            </w:pPr>
          </w:p>
        </w:tc>
        <w:tc>
          <w:tcPr>
            <w:tcW w:w="6108" w:type="dxa"/>
          </w:tcPr>
          <w:p w14:paraId="6473168E" w14:textId="34A953B6"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Brainstorm in English about hobbies and students recall the hobbies in Chinese learnt.</w:t>
            </w:r>
          </w:p>
          <w:p w14:paraId="2E35378E" w14:textId="77777777"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Students also identify their own hobbies and underline on the list of brainstorm</w:t>
            </w:r>
          </w:p>
          <w:p w14:paraId="4AA100A0" w14:textId="77777777"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Revise what they learn previously </w:t>
            </w:r>
            <w:r w:rsidRPr="00951F28">
              <w:rPr>
                <w:rFonts w:ascii="Times New Roman" w:eastAsia="Microsoft YaHei" w:hAnsi="Times New Roman" w:cs="Microsoft YaHei"/>
                <w:sz w:val="24"/>
                <w:szCs w:val="24"/>
              </w:rPr>
              <w:t>喜欢和不喜欢。</w:t>
            </w:r>
          </w:p>
          <w:p w14:paraId="1DA1E340" w14:textId="77777777"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Introduce new grammar, </w:t>
            </w:r>
            <w:r w:rsidRPr="00951F28">
              <w:rPr>
                <w:rFonts w:ascii="Times New Roman" w:eastAsia="Microsoft YaHei" w:hAnsi="Times New Roman" w:cs="Microsoft YaHei"/>
                <w:sz w:val="24"/>
                <w:szCs w:val="24"/>
              </w:rPr>
              <w:t>最喜欢，</w:t>
            </w:r>
            <w:r w:rsidRPr="00951F28">
              <w:rPr>
                <w:rFonts w:ascii="Times New Roman" w:hAnsi="Times New Roman" w:cs="Times New Roman"/>
                <w:sz w:val="24"/>
                <w:szCs w:val="24"/>
              </w:rPr>
              <w:t xml:space="preserve"> </w:t>
            </w:r>
            <w:r w:rsidRPr="00951F28">
              <w:rPr>
                <w:rFonts w:ascii="Times New Roman" w:eastAsia="Microsoft YaHei" w:hAnsi="Times New Roman" w:cs="Microsoft YaHei"/>
                <w:sz w:val="24"/>
                <w:szCs w:val="24"/>
              </w:rPr>
              <w:t>也喜欢</w:t>
            </w:r>
          </w:p>
          <w:p w14:paraId="7724BD39" w14:textId="5A45D8E5"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Using </w:t>
            </w:r>
            <w:r w:rsidRPr="00951F28">
              <w:rPr>
                <w:rFonts w:ascii="Times New Roman" w:eastAsia="Microsoft YaHei" w:hAnsi="Times New Roman" w:cs="Microsoft YaHei"/>
                <w:sz w:val="24"/>
                <w:szCs w:val="24"/>
              </w:rPr>
              <w:t>最喜欢，也喜欢，</w:t>
            </w:r>
            <w:r w:rsidRPr="00951F28">
              <w:rPr>
                <w:rFonts w:ascii="Times New Roman" w:hAnsi="Times New Roman" w:cs="Times New Roman"/>
                <w:sz w:val="24"/>
                <w:szCs w:val="24"/>
              </w:rPr>
              <w:t xml:space="preserve"> Students will create or complete a survey about the hobbies they like. Students can do a tally of the survey and decide 10 common</w:t>
            </w:r>
          </w:p>
          <w:p w14:paraId="7F4D6275" w14:textId="77777777" w:rsidR="00E0030A" w:rsidRPr="00951F28" w:rsidRDefault="00E0030A"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Numeracy activity: Students can do a tally of the survey and decide 10 common hobbies they will learn in class or the following hobbies. </w:t>
            </w:r>
          </w:p>
          <w:p w14:paraId="449EAAC0" w14:textId="484A83BA" w:rsidR="00E0030A" w:rsidRPr="00951F28" w:rsidRDefault="00E0030A"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Students can draw a column graph using the survey result.</w:t>
            </w:r>
          </w:p>
          <w:p w14:paraId="1916E895" w14:textId="77777777"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hobbies they will learn in class or the following hobbies</w:t>
            </w:r>
          </w:p>
          <w:p w14:paraId="1EE55334" w14:textId="77777777" w:rsidR="00A64865" w:rsidRPr="00951F28" w:rsidRDefault="00A64865" w:rsidP="009A5AE1">
            <w:pPr>
              <w:pStyle w:val="ListParagraph"/>
              <w:numPr>
                <w:ilvl w:val="0"/>
                <w:numId w:val="18"/>
              </w:numPr>
              <w:rPr>
                <w:rFonts w:ascii="Times New Roman" w:hAnsi="Times New Roman" w:cs="Times New Roman"/>
                <w:sz w:val="24"/>
                <w:szCs w:val="24"/>
                <w:lang w:eastAsia="zh-CN"/>
              </w:rPr>
            </w:pPr>
            <w:r w:rsidRPr="00951F28">
              <w:rPr>
                <w:rFonts w:ascii="Times New Roman" w:eastAsia="Microsoft YaHei" w:hAnsi="Times New Roman" w:cs="Microsoft YaHei"/>
                <w:sz w:val="24"/>
                <w:szCs w:val="24"/>
                <w:lang w:eastAsia="zh-CN"/>
              </w:rPr>
              <w:t>运动，玩电脑游戏，弹钢琴，看电影，看电视，看书，画画，跳舞，听音乐，</w:t>
            </w:r>
            <w:r w:rsidRPr="00951F28">
              <w:rPr>
                <w:rFonts w:ascii="Times New Roman" w:hAnsi="Times New Roman" w:cs="Times New Roman"/>
                <w:sz w:val="24"/>
                <w:szCs w:val="24"/>
                <w:lang w:eastAsia="zh-CN"/>
              </w:rPr>
              <w:t>etc</w:t>
            </w:r>
          </w:p>
          <w:p w14:paraId="5EB5B8C5" w14:textId="77777777"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Follow teacher and lean to say the above vocab</w:t>
            </w:r>
          </w:p>
          <w:p w14:paraId="7C7E5752" w14:textId="77777777"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Introduce the verb: </w:t>
            </w:r>
            <w:r w:rsidRPr="00951F28">
              <w:rPr>
                <w:rFonts w:ascii="Times New Roman" w:eastAsia="Microsoft YaHei" w:hAnsi="Times New Roman" w:cs="Microsoft YaHei"/>
                <w:sz w:val="24"/>
                <w:szCs w:val="24"/>
              </w:rPr>
              <w:t>看，玩，弹，听，画</w:t>
            </w:r>
          </w:p>
          <w:p w14:paraId="4ED571F3" w14:textId="5EFD4CE0"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Role play, use sentence structure: </w:t>
            </w:r>
            <w:r w:rsidRPr="00951F28">
              <w:rPr>
                <w:rFonts w:ascii="Times New Roman" w:eastAsia="Microsoft YaHei" w:hAnsi="Times New Roman" w:cs="Microsoft YaHei"/>
                <w:sz w:val="24"/>
                <w:szCs w:val="24"/>
              </w:rPr>
              <w:t>我最喜欢</w:t>
            </w:r>
            <w:r w:rsidRPr="00951F28">
              <w:rPr>
                <w:rFonts w:ascii="Times New Roman" w:hAnsi="Times New Roman" w:cs="Calibri"/>
                <w:sz w:val="24"/>
                <w:szCs w:val="24"/>
              </w:rPr>
              <w:t>····</w:t>
            </w:r>
            <w:r w:rsidRPr="00951F28">
              <w:rPr>
                <w:rFonts w:ascii="Times New Roman" w:eastAsia="Microsoft YaHei" w:hAnsi="Times New Roman" w:cs="Microsoft YaHei"/>
                <w:sz w:val="24"/>
                <w:szCs w:val="24"/>
              </w:rPr>
              <w:t>也喜欢</w:t>
            </w:r>
            <w:r w:rsidRPr="00951F28">
              <w:rPr>
                <w:rFonts w:ascii="Times New Roman" w:hAnsi="Times New Roman" w:cs="Calibri"/>
                <w:sz w:val="24"/>
                <w:szCs w:val="24"/>
              </w:rPr>
              <w:t>···</w:t>
            </w:r>
          </w:p>
          <w:p w14:paraId="1428E80C" w14:textId="350CD41B" w:rsidR="00A64865" w:rsidRPr="00951F28" w:rsidRDefault="00A64865"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Exchanging information and opinions in class dialogue /role play, responding to questions, eg </w:t>
            </w:r>
            <w:r w:rsidRPr="00951F28">
              <w:rPr>
                <w:rFonts w:ascii="Times New Roman" w:eastAsia="Microsoft YaHei" w:hAnsi="Times New Roman" w:cs="Microsoft YaHei"/>
                <w:sz w:val="24"/>
                <w:szCs w:val="24"/>
              </w:rPr>
              <w:t>你喜欢</w:t>
            </w:r>
            <w:r w:rsidRPr="00951F28">
              <w:rPr>
                <w:rFonts w:ascii="Times New Roman" w:eastAsia="Microsoft YaHei" w:hAnsi="Times New Roman" w:cs="Microsoft YaHei"/>
                <w:sz w:val="24"/>
                <w:szCs w:val="24"/>
                <w:lang w:eastAsia="zh-CN"/>
              </w:rPr>
              <w:t>看电影</w:t>
            </w:r>
            <w:r w:rsidRPr="00951F28">
              <w:rPr>
                <w:rFonts w:ascii="Times New Roman" w:eastAsia="Microsoft YaHei" w:hAnsi="Times New Roman" w:cs="Microsoft YaHei"/>
                <w:sz w:val="24"/>
                <w:szCs w:val="24"/>
              </w:rPr>
              <w:t>吗？</w:t>
            </w:r>
          </w:p>
          <w:p w14:paraId="39AAC0A2" w14:textId="3D25EE5A" w:rsidR="00A64865" w:rsidRPr="00951F28" w:rsidRDefault="00FE079D" w:rsidP="009A5AE1">
            <w:pPr>
              <w:pStyle w:val="ListParagraph"/>
              <w:numPr>
                <w:ilvl w:val="0"/>
                <w:numId w:val="18"/>
              </w:numPr>
              <w:rPr>
                <w:rFonts w:ascii="Times New Roman" w:hAnsi="Times New Roman" w:cs="Times New Roman"/>
                <w:sz w:val="24"/>
                <w:szCs w:val="24"/>
              </w:rPr>
            </w:pPr>
            <w:r w:rsidRPr="00951F28">
              <w:rPr>
                <w:rFonts w:ascii="Times New Roman" w:eastAsiaTheme="minorEastAsia" w:hAnsi="Times New Roman" w:cs="Times New Roman"/>
                <w:sz w:val="24"/>
                <w:szCs w:val="24"/>
                <w:lang w:eastAsia="zh-CN"/>
              </w:rPr>
              <w:t>E</w:t>
            </w:r>
            <w:r w:rsidR="00A64865" w:rsidRPr="00951F28">
              <w:rPr>
                <w:rFonts w:ascii="Times New Roman" w:hAnsi="Times New Roman" w:cs="Times New Roman"/>
                <w:sz w:val="24"/>
                <w:szCs w:val="24"/>
              </w:rPr>
              <w:t xml:space="preserve">xpressing agreement or disagreement with others’ opinions, eg </w:t>
            </w:r>
            <w:r w:rsidRPr="00951F28">
              <w:rPr>
                <w:rFonts w:ascii="Times New Roman" w:eastAsia="Microsoft YaHei" w:hAnsi="Times New Roman" w:cs="Microsoft YaHei"/>
                <w:sz w:val="24"/>
                <w:szCs w:val="24"/>
              </w:rPr>
              <w:t>对，我也很喜欢</w:t>
            </w:r>
            <w:r w:rsidRPr="00951F28">
              <w:rPr>
                <w:rFonts w:ascii="Times New Roman" w:eastAsia="Microsoft YaHei" w:hAnsi="Times New Roman" w:cs="Microsoft YaHei"/>
                <w:sz w:val="24"/>
                <w:szCs w:val="24"/>
                <w:lang w:eastAsia="zh-CN"/>
              </w:rPr>
              <w:t>看电影</w:t>
            </w:r>
            <w:r w:rsidR="00A64865" w:rsidRPr="00951F28">
              <w:rPr>
                <w:rFonts w:ascii="Times New Roman" w:eastAsia="Microsoft YaHei" w:hAnsi="Times New Roman" w:cs="Microsoft YaHei"/>
                <w:sz w:val="24"/>
                <w:szCs w:val="24"/>
              </w:rPr>
              <w:t>。</w:t>
            </w:r>
          </w:p>
          <w:p w14:paraId="40C78A1B" w14:textId="77777777" w:rsidR="00827942" w:rsidRPr="00951F28" w:rsidRDefault="00FE079D" w:rsidP="009A5AE1">
            <w:pPr>
              <w:pStyle w:val="ListParagraph"/>
              <w:numPr>
                <w:ilvl w:val="0"/>
                <w:numId w:val="18"/>
              </w:numPr>
              <w:rPr>
                <w:rFonts w:ascii="Times New Roman" w:hAnsi="Times New Roman" w:cs="Times New Roman"/>
                <w:sz w:val="24"/>
                <w:szCs w:val="24"/>
              </w:rPr>
            </w:pPr>
            <w:r w:rsidRPr="00951F28">
              <w:rPr>
                <w:rFonts w:ascii="Times New Roman" w:eastAsiaTheme="minorEastAsia" w:hAnsi="Times New Roman" w:cs="Times New Roman"/>
                <w:sz w:val="24"/>
                <w:szCs w:val="24"/>
                <w:lang w:eastAsia="zh-CN"/>
              </w:rPr>
              <w:t>E</w:t>
            </w:r>
            <w:r w:rsidRPr="00951F28">
              <w:rPr>
                <w:rFonts w:ascii="Times New Roman" w:hAnsi="Times New Roman" w:cs="Times New Roman"/>
                <w:sz w:val="24"/>
                <w:szCs w:val="24"/>
              </w:rPr>
              <w:t xml:space="preserve">xpressing opinions and preferences, and stating reasons for them, eg </w:t>
            </w:r>
            <w:r w:rsidRPr="00951F28">
              <w:rPr>
                <w:rFonts w:ascii="Times New Roman" w:eastAsia="Microsoft YaHei" w:hAnsi="Times New Roman" w:cs="Microsoft YaHei"/>
                <w:sz w:val="24"/>
                <w:szCs w:val="24"/>
              </w:rPr>
              <w:t>我不太喜欢</w:t>
            </w:r>
            <w:r w:rsidRPr="00951F28">
              <w:rPr>
                <w:rFonts w:ascii="Times New Roman" w:hAnsi="Times New Roman" w:cs="Times New Roman"/>
                <w:sz w:val="24"/>
                <w:szCs w:val="24"/>
              </w:rPr>
              <w:t xml:space="preserve">.... </w:t>
            </w:r>
            <w:r w:rsidRPr="00951F28">
              <w:rPr>
                <w:rFonts w:ascii="Times New Roman" w:eastAsia="Microsoft YaHei" w:hAnsi="Times New Roman" w:cs="Microsoft YaHei"/>
                <w:sz w:val="24"/>
                <w:szCs w:val="24"/>
              </w:rPr>
              <w:t>我觉得</w:t>
            </w:r>
            <w:r w:rsidRPr="00951F28">
              <w:rPr>
                <w:rFonts w:ascii="Times New Roman" w:hAnsi="Times New Roman" w:cs="Times New Roman"/>
                <w:sz w:val="24"/>
                <w:szCs w:val="24"/>
              </w:rPr>
              <w:t xml:space="preserve">.... </w:t>
            </w:r>
            <w:r w:rsidRPr="00951F28">
              <w:rPr>
                <w:rFonts w:ascii="Times New Roman" w:eastAsia="Microsoft YaHei" w:hAnsi="Times New Roman" w:cs="Microsoft YaHei"/>
                <w:sz w:val="24"/>
                <w:szCs w:val="24"/>
              </w:rPr>
              <w:t>因为</w:t>
            </w:r>
            <w:r w:rsidRPr="00951F28">
              <w:rPr>
                <w:rFonts w:ascii="Times New Roman" w:hAnsi="Times New Roman" w:cs="Times New Roman"/>
                <w:sz w:val="24"/>
                <w:szCs w:val="24"/>
              </w:rPr>
              <w:t>....</w:t>
            </w:r>
          </w:p>
          <w:p w14:paraId="3327772D" w14:textId="77777777" w:rsidR="007C303B" w:rsidRPr="00951F28" w:rsidRDefault="007C303B"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Refer to the Assessment Task, students brainstorm in Chinese a list of recreational activities which will be offered in the local Youth Centre</w:t>
            </w:r>
          </w:p>
          <w:p w14:paraId="0C13BE96" w14:textId="77777777" w:rsidR="007C303B" w:rsidRPr="00951F28" w:rsidRDefault="007C303B"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Introduce new vocab: the days of a week, </w:t>
            </w:r>
            <w:r w:rsidRPr="00951F28">
              <w:rPr>
                <w:rFonts w:ascii="Times New Roman" w:eastAsia="Microsoft YaHei" w:hAnsi="Times New Roman" w:cs="Microsoft YaHei"/>
                <w:sz w:val="24"/>
                <w:szCs w:val="24"/>
              </w:rPr>
              <w:t>星期一，二，</w:t>
            </w:r>
            <w:r w:rsidRPr="00951F28">
              <w:rPr>
                <w:rFonts w:ascii="Times New Roman" w:hAnsi="Times New Roman" w:cs="Times New Roman"/>
                <w:sz w:val="24"/>
                <w:szCs w:val="24"/>
              </w:rPr>
              <w:t xml:space="preserve"> </w:t>
            </w:r>
            <w:r w:rsidRPr="00951F28">
              <w:rPr>
                <w:rFonts w:ascii="Times New Roman" w:eastAsia="Microsoft YaHei" w:hAnsi="Times New Roman" w:cs="Microsoft YaHei"/>
                <w:sz w:val="24"/>
                <w:szCs w:val="24"/>
              </w:rPr>
              <w:t>三，</w:t>
            </w:r>
            <w:r w:rsidRPr="00951F28">
              <w:rPr>
                <w:rFonts w:ascii="Times New Roman" w:hAnsi="Times New Roman" w:cs="Times New Roman"/>
                <w:sz w:val="24"/>
                <w:szCs w:val="24"/>
              </w:rPr>
              <w:t xml:space="preserve"> </w:t>
            </w:r>
            <w:r w:rsidRPr="00951F28">
              <w:rPr>
                <w:rFonts w:ascii="Times New Roman" w:eastAsia="Microsoft YaHei" w:hAnsi="Times New Roman" w:cs="Microsoft YaHei"/>
                <w:sz w:val="24"/>
                <w:szCs w:val="24"/>
              </w:rPr>
              <w:t>四，五，六，日</w:t>
            </w:r>
            <w:r w:rsidRPr="00951F28">
              <w:rPr>
                <w:rFonts w:ascii="Times New Roman" w:hAnsi="Times New Roman" w:cs="Times New Roman"/>
                <w:sz w:val="24"/>
                <w:szCs w:val="24"/>
              </w:rPr>
              <w:t xml:space="preserve"> </w:t>
            </w:r>
          </w:p>
          <w:p w14:paraId="6C832DAC" w14:textId="77777777" w:rsidR="007C303B" w:rsidRPr="00951F28" w:rsidRDefault="007C303B"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Students will plan a day to the Youth Centre for their sport and recreational activities , </w:t>
            </w:r>
          </w:p>
          <w:p w14:paraId="7F7C0DA0" w14:textId="77777777" w:rsidR="007C303B" w:rsidRPr="00951F28" w:rsidRDefault="007C303B"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Introduce new vocab: </w:t>
            </w:r>
            <w:r w:rsidRPr="00951F28">
              <w:rPr>
                <w:rFonts w:ascii="Times New Roman" w:eastAsia="Microsoft YaHei" w:hAnsi="Times New Roman" w:cs="Microsoft YaHei"/>
                <w:sz w:val="24"/>
                <w:szCs w:val="24"/>
              </w:rPr>
              <w:t>去，你去吗？</w:t>
            </w:r>
          </w:p>
          <w:p w14:paraId="5523B3ED" w14:textId="77777777" w:rsidR="007C303B" w:rsidRPr="00951F28" w:rsidRDefault="007C303B"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Role play, determine an agreed plan to the Youth Club with friends.</w:t>
            </w:r>
          </w:p>
          <w:p w14:paraId="55BA6E3A" w14:textId="77777777" w:rsidR="007C303B" w:rsidRPr="00951F28" w:rsidRDefault="007C303B"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Collaborating with friends about what recreational activities they go together in Chinese</w:t>
            </w:r>
          </w:p>
          <w:p w14:paraId="7D895E31" w14:textId="20575F7C" w:rsidR="007C303B" w:rsidRPr="00951F28" w:rsidRDefault="007C303B" w:rsidP="009A5AE1">
            <w:pPr>
              <w:pStyle w:val="ListParagraph"/>
              <w:numPr>
                <w:ilvl w:val="0"/>
                <w:numId w:val="18"/>
              </w:numPr>
              <w:rPr>
                <w:rFonts w:ascii="Times New Roman" w:hAnsi="Times New Roman" w:cs="Times New Roman"/>
                <w:sz w:val="24"/>
                <w:szCs w:val="24"/>
              </w:rPr>
            </w:pPr>
            <w:r w:rsidRPr="00951F28">
              <w:rPr>
                <w:rFonts w:ascii="Times New Roman" w:hAnsi="Times New Roman" w:cs="Times New Roman"/>
                <w:sz w:val="24"/>
                <w:szCs w:val="24"/>
              </w:rPr>
              <w:t xml:space="preserve">Collaborating with others to organise a list of recreational activities in the Youth Centre.  </w:t>
            </w:r>
            <w:r w:rsidRPr="00951F28">
              <w:rPr>
                <w:rFonts w:ascii="Times New Roman" w:eastAsia="Microsoft YaHei" w:hAnsi="Times New Roman" w:cs="Microsoft YaHei"/>
                <w:sz w:val="24"/>
                <w:szCs w:val="24"/>
              </w:rPr>
              <w:t>跳舞还是打球？</w:t>
            </w:r>
          </w:p>
        </w:tc>
        <w:tc>
          <w:tcPr>
            <w:tcW w:w="2255" w:type="dxa"/>
          </w:tcPr>
          <w:p w14:paraId="19EF81D4" w14:textId="77777777" w:rsidR="00827942" w:rsidRPr="00951F28" w:rsidRDefault="00827942" w:rsidP="009A5AE1">
            <w:pPr>
              <w:rPr>
                <w:rFonts w:ascii="Times New Roman" w:hAnsi="Times New Roman" w:cs="Times New Roman"/>
                <w:sz w:val="24"/>
                <w:szCs w:val="24"/>
              </w:rPr>
            </w:pPr>
          </w:p>
        </w:tc>
        <w:tc>
          <w:tcPr>
            <w:tcW w:w="1276" w:type="dxa"/>
          </w:tcPr>
          <w:p w14:paraId="14545798" w14:textId="77777777" w:rsidR="00827942" w:rsidRPr="00951F28" w:rsidRDefault="00827942" w:rsidP="009A5AE1">
            <w:pPr>
              <w:rPr>
                <w:rFonts w:ascii="Times New Roman" w:hAnsi="Times New Roman" w:cs="Times New Roman"/>
                <w:sz w:val="24"/>
                <w:szCs w:val="24"/>
              </w:rPr>
            </w:pPr>
          </w:p>
        </w:tc>
      </w:tr>
      <w:tr w:rsidR="00872781" w:rsidRPr="00951F28" w14:paraId="510E9B8F" w14:textId="77777777" w:rsidTr="009A5AE1">
        <w:tblPrEx>
          <w:tblLook w:val="04A0" w:firstRow="1" w:lastRow="0" w:firstColumn="1" w:lastColumn="0" w:noHBand="0" w:noVBand="1"/>
        </w:tblPrEx>
        <w:trPr>
          <w:trHeight w:val="1266"/>
        </w:trPr>
        <w:tc>
          <w:tcPr>
            <w:tcW w:w="1457" w:type="dxa"/>
          </w:tcPr>
          <w:p w14:paraId="2CE4B6FF" w14:textId="77777777" w:rsidR="0066789D" w:rsidRPr="00951F28" w:rsidRDefault="0066789D" w:rsidP="009A5AE1">
            <w:pPr>
              <w:jc w:val="center"/>
              <w:rPr>
                <w:rFonts w:ascii="Times New Roman" w:hAnsi="Times New Roman" w:cs="Times New Roman"/>
                <w:b/>
              </w:rPr>
            </w:pPr>
          </w:p>
          <w:p w14:paraId="6830AFFE" w14:textId="5D4D2C74" w:rsidR="00FE079D" w:rsidRPr="00951F28" w:rsidRDefault="00FE079D" w:rsidP="009A5AE1">
            <w:pPr>
              <w:jc w:val="center"/>
              <w:rPr>
                <w:rFonts w:ascii="Times New Roman" w:hAnsi="Times New Roman" w:cs="Times New Roman"/>
                <w:b/>
              </w:rPr>
            </w:pPr>
            <w:r w:rsidRPr="00951F28">
              <w:rPr>
                <w:rFonts w:ascii="Times New Roman" w:hAnsi="Times New Roman" w:cs="Times New Roman"/>
                <w:b/>
              </w:rPr>
              <w:t>LCH4-1C</w:t>
            </w:r>
          </w:p>
          <w:p w14:paraId="74AF337B" w14:textId="77777777" w:rsidR="0066789D" w:rsidRPr="00951F28" w:rsidRDefault="0066789D" w:rsidP="009A5AE1">
            <w:pPr>
              <w:jc w:val="center"/>
              <w:rPr>
                <w:rFonts w:ascii="Times New Roman" w:hAnsi="Times New Roman" w:cs="Times New Roman"/>
                <w:b/>
              </w:rPr>
            </w:pPr>
          </w:p>
          <w:p w14:paraId="41C564C7" w14:textId="0385E356" w:rsidR="00FE079D" w:rsidRPr="00951F28" w:rsidRDefault="0066789D" w:rsidP="009A5AE1">
            <w:pPr>
              <w:jc w:val="center"/>
              <w:rPr>
                <w:rFonts w:ascii="Times New Roman" w:hAnsi="Times New Roman" w:cs="Times New Roman"/>
                <w:b/>
              </w:rPr>
            </w:pPr>
            <w:r w:rsidRPr="00951F28">
              <w:rPr>
                <w:rFonts w:ascii="Times New Roman" w:hAnsi="Times New Roman" w:cs="Times New Roman"/>
                <w:b/>
              </w:rPr>
              <w:t>S</w:t>
            </w:r>
            <w:r w:rsidR="00FE079D" w:rsidRPr="00951F28">
              <w:rPr>
                <w:rFonts w:ascii="Times New Roman" w:hAnsi="Times New Roman" w:cs="Times New Roman"/>
                <w:b/>
              </w:rPr>
              <w:t>tudents with a background in Chinese</w:t>
            </w:r>
          </w:p>
          <w:p w14:paraId="144565D2" w14:textId="67B26479" w:rsidR="00FE079D" w:rsidRPr="00951F28" w:rsidRDefault="00FE079D" w:rsidP="009A5AE1">
            <w:pPr>
              <w:rPr>
                <w:rFonts w:ascii="Times New Roman" w:hAnsi="Times New Roman" w:cs="Times New Roman"/>
                <w:b/>
              </w:rPr>
            </w:pPr>
          </w:p>
        </w:tc>
        <w:tc>
          <w:tcPr>
            <w:tcW w:w="4072" w:type="dxa"/>
          </w:tcPr>
          <w:p w14:paraId="1905A103" w14:textId="77777777" w:rsidR="007C303B" w:rsidRPr="00951F28" w:rsidRDefault="00FE079D" w:rsidP="009A5AE1">
            <w:pPr>
              <w:pStyle w:val="ListParagraph"/>
              <w:numPr>
                <w:ilvl w:val="0"/>
                <w:numId w:val="30"/>
              </w:numPr>
              <w:rPr>
                <w:rFonts w:ascii="Times New Roman" w:hAnsi="Times New Roman" w:cs="Times New Roman"/>
                <w:b/>
                <w:sz w:val="24"/>
                <w:szCs w:val="24"/>
              </w:rPr>
            </w:pPr>
            <w:r w:rsidRPr="00951F28">
              <w:rPr>
                <w:rFonts w:ascii="Times New Roman" w:hAnsi="Times New Roman" w:cs="Times New Roman"/>
                <w:b/>
                <w:sz w:val="24"/>
                <w:szCs w:val="24"/>
              </w:rPr>
              <w:t>interact with peers and known adults to exchange information, opinions and preferences relating to social issues and cultural experiences</w:t>
            </w:r>
          </w:p>
          <w:p w14:paraId="50347392" w14:textId="77777777" w:rsidR="007C303B" w:rsidRPr="00951F28" w:rsidRDefault="007C303B" w:rsidP="009A5AE1">
            <w:pPr>
              <w:pStyle w:val="ListParagraph"/>
              <w:ind w:left="360"/>
              <w:rPr>
                <w:rFonts w:ascii="Times New Roman" w:hAnsi="Times New Roman" w:cs="Times New Roman"/>
                <w:b/>
                <w:sz w:val="24"/>
                <w:szCs w:val="24"/>
              </w:rPr>
            </w:pPr>
          </w:p>
          <w:p w14:paraId="455FDD24" w14:textId="07FEACB6" w:rsidR="00FE079D" w:rsidRPr="00951F28" w:rsidRDefault="007C303B" w:rsidP="009A5AE1">
            <w:pPr>
              <w:pStyle w:val="ListParagraph"/>
              <w:numPr>
                <w:ilvl w:val="0"/>
                <w:numId w:val="30"/>
              </w:numPr>
              <w:rPr>
                <w:rFonts w:ascii="Times New Roman" w:hAnsi="Times New Roman"/>
                <w:b/>
              </w:rPr>
            </w:pPr>
            <w:r w:rsidRPr="00951F28">
              <w:rPr>
                <w:rFonts w:ascii="Times New Roman" w:hAnsi="Times New Roman" w:cs="Times New Roman"/>
                <w:b/>
                <w:sz w:val="24"/>
                <w:szCs w:val="24"/>
              </w:rPr>
              <w:t>engage in collaborative tasks that involve negotiating, solving problems and justifying decisions</w:t>
            </w:r>
          </w:p>
        </w:tc>
        <w:tc>
          <w:tcPr>
            <w:tcW w:w="6108" w:type="dxa"/>
          </w:tcPr>
          <w:p w14:paraId="762D4C48" w14:textId="2B11F758" w:rsidR="00FE079D" w:rsidRPr="00951F28" w:rsidRDefault="00A609ED" w:rsidP="009A5AE1">
            <w:pPr>
              <w:rPr>
                <w:rFonts w:ascii="Times New Roman" w:hAnsi="Times New Roman" w:cs="Times New Roman"/>
                <w:b/>
                <w:sz w:val="24"/>
                <w:szCs w:val="24"/>
              </w:rPr>
            </w:pPr>
            <w:r w:rsidRPr="00951F28">
              <w:rPr>
                <w:rFonts w:ascii="Times New Roman" w:hAnsi="Times New Roman" w:cs="Times New Roman"/>
                <w:b/>
                <w:sz w:val="24"/>
                <w:szCs w:val="24"/>
              </w:rPr>
              <w:t xml:space="preserve">Same as ‘students with prior learning /experience’. </w:t>
            </w:r>
          </w:p>
          <w:p w14:paraId="6B4AC614" w14:textId="6BEC71FD" w:rsidR="00A609ED" w:rsidRPr="00951F28" w:rsidRDefault="00A61D90" w:rsidP="009A5AE1">
            <w:pPr>
              <w:rPr>
                <w:rFonts w:ascii="Times New Roman" w:hAnsi="Times New Roman" w:cs="Times New Roman"/>
                <w:b/>
                <w:sz w:val="24"/>
                <w:szCs w:val="24"/>
              </w:rPr>
            </w:pPr>
            <w:r w:rsidRPr="00951F28">
              <w:rPr>
                <w:rFonts w:ascii="Times New Roman" w:hAnsi="Times New Roman" w:cs="Times New Roman"/>
                <w:b/>
                <w:sz w:val="24"/>
                <w:szCs w:val="24"/>
              </w:rPr>
              <w:t>The followings are additional</w:t>
            </w:r>
            <w:r w:rsidR="00A609ED" w:rsidRPr="00951F28">
              <w:rPr>
                <w:rFonts w:ascii="Times New Roman" w:hAnsi="Times New Roman" w:cs="Times New Roman"/>
                <w:b/>
                <w:sz w:val="24"/>
                <w:szCs w:val="24"/>
              </w:rPr>
              <w:t xml:space="preserve"> activities for ‘students with a background in Chinese’</w:t>
            </w:r>
          </w:p>
          <w:p w14:paraId="0BD7717E" w14:textId="77777777" w:rsidR="0026090A" w:rsidRPr="00951F28" w:rsidRDefault="0026090A" w:rsidP="009A5AE1">
            <w:pPr>
              <w:rPr>
                <w:rFonts w:ascii="Times New Roman" w:hAnsi="Times New Roman" w:cs="Times New Roman"/>
                <w:b/>
                <w:sz w:val="24"/>
                <w:szCs w:val="24"/>
              </w:rPr>
            </w:pPr>
          </w:p>
          <w:p w14:paraId="0B347CB2" w14:textId="7A452A2C" w:rsidR="00A609ED" w:rsidRPr="00951F28" w:rsidRDefault="0066134B" w:rsidP="009A5AE1">
            <w:pPr>
              <w:pStyle w:val="ListParagraph"/>
              <w:numPr>
                <w:ilvl w:val="0"/>
                <w:numId w:val="21"/>
              </w:numPr>
              <w:rPr>
                <w:rFonts w:ascii="Times New Roman" w:hAnsi="Times New Roman" w:cs="Times New Roman"/>
                <w:sz w:val="24"/>
                <w:szCs w:val="24"/>
              </w:rPr>
            </w:pPr>
            <w:r w:rsidRPr="00951F28">
              <w:rPr>
                <w:rFonts w:ascii="Times New Roman" w:hAnsi="Times New Roman" w:cs="Times New Roman"/>
                <w:sz w:val="24"/>
                <w:szCs w:val="24"/>
              </w:rPr>
              <w:t>Discuss with students what they think the similarities and differences of hobbies in China and Australia.</w:t>
            </w:r>
          </w:p>
          <w:p w14:paraId="4A6FD5FE" w14:textId="6E1CDA33" w:rsidR="0066134B" w:rsidRPr="00951F28" w:rsidRDefault="0066134B" w:rsidP="009A5AE1">
            <w:pPr>
              <w:pStyle w:val="ListParagraph"/>
              <w:numPr>
                <w:ilvl w:val="0"/>
                <w:numId w:val="21"/>
              </w:numPr>
              <w:rPr>
                <w:rFonts w:ascii="Times New Roman" w:hAnsi="Times New Roman" w:cs="Times New Roman"/>
                <w:sz w:val="24"/>
                <w:szCs w:val="24"/>
              </w:rPr>
            </w:pPr>
            <w:r w:rsidRPr="00951F28">
              <w:rPr>
                <w:rFonts w:ascii="Times New Roman" w:hAnsi="Times New Roman" w:cs="Times New Roman"/>
                <w:sz w:val="24"/>
                <w:szCs w:val="24"/>
              </w:rPr>
              <w:t>Watch a youtube clip about youth hobbies / recreational activities in China.</w:t>
            </w:r>
          </w:p>
          <w:p w14:paraId="659C6B03" w14:textId="77777777" w:rsidR="00A609ED" w:rsidRPr="00951F28" w:rsidRDefault="0066134B" w:rsidP="009A5AE1">
            <w:pPr>
              <w:pStyle w:val="ListParagraph"/>
              <w:numPr>
                <w:ilvl w:val="0"/>
                <w:numId w:val="21"/>
              </w:numPr>
              <w:rPr>
                <w:rFonts w:ascii="Times New Roman" w:hAnsi="Times New Roman" w:cs="Times New Roman"/>
                <w:sz w:val="24"/>
                <w:szCs w:val="24"/>
              </w:rPr>
            </w:pPr>
            <w:r w:rsidRPr="00951F28">
              <w:rPr>
                <w:rFonts w:ascii="Times New Roman" w:hAnsi="Times New Roman" w:cs="Times New Roman"/>
                <w:sz w:val="24"/>
                <w:szCs w:val="24"/>
              </w:rPr>
              <w:t>Debating a topic of current interest, eg,</w:t>
            </w:r>
            <w:r w:rsidRPr="00951F28">
              <w:rPr>
                <w:rFonts w:ascii="Times New Roman" w:eastAsiaTheme="minorEastAsia" w:hAnsi="Times New Roman" w:cs="Times New Roman"/>
                <w:sz w:val="24"/>
                <w:szCs w:val="24"/>
                <w:lang w:eastAsia="zh-CN"/>
              </w:rPr>
              <w:t>玩电脑游戏是好事还是坏事？</w:t>
            </w:r>
            <w:r w:rsidRPr="00951F28">
              <w:rPr>
                <w:rFonts w:ascii="Times New Roman" w:eastAsiaTheme="minorEastAsia" w:hAnsi="Times New Roman" w:cs="Times New Roman"/>
                <w:sz w:val="24"/>
                <w:szCs w:val="24"/>
                <w:lang w:eastAsia="zh-CN"/>
              </w:rPr>
              <w:t xml:space="preserve"> How much time can I spend on my hobbies? My parents </w:t>
            </w:r>
            <w:r w:rsidR="0026090A" w:rsidRPr="00951F28">
              <w:rPr>
                <w:rFonts w:ascii="Times New Roman" w:eastAsiaTheme="minorEastAsia" w:hAnsi="Times New Roman" w:cs="Times New Roman"/>
                <w:sz w:val="24"/>
                <w:szCs w:val="24"/>
                <w:lang w:eastAsia="zh-CN"/>
              </w:rPr>
              <w:t>decide what hobbies I should have? My parents say going to Youth Club is wasting time.</w:t>
            </w:r>
          </w:p>
          <w:p w14:paraId="7D557974" w14:textId="77777777" w:rsidR="007C303B" w:rsidRPr="00951F28" w:rsidRDefault="007C303B" w:rsidP="009A5AE1">
            <w:pPr>
              <w:pStyle w:val="ListParagraph"/>
              <w:numPr>
                <w:ilvl w:val="0"/>
                <w:numId w:val="21"/>
              </w:numPr>
              <w:rPr>
                <w:rFonts w:ascii="Times New Roman" w:hAnsi="Times New Roman" w:cs="Times New Roman"/>
                <w:sz w:val="24"/>
                <w:szCs w:val="24"/>
              </w:rPr>
            </w:pPr>
            <w:r w:rsidRPr="00951F28">
              <w:rPr>
                <w:rFonts w:ascii="Times New Roman" w:hAnsi="Times New Roman" w:cs="Times New Roman"/>
                <w:sz w:val="24"/>
                <w:szCs w:val="24"/>
              </w:rPr>
              <w:t>Negotiating with parents regarding computer game time</w:t>
            </w:r>
          </w:p>
          <w:p w14:paraId="53214B0E" w14:textId="77777777" w:rsidR="007C303B" w:rsidRPr="00951F28" w:rsidRDefault="007C303B" w:rsidP="009A5AE1">
            <w:pPr>
              <w:pStyle w:val="ListParagraph"/>
              <w:numPr>
                <w:ilvl w:val="0"/>
                <w:numId w:val="21"/>
              </w:numPr>
              <w:rPr>
                <w:rFonts w:ascii="Times New Roman" w:hAnsi="Times New Roman" w:cs="Times New Roman"/>
                <w:sz w:val="24"/>
                <w:szCs w:val="24"/>
              </w:rPr>
            </w:pPr>
            <w:r w:rsidRPr="00951F28">
              <w:rPr>
                <w:rFonts w:ascii="Times New Roman" w:hAnsi="Times New Roman" w:cs="Times New Roman"/>
                <w:sz w:val="24"/>
                <w:szCs w:val="24"/>
              </w:rPr>
              <w:t xml:space="preserve">Discuss with your friends what recreational activities you can go together </w:t>
            </w:r>
          </w:p>
          <w:p w14:paraId="70FBB8F4" w14:textId="77777777" w:rsidR="007C303B" w:rsidRPr="00951F28" w:rsidRDefault="007C303B" w:rsidP="009A5AE1">
            <w:pPr>
              <w:pStyle w:val="ListParagraph"/>
              <w:numPr>
                <w:ilvl w:val="0"/>
                <w:numId w:val="21"/>
              </w:numPr>
              <w:rPr>
                <w:rFonts w:ascii="Times New Roman" w:hAnsi="Times New Roman" w:cs="Times New Roman"/>
                <w:sz w:val="24"/>
                <w:szCs w:val="24"/>
              </w:rPr>
            </w:pPr>
            <w:r w:rsidRPr="00951F28">
              <w:rPr>
                <w:rFonts w:ascii="Times New Roman" w:hAnsi="Times New Roman" w:cs="Times New Roman"/>
                <w:sz w:val="24"/>
                <w:szCs w:val="24"/>
              </w:rPr>
              <w:t>Discuss with friends how to resolve a personal issue, eg, parents don’t allow you to go, the time is not right etc.</w:t>
            </w:r>
          </w:p>
          <w:p w14:paraId="09B37C3B" w14:textId="760D22C4" w:rsidR="007C303B" w:rsidRPr="00951F28" w:rsidRDefault="007C303B" w:rsidP="009A5AE1">
            <w:pPr>
              <w:pStyle w:val="ListParagraph"/>
              <w:ind w:left="360"/>
              <w:rPr>
                <w:rFonts w:ascii="Times New Roman" w:hAnsi="Times New Roman" w:cs="Times New Roman"/>
                <w:sz w:val="24"/>
                <w:szCs w:val="24"/>
              </w:rPr>
            </w:pPr>
          </w:p>
        </w:tc>
        <w:tc>
          <w:tcPr>
            <w:tcW w:w="2255" w:type="dxa"/>
          </w:tcPr>
          <w:p w14:paraId="45B1A838" w14:textId="77777777" w:rsidR="00FE079D" w:rsidRPr="00951F28" w:rsidRDefault="00FE079D" w:rsidP="009A5AE1">
            <w:pPr>
              <w:rPr>
                <w:rFonts w:ascii="Times New Roman" w:hAnsi="Times New Roman" w:cs="Times New Roman"/>
                <w:sz w:val="24"/>
                <w:szCs w:val="24"/>
              </w:rPr>
            </w:pPr>
          </w:p>
        </w:tc>
        <w:tc>
          <w:tcPr>
            <w:tcW w:w="1276" w:type="dxa"/>
          </w:tcPr>
          <w:p w14:paraId="4B8F3C71" w14:textId="77777777" w:rsidR="00FE079D" w:rsidRPr="00951F28" w:rsidRDefault="00FE079D" w:rsidP="009A5AE1">
            <w:pPr>
              <w:rPr>
                <w:rFonts w:ascii="Times New Roman" w:hAnsi="Times New Roman" w:cs="Times New Roman"/>
                <w:sz w:val="24"/>
                <w:szCs w:val="24"/>
              </w:rPr>
            </w:pPr>
          </w:p>
        </w:tc>
      </w:tr>
      <w:tr w:rsidR="00872781" w:rsidRPr="00951F28" w14:paraId="549002C4" w14:textId="77777777" w:rsidTr="009A5AE1">
        <w:tblPrEx>
          <w:tblLook w:val="04A0" w:firstRow="1" w:lastRow="0" w:firstColumn="1" w:lastColumn="0" w:noHBand="0" w:noVBand="1"/>
        </w:tblPrEx>
        <w:tc>
          <w:tcPr>
            <w:tcW w:w="1457" w:type="dxa"/>
          </w:tcPr>
          <w:p w14:paraId="6F0A25AC" w14:textId="77777777" w:rsidR="004A31CF" w:rsidRPr="00951F28" w:rsidRDefault="002253AD"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LCH4-2</w:t>
            </w:r>
            <w:r w:rsidR="00946A65" w:rsidRPr="00951F28">
              <w:rPr>
                <w:rFonts w:ascii="Times New Roman" w:hAnsi="Times New Roman" w:cs="Times New Roman"/>
                <w:b/>
                <w:sz w:val="24"/>
                <w:szCs w:val="24"/>
              </w:rPr>
              <w:t>C</w:t>
            </w:r>
          </w:p>
          <w:p w14:paraId="7CE9B8D2" w14:textId="77777777" w:rsidR="00D43184" w:rsidRPr="00951F28" w:rsidRDefault="00D43184"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LCH4-3C</w:t>
            </w:r>
          </w:p>
          <w:p w14:paraId="3EFEE6A4" w14:textId="42F96C11" w:rsidR="00F65024" w:rsidRPr="00951F28" w:rsidRDefault="00F65024" w:rsidP="009A5AE1">
            <w:pPr>
              <w:jc w:val="center"/>
              <w:rPr>
                <w:rFonts w:ascii="Times New Roman" w:hAnsi="Times New Roman" w:cs="Times New Roman"/>
                <w:sz w:val="24"/>
                <w:szCs w:val="24"/>
              </w:rPr>
            </w:pPr>
            <w:r w:rsidRPr="00951F28">
              <w:rPr>
                <w:rFonts w:ascii="Times New Roman" w:hAnsi="Times New Roman" w:cs="Times New Roman"/>
                <w:b/>
                <w:sz w:val="24"/>
                <w:szCs w:val="24"/>
              </w:rPr>
              <w:t>LCH4-4C</w:t>
            </w:r>
          </w:p>
        </w:tc>
        <w:tc>
          <w:tcPr>
            <w:tcW w:w="4072" w:type="dxa"/>
          </w:tcPr>
          <w:p w14:paraId="5C2CA4B3" w14:textId="77777777" w:rsidR="004A31CF" w:rsidRPr="00951F28" w:rsidRDefault="00D43184" w:rsidP="009A5AE1">
            <w:pPr>
              <w:pStyle w:val="ListParagraph"/>
              <w:numPr>
                <w:ilvl w:val="0"/>
                <w:numId w:val="24"/>
              </w:numPr>
              <w:rPr>
                <w:rFonts w:ascii="Times New Roman" w:hAnsi="Times New Roman" w:cs="Times New Roman"/>
                <w:b/>
                <w:sz w:val="24"/>
                <w:szCs w:val="24"/>
              </w:rPr>
            </w:pPr>
            <w:r w:rsidRPr="00951F28">
              <w:rPr>
                <w:rFonts w:ascii="Times New Roman" w:hAnsi="Times New Roman" w:cs="Times New Roman"/>
                <w:b/>
                <w:sz w:val="24"/>
                <w:szCs w:val="24"/>
              </w:rPr>
              <w:t>locate information and identify gist in a range of spoken, written and digital texts</w:t>
            </w:r>
          </w:p>
          <w:p w14:paraId="430A1B82" w14:textId="1A794E3C" w:rsidR="00D43184" w:rsidRPr="00951F28" w:rsidRDefault="00D43184" w:rsidP="009A5AE1">
            <w:pPr>
              <w:rPr>
                <w:rFonts w:ascii="Times New Roman" w:hAnsi="Times New Roman" w:cs="Times New Roman"/>
                <w:b/>
                <w:sz w:val="24"/>
                <w:szCs w:val="24"/>
              </w:rPr>
            </w:pPr>
          </w:p>
          <w:p w14:paraId="6A8EF87F" w14:textId="5AB28E80" w:rsidR="00D43184" w:rsidRPr="00951F28" w:rsidRDefault="00D43184" w:rsidP="009A5AE1">
            <w:pPr>
              <w:pStyle w:val="ListParagraph"/>
              <w:numPr>
                <w:ilvl w:val="0"/>
                <w:numId w:val="24"/>
              </w:numPr>
              <w:rPr>
                <w:rFonts w:ascii="Times New Roman" w:hAnsi="Times New Roman" w:cs="Times New Roman"/>
                <w:b/>
                <w:sz w:val="24"/>
                <w:szCs w:val="24"/>
              </w:rPr>
            </w:pPr>
            <w:r w:rsidRPr="00951F28">
              <w:rPr>
                <w:rFonts w:ascii="Times New Roman" w:hAnsi="Times New Roman" w:cs="Times New Roman"/>
                <w:b/>
                <w:sz w:val="24"/>
                <w:szCs w:val="24"/>
              </w:rPr>
              <w:t>respond in English or Chinese to information and ideas in a variety of spoken, written and digital forms for specific contexts</w:t>
            </w:r>
          </w:p>
          <w:p w14:paraId="0F1199BC" w14:textId="77777777" w:rsidR="00F65024" w:rsidRPr="00951F28" w:rsidRDefault="00F65024" w:rsidP="009A5AE1">
            <w:pPr>
              <w:pStyle w:val="ListParagraph"/>
              <w:ind w:left="360"/>
              <w:rPr>
                <w:rFonts w:ascii="Times New Roman" w:hAnsi="Times New Roman" w:cs="Times New Roman"/>
                <w:b/>
                <w:sz w:val="24"/>
                <w:szCs w:val="24"/>
              </w:rPr>
            </w:pPr>
          </w:p>
          <w:p w14:paraId="56B5E3CA" w14:textId="761A66A8" w:rsidR="00F65024" w:rsidRPr="00951F28" w:rsidRDefault="00F65024" w:rsidP="009A5AE1">
            <w:pPr>
              <w:pStyle w:val="ListParagraph"/>
              <w:numPr>
                <w:ilvl w:val="0"/>
                <w:numId w:val="24"/>
              </w:numPr>
              <w:rPr>
                <w:rFonts w:ascii="Times New Roman" w:hAnsi="Times New Roman" w:cs="Times New Roman"/>
                <w:b/>
                <w:sz w:val="24"/>
                <w:szCs w:val="24"/>
              </w:rPr>
            </w:pPr>
            <w:r w:rsidRPr="00951F28">
              <w:rPr>
                <w:rFonts w:ascii="Times New Roman" w:hAnsi="Times New Roman" w:cs="Times New Roman"/>
                <w:b/>
                <w:sz w:val="24"/>
                <w:szCs w:val="24"/>
              </w:rPr>
              <w:t>compose informative and imaginative texts in spoken, written and multimodal forms for a variety of purposes and audiences, using stimulus materials and modelled language</w:t>
            </w:r>
          </w:p>
          <w:p w14:paraId="1CA9C8EA" w14:textId="77777777" w:rsidR="00F65024" w:rsidRPr="00951F28" w:rsidRDefault="00F65024" w:rsidP="009A5AE1">
            <w:pPr>
              <w:rPr>
                <w:rFonts w:ascii="Times New Roman" w:hAnsi="Times New Roman" w:cs="Times New Roman"/>
                <w:b/>
                <w:sz w:val="24"/>
                <w:szCs w:val="24"/>
              </w:rPr>
            </w:pPr>
          </w:p>
          <w:p w14:paraId="7E8D85B6" w14:textId="4972120A" w:rsidR="00F65024" w:rsidRPr="00951F28" w:rsidRDefault="00F65024" w:rsidP="009A5AE1">
            <w:pPr>
              <w:pStyle w:val="ListParagraph"/>
              <w:numPr>
                <w:ilvl w:val="0"/>
                <w:numId w:val="24"/>
              </w:numPr>
              <w:rPr>
                <w:rFonts w:ascii="Times New Roman" w:hAnsi="Times New Roman" w:cs="Times New Roman"/>
                <w:b/>
                <w:sz w:val="24"/>
                <w:szCs w:val="24"/>
              </w:rPr>
            </w:pPr>
            <w:r w:rsidRPr="00951F28">
              <w:rPr>
                <w:rFonts w:ascii="Times New Roman" w:hAnsi="Times New Roman" w:cs="Times New Roman"/>
                <w:b/>
                <w:sz w:val="24"/>
                <w:szCs w:val="24"/>
              </w:rPr>
              <w:t>create bilingual texts and resources for the classroom</w:t>
            </w:r>
          </w:p>
          <w:p w14:paraId="2D085114" w14:textId="6D07C82F" w:rsidR="00F65024" w:rsidRPr="00951F28" w:rsidRDefault="00F65024" w:rsidP="009A5AE1">
            <w:pPr>
              <w:rPr>
                <w:rFonts w:ascii="Times New Roman" w:hAnsi="Times New Roman" w:cs="Times New Roman"/>
                <w:sz w:val="24"/>
                <w:szCs w:val="24"/>
              </w:rPr>
            </w:pPr>
          </w:p>
          <w:p w14:paraId="5E979BBF" w14:textId="77777777" w:rsidR="00F65024" w:rsidRPr="00951F28" w:rsidRDefault="00F65024" w:rsidP="009A5AE1">
            <w:pPr>
              <w:rPr>
                <w:rFonts w:ascii="Times New Roman" w:hAnsi="Times New Roman" w:cs="Times New Roman"/>
                <w:sz w:val="24"/>
                <w:szCs w:val="24"/>
              </w:rPr>
            </w:pPr>
          </w:p>
          <w:p w14:paraId="72CD433C" w14:textId="77777777" w:rsidR="00D43184" w:rsidRPr="00951F28" w:rsidRDefault="00D43184" w:rsidP="009A5AE1">
            <w:pPr>
              <w:rPr>
                <w:rFonts w:ascii="Times New Roman" w:hAnsi="Times New Roman" w:cs="Times New Roman"/>
                <w:sz w:val="24"/>
                <w:szCs w:val="24"/>
              </w:rPr>
            </w:pPr>
          </w:p>
          <w:p w14:paraId="616A06A5" w14:textId="77777777" w:rsidR="00D43184" w:rsidRPr="00951F28" w:rsidRDefault="00D43184" w:rsidP="009A5AE1">
            <w:pPr>
              <w:rPr>
                <w:rFonts w:ascii="Times New Roman" w:hAnsi="Times New Roman" w:cs="Times New Roman"/>
                <w:sz w:val="24"/>
                <w:szCs w:val="24"/>
              </w:rPr>
            </w:pPr>
          </w:p>
          <w:p w14:paraId="484D0775" w14:textId="77777777" w:rsidR="00D43184" w:rsidRPr="00951F28" w:rsidRDefault="00D43184" w:rsidP="009A5AE1">
            <w:pPr>
              <w:rPr>
                <w:rFonts w:ascii="Times New Roman" w:hAnsi="Times New Roman" w:cs="Times New Roman"/>
                <w:sz w:val="24"/>
                <w:szCs w:val="24"/>
              </w:rPr>
            </w:pPr>
          </w:p>
          <w:p w14:paraId="53E2EAB5" w14:textId="3B8DC1B5" w:rsidR="00D43184" w:rsidRPr="00951F28" w:rsidRDefault="00D43184" w:rsidP="009A5AE1">
            <w:pPr>
              <w:rPr>
                <w:rFonts w:ascii="Times New Roman" w:hAnsi="Times New Roman" w:cs="Times New Roman"/>
                <w:sz w:val="24"/>
                <w:szCs w:val="24"/>
              </w:rPr>
            </w:pPr>
          </w:p>
        </w:tc>
        <w:tc>
          <w:tcPr>
            <w:tcW w:w="6108" w:type="dxa"/>
          </w:tcPr>
          <w:p w14:paraId="61626BED" w14:textId="5F7AAF20" w:rsidR="003856C8" w:rsidRPr="00951F28" w:rsidRDefault="003856C8"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Introduces new </w:t>
            </w:r>
            <w:r w:rsidR="00EB30F8" w:rsidRPr="00951F28">
              <w:rPr>
                <w:rFonts w:ascii="Times New Roman" w:hAnsi="Times New Roman" w:cs="Times New Roman"/>
                <w:sz w:val="24"/>
                <w:szCs w:val="24"/>
              </w:rPr>
              <w:t xml:space="preserve">list of </w:t>
            </w:r>
            <w:r w:rsidRPr="00951F28">
              <w:rPr>
                <w:rFonts w:ascii="Times New Roman" w:hAnsi="Times New Roman" w:cs="Times New Roman"/>
                <w:sz w:val="24"/>
                <w:szCs w:val="24"/>
              </w:rPr>
              <w:t>vocabulary</w:t>
            </w:r>
            <w:r w:rsidR="00EB30F8" w:rsidRPr="00951F28">
              <w:rPr>
                <w:rFonts w:ascii="Times New Roman" w:hAnsi="Times New Roman" w:cs="Times New Roman"/>
                <w:sz w:val="24"/>
                <w:szCs w:val="24"/>
              </w:rPr>
              <w:t xml:space="preserve"> ‘hobbies</w:t>
            </w:r>
            <w:r w:rsidRPr="00951F28">
              <w:rPr>
                <w:rFonts w:ascii="Times New Roman" w:hAnsi="Times New Roman" w:cs="Times New Roman"/>
                <w:sz w:val="24"/>
                <w:szCs w:val="24"/>
              </w:rPr>
              <w:t xml:space="preserve"> </w:t>
            </w:r>
            <w:r w:rsidR="00EB30F8" w:rsidRPr="00951F28">
              <w:rPr>
                <w:rFonts w:ascii="Times New Roman" w:hAnsi="Times New Roman" w:cs="Times New Roman"/>
                <w:sz w:val="24"/>
                <w:szCs w:val="24"/>
              </w:rPr>
              <w:t xml:space="preserve">/ </w:t>
            </w:r>
            <w:r w:rsidR="00EB30F8" w:rsidRPr="00951F28">
              <w:rPr>
                <w:rFonts w:ascii="Times New Roman" w:eastAsiaTheme="minorEastAsia" w:hAnsi="Times New Roman" w:cs="Times New Roman"/>
                <w:sz w:val="24"/>
                <w:szCs w:val="24"/>
                <w:lang w:eastAsia="zh-CN"/>
              </w:rPr>
              <w:t>爱好</w:t>
            </w:r>
            <w:r w:rsidR="00EB30F8" w:rsidRPr="00951F28">
              <w:rPr>
                <w:rFonts w:ascii="Times New Roman" w:eastAsiaTheme="minorEastAsia" w:hAnsi="Times New Roman" w:cs="Times New Roman"/>
                <w:sz w:val="24"/>
                <w:szCs w:val="24"/>
                <w:lang w:eastAsia="zh-CN"/>
              </w:rPr>
              <w:t>‘</w:t>
            </w:r>
            <w:r w:rsidRPr="00951F28">
              <w:rPr>
                <w:rFonts w:ascii="Times New Roman" w:hAnsi="Times New Roman" w:cs="Times New Roman"/>
                <w:sz w:val="24"/>
                <w:szCs w:val="24"/>
              </w:rPr>
              <w:t>with visual aids provided in PPT</w:t>
            </w:r>
          </w:p>
          <w:p w14:paraId="6E61FBAE" w14:textId="549C46A0" w:rsidR="00EB30F8" w:rsidRPr="00951F28" w:rsidRDefault="00EB30F8"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Student write down the vocab in their workbook, including English, pinyin and hanzi</w:t>
            </w:r>
          </w:p>
          <w:p w14:paraId="22FA19A1" w14:textId="47213AD1" w:rsidR="003856C8" w:rsidRPr="00951F28" w:rsidRDefault="00A815ED"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Use flash cards </w:t>
            </w:r>
            <w:r w:rsidR="00EC7232" w:rsidRPr="00951F28">
              <w:rPr>
                <w:rFonts w:ascii="Times New Roman" w:hAnsi="Times New Roman" w:cs="Times New Roman"/>
                <w:sz w:val="24"/>
                <w:szCs w:val="24"/>
              </w:rPr>
              <w:t>for aids to learn vocab</w:t>
            </w:r>
          </w:p>
          <w:p w14:paraId="60DA4D59" w14:textId="59447D83" w:rsidR="003B1BE1" w:rsidRPr="00951F28" w:rsidRDefault="003B1BE1"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Play bingo, ladder and snake game to revise the new vocab</w:t>
            </w:r>
          </w:p>
          <w:p w14:paraId="50AB0890" w14:textId="3EF31067" w:rsidR="00EC7232" w:rsidRPr="00951F28" w:rsidRDefault="00224667"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Locate specific information from texts using CME book 2,  textbook and student workbook, for </w:t>
            </w:r>
            <w:r w:rsidR="00EC7232" w:rsidRPr="00951F28">
              <w:rPr>
                <w:rFonts w:ascii="Times New Roman" w:hAnsi="Times New Roman" w:cs="Times New Roman"/>
                <w:sz w:val="24"/>
                <w:szCs w:val="24"/>
              </w:rPr>
              <w:t>Reading, Listening &amp; Writing</w:t>
            </w:r>
            <w:r w:rsidRPr="00951F28">
              <w:rPr>
                <w:rFonts w:ascii="Times New Roman" w:hAnsi="Times New Roman" w:cs="Times New Roman"/>
                <w:sz w:val="24"/>
                <w:szCs w:val="24"/>
              </w:rPr>
              <w:t xml:space="preserve"> task</w:t>
            </w:r>
          </w:p>
          <w:p w14:paraId="35406928" w14:textId="42AAF75C" w:rsidR="003856C8" w:rsidRPr="00951F28" w:rsidRDefault="00224667"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Youtube clips, to locate specific information </w:t>
            </w:r>
          </w:p>
          <w:p w14:paraId="33E04F6D" w14:textId="5B7ED0A1" w:rsidR="00E0030A" w:rsidRPr="00951F28" w:rsidRDefault="00E0030A"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Use online resources for vocab study, eg Quzlet, create their own flash cards, </w:t>
            </w:r>
          </w:p>
          <w:p w14:paraId="0BDF23A4" w14:textId="77777777" w:rsidR="003B1BE1" w:rsidRPr="00951F28" w:rsidRDefault="00E0030A"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Use online stimulus materials and modelled language to caption pictures or cartoons </w:t>
            </w:r>
            <w:r w:rsidR="003B1BE1" w:rsidRPr="00951F28">
              <w:rPr>
                <w:rFonts w:ascii="Times New Roman" w:hAnsi="Times New Roman" w:cs="Times New Roman"/>
                <w:sz w:val="24"/>
                <w:szCs w:val="24"/>
              </w:rPr>
              <w:t>for a simple conversation about recreational activities in Youth Centre</w:t>
            </w:r>
          </w:p>
          <w:p w14:paraId="38CC191D" w14:textId="1A59FCBD" w:rsidR="00A815ED" w:rsidRPr="00951F28" w:rsidRDefault="003B1BE1"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Locate the relevant information in texts using textbook, online resources and responding to questions</w:t>
            </w:r>
          </w:p>
          <w:p w14:paraId="514163C1" w14:textId="77777777" w:rsidR="00F65024" w:rsidRPr="00951F28" w:rsidRDefault="00F65024"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Students discuss how to improve the program or / and how to encourage more young people to join in the local Youth Club activities</w:t>
            </w:r>
          </w:p>
          <w:p w14:paraId="0941A70B" w14:textId="05395A7A" w:rsidR="00F65024" w:rsidRPr="00951F28" w:rsidRDefault="00F65024"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Students work in a group to write in English a play to encourage students to join in the Youth Club or a play on how to improve the program in the Youth Club</w:t>
            </w:r>
          </w:p>
          <w:p w14:paraId="43530662" w14:textId="61EB7B3C" w:rsidR="004A31CF" w:rsidRPr="00951F28" w:rsidRDefault="004A31CF" w:rsidP="009A5AE1">
            <w:pPr>
              <w:rPr>
                <w:rFonts w:ascii="Times New Roman" w:hAnsi="Times New Roman" w:cs="Times New Roman"/>
                <w:sz w:val="24"/>
                <w:szCs w:val="24"/>
              </w:rPr>
            </w:pPr>
          </w:p>
        </w:tc>
        <w:tc>
          <w:tcPr>
            <w:tcW w:w="2255" w:type="dxa"/>
          </w:tcPr>
          <w:p w14:paraId="1C53D704" w14:textId="77777777" w:rsidR="004A31CF" w:rsidRPr="00951F28" w:rsidRDefault="007146F5"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PPT</w:t>
            </w:r>
          </w:p>
          <w:p w14:paraId="5A14AC06" w14:textId="77777777" w:rsidR="007146F5" w:rsidRPr="00951F28" w:rsidRDefault="007146F5"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CME book 2</w:t>
            </w:r>
          </w:p>
          <w:p w14:paraId="5C8EA099" w14:textId="1E437199" w:rsidR="007146F5" w:rsidRPr="00951F28" w:rsidRDefault="007146F5"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Youtube</w:t>
            </w:r>
          </w:p>
          <w:p w14:paraId="5C32DACB" w14:textId="77777777" w:rsidR="007146F5" w:rsidRPr="00951F28" w:rsidRDefault="007146F5"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Quzlet </w:t>
            </w:r>
          </w:p>
          <w:p w14:paraId="6328B544" w14:textId="265A2183" w:rsidR="007146F5" w:rsidRPr="00951F28" w:rsidRDefault="007146F5"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Online resources</w:t>
            </w:r>
          </w:p>
        </w:tc>
        <w:tc>
          <w:tcPr>
            <w:tcW w:w="1276" w:type="dxa"/>
          </w:tcPr>
          <w:p w14:paraId="2BBEDF7A" w14:textId="77777777" w:rsidR="004A31CF" w:rsidRPr="00951F28" w:rsidRDefault="004A31CF" w:rsidP="009A5AE1">
            <w:pPr>
              <w:rPr>
                <w:rFonts w:ascii="Times New Roman" w:hAnsi="Times New Roman" w:cs="Times New Roman"/>
                <w:sz w:val="24"/>
                <w:szCs w:val="24"/>
              </w:rPr>
            </w:pPr>
          </w:p>
        </w:tc>
      </w:tr>
      <w:tr w:rsidR="00872781" w:rsidRPr="00951F28" w14:paraId="0361C649" w14:textId="77777777" w:rsidTr="009A5AE1">
        <w:tblPrEx>
          <w:tblLook w:val="04A0" w:firstRow="1" w:lastRow="0" w:firstColumn="1" w:lastColumn="0" w:noHBand="0" w:noVBand="1"/>
        </w:tblPrEx>
        <w:tc>
          <w:tcPr>
            <w:tcW w:w="1457" w:type="dxa"/>
          </w:tcPr>
          <w:p w14:paraId="2633BC44" w14:textId="77777777" w:rsidR="0066789D" w:rsidRPr="00951F28" w:rsidRDefault="0066789D" w:rsidP="009A5AE1">
            <w:pPr>
              <w:jc w:val="center"/>
              <w:rPr>
                <w:rFonts w:ascii="Times New Roman" w:hAnsi="Times New Roman" w:cs="Times New Roman"/>
                <w:sz w:val="24"/>
                <w:szCs w:val="24"/>
              </w:rPr>
            </w:pPr>
          </w:p>
          <w:p w14:paraId="74C1A0A3" w14:textId="0450AE1A" w:rsidR="00D43184" w:rsidRPr="00951F28" w:rsidRDefault="00D43184"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LCH4-2C</w:t>
            </w:r>
          </w:p>
          <w:p w14:paraId="1DF7CBF4" w14:textId="67E70E8A" w:rsidR="00D43184" w:rsidRPr="00951F28" w:rsidRDefault="00D43184"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LCH4-3C</w:t>
            </w:r>
          </w:p>
          <w:p w14:paraId="2625BA39" w14:textId="29CA459C" w:rsidR="00F65024" w:rsidRPr="00951F28" w:rsidRDefault="00F65024"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LCH4-4C</w:t>
            </w:r>
          </w:p>
          <w:p w14:paraId="4FDD4165" w14:textId="77777777" w:rsidR="0066789D" w:rsidRPr="00951F28" w:rsidRDefault="0066789D" w:rsidP="009A5AE1">
            <w:pPr>
              <w:jc w:val="center"/>
              <w:rPr>
                <w:rFonts w:ascii="Times New Roman" w:hAnsi="Times New Roman" w:cs="Times New Roman"/>
                <w:b/>
                <w:sz w:val="24"/>
                <w:szCs w:val="24"/>
              </w:rPr>
            </w:pPr>
          </w:p>
          <w:p w14:paraId="64B3551E" w14:textId="6C38C1EF" w:rsidR="00D43184" w:rsidRPr="00951F28" w:rsidRDefault="0066789D" w:rsidP="009A5AE1">
            <w:pPr>
              <w:jc w:val="center"/>
              <w:rPr>
                <w:rFonts w:ascii="Times New Roman" w:hAnsi="Times New Roman" w:cs="Times New Roman"/>
                <w:sz w:val="24"/>
                <w:szCs w:val="24"/>
              </w:rPr>
            </w:pPr>
            <w:r w:rsidRPr="00951F28">
              <w:rPr>
                <w:rFonts w:ascii="Times New Roman" w:hAnsi="Times New Roman" w:cs="Times New Roman"/>
                <w:b/>
                <w:sz w:val="24"/>
                <w:szCs w:val="24"/>
              </w:rPr>
              <w:t>S</w:t>
            </w:r>
            <w:r w:rsidR="00D43184" w:rsidRPr="00951F28">
              <w:rPr>
                <w:rFonts w:ascii="Times New Roman" w:hAnsi="Times New Roman" w:cs="Times New Roman"/>
                <w:b/>
                <w:sz w:val="24"/>
                <w:szCs w:val="24"/>
              </w:rPr>
              <w:t>tudents with prior learning and/or experience</w:t>
            </w:r>
          </w:p>
        </w:tc>
        <w:tc>
          <w:tcPr>
            <w:tcW w:w="4072" w:type="dxa"/>
          </w:tcPr>
          <w:p w14:paraId="708E7B7D" w14:textId="3C4767C1" w:rsidR="00D43184" w:rsidRPr="00951F28" w:rsidRDefault="003B1BE1" w:rsidP="009A5AE1">
            <w:pPr>
              <w:pStyle w:val="ListParagraph"/>
              <w:numPr>
                <w:ilvl w:val="0"/>
                <w:numId w:val="25"/>
              </w:numPr>
              <w:rPr>
                <w:rFonts w:ascii="Times New Roman" w:hAnsi="Times New Roman" w:cs="Times New Roman"/>
                <w:b/>
                <w:sz w:val="24"/>
                <w:szCs w:val="24"/>
              </w:rPr>
            </w:pPr>
            <w:r w:rsidRPr="00951F28">
              <w:rPr>
                <w:rFonts w:ascii="Times New Roman" w:hAnsi="Times New Roman" w:cs="Times New Roman"/>
                <w:b/>
                <w:sz w:val="24"/>
                <w:szCs w:val="24"/>
              </w:rPr>
              <w:t>obtain and process information from a range of spoken, written and digital texts</w:t>
            </w:r>
          </w:p>
          <w:p w14:paraId="1A64263D" w14:textId="77777777" w:rsidR="00F65024" w:rsidRPr="00951F28" w:rsidRDefault="00F65024" w:rsidP="009A5AE1">
            <w:pPr>
              <w:pStyle w:val="ListParagraph"/>
              <w:ind w:left="360"/>
              <w:rPr>
                <w:rFonts w:ascii="Times New Roman" w:hAnsi="Times New Roman" w:cs="Times New Roman"/>
                <w:b/>
                <w:sz w:val="24"/>
                <w:szCs w:val="24"/>
              </w:rPr>
            </w:pPr>
          </w:p>
          <w:p w14:paraId="286B6E7D" w14:textId="64DDB1C8" w:rsidR="003B1BE1" w:rsidRPr="00951F28" w:rsidRDefault="003B1BE1" w:rsidP="009A5AE1">
            <w:pPr>
              <w:pStyle w:val="ListParagraph"/>
              <w:numPr>
                <w:ilvl w:val="0"/>
                <w:numId w:val="25"/>
              </w:numPr>
              <w:rPr>
                <w:rFonts w:ascii="Times New Roman" w:hAnsi="Times New Roman" w:cs="Times New Roman"/>
                <w:b/>
                <w:sz w:val="24"/>
                <w:szCs w:val="24"/>
              </w:rPr>
            </w:pPr>
            <w:r w:rsidRPr="00951F28">
              <w:rPr>
                <w:rFonts w:ascii="Times New Roman" w:hAnsi="Times New Roman" w:cs="Times New Roman"/>
                <w:b/>
                <w:sz w:val="24"/>
                <w:szCs w:val="24"/>
              </w:rPr>
              <w:t>respond in English or Chinese to information and ideas on a range of topics, events or experiences, using different modes of presentation for particular audiences</w:t>
            </w:r>
          </w:p>
          <w:p w14:paraId="27FA33A7" w14:textId="77777777" w:rsidR="00F65024" w:rsidRPr="00951F28" w:rsidRDefault="00F65024" w:rsidP="009A5AE1">
            <w:pPr>
              <w:pStyle w:val="ListParagraph"/>
              <w:ind w:left="360"/>
              <w:rPr>
                <w:rFonts w:ascii="Times New Roman" w:hAnsi="Times New Roman" w:cs="Times New Roman"/>
                <w:b/>
                <w:sz w:val="24"/>
                <w:szCs w:val="24"/>
              </w:rPr>
            </w:pPr>
          </w:p>
          <w:p w14:paraId="46A4D335" w14:textId="6788579F" w:rsidR="00F65024" w:rsidRPr="00951F28" w:rsidRDefault="00F65024" w:rsidP="009A5AE1">
            <w:pPr>
              <w:pStyle w:val="ListParagraph"/>
              <w:numPr>
                <w:ilvl w:val="0"/>
                <w:numId w:val="25"/>
              </w:numPr>
              <w:rPr>
                <w:rFonts w:ascii="Times New Roman" w:hAnsi="Times New Roman" w:cs="Times New Roman"/>
                <w:b/>
                <w:sz w:val="24"/>
                <w:szCs w:val="24"/>
              </w:rPr>
            </w:pPr>
            <w:r w:rsidRPr="00951F28">
              <w:rPr>
                <w:rFonts w:ascii="Times New Roman" w:hAnsi="Times New Roman" w:cs="Times New Roman"/>
                <w:b/>
                <w:sz w:val="24"/>
                <w:szCs w:val="24"/>
              </w:rPr>
              <w:t>compose informative and imaginative texts in a variety of formats for different purposes and audiences</w:t>
            </w:r>
          </w:p>
          <w:p w14:paraId="74966CA3" w14:textId="621D20F2" w:rsidR="00F65024" w:rsidRPr="00951F28" w:rsidRDefault="00F65024" w:rsidP="009A5AE1">
            <w:pPr>
              <w:rPr>
                <w:rFonts w:ascii="Times New Roman" w:hAnsi="Times New Roman" w:cs="Times New Roman"/>
                <w:b/>
                <w:sz w:val="24"/>
                <w:szCs w:val="24"/>
              </w:rPr>
            </w:pPr>
          </w:p>
          <w:p w14:paraId="1285D2F6" w14:textId="31611CB6" w:rsidR="00F65024" w:rsidRPr="00951F28" w:rsidRDefault="00F65024" w:rsidP="009A5AE1">
            <w:pPr>
              <w:pStyle w:val="ListParagraph"/>
              <w:numPr>
                <w:ilvl w:val="0"/>
                <w:numId w:val="25"/>
              </w:numPr>
              <w:rPr>
                <w:rFonts w:ascii="Times New Roman" w:hAnsi="Times New Roman" w:cs="Times New Roman"/>
                <w:b/>
                <w:sz w:val="24"/>
                <w:szCs w:val="24"/>
              </w:rPr>
            </w:pPr>
            <w:r w:rsidRPr="00951F28">
              <w:rPr>
                <w:rFonts w:ascii="Times New Roman" w:hAnsi="Times New Roman" w:cs="Times New Roman"/>
                <w:b/>
                <w:sz w:val="24"/>
                <w:szCs w:val="24"/>
              </w:rPr>
              <w:t>create bilingual texts and resources for the school and wider community</w:t>
            </w:r>
          </w:p>
          <w:p w14:paraId="4ED53C6F" w14:textId="716B90F4" w:rsidR="00F65024" w:rsidRPr="00951F28" w:rsidRDefault="00F65024" w:rsidP="009A5AE1">
            <w:pPr>
              <w:rPr>
                <w:rFonts w:ascii="Times New Roman" w:hAnsi="Times New Roman" w:cs="Times New Roman"/>
                <w:sz w:val="24"/>
                <w:szCs w:val="24"/>
              </w:rPr>
            </w:pPr>
          </w:p>
        </w:tc>
        <w:tc>
          <w:tcPr>
            <w:tcW w:w="6108" w:type="dxa"/>
          </w:tcPr>
          <w:p w14:paraId="14899C14" w14:textId="5520A763" w:rsidR="003B1BE1" w:rsidRPr="00951F28" w:rsidRDefault="00A61D90" w:rsidP="009A5AE1">
            <w:pPr>
              <w:rPr>
                <w:rFonts w:ascii="Times New Roman" w:hAnsi="Times New Roman" w:cs="Times New Roman"/>
                <w:b/>
                <w:sz w:val="24"/>
                <w:szCs w:val="24"/>
              </w:rPr>
            </w:pPr>
            <w:r w:rsidRPr="00951F28">
              <w:rPr>
                <w:rFonts w:ascii="Times New Roman" w:hAnsi="Times New Roman" w:cs="Times New Roman"/>
                <w:b/>
                <w:sz w:val="24"/>
                <w:szCs w:val="24"/>
              </w:rPr>
              <w:t xml:space="preserve">Same as above. </w:t>
            </w:r>
          </w:p>
          <w:p w14:paraId="60C26345" w14:textId="1648AFCC" w:rsidR="00A61D90" w:rsidRPr="00951F28" w:rsidRDefault="00A61D90" w:rsidP="009A5AE1">
            <w:pPr>
              <w:rPr>
                <w:rFonts w:ascii="Times New Roman" w:hAnsi="Times New Roman" w:cs="Times New Roman"/>
                <w:b/>
                <w:sz w:val="24"/>
                <w:szCs w:val="24"/>
              </w:rPr>
            </w:pPr>
            <w:r w:rsidRPr="00951F28">
              <w:rPr>
                <w:rFonts w:ascii="Times New Roman" w:hAnsi="Times New Roman" w:cs="Times New Roman"/>
                <w:b/>
                <w:sz w:val="24"/>
                <w:szCs w:val="24"/>
              </w:rPr>
              <w:t>The followings are additional activities for students with prior learning.</w:t>
            </w:r>
          </w:p>
          <w:p w14:paraId="7D8CF2BB" w14:textId="77777777" w:rsidR="00A61D90" w:rsidRPr="00951F28" w:rsidRDefault="00A61D90" w:rsidP="009A5AE1">
            <w:pPr>
              <w:rPr>
                <w:rFonts w:ascii="Times New Roman" w:hAnsi="Times New Roman" w:cs="Times New Roman"/>
                <w:sz w:val="24"/>
                <w:szCs w:val="24"/>
              </w:rPr>
            </w:pPr>
          </w:p>
          <w:p w14:paraId="3868E066" w14:textId="07B262A4" w:rsidR="00A61D90" w:rsidRPr="00951F28" w:rsidRDefault="00A61D90"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Locate the relevant information in texts using textbook, online resources and responding to questions</w:t>
            </w:r>
          </w:p>
          <w:p w14:paraId="617ED92F" w14:textId="2811055B" w:rsidR="00A61D90" w:rsidRPr="00951F28" w:rsidRDefault="00A61D90"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Watch youtube clip of students in Chinese speaking community talking about their favourite hobbies. Then identify main ideas and specific information</w:t>
            </w:r>
          </w:p>
          <w:p w14:paraId="6132C877" w14:textId="77777777" w:rsidR="00D43184" w:rsidRPr="00951F28" w:rsidRDefault="00A61D90"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Provide students with </w:t>
            </w:r>
            <w:r w:rsidR="0085137B" w:rsidRPr="00951F28">
              <w:rPr>
                <w:rFonts w:ascii="Times New Roman" w:hAnsi="Times New Roman" w:cs="Times New Roman"/>
                <w:sz w:val="24"/>
                <w:szCs w:val="24"/>
              </w:rPr>
              <w:t xml:space="preserve">a list of </w:t>
            </w:r>
            <w:r w:rsidRPr="00951F28">
              <w:rPr>
                <w:rFonts w:ascii="Times New Roman" w:hAnsi="Times New Roman" w:cs="Times New Roman"/>
                <w:sz w:val="24"/>
                <w:szCs w:val="24"/>
              </w:rPr>
              <w:t>images,</w:t>
            </w:r>
            <w:r w:rsidR="0085137B" w:rsidRPr="00951F28">
              <w:rPr>
                <w:rFonts w:ascii="Times New Roman" w:hAnsi="Times New Roman" w:cs="Times New Roman"/>
                <w:sz w:val="24"/>
                <w:szCs w:val="24"/>
              </w:rPr>
              <w:t xml:space="preserve"> texts, ask students to match the images and texts and rewrite the information.</w:t>
            </w:r>
          </w:p>
          <w:p w14:paraId="657C54AD" w14:textId="68B41DF6" w:rsidR="0085137B" w:rsidRPr="00951F28" w:rsidRDefault="0085137B"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Work in a pair, to design and create a digital program for a Youth Club recreational activities </w:t>
            </w:r>
          </w:p>
        </w:tc>
        <w:tc>
          <w:tcPr>
            <w:tcW w:w="2255" w:type="dxa"/>
          </w:tcPr>
          <w:p w14:paraId="6DC94F54" w14:textId="77777777" w:rsidR="00D43184" w:rsidRPr="00951F28" w:rsidRDefault="00D43184" w:rsidP="009A5AE1">
            <w:pPr>
              <w:rPr>
                <w:rFonts w:ascii="Times New Roman" w:hAnsi="Times New Roman" w:cs="Times New Roman"/>
                <w:sz w:val="24"/>
                <w:szCs w:val="24"/>
              </w:rPr>
            </w:pPr>
          </w:p>
        </w:tc>
        <w:tc>
          <w:tcPr>
            <w:tcW w:w="1276" w:type="dxa"/>
          </w:tcPr>
          <w:p w14:paraId="5EF54B97" w14:textId="77777777" w:rsidR="00D43184" w:rsidRPr="00951F28" w:rsidRDefault="00D43184" w:rsidP="009A5AE1">
            <w:pPr>
              <w:rPr>
                <w:rFonts w:ascii="Times New Roman" w:hAnsi="Times New Roman" w:cs="Times New Roman"/>
                <w:sz w:val="24"/>
                <w:szCs w:val="24"/>
              </w:rPr>
            </w:pPr>
          </w:p>
        </w:tc>
      </w:tr>
      <w:tr w:rsidR="00872781" w:rsidRPr="00951F28" w14:paraId="30F7310B" w14:textId="77777777" w:rsidTr="009A5AE1">
        <w:tblPrEx>
          <w:tblLook w:val="04A0" w:firstRow="1" w:lastRow="0" w:firstColumn="1" w:lastColumn="0" w:noHBand="0" w:noVBand="1"/>
        </w:tblPrEx>
        <w:tc>
          <w:tcPr>
            <w:tcW w:w="1457" w:type="dxa"/>
          </w:tcPr>
          <w:p w14:paraId="57A09DD6" w14:textId="77777777" w:rsidR="0066789D" w:rsidRPr="00951F28" w:rsidRDefault="0066789D" w:rsidP="009A5AE1">
            <w:pPr>
              <w:jc w:val="center"/>
              <w:rPr>
                <w:rFonts w:ascii="Times New Roman" w:hAnsi="Times New Roman" w:cs="Times New Roman"/>
                <w:b/>
                <w:sz w:val="24"/>
                <w:szCs w:val="24"/>
              </w:rPr>
            </w:pPr>
          </w:p>
          <w:p w14:paraId="1A35E147" w14:textId="54F1B459" w:rsidR="006244C4" w:rsidRPr="00951F28" w:rsidRDefault="006244C4"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LCH4-2C</w:t>
            </w:r>
          </w:p>
          <w:p w14:paraId="02D96225" w14:textId="61112A3B" w:rsidR="006244C4" w:rsidRPr="00951F28" w:rsidRDefault="006244C4"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LCH4-3C</w:t>
            </w:r>
          </w:p>
          <w:p w14:paraId="6A8DF212" w14:textId="6463A32F" w:rsidR="00F65024" w:rsidRPr="00951F28" w:rsidRDefault="00F65024"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LCH4-4C</w:t>
            </w:r>
          </w:p>
          <w:p w14:paraId="2A9CBB51" w14:textId="77777777" w:rsidR="0066789D" w:rsidRPr="00951F28" w:rsidRDefault="0066789D" w:rsidP="009A5AE1">
            <w:pPr>
              <w:jc w:val="center"/>
              <w:rPr>
                <w:rFonts w:ascii="Times New Roman" w:hAnsi="Times New Roman" w:cs="Times New Roman"/>
                <w:b/>
                <w:sz w:val="24"/>
                <w:szCs w:val="24"/>
              </w:rPr>
            </w:pPr>
          </w:p>
          <w:p w14:paraId="20D04143" w14:textId="3F28832D" w:rsidR="00D43184" w:rsidRPr="00951F28" w:rsidRDefault="007C303B" w:rsidP="009A5AE1">
            <w:pPr>
              <w:jc w:val="center"/>
              <w:rPr>
                <w:rFonts w:ascii="Times New Roman" w:hAnsi="Times New Roman" w:cs="Times New Roman"/>
                <w:b/>
                <w:sz w:val="24"/>
                <w:szCs w:val="24"/>
              </w:rPr>
            </w:pPr>
            <w:r w:rsidRPr="00951F28">
              <w:rPr>
                <w:rFonts w:ascii="Times New Roman" w:hAnsi="Times New Roman" w:cs="Times New Roman"/>
                <w:b/>
                <w:sz w:val="24"/>
                <w:szCs w:val="24"/>
              </w:rPr>
              <w:t>S</w:t>
            </w:r>
            <w:r w:rsidR="006244C4" w:rsidRPr="00951F28">
              <w:rPr>
                <w:rFonts w:ascii="Times New Roman" w:hAnsi="Times New Roman" w:cs="Times New Roman"/>
                <w:b/>
                <w:sz w:val="24"/>
                <w:szCs w:val="24"/>
              </w:rPr>
              <w:t>tudents with a background in Chinese</w:t>
            </w:r>
          </w:p>
        </w:tc>
        <w:tc>
          <w:tcPr>
            <w:tcW w:w="4072" w:type="dxa"/>
          </w:tcPr>
          <w:p w14:paraId="7256AD3C" w14:textId="77777777" w:rsidR="00D43184" w:rsidRPr="00951F28" w:rsidRDefault="0085137B" w:rsidP="009A5AE1">
            <w:pPr>
              <w:pStyle w:val="ListParagraph"/>
              <w:numPr>
                <w:ilvl w:val="0"/>
                <w:numId w:val="26"/>
              </w:numPr>
              <w:rPr>
                <w:rFonts w:ascii="Times New Roman" w:hAnsi="Times New Roman" w:cs="Times New Roman"/>
                <w:b/>
                <w:sz w:val="24"/>
                <w:szCs w:val="24"/>
              </w:rPr>
            </w:pPr>
            <w:r w:rsidRPr="00951F28">
              <w:rPr>
                <w:rFonts w:ascii="Times New Roman" w:hAnsi="Times New Roman" w:cs="Times New Roman"/>
                <w:b/>
                <w:sz w:val="24"/>
                <w:szCs w:val="24"/>
              </w:rPr>
              <w:t>access and evaluate information in a range of spoken, written and digital texts</w:t>
            </w:r>
          </w:p>
          <w:p w14:paraId="084EFD2C" w14:textId="77777777" w:rsidR="0085137B" w:rsidRPr="00951F28" w:rsidRDefault="0085137B" w:rsidP="009A5AE1">
            <w:pPr>
              <w:rPr>
                <w:rFonts w:ascii="Times New Roman" w:hAnsi="Times New Roman" w:cs="Times New Roman"/>
                <w:b/>
                <w:sz w:val="24"/>
                <w:szCs w:val="24"/>
              </w:rPr>
            </w:pPr>
          </w:p>
          <w:p w14:paraId="691D94C4" w14:textId="783BD178" w:rsidR="0085137B" w:rsidRPr="00951F28" w:rsidRDefault="0085137B" w:rsidP="009A5AE1">
            <w:pPr>
              <w:pStyle w:val="ListParagraph"/>
              <w:numPr>
                <w:ilvl w:val="0"/>
                <w:numId w:val="26"/>
              </w:numPr>
              <w:rPr>
                <w:rFonts w:ascii="Times New Roman" w:hAnsi="Times New Roman" w:cs="Times New Roman"/>
                <w:b/>
                <w:sz w:val="24"/>
                <w:szCs w:val="24"/>
              </w:rPr>
            </w:pPr>
            <w:r w:rsidRPr="00951F28">
              <w:rPr>
                <w:rFonts w:ascii="Times New Roman" w:hAnsi="Times New Roman" w:cs="Times New Roman"/>
                <w:b/>
                <w:sz w:val="24"/>
                <w:szCs w:val="24"/>
              </w:rPr>
              <w:t>respond in Chinese to information, ideas and perspectives on a range of topics, events or experiences, using a variety of presentation modes for particular audiences</w:t>
            </w:r>
          </w:p>
          <w:p w14:paraId="29DFEFEA" w14:textId="77777777" w:rsidR="00F65024" w:rsidRPr="00951F28" w:rsidRDefault="00F65024" w:rsidP="009A5AE1">
            <w:pPr>
              <w:pStyle w:val="ListParagraph"/>
              <w:ind w:left="360"/>
              <w:rPr>
                <w:rFonts w:ascii="Times New Roman" w:hAnsi="Times New Roman" w:cs="Times New Roman"/>
                <w:b/>
                <w:sz w:val="24"/>
                <w:szCs w:val="24"/>
              </w:rPr>
            </w:pPr>
          </w:p>
          <w:p w14:paraId="1DDBFC67" w14:textId="5EE11863" w:rsidR="00F65024" w:rsidRPr="00951F28" w:rsidRDefault="00F65024" w:rsidP="009A5AE1">
            <w:pPr>
              <w:pStyle w:val="ListParagraph"/>
              <w:numPr>
                <w:ilvl w:val="0"/>
                <w:numId w:val="26"/>
              </w:numPr>
              <w:rPr>
                <w:rFonts w:ascii="Times New Roman" w:hAnsi="Times New Roman" w:cs="Times New Roman"/>
                <w:b/>
                <w:sz w:val="24"/>
                <w:szCs w:val="24"/>
              </w:rPr>
            </w:pPr>
            <w:r w:rsidRPr="00951F28">
              <w:rPr>
                <w:rFonts w:ascii="Times New Roman" w:hAnsi="Times New Roman" w:cs="Times New Roman"/>
                <w:b/>
                <w:sz w:val="24"/>
                <w:szCs w:val="24"/>
              </w:rPr>
              <w:t>compose informative and imaginative texts in a variety of formats for different purposes and audiences</w:t>
            </w:r>
          </w:p>
          <w:p w14:paraId="7C7171D7" w14:textId="77777777" w:rsidR="00872781" w:rsidRPr="00951F28" w:rsidRDefault="00872781" w:rsidP="009A5AE1">
            <w:pPr>
              <w:pStyle w:val="ListParagraph"/>
              <w:ind w:left="360"/>
              <w:rPr>
                <w:rFonts w:ascii="Times New Roman" w:hAnsi="Times New Roman" w:cs="Times New Roman"/>
                <w:b/>
                <w:sz w:val="24"/>
                <w:szCs w:val="24"/>
              </w:rPr>
            </w:pPr>
          </w:p>
          <w:p w14:paraId="4F4C98A0" w14:textId="48A17B98" w:rsidR="00F65024" w:rsidRPr="00951F28" w:rsidRDefault="00872781" w:rsidP="009A5AE1">
            <w:pPr>
              <w:pStyle w:val="ListParagraph"/>
              <w:numPr>
                <w:ilvl w:val="0"/>
                <w:numId w:val="26"/>
              </w:numPr>
              <w:rPr>
                <w:rFonts w:ascii="Times New Roman" w:hAnsi="Times New Roman" w:cs="Times New Roman"/>
                <w:b/>
                <w:sz w:val="24"/>
                <w:szCs w:val="24"/>
              </w:rPr>
            </w:pPr>
            <w:r w:rsidRPr="00951F28">
              <w:rPr>
                <w:rFonts w:ascii="Times New Roman" w:hAnsi="Times New Roman" w:cs="Times New Roman"/>
                <w:b/>
                <w:sz w:val="24"/>
                <w:szCs w:val="24"/>
              </w:rPr>
              <w:t>create bilingual texts and resources for the school and wider community</w:t>
            </w:r>
          </w:p>
          <w:p w14:paraId="70645857" w14:textId="773F37CD" w:rsidR="00F65024" w:rsidRPr="00951F28" w:rsidRDefault="00F65024" w:rsidP="009A5AE1">
            <w:pPr>
              <w:rPr>
                <w:rFonts w:ascii="Times New Roman" w:hAnsi="Times New Roman" w:cs="Times New Roman"/>
                <w:b/>
                <w:sz w:val="24"/>
                <w:szCs w:val="24"/>
              </w:rPr>
            </w:pPr>
          </w:p>
        </w:tc>
        <w:tc>
          <w:tcPr>
            <w:tcW w:w="6108" w:type="dxa"/>
          </w:tcPr>
          <w:p w14:paraId="15CBAA22" w14:textId="77777777" w:rsidR="0085137B" w:rsidRPr="00951F28" w:rsidRDefault="0085137B" w:rsidP="009A5AE1">
            <w:pPr>
              <w:rPr>
                <w:rFonts w:ascii="Times New Roman" w:hAnsi="Times New Roman" w:cs="Times New Roman"/>
                <w:b/>
                <w:sz w:val="24"/>
                <w:szCs w:val="24"/>
              </w:rPr>
            </w:pPr>
            <w:r w:rsidRPr="00951F28">
              <w:rPr>
                <w:rFonts w:ascii="Times New Roman" w:hAnsi="Times New Roman" w:cs="Times New Roman"/>
                <w:b/>
                <w:sz w:val="24"/>
                <w:szCs w:val="24"/>
              </w:rPr>
              <w:t xml:space="preserve">Same as ‘students with prior learning /experience’. </w:t>
            </w:r>
          </w:p>
          <w:p w14:paraId="414AA74E" w14:textId="77777777" w:rsidR="0085137B" w:rsidRPr="00951F28" w:rsidRDefault="0085137B" w:rsidP="009A5AE1">
            <w:pPr>
              <w:rPr>
                <w:rFonts w:ascii="Times New Roman" w:hAnsi="Times New Roman" w:cs="Times New Roman"/>
                <w:b/>
                <w:sz w:val="24"/>
                <w:szCs w:val="24"/>
              </w:rPr>
            </w:pPr>
            <w:r w:rsidRPr="00951F28">
              <w:rPr>
                <w:rFonts w:ascii="Times New Roman" w:hAnsi="Times New Roman" w:cs="Times New Roman"/>
                <w:b/>
                <w:sz w:val="24"/>
                <w:szCs w:val="24"/>
              </w:rPr>
              <w:t>The followings are additional activities for ‘students with a background in Chinese’</w:t>
            </w:r>
          </w:p>
          <w:p w14:paraId="7E0E912D" w14:textId="77777777" w:rsidR="00D43184" w:rsidRPr="00951F28" w:rsidRDefault="00D43184" w:rsidP="009A5AE1">
            <w:pPr>
              <w:rPr>
                <w:rFonts w:ascii="Times New Roman" w:hAnsi="Times New Roman" w:cs="Times New Roman"/>
                <w:sz w:val="24"/>
                <w:szCs w:val="24"/>
              </w:rPr>
            </w:pPr>
          </w:p>
          <w:p w14:paraId="4658707E" w14:textId="16DB5476" w:rsidR="00DB490C" w:rsidRPr="00951F28" w:rsidRDefault="00DB490C" w:rsidP="009A5AE1">
            <w:pPr>
              <w:pStyle w:val="ListParagraph"/>
              <w:numPr>
                <w:ilvl w:val="0"/>
                <w:numId w:val="27"/>
              </w:numPr>
              <w:rPr>
                <w:rFonts w:ascii="Times New Roman" w:hAnsi="Times New Roman" w:cs="Times New Roman"/>
                <w:sz w:val="24"/>
                <w:szCs w:val="24"/>
              </w:rPr>
            </w:pPr>
            <w:r w:rsidRPr="00951F28">
              <w:rPr>
                <w:rFonts w:ascii="Times New Roman" w:hAnsi="Times New Roman" w:cs="Times New Roman"/>
                <w:sz w:val="24"/>
                <w:szCs w:val="24"/>
              </w:rPr>
              <w:t>Provide students diverse spoken texts, such as speeches, dialogues, news report, interview, youtube. Students will summarise key information in English or Chinese, using expressions, eg</w:t>
            </w:r>
            <w:r w:rsidRPr="00951F28">
              <w:rPr>
                <w:rFonts w:ascii="Times New Roman" w:eastAsia="Microsoft YaHei" w:hAnsi="Times New Roman" w:cs="Microsoft YaHei"/>
                <w:sz w:val="24"/>
                <w:szCs w:val="24"/>
              </w:rPr>
              <w:t>总之，综上所述</w:t>
            </w:r>
          </w:p>
          <w:p w14:paraId="0FC90597" w14:textId="40CFBE50" w:rsidR="00DB490C" w:rsidRPr="00951F28" w:rsidRDefault="00DB490C" w:rsidP="009A5AE1">
            <w:pPr>
              <w:pStyle w:val="ListParagraph"/>
              <w:numPr>
                <w:ilvl w:val="0"/>
                <w:numId w:val="27"/>
              </w:numPr>
              <w:rPr>
                <w:rFonts w:ascii="Times New Roman" w:hAnsi="Times New Roman" w:cs="Times New Roman"/>
                <w:sz w:val="24"/>
                <w:szCs w:val="24"/>
              </w:rPr>
            </w:pPr>
            <w:r w:rsidRPr="00951F28">
              <w:rPr>
                <w:rFonts w:ascii="Times New Roman" w:hAnsi="Times New Roman" w:cs="Times New Roman"/>
                <w:sz w:val="24"/>
                <w:szCs w:val="24"/>
              </w:rPr>
              <w:t xml:space="preserve">Students evaluate the programs of the local Youth Club the benefits and drawback of the program </w:t>
            </w:r>
          </w:p>
          <w:p w14:paraId="7743F5A0" w14:textId="305816D4" w:rsidR="00DB490C" w:rsidRPr="00951F28" w:rsidRDefault="00DB490C" w:rsidP="009A5AE1">
            <w:pPr>
              <w:pStyle w:val="ListParagraph"/>
              <w:numPr>
                <w:ilvl w:val="0"/>
                <w:numId w:val="27"/>
              </w:numPr>
              <w:rPr>
                <w:rFonts w:ascii="Times New Roman" w:hAnsi="Times New Roman" w:cs="Times New Roman"/>
                <w:sz w:val="24"/>
                <w:szCs w:val="24"/>
              </w:rPr>
            </w:pPr>
            <w:r w:rsidRPr="00951F28">
              <w:rPr>
                <w:rFonts w:ascii="Times New Roman" w:hAnsi="Times New Roman" w:cs="Times New Roman"/>
                <w:sz w:val="24"/>
                <w:szCs w:val="24"/>
              </w:rPr>
              <w:t>Students discuss how to improve the program or / and how to encourage more young people to join in the local Youth Club activities</w:t>
            </w:r>
          </w:p>
          <w:p w14:paraId="549DF9DD" w14:textId="2C26D77D" w:rsidR="00DB490C" w:rsidRPr="00951F28" w:rsidRDefault="00F65024" w:rsidP="009A5AE1">
            <w:pPr>
              <w:pStyle w:val="ListParagraph"/>
              <w:numPr>
                <w:ilvl w:val="0"/>
                <w:numId w:val="27"/>
              </w:numPr>
              <w:rPr>
                <w:rFonts w:ascii="Times New Roman" w:hAnsi="Times New Roman" w:cs="Times New Roman"/>
                <w:sz w:val="24"/>
                <w:szCs w:val="24"/>
              </w:rPr>
            </w:pPr>
            <w:r w:rsidRPr="00951F28">
              <w:rPr>
                <w:rFonts w:ascii="Times New Roman" w:hAnsi="Times New Roman" w:cs="Times New Roman"/>
                <w:sz w:val="24"/>
                <w:szCs w:val="24"/>
              </w:rPr>
              <w:t>Students work in a group to write in Chinese a play to encourage students to join in the Youth Club or a play on how to improve the program in the Youth Club</w:t>
            </w:r>
          </w:p>
        </w:tc>
        <w:tc>
          <w:tcPr>
            <w:tcW w:w="2255" w:type="dxa"/>
          </w:tcPr>
          <w:p w14:paraId="4B8781A7" w14:textId="77777777" w:rsidR="00D43184" w:rsidRPr="00951F28" w:rsidRDefault="00D43184" w:rsidP="009A5AE1">
            <w:pPr>
              <w:rPr>
                <w:rFonts w:ascii="Times New Roman" w:hAnsi="Times New Roman" w:cs="Times New Roman"/>
                <w:sz w:val="24"/>
                <w:szCs w:val="24"/>
              </w:rPr>
            </w:pPr>
          </w:p>
        </w:tc>
        <w:tc>
          <w:tcPr>
            <w:tcW w:w="1276" w:type="dxa"/>
          </w:tcPr>
          <w:p w14:paraId="2885D2DD" w14:textId="77777777" w:rsidR="00D43184" w:rsidRPr="00951F28" w:rsidRDefault="00D43184" w:rsidP="009A5AE1">
            <w:pPr>
              <w:rPr>
                <w:rFonts w:ascii="Times New Roman" w:hAnsi="Times New Roman" w:cs="Times New Roman"/>
                <w:sz w:val="24"/>
                <w:szCs w:val="24"/>
              </w:rPr>
            </w:pPr>
          </w:p>
        </w:tc>
      </w:tr>
      <w:tr w:rsidR="00872781" w:rsidRPr="00951F28" w14:paraId="4C118BEE" w14:textId="77777777" w:rsidTr="009A5AE1">
        <w:tblPrEx>
          <w:tblLook w:val="04A0" w:firstRow="1" w:lastRow="0" w:firstColumn="1" w:lastColumn="0" w:noHBand="0" w:noVBand="1"/>
        </w:tblPrEx>
        <w:trPr>
          <w:trHeight w:val="1860"/>
        </w:trPr>
        <w:tc>
          <w:tcPr>
            <w:tcW w:w="1457" w:type="dxa"/>
          </w:tcPr>
          <w:p w14:paraId="12729624" w14:textId="77777777" w:rsidR="00446B27" w:rsidRPr="00951F28" w:rsidRDefault="00446B27"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LCH4-6U</w:t>
            </w:r>
          </w:p>
          <w:p w14:paraId="5E24B4EA" w14:textId="50F690DC" w:rsidR="000605FA" w:rsidRPr="00951F28" w:rsidRDefault="00446B27" w:rsidP="009A5AE1">
            <w:pPr>
              <w:jc w:val="center"/>
              <w:rPr>
                <w:rFonts w:ascii="Times New Roman" w:hAnsi="Times New Roman" w:cs="Times New Roman"/>
                <w:sz w:val="24"/>
                <w:szCs w:val="24"/>
              </w:rPr>
            </w:pPr>
            <w:r w:rsidRPr="00951F28">
              <w:rPr>
                <w:rFonts w:ascii="Times New Roman" w:hAnsi="Times New Roman" w:cs="Times New Roman"/>
                <w:b/>
                <w:sz w:val="24"/>
                <w:szCs w:val="24"/>
              </w:rPr>
              <w:t>LCH4-7U</w:t>
            </w:r>
          </w:p>
        </w:tc>
        <w:tc>
          <w:tcPr>
            <w:tcW w:w="4072" w:type="dxa"/>
          </w:tcPr>
          <w:p w14:paraId="656A2371" w14:textId="069305FF" w:rsidR="00446B27" w:rsidRPr="00951F28" w:rsidRDefault="006637D1" w:rsidP="009A5AE1">
            <w:pPr>
              <w:pStyle w:val="ListParagraph"/>
              <w:numPr>
                <w:ilvl w:val="0"/>
                <w:numId w:val="32"/>
              </w:numPr>
              <w:ind w:left="360"/>
              <w:rPr>
                <w:rFonts w:ascii="Times New Roman" w:hAnsi="Times New Roman"/>
                <w:b/>
              </w:rPr>
            </w:pPr>
            <w:r w:rsidRPr="00951F28">
              <w:rPr>
                <w:rFonts w:ascii="Times New Roman" w:hAnsi="Times New Roman" w:cs="Times New Roman"/>
                <w:b/>
                <w:sz w:val="24"/>
                <w:szCs w:val="24"/>
              </w:rPr>
              <w:t>U</w:t>
            </w:r>
            <w:r w:rsidR="000605FA" w:rsidRPr="00951F28">
              <w:rPr>
                <w:rFonts w:ascii="Times New Roman" w:hAnsi="Times New Roman" w:cs="Times New Roman"/>
                <w:b/>
                <w:sz w:val="24"/>
                <w:szCs w:val="24"/>
              </w:rPr>
              <w:t>se familiar Hanzi, identifying how character structure, position and component sequences relate the form of a character to its particular sound and meaning</w:t>
            </w:r>
            <w:r w:rsidR="00446B27" w:rsidRPr="00951F28">
              <w:rPr>
                <w:rFonts w:ascii="Times New Roman" w:hAnsi="Times New Roman"/>
                <w:b/>
              </w:rPr>
              <w:t xml:space="preserve"> </w:t>
            </w:r>
          </w:p>
          <w:p w14:paraId="7E6C2AFD" w14:textId="77777777" w:rsidR="00446B27" w:rsidRPr="00951F28" w:rsidRDefault="00446B27" w:rsidP="009A5AE1">
            <w:pPr>
              <w:rPr>
                <w:rFonts w:ascii="Times New Roman" w:hAnsi="Times New Roman"/>
                <w:b/>
              </w:rPr>
            </w:pPr>
          </w:p>
          <w:p w14:paraId="01630D75" w14:textId="77777777" w:rsidR="00446B27" w:rsidRPr="00951F28" w:rsidRDefault="00446B27" w:rsidP="009A5AE1">
            <w:pPr>
              <w:rPr>
                <w:rFonts w:ascii="Times New Roman" w:hAnsi="Times New Roman"/>
                <w:b/>
              </w:rPr>
            </w:pPr>
          </w:p>
          <w:p w14:paraId="0DB00653" w14:textId="16BA3A80" w:rsidR="000605FA" w:rsidRPr="00951F28" w:rsidRDefault="00446B27" w:rsidP="009A5AE1">
            <w:pPr>
              <w:pStyle w:val="ListParagraph"/>
              <w:numPr>
                <w:ilvl w:val="0"/>
                <w:numId w:val="32"/>
              </w:numPr>
              <w:ind w:left="360"/>
              <w:rPr>
                <w:rFonts w:ascii="Times New Roman" w:hAnsi="Times New Roman" w:cs="Times New Roman"/>
                <w:b/>
                <w:sz w:val="24"/>
                <w:szCs w:val="24"/>
              </w:rPr>
            </w:pPr>
            <w:r w:rsidRPr="00951F28">
              <w:rPr>
                <w:rFonts w:ascii="Times New Roman" w:hAnsi="Times New Roman" w:cs="Times New Roman"/>
                <w:b/>
                <w:sz w:val="24"/>
                <w:szCs w:val="24"/>
              </w:rPr>
              <w:t>understand elements of Chinese grammar, such as word order and sentence construction</w:t>
            </w:r>
          </w:p>
          <w:p w14:paraId="22EC3E75" w14:textId="5C24C3B4" w:rsidR="00446B27" w:rsidRPr="00951F28" w:rsidRDefault="00446B27" w:rsidP="009A5AE1">
            <w:pPr>
              <w:rPr>
                <w:rFonts w:ascii="Times New Roman" w:hAnsi="Times New Roman" w:cs="Times New Roman"/>
                <w:sz w:val="24"/>
                <w:szCs w:val="24"/>
              </w:rPr>
            </w:pPr>
          </w:p>
          <w:p w14:paraId="0974A8E2" w14:textId="77777777" w:rsidR="00446B27" w:rsidRPr="00951F28" w:rsidRDefault="00446B27" w:rsidP="009A5AE1">
            <w:pPr>
              <w:rPr>
                <w:rFonts w:ascii="Times New Roman" w:hAnsi="Times New Roman" w:cs="Times New Roman"/>
                <w:sz w:val="24"/>
                <w:szCs w:val="24"/>
              </w:rPr>
            </w:pPr>
          </w:p>
          <w:p w14:paraId="413D5F1B" w14:textId="77777777" w:rsidR="000605FA" w:rsidRPr="00951F28" w:rsidRDefault="000605FA" w:rsidP="009A5AE1">
            <w:pPr>
              <w:rPr>
                <w:rFonts w:ascii="Times New Roman" w:hAnsi="Times New Roman" w:cs="Times New Roman"/>
                <w:sz w:val="24"/>
                <w:szCs w:val="24"/>
              </w:rPr>
            </w:pPr>
          </w:p>
        </w:tc>
        <w:tc>
          <w:tcPr>
            <w:tcW w:w="6108" w:type="dxa"/>
          </w:tcPr>
          <w:p w14:paraId="7A67A5B3" w14:textId="73ECE4B7" w:rsidR="0020021F" w:rsidRPr="00951F28" w:rsidRDefault="0020021F" w:rsidP="009A5AE1">
            <w:pPr>
              <w:pStyle w:val="ListParagraph"/>
              <w:numPr>
                <w:ilvl w:val="0"/>
                <w:numId w:val="31"/>
              </w:numPr>
              <w:rPr>
                <w:rFonts w:ascii="Times New Roman" w:hAnsi="Times New Roman" w:cs="Times New Roman"/>
                <w:sz w:val="24"/>
                <w:szCs w:val="24"/>
              </w:rPr>
            </w:pPr>
            <w:r w:rsidRPr="00951F28">
              <w:rPr>
                <w:rFonts w:ascii="Times New Roman" w:eastAsiaTheme="minorEastAsia" w:hAnsi="Times New Roman" w:cs="Times New Roman"/>
                <w:sz w:val="24"/>
                <w:szCs w:val="24"/>
                <w:lang w:eastAsia="zh-CN"/>
              </w:rPr>
              <w:t>A</w:t>
            </w:r>
            <w:r w:rsidRPr="00951F28">
              <w:rPr>
                <w:rFonts w:ascii="Times New Roman" w:hAnsi="Times New Roman" w:cs="Times New Roman"/>
                <w:sz w:val="24"/>
                <w:szCs w:val="24"/>
              </w:rPr>
              <w:t xml:space="preserve">pplying their knowledge of characters to develop strategies for learning, eg making connections between characters with a shared component, eg, </w:t>
            </w:r>
            <w:r w:rsidRPr="00951F28">
              <w:rPr>
                <w:rFonts w:ascii="Times New Roman" w:eastAsia="Microsoft YaHei" w:hAnsi="Times New Roman" w:cs="Microsoft YaHei"/>
                <w:sz w:val="24"/>
                <w:szCs w:val="24"/>
              </w:rPr>
              <w:t>电脑、电话</w:t>
            </w:r>
            <w:r w:rsidRPr="00951F28">
              <w:rPr>
                <w:rFonts w:ascii="Times New Roman" w:hAnsi="Times New Roman" w:cs="Times New Roman"/>
                <w:sz w:val="24"/>
                <w:szCs w:val="24"/>
              </w:rPr>
              <w:t xml:space="preserve">, </w:t>
            </w:r>
            <w:r w:rsidRPr="00951F28">
              <w:rPr>
                <w:rFonts w:ascii="Times New Roman" w:eastAsia="Microsoft YaHei" w:hAnsi="Times New Roman" w:cs="Microsoft YaHei"/>
                <w:sz w:val="24"/>
                <w:szCs w:val="24"/>
              </w:rPr>
              <w:t>电视，</w:t>
            </w:r>
            <w:r w:rsidRPr="00951F28">
              <w:rPr>
                <w:rFonts w:ascii="Times New Roman" w:hAnsi="Times New Roman" w:cs="Times New Roman"/>
                <w:sz w:val="24"/>
                <w:szCs w:val="24"/>
              </w:rPr>
              <w:t xml:space="preserve"> </w:t>
            </w:r>
            <w:r w:rsidRPr="00951F28">
              <w:rPr>
                <w:rFonts w:ascii="Times New Roman" w:eastAsia="Microsoft YaHei" w:hAnsi="Times New Roman" w:cs="Microsoft YaHei"/>
                <w:sz w:val="24"/>
                <w:szCs w:val="24"/>
              </w:rPr>
              <w:t>电影</w:t>
            </w:r>
            <w:r w:rsidRPr="00951F28">
              <w:rPr>
                <w:rFonts w:ascii="Times New Roman" w:eastAsia="Microsoft YaHei" w:hAnsi="Times New Roman" w:cs="Microsoft YaHei"/>
                <w:sz w:val="24"/>
                <w:szCs w:val="24"/>
              </w:rPr>
              <w:t>,</w:t>
            </w:r>
          </w:p>
          <w:p w14:paraId="620F3C8F" w14:textId="77754BA5" w:rsidR="0020021F" w:rsidRPr="00951F28" w:rsidRDefault="0020021F" w:rsidP="009A5AE1">
            <w:pPr>
              <w:pStyle w:val="ListParagraph"/>
              <w:ind w:left="360"/>
              <w:rPr>
                <w:rFonts w:ascii="Times New Roman" w:hAnsi="Times New Roman" w:cs="Times New Roman"/>
                <w:sz w:val="24"/>
                <w:szCs w:val="24"/>
                <w:lang w:eastAsia="zh-CN"/>
              </w:rPr>
            </w:pPr>
            <w:r w:rsidRPr="00951F28">
              <w:rPr>
                <w:rFonts w:ascii="Times New Roman" w:eastAsia="Microsoft YaHei" w:hAnsi="Times New Roman" w:cs="Microsoft YaHei"/>
                <w:sz w:val="24"/>
                <w:szCs w:val="24"/>
                <w:lang w:eastAsia="zh-CN"/>
              </w:rPr>
              <w:t>看书，看电影，看电视，</w:t>
            </w:r>
          </w:p>
          <w:p w14:paraId="3C175FD8" w14:textId="77777777" w:rsidR="0020021F" w:rsidRPr="00951F28" w:rsidRDefault="0020021F" w:rsidP="009A5AE1">
            <w:pPr>
              <w:pStyle w:val="ListParagraph"/>
              <w:numPr>
                <w:ilvl w:val="0"/>
                <w:numId w:val="16"/>
              </w:numPr>
              <w:rPr>
                <w:rFonts w:ascii="Times New Roman" w:hAnsi="Times New Roman" w:cs="Times New Roman"/>
                <w:sz w:val="24"/>
                <w:szCs w:val="24"/>
              </w:rPr>
            </w:pPr>
            <w:r w:rsidRPr="00951F28">
              <w:rPr>
                <w:rFonts w:ascii="Times New Roman" w:hAnsi="Times New Roman" w:cs="Times New Roman"/>
                <w:sz w:val="24"/>
                <w:szCs w:val="24"/>
              </w:rPr>
              <w:t xml:space="preserve">Analysing Chinese-specific grammatical structures and features, eg, </w:t>
            </w:r>
            <w:r w:rsidRPr="00951F28">
              <w:rPr>
                <w:rFonts w:ascii="Times New Roman" w:eastAsiaTheme="minorEastAsia" w:hAnsi="Times New Roman" w:cs="Times New Roman"/>
                <w:sz w:val="24"/>
                <w:szCs w:val="24"/>
                <w:lang w:eastAsia="zh-CN"/>
              </w:rPr>
              <w:t>去不去，</w:t>
            </w:r>
            <w:r w:rsidRPr="00951F28">
              <w:rPr>
                <w:rFonts w:ascii="Times New Roman" w:eastAsiaTheme="minorEastAsia" w:hAnsi="Times New Roman" w:cs="Times New Roman"/>
                <w:sz w:val="24"/>
                <w:szCs w:val="24"/>
                <w:lang w:eastAsia="zh-CN"/>
              </w:rPr>
              <w:t xml:space="preserve"> </w:t>
            </w:r>
            <w:r w:rsidRPr="00951F28">
              <w:rPr>
                <w:rFonts w:ascii="Times New Roman" w:eastAsiaTheme="minorEastAsia" w:hAnsi="Times New Roman" w:cs="Times New Roman"/>
                <w:sz w:val="24"/>
                <w:szCs w:val="24"/>
                <w:lang w:eastAsia="zh-CN"/>
              </w:rPr>
              <w:t>喜不喜欢，</w:t>
            </w:r>
          </w:p>
          <w:p w14:paraId="1D7B52FB" w14:textId="01DB74CF" w:rsidR="0020021F" w:rsidRPr="00951F28" w:rsidRDefault="0020021F" w:rsidP="009A5AE1">
            <w:pPr>
              <w:pStyle w:val="ListParagraph"/>
              <w:numPr>
                <w:ilvl w:val="0"/>
                <w:numId w:val="16"/>
              </w:numPr>
              <w:rPr>
                <w:rFonts w:ascii="Times New Roman" w:hAnsi="Times New Roman" w:cs="Times New Roman"/>
                <w:sz w:val="24"/>
                <w:szCs w:val="24"/>
              </w:rPr>
            </w:pPr>
            <w:r w:rsidRPr="00951F28">
              <w:rPr>
                <w:rFonts w:ascii="Times New Roman" w:eastAsiaTheme="minorEastAsia" w:hAnsi="Times New Roman" w:cs="Times New Roman"/>
                <w:sz w:val="24"/>
                <w:szCs w:val="24"/>
                <w:lang w:eastAsia="zh-CN"/>
              </w:rPr>
              <w:t>U</w:t>
            </w:r>
            <w:r w:rsidRPr="00951F28">
              <w:rPr>
                <w:rFonts w:ascii="Times New Roman" w:hAnsi="Times New Roman" w:cs="Times New Roman"/>
                <w:sz w:val="24"/>
                <w:szCs w:val="24"/>
              </w:rPr>
              <w:t xml:space="preserve">sing question words, eg, </w:t>
            </w:r>
            <w:r w:rsidRPr="00951F28">
              <w:rPr>
                <w:rFonts w:ascii="Times New Roman" w:eastAsiaTheme="minorEastAsia" w:hAnsi="Times New Roman" w:cs="Times New Roman"/>
                <w:sz w:val="24"/>
                <w:szCs w:val="24"/>
                <w:lang w:eastAsia="zh-CN"/>
              </w:rPr>
              <w:t>吗，</w:t>
            </w:r>
            <w:r w:rsidRPr="00951F28">
              <w:rPr>
                <w:rFonts w:ascii="Times New Roman" w:eastAsiaTheme="minorEastAsia" w:hAnsi="Times New Roman" w:cs="Times New Roman"/>
                <w:sz w:val="24"/>
                <w:szCs w:val="24"/>
                <w:lang w:eastAsia="zh-CN"/>
              </w:rPr>
              <w:t xml:space="preserve"> </w:t>
            </w:r>
            <w:r w:rsidRPr="00951F28">
              <w:rPr>
                <w:rFonts w:ascii="Times New Roman" w:eastAsiaTheme="minorEastAsia" w:hAnsi="Times New Roman" w:cs="Times New Roman"/>
                <w:sz w:val="24"/>
                <w:szCs w:val="24"/>
                <w:lang w:eastAsia="zh-CN"/>
              </w:rPr>
              <w:t>什么爱好，星期几？</w:t>
            </w:r>
          </w:p>
          <w:p w14:paraId="6A767070" w14:textId="692D14D1" w:rsidR="0020021F" w:rsidRPr="00951F28" w:rsidRDefault="0020021F" w:rsidP="009A5AE1">
            <w:pPr>
              <w:pStyle w:val="ListParagraph"/>
              <w:numPr>
                <w:ilvl w:val="0"/>
                <w:numId w:val="16"/>
              </w:numPr>
              <w:rPr>
                <w:rFonts w:ascii="Times New Roman" w:hAnsi="Times New Roman" w:cs="Times New Roman"/>
                <w:sz w:val="24"/>
                <w:szCs w:val="24"/>
              </w:rPr>
            </w:pPr>
            <w:r w:rsidRPr="00951F28">
              <w:rPr>
                <w:rFonts w:ascii="Times New Roman" w:eastAsiaTheme="minorEastAsia" w:hAnsi="Times New Roman" w:cs="Times New Roman"/>
                <w:sz w:val="24"/>
                <w:szCs w:val="24"/>
                <w:lang w:eastAsia="zh-CN"/>
              </w:rPr>
              <w:t xml:space="preserve">Using expressions to plan, negotiate, express an opinion and agree, eg </w:t>
            </w:r>
            <w:r w:rsidRPr="00951F28">
              <w:rPr>
                <w:rFonts w:ascii="Times New Roman" w:eastAsiaTheme="minorEastAsia" w:hAnsi="Times New Roman" w:cs="Times New Roman"/>
                <w:sz w:val="24"/>
                <w:szCs w:val="24"/>
                <w:lang w:eastAsia="zh-CN"/>
              </w:rPr>
              <w:t>我想要</w:t>
            </w:r>
            <w:r w:rsidRPr="00951F28">
              <w:rPr>
                <w:rFonts w:ascii="Times New Roman" w:eastAsiaTheme="minorEastAsia" w:hAnsi="Times New Roman" w:cs="Times New Roman"/>
                <w:sz w:val="24"/>
                <w:szCs w:val="24"/>
                <w:lang w:eastAsia="zh-CN"/>
              </w:rPr>
              <w:t>…</w:t>
            </w:r>
            <w:r w:rsidRPr="00951F28">
              <w:rPr>
                <w:rFonts w:ascii="Times New Roman" w:eastAsiaTheme="minorEastAsia" w:hAnsi="Times New Roman" w:cs="Times New Roman"/>
                <w:sz w:val="24"/>
                <w:szCs w:val="24"/>
                <w:lang w:eastAsia="zh-CN"/>
              </w:rPr>
              <w:t>，我们</w:t>
            </w:r>
            <w:r w:rsidRPr="00951F28">
              <w:rPr>
                <w:rFonts w:ascii="Times New Roman" w:eastAsiaTheme="minorEastAsia" w:hAnsi="Times New Roman" w:cs="Times New Roman"/>
                <w:sz w:val="24"/>
                <w:szCs w:val="24"/>
                <w:lang w:eastAsia="zh-CN"/>
              </w:rPr>
              <w:t>…</w:t>
            </w:r>
            <w:r w:rsidRPr="00951F28">
              <w:rPr>
                <w:rFonts w:ascii="Times New Roman" w:eastAsiaTheme="minorEastAsia" w:hAnsi="Times New Roman" w:cs="Times New Roman"/>
                <w:sz w:val="24"/>
                <w:szCs w:val="24"/>
                <w:lang w:eastAsia="zh-CN"/>
              </w:rPr>
              <w:t>，</w:t>
            </w:r>
            <w:r w:rsidRPr="00951F28">
              <w:rPr>
                <w:rFonts w:ascii="Times New Roman" w:eastAsiaTheme="minorEastAsia" w:hAnsi="Times New Roman" w:cs="Times New Roman"/>
                <w:sz w:val="24"/>
                <w:szCs w:val="24"/>
                <w:lang w:eastAsia="zh-CN"/>
              </w:rPr>
              <w:t xml:space="preserve"> </w:t>
            </w:r>
            <w:r w:rsidRPr="00951F28">
              <w:rPr>
                <w:rFonts w:ascii="Times New Roman" w:eastAsiaTheme="minorEastAsia" w:hAnsi="Times New Roman" w:cs="Times New Roman"/>
                <w:sz w:val="24"/>
                <w:szCs w:val="24"/>
                <w:lang w:eastAsia="zh-CN"/>
              </w:rPr>
              <w:t>好不好？我觉得</w:t>
            </w:r>
            <w:r w:rsidRPr="00951F28">
              <w:rPr>
                <w:rFonts w:ascii="Times New Roman" w:eastAsiaTheme="minorEastAsia" w:hAnsi="Times New Roman" w:cs="Times New Roman"/>
                <w:sz w:val="24"/>
                <w:szCs w:val="24"/>
                <w:lang w:eastAsia="zh-CN"/>
              </w:rPr>
              <w:t>…</w:t>
            </w:r>
            <w:r w:rsidRPr="00951F28">
              <w:rPr>
                <w:rFonts w:ascii="Times New Roman" w:eastAsiaTheme="minorEastAsia" w:hAnsi="Times New Roman" w:cs="Times New Roman"/>
                <w:sz w:val="24"/>
                <w:szCs w:val="24"/>
                <w:lang w:eastAsia="zh-CN"/>
              </w:rPr>
              <w:t>，我同意</w:t>
            </w:r>
            <w:r w:rsidRPr="00951F28">
              <w:rPr>
                <w:rFonts w:ascii="Times New Roman" w:eastAsiaTheme="minorEastAsia" w:hAnsi="Times New Roman" w:cs="Times New Roman"/>
                <w:sz w:val="24"/>
                <w:szCs w:val="24"/>
                <w:lang w:eastAsia="zh-CN"/>
              </w:rPr>
              <w:t>…</w:t>
            </w:r>
          </w:p>
        </w:tc>
        <w:tc>
          <w:tcPr>
            <w:tcW w:w="2255" w:type="dxa"/>
          </w:tcPr>
          <w:p w14:paraId="5CC46C86" w14:textId="77777777" w:rsidR="000605FA" w:rsidRPr="00951F28" w:rsidRDefault="000605FA" w:rsidP="009A5AE1">
            <w:pPr>
              <w:rPr>
                <w:rFonts w:ascii="Times New Roman" w:hAnsi="Times New Roman" w:cs="Times New Roman"/>
                <w:sz w:val="24"/>
                <w:szCs w:val="24"/>
              </w:rPr>
            </w:pPr>
          </w:p>
        </w:tc>
        <w:tc>
          <w:tcPr>
            <w:tcW w:w="1276" w:type="dxa"/>
          </w:tcPr>
          <w:p w14:paraId="768449D6" w14:textId="77777777" w:rsidR="000605FA" w:rsidRPr="00951F28" w:rsidRDefault="000605FA" w:rsidP="009A5AE1">
            <w:pPr>
              <w:rPr>
                <w:rFonts w:ascii="Times New Roman" w:hAnsi="Times New Roman" w:cs="Times New Roman"/>
                <w:sz w:val="24"/>
                <w:szCs w:val="24"/>
              </w:rPr>
            </w:pPr>
          </w:p>
        </w:tc>
      </w:tr>
      <w:tr w:rsidR="00872781" w:rsidRPr="00951F28" w14:paraId="547E77DA" w14:textId="77777777" w:rsidTr="009A5AE1">
        <w:tblPrEx>
          <w:tblLook w:val="04A0" w:firstRow="1" w:lastRow="0" w:firstColumn="1" w:lastColumn="0" w:noHBand="0" w:noVBand="1"/>
        </w:tblPrEx>
        <w:trPr>
          <w:trHeight w:val="558"/>
        </w:trPr>
        <w:tc>
          <w:tcPr>
            <w:tcW w:w="1457" w:type="dxa"/>
          </w:tcPr>
          <w:p w14:paraId="02350BC7" w14:textId="77777777" w:rsidR="00446B27" w:rsidRPr="00951F28" w:rsidRDefault="00446B27"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LCH4-6U</w:t>
            </w:r>
          </w:p>
          <w:p w14:paraId="621876BA" w14:textId="191073D3" w:rsidR="00446B27" w:rsidRPr="00951F28" w:rsidRDefault="00446B27"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LCH4-7U</w:t>
            </w:r>
          </w:p>
          <w:p w14:paraId="27381994" w14:textId="77777777" w:rsidR="006637D1" w:rsidRPr="00951F28" w:rsidRDefault="006637D1" w:rsidP="009A5AE1">
            <w:pPr>
              <w:jc w:val="center"/>
              <w:rPr>
                <w:rFonts w:ascii="Times New Roman" w:hAnsi="Times New Roman" w:cs="Times New Roman"/>
                <w:b/>
                <w:sz w:val="24"/>
                <w:szCs w:val="24"/>
              </w:rPr>
            </w:pPr>
          </w:p>
          <w:p w14:paraId="66A6BC0E" w14:textId="43DCF455" w:rsidR="000605FA" w:rsidRPr="00951F28" w:rsidRDefault="00446B27" w:rsidP="009A5AE1">
            <w:pPr>
              <w:jc w:val="center"/>
              <w:rPr>
                <w:rFonts w:ascii="Times New Roman" w:hAnsi="Times New Roman" w:cs="Times New Roman"/>
                <w:sz w:val="24"/>
                <w:szCs w:val="24"/>
              </w:rPr>
            </w:pPr>
            <w:r w:rsidRPr="00951F28">
              <w:rPr>
                <w:rFonts w:ascii="Times New Roman" w:hAnsi="Times New Roman" w:cs="Times New Roman"/>
                <w:b/>
                <w:sz w:val="24"/>
                <w:szCs w:val="24"/>
              </w:rPr>
              <w:t>Students with prior learning and/or experience</w:t>
            </w:r>
          </w:p>
        </w:tc>
        <w:tc>
          <w:tcPr>
            <w:tcW w:w="4072" w:type="dxa"/>
          </w:tcPr>
          <w:p w14:paraId="2A836335" w14:textId="7A3C3438" w:rsidR="00446B27" w:rsidRPr="00951F28" w:rsidRDefault="006637D1" w:rsidP="009A5AE1">
            <w:pPr>
              <w:pStyle w:val="ListParagraph"/>
              <w:numPr>
                <w:ilvl w:val="0"/>
                <w:numId w:val="33"/>
              </w:numPr>
              <w:ind w:left="360"/>
              <w:rPr>
                <w:rFonts w:ascii="Times New Roman" w:hAnsi="Times New Roman"/>
                <w:b/>
              </w:rPr>
            </w:pPr>
            <w:r w:rsidRPr="00951F28">
              <w:rPr>
                <w:rFonts w:ascii="Times New Roman" w:hAnsi="Times New Roman" w:cs="Times New Roman"/>
                <w:b/>
                <w:sz w:val="24"/>
                <w:szCs w:val="24"/>
              </w:rPr>
              <w:t>R</w:t>
            </w:r>
            <w:r w:rsidR="000605FA" w:rsidRPr="00951F28">
              <w:rPr>
                <w:rFonts w:ascii="Times New Roman" w:hAnsi="Times New Roman" w:cs="Times New Roman"/>
                <w:b/>
                <w:sz w:val="24"/>
                <w:szCs w:val="24"/>
              </w:rPr>
              <w:t>ecognise and use knowledge of Hanzi to infer meaning from common Hanzi components or position of components</w:t>
            </w:r>
            <w:r w:rsidR="00446B27" w:rsidRPr="00951F28">
              <w:rPr>
                <w:rFonts w:ascii="Times New Roman" w:hAnsi="Times New Roman"/>
                <w:b/>
              </w:rPr>
              <w:t xml:space="preserve"> </w:t>
            </w:r>
          </w:p>
          <w:p w14:paraId="4234501A" w14:textId="77777777" w:rsidR="00446B27" w:rsidRPr="00951F28" w:rsidRDefault="00446B27" w:rsidP="009A5AE1">
            <w:pPr>
              <w:rPr>
                <w:rFonts w:ascii="Times New Roman" w:hAnsi="Times New Roman"/>
                <w:b/>
              </w:rPr>
            </w:pPr>
          </w:p>
          <w:p w14:paraId="42E5217F" w14:textId="7F58A925" w:rsidR="000605FA" w:rsidRPr="00951F28" w:rsidRDefault="006637D1" w:rsidP="009A5AE1">
            <w:pPr>
              <w:pStyle w:val="ListParagraph"/>
              <w:numPr>
                <w:ilvl w:val="0"/>
                <w:numId w:val="33"/>
              </w:numPr>
              <w:ind w:left="360"/>
              <w:rPr>
                <w:rFonts w:ascii="Times New Roman" w:hAnsi="Times New Roman" w:cs="Times New Roman"/>
                <w:b/>
                <w:sz w:val="24"/>
                <w:szCs w:val="24"/>
              </w:rPr>
            </w:pPr>
            <w:r w:rsidRPr="00951F28">
              <w:rPr>
                <w:rFonts w:ascii="Times New Roman" w:hAnsi="Times New Roman" w:cs="Times New Roman"/>
                <w:b/>
                <w:sz w:val="24"/>
                <w:szCs w:val="24"/>
              </w:rPr>
              <w:t>U</w:t>
            </w:r>
            <w:r w:rsidR="00446B27" w:rsidRPr="00951F28">
              <w:rPr>
                <w:rFonts w:ascii="Times New Roman" w:hAnsi="Times New Roman" w:cs="Times New Roman"/>
                <w:b/>
                <w:sz w:val="24"/>
                <w:szCs w:val="24"/>
              </w:rPr>
              <w:t>nderstand and use elements of Chinese grammar and sentence structure to express ideas</w:t>
            </w:r>
          </w:p>
          <w:p w14:paraId="25895122" w14:textId="167C5FD2" w:rsidR="000605FA" w:rsidRPr="00951F28" w:rsidRDefault="000605FA" w:rsidP="009A5AE1">
            <w:pPr>
              <w:rPr>
                <w:rFonts w:ascii="Times New Roman" w:hAnsi="Times New Roman" w:cs="Times New Roman"/>
                <w:sz w:val="24"/>
                <w:szCs w:val="24"/>
              </w:rPr>
            </w:pPr>
          </w:p>
        </w:tc>
        <w:tc>
          <w:tcPr>
            <w:tcW w:w="6108" w:type="dxa"/>
          </w:tcPr>
          <w:p w14:paraId="1AE54861" w14:textId="47C98A06" w:rsidR="006637D1" w:rsidRPr="00951F28" w:rsidRDefault="006637D1" w:rsidP="009A5AE1">
            <w:pPr>
              <w:rPr>
                <w:rFonts w:ascii="Times New Roman" w:hAnsi="Times New Roman" w:cs="Times New Roman"/>
                <w:b/>
                <w:sz w:val="24"/>
                <w:szCs w:val="24"/>
              </w:rPr>
            </w:pPr>
            <w:r w:rsidRPr="00951F28">
              <w:rPr>
                <w:rFonts w:ascii="Times New Roman" w:hAnsi="Times New Roman" w:cs="Times New Roman"/>
                <w:b/>
                <w:sz w:val="24"/>
                <w:szCs w:val="24"/>
              </w:rPr>
              <w:t>Same as above</w:t>
            </w:r>
            <w:r w:rsidR="00F50C6C" w:rsidRPr="00951F28">
              <w:rPr>
                <w:rFonts w:ascii="Times New Roman" w:eastAsiaTheme="minorEastAsia" w:hAnsi="Times New Roman" w:cs="Times New Roman"/>
                <w:b/>
                <w:sz w:val="24"/>
                <w:szCs w:val="24"/>
                <w:lang w:eastAsia="zh-CN"/>
              </w:rPr>
              <w:t>.The followings are additional activities for students with prior learning.</w:t>
            </w:r>
          </w:p>
          <w:p w14:paraId="7BB59C03" w14:textId="5BA56BC7" w:rsidR="00F50C6C" w:rsidRPr="00951F28" w:rsidRDefault="00F50C6C" w:rsidP="009A5AE1">
            <w:pPr>
              <w:pStyle w:val="ListParagraph"/>
              <w:numPr>
                <w:ilvl w:val="0"/>
                <w:numId w:val="35"/>
              </w:numPr>
              <w:rPr>
                <w:rFonts w:ascii="Times New Roman" w:hAnsi="Times New Roman" w:cs="Times New Roman"/>
                <w:sz w:val="24"/>
                <w:szCs w:val="24"/>
              </w:rPr>
            </w:pPr>
            <w:r w:rsidRPr="00951F28">
              <w:rPr>
                <w:rFonts w:ascii="Times New Roman" w:hAnsi="Times New Roman" w:cs="Times New Roman"/>
                <w:sz w:val="24"/>
                <w:szCs w:val="24"/>
              </w:rPr>
              <w:t xml:space="preserve">Interpreting the meaning of new Hanzi by using knowledge of radicals and common Hanzi components in short texts eg, </w:t>
            </w:r>
            <w:r w:rsidRPr="00951F28">
              <w:rPr>
                <w:rFonts w:ascii="Times New Roman" w:eastAsiaTheme="minorEastAsia" w:hAnsi="Times New Roman" w:cs="Times New Roman"/>
                <w:sz w:val="24"/>
                <w:szCs w:val="24"/>
                <w:lang w:eastAsia="zh-CN"/>
              </w:rPr>
              <w:t>足，跳</w:t>
            </w:r>
          </w:p>
          <w:p w14:paraId="1FFA5C58" w14:textId="3AED2488" w:rsidR="00F50C6C" w:rsidRPr="00951F28" w:rsidRDefault="00F50C6C" w:rsidP="009A5AE1">
            <w:pPr>
              <w:pStyle w:val="ListParagraph"/>
              <w:numPr>
                <w:ilvl w:val="0"/>
                <w:numId w:val="35"/>
              </w:numPr>
              <w:rPr>
                <w:rFonts w:ascii="Times New Roman" w:hAnsi="Times New Roman" w:cs="Times New Roman"/>
                <w:sz w:val="24"/>
                <w:szCs w:val="24"/>
              </w:rPr>
            </w:pPr>
            <w:r w:rsidRPr="00951F28">
              <w:rPr>
                <w:rFonts w:ascii="Times New Roman" w:hAnsi="Times New Roman" w:cs="Times New Roman"/>
                <w:sz w:val="24"/>
                <w:szCs w:val="24"/>
              </w:rPr>
              <w:t xml:space="preserve">Applying knowledge of Chinese nouns when reading for meaning words with suffixes, eg, </w:t>
            </w:r>
            <w:r w:rsidRPr="00951F28">
              <w:rPr>
                <w:rFonts w:ascii="Times New Roman" w:eastAsiaTheme="minorEastAsia" w:hAnsi="Times New Roman" w:cs="Times New Roman"/>
                <w:sz w:val="24"/>
                <w:szCs w:val="24"/>
                <w:lang w:eastAsia="zh-CN"/>
              </w:rPr>
              <w:t>游泳，游戏，</w:t>
            </w:r>
          </w:p>
        </w:tc>
        <w:tc>
          <w:tcPr>
            <w:tcW w:w="2255" w:type="dxa"/>
          </w:tcPr>
          <w:p w14:paraId="62B57163" w14:textId="77777777" w:rsidR="000605FA" w:rsidRPr="00951F28" w:rsidRDefault="000605FA" w:rsidP="009A5AE1">
            <w:pPr>
              <w:rPr>
                <w:rFonts w:ascii="Times New Roman" w:hAnsi="Times New Roman" w:cs="Times New Roman"/>
                <w:sz w:val="24"/>
                <w:szCs w:val="24"/>
              </w:rPr>
            </w:pPr>
          </w:p>
        </w:tc>
        <w:tc>
          <w:tcPr>
            <w:tcW w:w="1276" w:type="dxa"/>
          </w:tcPr>
          <w:p w14:paraId="65CBBF80" w14:textId="77777777" w:rsidR="000605FA" w:rsidRPr="00951F28" w:rsidRDefault="000605FA" w:rsidP="009A5AE1">
            <w:pPr>
              <w:rPr>
                <w:rFonts w:ascii="Times New Roman" w:hAnsi="Times New Roman" w:cs="Times New Roman"/>
                <w:sz w:val="24"/>
                <w:szCs w:val="24"/>
              </w:rPr>
            </w:pPr>
          </w:p>
        </w:tc>
      </w:tr>
      <w:tr w:rsidR="006637D1" w:rsidRPr="00951F28" w14:paraId="4D38D103" w14:textId="77777777" w:rsidTr="009A5AE1">
        <w:tblPrEx>
          <w:tblLook w:val="04A0" w:firstRow="1" w:lastRow="0" w:firstColumn="1" w:lastColumn="0" w:noHBand="0" w:noVBand="1"/>
        </w:tblPrEx>
        <w:trPr>
          <w:trHeight w:val="1560"/>
        </w:trPr>
        <w:tc>
          <w:tcPr>
            <w:tcW w:w="1457" w:type="dxa"/>
          </w:tcPr>
          <w:p w14:paraId="7C44BD95" w14:textId="77777777" w:rsidR="006637D1" w:rsidRPr="00951F28" w:rsidRDefault="006637D1"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LCH4-6U</w:t>
            </w:r>
          </w:p>
          <w:p w14:paraId="331CB9D4" w14:textId="6FBBC6A8" w:rsidR="006637D1" w:rsidRPr="00951F28" w:rsidRDefault="006637D1" w:rsidP="009A5AE1">
            <w:pPr>
              <w:jc w:val="center"/>
              <w:rPr>
                <w:rFonts w:ascii="Times New Roman" w:hAnsi="Times New Roman" w:cs="Times New Roman"/>
                <w:b/>
                <w:sz w:val="24"/>
                <w:szCs w:val="24"/>
              </w:rPr>
            </w:pPr>
            <w:r w:rsidRPr="00951F28">
              <w:rPr>
                <w:rFonts w:ascii="Times New Roman" w:hAnsi="Times New Roman" w:cs="Times New Roman"/>
                <w:b/>
                <w:sz w:val="24"/>
                <w:szCs w:val="24"/>
              </w:rPr>
              <w:t>LCH4-7U</w:t>
            </w:r>
          </w:p>
          <w:p w14:paraId="11C10F19" w14:textId="77777777" w:rsidR="006637D1" w:rsidRPr="00951F28" w:rsidRDefault="006637D1" w:rsidP="009A5AE1">
            <w:pPr>
              <w:rPr>
                <w:rFonts w:ascii="Times New Roman" w:hAnsi="Times New Roman" w:cs="Times New Roman"/>
                <w:b/>
                <w:sz w:val="24"/>
                <w:szCs w:val="24"/>
              </w:rPr>
            </w:pPr>
          </w:p>
          <w:p w14:paraId="06333779" w14:textId="7D04FFF9" w:rsidR="006637D1" w:rsidRPr="00951F28" w:rsidRDefault="006637D1" w:rsidP="009A5AE1">
            <w:pPr>
              <w:jc w:val="center"/>
              <w:rPr>
                <w:rFonts w:ascii="Times New Roman" w:hAnsi="Times New Roman" w:cs="Times New Roman"/>
                <w:b/>
                <w:sz w:val="24"/>
                <w:szCs w:val="24"/>
              </w:rPr>
            </w:pPr>
            <w:r w:rsidRPr="00951F28">
              <w:rPr>
                <w:rFonts w:ascii="Times New Roman" w:hAnsi="Times New Roman" w:cs="Times New Roman"/>
                <w:b/>
                <w:sz w:val="24"/>
                <w:szCs w:val="24"/>
              </w:rPr>
              <w:t>Students with a background in Chinese</w:t>
            </w:r>
          </w:p>
        </w:tc>
        <w:tc>
          <w:tcPr>
            <w:tcW w:w="4072" w:type="dxa"/>
          </w:tcPr>
          <w:p w14:paraId="017BFEEB" w14:textId="066F13F5" w:rsidR="006637D1" w:rsidRPr="00951F28" w:rsidRDefault="006637D1" w:rsidP="009A5AE1">
            <w:pPr>
              <w:pStyle w:val="ListParagraph"/>
              <w:numPr>
                <w:ilvl w:val="0"/>
                <w:numId w:val="34"/>
              </w:numPr>
              <w:rPr>
                <w:rFonts w:ascii="Times New Roman" w:hAnsi="Times New Roman" w:cs="Times New Roman"/>
                <w:b/>
                <w:sz w:val="24"/>
                <w:szCs w:val="24"/>
              </w:rPr>
            </w:pPr>
            <w:r w:rsidRPr="00951F28">
              <w:rPr>
                <w:rFonts w:ascii="Times New Roman" w:hAnsi="Times New Roman" w:cs="Times New Roman"/>
                <w:b/>
                <w:sz w:val="24"/>
                <w:szCs w:val="24"/>
              </w:rPr>
              <w:t>Use an increasing range of Hanzi in texts, identifying the form and function of components in individual Hanzi</w:t>
            </w:r>
          </w:p>
          <w:p w14:paraId="6E5D52C0" w14:textId="77777777" w:rsidR="006637D1" w:rsidRPr="00951F28" w:rsidRDefault="006637D1" w:rsidP="009A5AE1">
            <w:pPr>
              <w:pStyle w:val="ListParagraph"/>
              <w:ind w:left="360"/>
              <w:rPr>
                <w:rFonts w:ascii="Times New Roman" w:hAnsi="Times New Roman" w:cs="Times New Roman"/>
                <w:b/>
                <w:sz w:val="24"/>
                <w:szCs w:val="24"/>
              </w:rPr>
            </w:pPr>
          </w:p>
          <w:p w14:paraId="75E3CB1C" w14:textId="5A4E3C60" w:rsidR="006637D1" w:rsidRPr="00951F28" w:rsidRDefault="006637D1" w:rsidP="009A5AE1">
            <w:pPr>
              <w:pStyle w:val="ListParagraph"/>
              <w:numPr>
                <w:ilvl w:val="0"/>
                <w:numId w:val="34"/>
              </w:numPr>
              <w:rPr>
                <w:rFonts w:ascii="Times New Roman" w:hAnsi="Times New Roman" w:cs="Times New Roman"/>
                <w:b/>
                <w:sz w:val="24"/>
                <w:szCs w:val="24"/>
              </w:rPr>
            </w:pPr>
            <w:r w:rsidRPr="00951F28">
              <w:rPr>
                <w:rFonts w:ascii="Times New Roman" w:hAnsi="Times New Roman" w:cs="Times New Roman"/>
                <w:b/>
                <w:sz w:val="24"/>
                <w:szCs w:val="24"/>
              </w:rPr>
              <w:t>Apply knowledge of Chinese grammar to organise and elaborate on ideas and opinions</w:t>
            </w:r>
          </w:p>
        </w:tc>
        <w:tc>
          <w:tcPr>
            <w:tcW w:w="6108" w:type="dxa"/>
          </w:tcPr>
          <w:p w14:paraId="28AAC13B" w14:textId="77777777" w:rsidR="00F50C6C" w:rsidRPr="00951F28" w:rsidRDefault="00F50C6C" w:rsidP="009A5AE1">
            <w:pPr>
              <w:rPr>
                <w:rFonts w:ascii="Times New Roman" w:hAnsi="Times New Roman" w:cs="Times New Roman"/>
                <w:b/>
                <w:sz w:val="24"/>
                <w:szCs w:val="24"/>
              </w:rPr>
            </w:pPr>
            <w:r w:rsidRPr="00951F28">
              <w:rPr>
                <w:rFonts w:ascii="Times New Roman" w:hAnsi="Times New Roman" w:cs="Times New Roman"/>
                <w:b/>
                <w:sz w:val="24"/>
                <w:szCs w:val="24"/>
              </w:rPr>
              <w:t xml:space="preserve">Same as ‘students with prior learning /experience’. </w:t>
            </w:r>
          </w:p>
          <w:p w14:paraId="39C3AB82" w14:textId="77777777" w:rsidR="00F50C6C" w:rsidRPr="00951F28" w:rsidRDefault="00F50C6C" w:rsidP="009A5AE1">
            <w:pPr>
              <w:rPr>
                <w:rFonts w:ascii="Times New Roman" w:hAnsi="Times New Roman" w:cs="Times New Roman"/>
                <w:b/>
                <w:sz w:val="24"/>
                <w:szCs w:val="24"/>
              </w:rPr>
            </w:pPr>
            <w:r w:rsidRPr="00951F28">
              <w:rPr>
                <w:rFonts w:ascii="Times New Roman" w:hAnsi="Times New Roman" w:cs="Times New Roman"/>
                <w:b/>
                <w:sz w:val="24"/>
                <w:szCs w:val="24"/>
              </w:rPr>
              <w:t>The followings are additional activities for ‘students with a background in Chinese’</w:t>
            </w:r>
          </w:p>
          <w:p w14:paraId="01D440E9" w14:textId="77777777" w:rsidR="006637D1" w:rsidRPr="00951F28" w:rsidRDefault="006637D1" w:rsidP="009A5AE1">
            <w:pPr>
              <w:rPr>
                <w:rFonts w:ascii="Times New Roman" w:hAnsi="Times New Roman" w:cs="Times New Roman"/>
                <w:sz w:val="24"/>
                <w:szCs w:val="24"/>
              </w:rPr>
            </w:pPr>
          </w:p>
          <w:p w14:paraId="7E255AE3" w14:textId="70E6E97F" w:rsidR="00F50C6C" w:rsidRPr="00951F28" w:rsidRDefault="00F50C6C" w:rsidP="009A5AE1">
            <w:pPr>
              <w:pStyle w:val="ListParagraph"/>
              <w:numPr>
                <w:ilvl w:val="0"/>
                <w:numId w:val="36"/>
              </w:numPr>
              <w:rPr>
                <w:rFonts w:ascii="Times New Roman" w:hAnsi="Times New Roman" w:cs="Times New Roman"/>
                <w:sz w:val="24"/>
                <w:szCs w:val="24"/>
              </w:rPr>
            </w:pPr>
            <w:r w:rsidRPr="00951F28">
              <w:rPr>
                <w:rFonts w:ascii="Times New Roman" w:hAnsi="Times New Roman" w:cs="Times New Roman"/>
                <w:sz w:val="24"/>
                <w:szCs w:val="24"/>
              </w:rPr>
              <w:t xml:space="preserve">Expressing an opinion, eg </w:t>
            </w:r>
            <w:r w:rsidRPr="00951F28">
              <w:rPr>
                <w:rFonts w:ascii="Times New Roman" w:eastAsia="Microsoft YaHei" w:hAnsi="Times New Roman" w:cs="Microsoft YaHei"/>
                <w:sz w:val="24"/>
                <w:szCs w:val="24"/>
              </w:rPr>
              <w:t>我想，我觉得</w:t>
            </w:r>
            <w:r w:rsidRPr="00951F28">
              <w:rPr>
                <w:rFonts w:ascii="Times New Roman" w:hAnsi="Times New Roman" w:cs="Times New Roman"/>
                <w:sz w:val="24"/>
                <w:szCs w:val="24"/>
              </w:rPr>
              <w:t xml:space="preserve">  </w:t>
            </w:r>
          </w:p>
          <w:p w14:paraId="3890475A" w14:textId="71E4D9D0" w:rsidR="00F50C6C" w:rsidRPr="00951F28" w:rsidRDefault="00F50C6C" w:rsidP="009A5AE1">
            <w:pPr>
              <w:pStyle w:val="ListParagraph"/>
              <w:numPr>
                <w:ilvl w:val="0"/>
                <w:numId w:val="36"/>
              </w:numPr>
              <w:rPr>
                <w:rFonts w:ascii="Times New Roman" w:hAnsi="Times New Roman" w:cs="Times New Roman"/>
                <w:sz w:val="24"/>
                <w:szCs w:val="24"/>
              </w:rPr>
            </w:pPr>
            <w:r w:rsidRPr="00951F28">
              <w:rPr>
                <w:rFonts w:ascii="Times New Roman" w:hAnsi="Times New Roman" w:cs="Times New Roman"/>
                <w:sz w:val="24"/>
                <w:szCs w:val="24"/>
              </w:rPr>
              <w:t xml:space="preserve">Explaining and justifying, eg </w:t>
            </w:r>
            <w:r w:rsidRPr="00951F28">
              <w:rPr>
                <w:rFonts w:ascii="Times New Roman" w:eastAsia="Microsoft YaHei" w:hAnsi="Times New Roman" w:cs="Microsoft YaHei"/>
                <w:sz w:val="24"/>
                <w:szCs w:val="24"/>
              </w:rPr>
              <w:t>如果</w:t>
            </w:r>
            <w:r w:rsidRPr="00951F28">
              <w:rPr>
                <w:rFonts w:ascii="Times New Roman" w:hAnsi="Times New Roman" w:cs="Times New Roman"/>
                <w:sz w:val="24"/>
                <w:szCs w:val="24"/>
              </w:rPr>
              <w:t>....</w:t>
            </w:r>
            <w:r w:rsidRPr="00951F28">
              <w:rPr>
                <w:rFonts w:ascii="Times New Roman" w:eastAsia="Microsoft YaHei" w:hAnsi="Times New Roman" w:cs="Microsoft YaHei"/>
                <w:sz w:val="24"/>
                <w:szCs w:val="24"/>
              </w:rPr>
              <w:t>的话，</w:t>
            </w:r>
            <w:r w:rsidRPr="00951F28">
              <w:rPr>
                <w:rFonts w:ascii="Times New Roman" w:hAnsi="Times New Roman" w:cs="Times New Roman"/>
                <w:sz w:val="24"/>
                <w:szCs w:val="24"/>
              </w:rPr>
              <w:t xml:space="preserve"> </w:t>
            </w:r>
            <w:r w:rsidRPr="00951F28">
              <w:rPr>
                <w:rFonts w:ascii="Times New Roman" w:eastAsia="Microsoft YaHei" w:hAnsi="Times New Roman" w:cs="Microsoft YaHei"/>
                <w:sz w:val="24"/>
                <w:szCs w:val="24"/>
              </w:rPr>
              <w:t>虽然</w:t>
            </w:r>
            <w:r w:rsidRPr="00951F28">
              <w:rPr>
                <w:rFonts w:ascii="Times New Roman" w:hAnsi="Times New Roman" w:cs="Times New Roman"/>
                <w:sz w:val="24"/>
                <w:szCs w:val="24"/>
              </w:rPr>
              <w:t xml:space="preserve">.... </w:t>
            </w:r>
            <w:r w:rsidRPr="00951F28">
              <w:rPr>
                <w:rFonts w:ascii="Times New Roman" w:eastAsia="Microsoft YaHei" w:hAnsi="Times New Roman" w:cs="Microsoft YaHei"/>
                <w:sz w:val="24"/>
                <w:szCs w:val="24"/>
              </w:rPr>
              <w:t>但是</w:t>
            </w:r>
            <w:r w:rsidRPr="00951F28">
              <w:rPr>
                <w:rFonts w:ascii="Times New Roman" w:hAnsi="Times New Roman" w:cs="Times New Roman"/>
                <w:sz w:val="24"/>
                <w:szCs w:val="24"/>
              </w:rPr>
              <w:t xml:space="preserve">....    </w:t>
            </w:r>
          </w:p>
          <w:p w14:paraId="41FE63E4" w14:textId="2DDE212F" w:rsidR="00F50C6C" w:rsidRPr="00951F28" w:rsidRDefault="007146F5" w:rsidP="009A5AE1">
            <w:pPr>
              <w:pStyle w:val="ListParagraph"/>
              <w:numPr>
                <w:ilvl w:val="0"/>
                <w:numId w:val="36"/>
              </w:numPr>
              <w:rPr>
                <w:rFonts w:ascii="Times New Roman" w:hAnsi="Times New Roman" w:cs="Times New Roman"/>
                <w:sz w:val="24"/>
                <w:szCs w:val="24"/>
              </w:rPr>
            </w:pPr>
            <w:r w:rsidRPr="00951F28">
              <w:rPr>
                <w:rFonts w:ascii="Times New Roman" w:hAnsi="Times New Roman" w:cs="Times New Roman"/>
                <w:sz w:val="24"/>
                <w:szCs w:val="24"/>
              </w:rPr>
              <w:t>U</w:t>
            </w:r>
            <w:r w:rsidR="00F50C6C" w:rsidRPr="00951F28">
              <w:rPr>
                <w:rFonts w:ascii="Times New Roman" w:hAnsi="Times New Roman" w:cs="Times New Roman"/>
                <w:sz w:val="24"/>
                <w:szCs w:val="24"/>
              </w:rPr>
              <w:t xml:space="preserve">nderstanding idioms and quotations, eg </w:t>
            </w:r>
            <w:r w:rsidR="00F50C6C" w:rsidRPr="00951F28">
              <w:rPr>
                <w:rFonts w:ascii="Times New Roman" w:eastAsia="Microsoft YaHei" w:hAnsi="Times New Roman" w:cs="Microsoft YaHei"/>
                <w:sz w:val="24"/>
                <w:szCs w:val="24"/>
              </w:rPr>
              <w:t>三心二意</w:t>
            </w:r>
            <w:r w:rsidR="00F50C6C" w:rsidRPr="00951F28">
              <w:rPr>
                <w:rFonts w:ascii="Times New Roman" w:hAnsi="Times New Roman" w:cs="Times New Roman"/>
                <w:sz w:val="24"/>
                <w:szCs w:val="24"/>
              </w:rPr>
              <w:t xml:space="preserve">  </w:t>
            </w:r>
          </w:p>
          <w:p w14:paraId="6E670AF1" w14:textId="77777777" w:rsidR="00F50C6C" w:rsidRPr="00951F28" w:rsidRDefault="00F50C6C" w:rsidP="009A5AE1">
            <w:pPr>
              <w:rPr>
                <w:rFonts w:ascii="Times New Roman" w:hAnsi="Times New Roman" w:cs="Times New Roman"/>
                <w:sz w:val="24"/>
                <w:szCs w:val="24"/>
              </w:rPr>
            </w:pPr>
            <w:r w:rsidRPr="00951F28">
              <w:rPr>
                <w:rFonts w:ascii="Times New Roman" w:hAnsi="Times New Roman" w:cs="Times New Roman"/>
                <w:sz w:val="24"/>
                <w:szCs w:val="24"/>
              </w:rPr>
              <w:t xml:space="preserve"> </w:t>
            </w:r>
          </w:p>
          <w:p w14:paraId="7D16C6C0" w14:textId="77777777" w:rsidR="009A5AE1" w:rsidRPr="00951F28" w:rsidRDefault="009A5AE1" w:rsidP="009A5AE1">
            <w:pPr>
              <w:rPr>
                <w:rFonts w:ascii="Times New Roman" w:hAnsi="Times New Roman" w:cs="Times New Roman"/>
                <w:sz w:val="24"/>
                <w:szCs w:val="24"/>
              </w:rPr>
            </w:pPr>
          </w:p>
          <w:p w14:paraId="3EF3ED2E" w14:textId="0F6169C1" w:rsidR="009A5AE1" w:rsidRPr="00951F28" w:rsidRDefault="009A5AE1" w:rsidP="009A5AE1">
            <w:pPr>
              <w:rPr>
                <w:rFonts w:ascii="Times New Roman" w:hAnsi="Times New Roman" w:cs="Times New Roman"/>
                <w:sz w:val="24"/>
                <w:szCs w:val="24"/>
              </w:rPr>
            </w:pPr>
          </w:p>
        </w:tc>
        <w:tc>
          <w:tcPr>
            <w:tcW w:w="2255" w:type="dxa"/>
          </w:tcPr>
          <w:p w14:paraId="2EDEC8DE" w14:textId="77777777" w:rsidR="006637D1" w:rsidRPr="00951F28" w:rsidRDefault="006637D1" w:rsidP="009A5AE1">
            <w:pPr>
              <w:rPr>
                <w:rFonts w:ascii="Times New Roman" w:hAnsi="Times New Roman" w:cs="Times New Roman"/>
                <w:sz w:val="24"/>
                <w:szCs w:val="24"/>
              </w:rPr>
            </w:pPr>
          </w:p>
        </w:tc>
        <w:tc>
          <w:tcPr>
            <w:tcW w:w="1276" w:type="dxa"/>
          </w:tcPr>
          <w:p w14:paraId="33CCA73E" w14:textId="77777777" w:rsidR="006637D1" w:rsidRPr="00951F28" w:rsidRDefault="006637D1" w:rsidP="009A5AE1">
            <w:pPr>
              <w:rPr>
                <w:rFonts w:ascii="Times New Roman" w:hAnsi="Times New Roman" w:cs="Times New Roman"/>
                <w:sz w:val="24"/>
                <w:szCs w:val="24"/>
              </w:rPr>
            </w:pPr>
          </w:p>
        </w:tc>
      </w:tr>
      <w:tr w:rsidR="009A5AE1" w:rsidRPr="00951F28" w14:paraId="2BDB192C" w14:textId="77777777" w:rsidTr="009A5AE1">
        <w:trPr>
          <w:trHeight w:val="615"/>
        </w:trPr>
        <w:tc>
          <w:tcPr>
            <w:tcW w:w="15168" w:type="dxa"/>
            <w:gridSpan w:val="5"/>
          </w:tcPr>
          <w:p w14:paraId="1FF4F41F" w14:textId="41E32F99" w:rsidR="009A5AE1" w:rsidRPr="00951F28" w:rsidRDefault="009A5AE1" w:rsidP="009A5AE1">
            <w:pPr>
              <w:rPr>
                <w:rFonts w:ascii="Times New Roman" w:hAnsi="Times New Roman" w:cs="Times New Roman"/>
                <w:b/>
                <w:sz w:val="24"/>
                <w:szCs w:val="24"/>
              </w:rPr>
            </w:pPr>
            <w:r w:rsidRPr="00951F28">
              <w:rPr>
                <w:rFonts w:ascii="Times New Roman" w:hAnsi="Times New Roman" w:cs="Times New Roman"/>
                <w:b/>
                <w:sz w:val="24"/>
                <w:szCs w:val="24"/>
              </w:rPr>
              <w:t xml:space="preserve">Website: </w:t>
            </w:r>
          </w:p>
          <w:p w14:paraId="43A5DD32" w14:textId="77777777" w:rsidR="009A5AE1" w:rsidRPr="00951F28" w:rsidRDefault="009A5AE1" w:rsidP="009A5AE1">
            <w:pPr>
              <w:rPr>
                <w:rFonts w:ascii="Times New Roman" w:hAnsi="Times New Roman" w:cs="Times New Roman"/>
                <w:b/>
                <w:sz w:val="24"/>
                <w:szCs w:val="24"/>
              </w:rPr>
            </w:pPr>
          </w:p>
          <w:p w14:paraId="6B631F9F" w14:textId="263F0CCE" w:rsidR="009A5AE1" w:rsidRPr="00951F28" w:rsidRDefault="009A5AE1" w:rsidP="009A5AE1">
            <w:pPr>
              <w:pStyle w:val="ListParagraph"/>
              <w:numPr>
                <w:ilvl w:val="0"/>
                <w:numId w:val="38"/>
              </w:numPr>
              <w:rPr>
                <w:rFonts w:ascii="Times New Roman" w:hAnsi="Times New Roman" w:cs="Times New Roman"/>
                <w:sz w:val="24"/>
                <w:szCs w:val="24"/>
              </w:rPr>
            </w:pPr>
            <w:r w:rsidRPr="00951F28">
              <w:rPr>
                <w:rFonts w:ascii="Times New Roman" w:eastAsiaTheme="minorEastAsia" w:hAnsi="Times New Roman" w:cs="Times New Roman"/>
                <w:sz w:val="24"/>
                <w:szCs w:val="24"/>
                <w:lang w:eastAsia="zh-CN"/>
              </w:rPr>
              <w:t>我最大的爱好</w:t>
            </w:r>
            <w:r w:rsidRPr="00951F28">
              <w:rPr>
                <w:rFonts w:ascii="Times New Roman" w:eastAsiaTheme="minorEastAsia" w:hAnsi="Times New Roman" w:cs="Times New Roman"/>
                <w:sz w:val="24"/>
                <w:szCs w:val="24"/>
                <w:lang w:eastAsia="zh-CN"/>
              </w:rPr>
              <w:t xml:space="preserve"> (young student talked about his favourite hobby.)</w:t>
            </w:r>
            <w:r w:rsidRPr="00951F28">
              <w:rPr>
                <w:rFonts w:ascii="Times New Roman" w:eastAsiaTheme="minorEastAsia" w:hAnsi="Times New Roman" w:cs="Times New Roman"/>
                <w:sz w:val="24"/>
                <w:szCs w:val="24"/>
                <w:lang w:eastAsia="zh-CN"/>
              </w:rPr>
              <w:t>：</w:t>
            </w:r>
            <w:hyperlink r:id="rId8" w:history="1">
              <w:r w:rsidRPr="00951F28">
                <w:rPr>
                  <w:rStyle w:val="Hyperlink"/>
                  <w:rFonts w:ascii="Times New Roman" w:eastAsiaTheme="minorEastAsia" w:hAnsi="Times New Roman" w:cs="Times New Roman"/>
                  <w:sz w:val="24"/>
                  <w:szCs w:val="24"/>
                  <w:lang w:eastAsia="zh-CN"/>
                </w:rPr>
                <w:t>https://www.youtube.com/watch?v=GYyXIgHLqg4</w:t>
              </w:r>
            </w:hyperlink>
          </w:p>
          <w:p w14:paraId="585BF6B4" w14:textId="0F070B99" w:rsidR="009A5AE1" w:rsidRPr="00951F28" w:rsidRDefault="009A5AE1" w:rsidP="009A5AE1">
            <w:pPr>
              <w:pStyle w:val="ListParagraph"/>
              <w:numPr>
                <w:ilvl w:val="0"/>
                <w:numId w:val="38"/>
              </w:numPr>
              <w:rPr>
                <w:rFonts w:ascii="Times New Roman" w:hAnsi="Times New Roman" w:cs="Times New Roman"/>
                <w:sz w:val="24"/>
                <w:szCs w:val="24"/>
              </w:rPr>
            </w:pPr>
            <w:r w:rsidRPr="00951F28">
              <w:rPr>
                <w:rFonts w:ascii="Times New Roman" w:eastAsiaTheme="minorEastAsia" w:hAnsi="Times New Roman" w:cs="Times New Roman"/>
                <w:sz w:val="24"/>
                <w:szCs w:val="24"/>
                <w:lang w:eastAsia="zh-CN"/>
              </w:rPr>
              <w:t>你的爱好是什么？</w:t>
            </w:r>
            <w:r w:rsidRPr="00951F28">
              <w:rPr>
                <w:rFonts w:ascii="Times New Roman" w:eastAsiaTheme="minorEastAsia" w:hAnsi="Times New Roman" w:cs="Times New Roman"/>
                <w:sz w:val="24"/>
                <w:szCs w:val="24"/>
                <w:lang w:eastAsia="zh-CN"/>
              </w:rPr>
              <w:t>(students interview</w:t>
            </w:r>
            <w:r w:rsidR="00863FE7" w:rsidRPr="00951F28">
              <w:rPr>
                <w:rFonts w:ascii="Times New Roman" w:eastAsiaTheme="minorEastAsia" w:hAnsi="Times New Roman" w:cs="Times New Roman"/>
                <w:sz w:val="24"/>
                <w:szCs w:val="24"/>
                <w:lang w:eastAsia="zh-CN"/>
              </w:rPr>
              <w:t>ed</w:t>
            </w:r>
            <w:r w:rsidRPr="00951F28">
              <w:rPr>
                <w:rFonts w:ascii="Times New Roman" w:eastAsiaTheme="minorEastAsia" w:hAnsi="Times New Roman" w:cs="Times New Roman"/>
                <w:sz w:val="24"/>
                <w:szCs w:val="24"/>
                <w:lang w:eastAsia="zh-CN"/>
              </w:rPr>
              <w:t xml:space="preserve"> teachers and teachers talked about their hobbies. And why they like or dislike </w:t>
            </w:r>
            <w:r w:rsidR="00863FE7" w:rsidRPr="00951F28">
              <w:rPr>
                <w:rFonts w:ascii="Times New Roman" w:eastAsiaTheme="minorEastAsia" w:hAnsi="Times New Roman" w:cs="Times New Roman"/>
                <w:sz w:val="24"/>
                <w:szCs w:val="24"/>
                <w:lang w:eastAsia="zh-CN"/>
              </w:rPr>
              <w:t xml:space="preserve">particular </w:t>
            </w:r>
            <w:r w:rsidRPr="00951F28">
              <w:rPr>
                <w:rFonts w:ascii="Times New Roman" w:eastAsiaTheme="minorEastAsia" w:hAnsi="Times New Roman" w:cs="Times New Roman"/>
                <w:sz w:val="24"/>
                <w:szCs w:val="24"/>
                <w:lang w:eastAsia="zh-CN"/>
              </w:rPr>
              <w:t xml:space="preserve">hobbies,): </w:t>
            </w:r>
            <w:hyperlink r:id="rId9" w:history="1">
              <w:r w:rsidRPr="00951F28">
                <w:rPr>
                  <w:rStyle w:val="Hyperlink"/>
                  <w:rFonts w:ascii="Times New Roman" w:eastAsiaTheme="minorEastAsia" w:hAnsi="Times New Roman" w:cs="Times New Roman"/>
                  <w:sz w:val="24"/>
                  <w:szCs w:val="24"/>
                  <w:lang w:eastAsia="zh-CN"/>
                </w:rPr>
                <w:t>https://www.youtube.com/watch?v=kU6Nqt3wax0</w:t>
              </w:r>
            </w:hyperlink>
          </w:p>
          <w:p w14:paraId="030A7667" w14:textId="16E89E4E" w:rsidR="009A5AE1" w:rsidRPr="00951F28" w:rsidRDefault="00F556ED" w:rsidP="00F556ED">
            <w:pPr>
              <w:pStyle w:val="ListParagraph"/>
              <w:numPr>
                <w:ilvl w:val="0"/>
                <w:numId w:val="38"/>
              </w:numPr>
              <w:rPr>
                <w:rFonts w:ascii="Times New Roman" w:hAnsi="Times New Roman" w:cs="Times New Roman"/>
                <w:sz w:val="24"/>
                <w:szCs w:val="24"/>
              </w:rPr>
            </w:pPr>
            <w:r w:rsidRPr="00951F28">
              <w:rPr>
                <w:rFonts w:ascii="Times New Roman" w:hAnsi="Times New Roman" w:cs="Times New Roman"/>
                <w:sz w:val="24"/>
                <w:szCs w:val="24"/>
              </w:rPr>
              <w:t xml:space="preserve">Hobbies / </w:t>
            </w:r>
            <w:r w:rsidRPr="00951F28">
              <w:rPr>
                <w:rFonts w:ascii="Times New Roman" w:eastAsiaTheme="minorEastAsia" w:hAnsi="Times New Roman" w:cs="Times New Roman"/>
                <w:sz w:val="24"/>
                <w:szCs w:val="24"/>
                <w:lang w:eastAsia="zh-CN"/>
              </w:rPr>
              <w:t>爱好（</w:t>
            </w:r>
            <w:r w:rsidR="009A5AE1" w:rsidRPr="00951F28">
              <w:rPr>
                <w:rFonts w:ascii="Times New Roman" w:hAnsi="Times New Roman" w:cs="Times New Roman"/>
                <w:sz w:val="24"/>
                <w:szCs w:val="24"/>
              </w:rPr>
              <w:t>Vocabs of sports and ho</w:t>
            </w:r>
            <w:r w:rsidRPr="00951F28">
              <w:rPr>
                <w:rFonts w:ascii="Times New Roman" w:hAnsi="Times New Roman" w:cs="Times New Roman"/>
                <w:sz w:val="24"/>
                <w:szCs w:val="24"/>
              </w:rPr>
              <w:t>bbies</w:t>
            </w:r>
            <w:r w:rsidRPr="00951F28">
              <w:rPr>
                <w:rFonts w:ascii="Times New Roman" w:eastAsia="Microsoft YaHei" w:hAnsi="Times New Roman" w:cs="Microsoft YaHei"/>
                <w:sz w:val="24"/>
                <w:szCs w:val="24"/>
              </w:rPr>
              <w:t xml:space="preserve">: </w:t>
            </w:r>
            <w:hyperlink r:id="rId10" w:history="1">
              <w:r w:rsidRPr="00951F28">
                <w:rPr>
                  <w:rStyle w:val="Hyperlink"/>
                  <w:rFonts w:ascii="Times New Roman" w:eastAsia="Microsoft YaHei" w:hAnsi="Times New Roman" w:cs="Microsoft YaHei"/>
                  <w:sz w:val="24"/>
                  <w:szCs w:val="24"/>
                </w:rPr>
                <w:t>https://www.youtube.com/watch?v=CpxpfQeKe6Y</w:t>
              </w:r>
            </w:hyperlink>
          </w:p>
          <w:p w14:paraId="080E68E7" w14:textId="47C992F5" w:rsidR="00F556ED" w:rsidRPr="00951F28" w:rsidRDefault="00F556ED" w:rsidP="00951F28">
            <w:pPr>
              <w:pStyle w:val="ListParagraph"/>
              <w:numPr>
                <w:ilvl w:val="0"/>
                <w:numId w:val="38"/>
              </w:numPr>
              <w:rPr>
                <w:rFonts w:ascii="Times New Roman" w:hAnsi="Times New Roman" w:cs="Times New Roman"/>
                <w:sz w:val="24"/>
                <w:szCs w:val="24"/>
              </w:rPr>
            </w:pPr>
            <w:r w:rsidRPr="00951F28">
              <w:rPr>
                <w:rFonts w:ascii="Times New Roman" w:hAnsi="Times New Roman" w:cs="Times New Roman"/>
                <w:sz w:val="24"/>
                <w:szCs w:val="24"/>
              </w:rPr>
              <w:t>Discuss Hobbies in Mandarin Chinese with Teacher Ellie (</w:t>
            </w:r>
            <w:r w:rsidRPr="00951F28">
              <w:rPr>
                <w:rFonts w:ascii="Times New Roman" w:eastAsiaTheme="minorEastAsia" w:hAnsi="Times New Roman" w:cs="Times New Roman"/>
                <w:sz w:val="24"/>
                <w:szCs w:val="24"/>
                <w:lang w:eastAsia="zh-CN"/>
              </w:rPr>
              <w:t>句型：你有什么爱好？</w:t>
            </w:r>
            <w:r w:rsidRPr="00951F28">
              <w:rPr>
                <w:rFonts w:ascii="Times New Roman" w:eastAsiaTheme="minorEastAsia" w:hAnsi="Times New Roman" w:cs="Times New Roman"/>
                <w:sz w:val="24"/>
                <w:szCs w:val="24"/>
                <w:lang w:eastAsia="zh-CN"/>
              </w:rPr>
              <w:t xml:space="preserve">) </w:t>
            </w:r>
            <w:hyperlink r:id="rId11" w:history="1">
              <w:r w:rsidRPr="00951F28">
                <w:rPr>
                  <w:rStyle w:val="Hyperlink"/>
                  <w:rFonts w:ascii="Times New Roman" w:eastAsiaTheme="minorEastAsia" w:hAnsi="Times New Roman" w:cs="Times New Roman"/>
                  <w:sz w:val="24"/>
                  <w:szCs w:val="24"/>
                  <w:lang w:eastAsia="zh-CN"/>
                </w:rPr>
                <w:t>https://www.youtube.com/watch?v=Ilu1zDoLf4I</w:t>
              </w:r>
            </w:hyperlink>
          </w:p>
        </w:tc>
      </w:tr>
    </w:tbl>
    <w:p w14:paraId="245AD2A6" w14:textId="77777777" w:rsidR="004F1A01" w:rsidRPr="00951F28" w:rsidRDefault="004F1A01" w:rsidP="00854377">
      <w:pPr>
        <w:rPr>
          <w:rFonts w:ascii="Times New Roman" w:hAnsi="Times New Roman" w:cs="Times New Roman"/>
          <w:sz w:val="24"/>
          <w:szCs w:val="24"/>
        </w:rPr>
      </w:pPr>
    </w:p>
    <w:sectPr w:rsidR="004F1A01" w:rsidRPr="00951F28" w:rsidSect="007146F5">
      <w:pgSz w:w="16838" w:h="11906" w:orient="landscape"/>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8D55E" w14:textId="77777777" w:rsidR="00835BAB" w:rsidRDefault="00835BAB" w:rsidP="007E3A99">
      <w:pPr>
        <w:spacing w:after="0" w:line="240" w:lineRule="auto"/>
      </w:pPr>
      <w:r>
        <w:separator/>
      </w:r>
    </w:p>
  </w:endnote>
  <w:endnote w:type="continuationSeparator" w:id="0">
    <w:p w14:paraId="448D2191" w14:textId="77777777" w:rsidR="00835BAB" w:rsidRDefault="00835BAB" w:rsidP="007E3A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DengXian">
    <w:altName w:val="SimSun"/>
    <w:panose1 w:val="02010600030101010101"/>
    <w:charset w:val="50"/>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E1000AEF" w:usb1="5000A1FF" w:usb2="00000000" w:usb3="00000000" w:csb0="000001BF" w:csb1="00000000"/>
  </w:font>
  <w:font w:name="汉仪中楷简">
    <w:altName w:val="Malgun Gothic Semilight"/>
    <w:charset w:val="86"/>
    <w:family w:val="auto"/>
    <w:pitch w:val="variable"/>
    <w:sig w:usb0="00000000" w:usb1="080E0800" w:usb2="00000012" w:usb3="00000000" w:csb0="00040000" w:csb1="00000000"/>
  </w:font>
  <w:font w:name="Microsoft YaHei">
    <w:panose1 w:val="020B0503020204020204"/>
    <w:charset w:val="86"/>
    <w:family w:val="swiss"/>
    <w:pitch w:val="variable"/>
    <w:sig w:usb0="80000287" w:usb1="28CF3C50" w:usb2="00000016" w:usb3="00000000" w:csb0="0004001F" w:csb1="00000000"/>
  </w:font>
  <w:font w:name="Microsoft JhengHei">
    <w:panose1 w:val="020B0604030504040204"/>
    <w:charset w:val="88"/>
    <w:family w:val="swiss"/>
    <w:pitch w:val="variable"/>
    <w:sig w:usb0="000002A7" w:usb1="28CF4400" w:usb2="00000016" w:usb3="00000000" w:csb0="00100009" w:csb1="00000000"/>
  </w:font>
  <w:font w:name="DengXian Light">
    <w:altName w:val="等线 Light"/>
    <w:panose1 w:val="00000000000000000000"/>
    <w:charset w:val="5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EED25" w14:textId="77777777" w:rsidR="00835BAB" w:rsidRDefault="00835BAB" w:rsidP="007E3A99">
      <w:pPr>
        <w:spacing w:after="0" w:line="240" w:lineRule="auto"/>
      </w:pPr>
      <w:r>
        <w:separator/>
      </w:r>
    </w:p>
  </w:footnote>
  <w:footnote w:type="continuationSeparator" w:id="0">
    <w:p w14:paraId="695121A0" w14:textId="77777777" w:rsidR="00835BAB" w:rsidRDefault="00835BAB" w:rsidP="007E3A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E201E"/>
    <w:multiLevelType w:val="hybridMultilevel"/>
    <w:tmpl w:val="41B88B3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3457ECB"/>
    <w:multiLevelType w:val="hybridMultilevel"/>
    <w:tmpl w:val="256AAF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596442F"/>
    <w:multiLevelType w:val="multilevel"/>
    <w:tmpl w:val="0B68F9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B769F6"/>
    <w:multiLevelType w:val="hybridMultilevel"/>
    <w:tmpl w:val="90FED6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7FE28E3"/>
    <w:multiLevelType w:val="hybridMultilevel"/>
    <w:tmpl w:val="90022C8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8604FCD"/>
    <w:multiLevelType w:val="hybridMultilevel"/>
    <w:tmpl w:val="4ED018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4C057F"/>
    <w:multiLevelType w:val="hybridMultilevel"/>
    <w:tmpl w:val="4E50EC1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1ED47271"/>
    <w:multiLevelType w:val="hybridMultilevel"/>
    <w:tmpl w:val="6E6A5E26"/>
    <w:lvl w:ilvl="0" w:tplc="0C09000B">
      <w:start w:val="1"/>
      <w:numFmt w:val="bullet"/>
      <w:lvlText w:val=""/>
      <w:lvlJc w:val="left"/>
      <w:pPr>
        <w:ind w:left="1260" w:hanging="360"/>
      </w:pPr>
      <w:rPr>
        <w:rFonts w:ascii="Wingdings" w:hAnsi="Wingdings" w:hint="default"/>
      </w:rPr>
    </w:lvl>
    <w:lvl w:ilvl="1" w:tplc="0C090003" w:tentative="1">
      <w:start w:val="1"/>
      <w:numFmt w:val="bullet"/>
      <w:lvlText w:val="o"/>
      <w:lvlJc w:val="left"/>
      <w:pPr>
        <w:ind w:left="1980" w:hanging="360"/>
      </w:pPr>
      <w:rPr>
        <w:rFonts w:ascii="Courier New" w:hAnsi="Courier New" w:cs="Courier New" w:hint="default"/>
      </w:rPr>
    </w:lvl>
    <w:lvl w:ilvl="2" w:tplc="0C090005" w:tentative="1">
      <w:start w:val="1"/>
      <w:numFmt w:val="bullet"/>
      <w:lvlText w:val=""/>
      <w:lvlJc w:val="left"/>
      <w:pPr>
        <w:ind w:left="2700" w:hanging="360"/>
      </w:pPr>
      <w:rPr>
        <w:rFonts w:ascii="Wingdings" w:hAnsi="Wingdings" w:hint="default"/>
      </w:rPr>
    </w:lvl>
    <w:lvl w:ilvl="3" w:tplc="0C090001" w:tentative="1">
      <w:start w:val="1"/>
      <w:numFmt w:val="bullet"/>
      <w:lvlText w:val=""/>
      <w:lvlJc w:val="left"/>
      <w:pPr>
        <w:ind w:left="3420" w:hanging="360"/>
      </w:pPr>
      <w:rPr>
        <w:rFonts w:ascii="Symbol" w:hAnsi="Symbol" w:hint="default"/>
      </w:rPr>
    </w:lvl>
    <w:lvl w:ilvl="4" w:tplc="0C090003" w:tentative="1">
      <w:start w:val="1"/>
      <w:numFmt w:val="bullet"/>
      <w:lvlText w:val="o"/>
      <w:lvlJc w:val="left"/>
      <w:pPr>
        <w:ind w:left="4140" w:hanging="360"/>
      </w:pPr>
      <w:rPr>
        <w:rFonts w:ascii="Courier New" w:hAnsi="Courier New" w:cs="Courier New" w:hint="default"/>
      </w:rPr>
    </w:lvl>
    <w:lvl w:ilvl="5" w:tplc="0C090005" w:tentative="1">
      <w:start w:val="1"/>
      <w:numFmt w:val="bullet"/>
      <w:lvlText w:val=""/>
      <w:lvlJc w:val="left"/>
      <w:pPr>
        <w:ind w:left="4860" w:hanging="360"/>
      </w:pPr>
      <w:rPr>
        <w:rFonts w:ascii="Wingdings" w:hAnsi="Wingdings" w:hint="default"/>
      </w:rPr>
    </w:lvl>
    <w:lvl w:ilvl="6" w:tplc="0C090001" w:tentative="1">
      <w:start w:val="1"/>
      <w:numFmt w:val="bullet"/>
      <w:lvlText w:val=""/>
      <w:lvlJc w:val="left"/>
      <w:pPr>
        <w:ind w:left="5580" w:hanging="360"/>
      </w:pPr>
      <w:rPr>
        <w:rFonts w:ascii="Symbol" w:hAnsi="Symbol" w:hint="default"/>
      </w:rPr>
    </w:lvl>
    <w:lvl w:ilvl="7" w:tplc="0C090003" w:tentative="1">
      <w:start w:val="1"/>
      <w:numFmt w:val="bullet"/>
      <w:lvlText w:val="o"/>
      <w:lvlJc w:val="left"/>
      <w:pPr>
        <w:ind w:left="6300" w:hanging="360"/>
      </w:pPr>
      <w:rPr>
        <w:rFonts w:ascii="Courier New" w:hAnsi="Courier New" w:cs="Courier New" w:hint="default"/>
      </w:rPr>
    </w:lvl>
    <w:lvl w:ilvl="8" w:tplc="0C090005" w:tentative="1">
      <w:start w:val="1"/>
      <w:numFmt w:val="bullet"/>
      <w:lvlText w:val=""/>
      <w:lvlJc w:val="left"/>
      <w:pPr>
        <w:ind w:left="7020" w:hanging="360"/>
      </w:pPr>
      <w:rPr>
        <w:rFonts w:ascii="Wingdings" w:hAnsi="Wingdings" w:hint="default"/>
      </w:rPr>
    </w:lvl>
  </w:abstractNum>
  <w:abstractNum w:abstractNumId="8" w15:restartNumberingAfterBreak="0">
    <w:nsid w:val="21CD5FEE"/>
    <w:multiLevelType w:val="hybridMultilevel"/>
    <w:tmpl w:val="05D655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AE70AD"/>
    <w:multiLevelType w:val="hybridMultilevel"/>
    <w:tmpl w:val="466892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2D751A"/>
    <w:multiLevelType w:val="multilevel"/>
    <w:tmpl w:val="62F6DD44"/>
    <w:lvl w:ilvl="0">
      <w:start w:val="1"/>
      <w:numFmt w:val="decimal"/>
      <w:lvlText w:val="%1"/>
      <w:lvlJc w:val="left"/>
      <w:pPr>
        <w:ind w:left="360" w:hanging="360"/>
      </w:pPr>
      <w:rPr>
        <w:rFonts w:hint="eastAsia"/>
      </w:rPr>
    </w:lvl>
    <w:lvl w:ilvl="1">
      <w:start w:val="1"/>
      <w:numFmt w:val="decimal"/>
      <w:lvlText w:val="%1.%2"/>
      <w:lvlJc w:val="left"/>
      <w:pPr>
        <w:ind w:left="360" w:hanging="36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11" w15:restartNumberingAfterBreak="0">
    <w:nsid w:val="28CE2CE9"/>
    <w:multiLevelType w:val="hybridMultilevel"/>
    <w:tmpl w:val="EE0251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D28136C"/>
    <w:multiLevelType w:val="hybridMultilevel"/>
    <w:tmpl w:val="3BBC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C9301F"/>
    <w:multiLevelType w:val="hybridMultilevel"/>
    <w:tmpl w:val="ACACEF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3531AE"/>
    <w:multiLevelType w:val="hybridMultilevel"/>
    <w:tmpl w:val="9830CD62"/>
    <w:lvl w:ilvl="0" w:tplc="E5CE9E48">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FEC2AA7"/>
    <w:multiLevelType w:val="hybridMultilevel"/>
    <w:tmpl w:val="1C16FC3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77C485B"/>
    <w:multiLevelType w:val="hybridMultilevel"/>
    <w:tmpl w:val="BC049594"/>
    <w:lvl w:ilvl="0" w:tplc="EBAA5A68">
      <w:start w:val="1"/>
      <w:numFmt w:val="bullet"/>
      <w:lvlText w:val="–"/>
      <w:lvlJc w:val="left"/>
      <w:pPr>
        <w:ind w:left="360" w:hanging="360"/>
      </w:pPr>
      <w:rPr>
        <w:rFonts w:ascii="Arial" w:eastAsiaTheme="minorEastAsia"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A6B4AB2"/>
    <w:multiLevelType w:val="multilevel"/>
    <w:tmpl w:val="89A292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EB7C26"/>
    <w:multiLevelType w:val="hybridMultilevel"/>
    <w:tmpl w:val="7054C1D6"/>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3B33464B"/>
    <w:multiLevelType w:val="hybridMultilevel"/>
    <w:tmpl w:val="1BA60FC4"/>
    <w:lvl w:ilvl="0" w:tplc="2C3E957C">
      <w:start w:val="3"/>
      <w:numFmt w:val="bullet"/>
      <w:lvlText w:val="-"/>
      <w:lvlJc w:val="left"/>
      <w:pPr>
        <w:ind w:left="840" w:hanging="360"/>
      </w:pPr>
      <w:rPr>
        <w:rFonts w:ascii="Arial" w:eastAsiaTheme="minorHAnsi"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0" w15:restartNumberingAfterBreak="0">
    <w:nsid w:val="3BC07345"/>
    <w:multiLevelType w:val="hybridMultilevel"/>
    <w:tmpl w:val="ECEC998E"/>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46765D91"/>
    <w:multiLevelType w:val="hybridMultilevel"/>
    <w:tmpl w:val="4A925B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7501D7C"/>
    <w:multiLevelType w:val="multilevel"/>
    <w:tmpl w:val="CA246D4A"/>
    <w:lvl w:ilvl="0">
      <w:start w:val="1"/>
      <w:numFmt w:val="decimal"/>
      <w:lvlText w:val="%1"/>
      <w:lvlJc w:val="left"/>
      <w:pPr>
        <w:ind w:left="360" w:hanging="360"/>
      </w:pPr>
      <w:rPr>
        <w:rFonts w:ascii="SimSun" w:eastAsia="SimSun" w:hAnsi="SimSun" w:hint="default"/>
      </w:rPr>
    </w:lvl>
    <w:lvl w:ilvl="1">
      <w:start w:val="2"/>
      <w:numFmt w:val="decimal"/>
      <w:lvlText w:val="%1.%2"/>
      <w:lvlJc w:val="left"/>
      <w:pPr>
        <w:ind w:left="360" w:hanging="360"/>
      </w:pPr>
      <w:rPr>
        <w:rFonts w:ascii="SimSun" w:eastAsia="SimSun" w:hAnsi="SimSun" w:hint="default"/>
      </w:rPr>
    </w:lvl>
    <w:lvl w:ilvl="2">
      <w:start w:val="1"/>
      <w:numFmt w:val="decimal"/>
      <w:lvlText w:val="%1.%2.%3"/>
      <w:lvlJc w:val="left"/>
      <w:pPr>
        <w:ind w:left="720" w:hanging="720"/>
      </w:pPr>
      <w:rPr>
        <w:rFonts w:ascii="SimSun" w:eastAsia="SimSun" w:hAnsi="SimSun" w:hint="default"/>
      </w:rPr>
    </w:lvl>
    <w:lvl w:ilvl="3">
      <w:start w:val="1"/>
      <w:numFmt w:val="decimal"/>
      <w:lvlText w:val="%1.%2.%3.%4"/>
      <w:lvlJc w:val="left"/>
      <w:pPr>
        <w:ind w:left="720" w:hanging="720"/>
      </w:pPr>
      <w:rPr>
        <w:rFonts w:ascii="SimSun" w:eastAsia="SimSun" w:hAnsi="SimSun" w:hint="default"/>
      </w:rPr>
    </w:lvl>
    <w:lvl w:ilvl="4">
      <w:start w:val="1"/>
      <w:numFmt w:val="decimal"/>
      <w:lvlText w:val="%1.%2.%3.%4.%5"/>
      <w:lvlJc w:val="left"/>
      <w:pPr>
        <w:ind w:left="1080" w:hanging="1080"/>
      </w:pPr>
      <w:rPr>
        <w:rFonts w:ascii="SimSun" w:eastAsia="SimSun" w:hAnsi="SimSun" w:hint="default"/>
      </w:rPr>
    </w:lvl>
    <w:lvl w:ilvl="5">
      <w:start w:val="1"/>
      <w:numFmt w:val="decimal"/>
      <w:lvlText w:val="%1.%2.%3.%4.%5.%6"/>
      <w:lvlJc w:val="left"/>
      <w:pPr>
        <w:ind w:left="1080" w:hanging="1080"/>
      </w:pPr>
      <w:rPr>
        <w:rFonts w:ascii="SimSun" w:eastAsia="SimSun" w:hAnsi="SimSun" w:hint="default"/>
      </w:rPr>
    </w:lvl>
    <w:lvl w:ilvl="6">
      <w:start w:val="1"/>
      <w:numFmt w:val="decimal"/>
      <w:lvlText w:val="%1.%2.%3.%4.%5.%6.%7"/>
      <w:lvlJc w:val="left"/>
      <w:pPr>
        <w:ind w:left="1440" w:hanging="1440"/>
      </w:pPr>
      <w:rPr>
        <w:rFonts w:ascii="SimSun" w:eastAsia="SimSun" w:hAnsi="SimSun" w:hint="default"/>
      </w:rPr>
    </w:lvl>
    <w:lvl w:ilvl="7">
      <w:start w:val="1"/>
      <w:numFmt w:val="decimal"/>
      <w:lvlText w:val="%1.%2.%3.%4.%5.%6.%7.%8"/>
      <w:lvlJc w:val="left"/>
      <w:pPr>
        <w:ind w:left="1440" w:hanging="1440"/>
      </w:pPr>
      <w:rPr>
        <w:rFonts w:ascii="SimSun" w:eastAsia="SimSun" w:hAnsi="SimSun" w:hint="default"/>
      </w:rPr>
    </w:lvl>
    <w:lvl w:ilvl="8">
      <w:start w:val="1"/>
      <w:numFmt w:val="decimal"/>
      <w:lvlText w:val="%1.%2.%3.%4.%5.%6.%7.%8.%9"/>
      <w:lvlJc w:val="left"/>
      <w:pPr>
        <w:ind w:left="1440" w:hanging="1440"/>
      </w:pPr>
      <w:rPr>
        <w:rFonts w:ascii="SimSun" w:eastAsia="SimSun" w:hAnsi="SimSun" w:hint="default"/>
      </w:rPr>
    </w:lvl>
  </w:abstractNum>
  <w:abstractNum w:abstractNumId="23" w15:restartNumberingAfterBreak="0">
    <w:nsid w:val="49A45CFB"/>
    <w:multiLevelType w:val="multilevel"/>
    <w:tmpl w:val="90940894"/>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B332E25"/>
    <w:multiLevelType w:val="hybridMultilevel"/>
    <w:tmpl w:val="E8FEF5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BBD4693"/>
    <w:multiLevelType w:val="hybridMultilevel"/>
    <w:tmpl w:val="BFE654E8"/>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C0062FB"/>
    <w:multiLevelType w:val="hybridMultilevel"/>
    <w:tmpl w:val="FB2086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5CF257A"/>
    <w:multiLevelType w:val="hybridMultilevel"/>
    <w:tmpl w:val="FDC034B4"/>
    <w:lvl w:ilvl="0" w:tplc="B2FE6458">
      <w:numFmt w:val="bullet"/>
      <w:lvlText w:val="–"/>
      <w:lvlJc w:val="left"/>
      <w:pPr>
        <w:ind w:left="1080" w:hanging="72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79793A"/>
    <w:multiLevelType w:val="hybridMultilevel"/>
    <w:tmpl w:val="EB2C90F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5BAC2529"/>
    <w:multiLevelType w:val="hybridMultilevel"/>
    <w:tmpl w:val="814CB3E2"/>
    <w:lvl w:ilvl="0" w:tplc="C2E0BE1E">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FE81FAD"/>
    <w:multiLevelType w:val="hybridMultilevel"/>
    <w:tmpl w:val="2B8A92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5937A04"/>
    <w:multiLevelType w:val="hybridMultilevel"/>
    <w:tmpl w:val="91C6E19C"/>
    <w:lvl w:ilvl="0" w:tplc="A2400D26">
      <w:numFmt w:val="bullet"/>
      <w:lvlText w:val="-"/>
      <w:lvlJc w:val="left"/>
      <w:pPr>
        <w:ind w:left="480" w:hanging="480"/>
      </w:pPr>
      <w:rPr>
        <w:rFonts w:ascii="Arial" w:eastAsiaTheme="minorEastAsia" w:hAnsi="Arial"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5972CAE"/>
    <w:multiLevelType w:val="hybridMultilevel"/>
    <w:tmpl w:val="C21E76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9151C27"/>
    <w:multiLevelType w:val="hybridMultilevel"/>
    <w:tmpl w:val="96A84A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A494DA2"/>
    <w:multiLevelType w:val="hybridMultilevel"/>
    <w:tmpl w:val="01B00D64"/>
    <w:lvl w:ilvl="0" w:tplc="C2E0BE1E">
      <w:numFmt w:val="bullet"/>
      <w:lvlText w:val="-"/>
      <w:lvlJc w:val="left"/>
      <w:pPr>
        <w:ind w:left="720" w:hanging="360"/>
      </w:pPr>
      <w:rPr>
        <w:rFonts w:ascii="Times New Roman" w:eastAsia="Times New Roman"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10C1E31"/>
    <w:multiLevelType w:val="hybridMultilevel"/>
    <w:tmpl w:val="FDE49B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2D9348E"/>
    <w:multiLevelType w:val="hybridMultilevel"/>
    <w:tmpl w:val="F844CA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79F5E69"/>
    <w:multiLevelType w:val="hybridMultilevel"/>
    <w:tmpl w:val="66B222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8AB030F"/>
    <w:multiLevelType w:val="multilevel"/>
    <w:tmpl w:val="F49EF9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A6589E"/>
    <w:multiLevelType w:val="hybridMultilevel"/>
    <w:tmpl w:val="1C5A2ED8"/>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BAD69E1"/>
    <w:multiLevelType w:val="hybridMultilevel"/>
    <w:tmpl w:val="49B4F74A"/>
    <w:lvl w:ilvl="0" w:tplc="0C09000B">
      <w:start w:val="1"/>
      <w:numFmt w:val="bullet"/>
      <w:lvlText w:val=""/>
      <w:lvlJc w:val="left"/>
      <w:pPr>
        <w:ind w:left="1200" w:hanging="360"/>
      </w:pPr>
      <w:rPr>
        <w:rFonts w:ascii="Wingdings" w:hAnsi="Wingdings"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41" w15:restartNumberingAfterBreak="0">
    <w:nsid w:val="7EE5746A"/>
    <w:multiLevelType w:val="hybridMultilevel"/>
    <w:tmpl w:val="9D9014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3"/>
  </w:num>
  <w:num w:numId="2">
    <w:abstractNumId w:val="31"/>
  </w:num>
  <w:num w:numId="3">
    <w:abstractNumId w:val="40"/>
  </w:num>
  <w:num w:numId="4">
    <w:abstractNumId w:val="22"/>
  </w:num>
  <w:num w:numId="5">
    <w:abstractNumId w:val="8"/>
  </w:num>
  <w:num w:numId="6">
    <w:abstractNumId w:val="7"/>
  </w:num>
  <w:num w:numId="7">
    <w:abstractNumId w:val="29"/>
  </w:num>
  <w:num w:numId="8">
    <w:abstractNumId w:val="34"/>
  </w:num>
  <w:num w:numId="9">
    <w:abstractNumId w:val="14"/>
  </w:num>
  <w:num w:numId="10">
    <w:abstractNumId w:val="19"/>
  </w:num>
  <w:num w:numId="11">
    <w:abstractNumId w:val="10"/>
  </w:num>
  <w:num w:numId="12">
    <w:abstractNumId w:val="0"/>
  </w:num>
  <w:num w:numId="13">
    <w:abstractNumId w:val="13"/>
  </w:num>
  <w:num w:numId="14">
    <w:abstractNumId w:val="30"/>
  </w:num>
  <w:num w:numId="15">
    <w:abstractNumId w:val="16"/>
  </w:num>
  <w:num w:numId="16">
    <w:abstractNumId w:val="11"/>
  </w:num>
  <w:num w:numId="17">
    <w:abstractNumId w:val="9"/>
  </w:num>
  <w:num w:numId="18">
    <w:abstractNumId w:val="35"/>
  </w:num>
  <w:num w:numId="19">
    <w:abstractNumId w:val="21"/>
  </w:num>
  <w:num w:numId="20">
    <w:abstractNumId w:val="37"/>
  </w:num>
  <w:num w:numId="21">
    <w:abstractNumId w:val="41"/>
  </w:num>
  <w:num w:numId="22">
    <w:abstractNumId w:val="5"/>
  </w:num>
  <w:num w:numId="23">
    <w:abstractNumId w:val="27"/>
  </w:num>
  <w:num w:numId="24">
    <w:abstractNumId w:val="18"/>
  </w:num>
  <w:num w:numId="25">
    <w:abstractNumId w:val="28"/>
  </w:num>
  <w:num w:numId="26">
    <w:abstractNumId w:val="6"/>
  </w:num>
  <w:num w:numId="27">
    <w:abstractNumId w:val="36"/>
  </w:num>
  <w:num w:numId="28">
    <w:abstractNumId w:val="25"/>
  </w:num>
  <w:num w:numId="29">
    <w:abstractNumId w:val="39"/>
  </w:num>
  <w:num w:numId="30">
    <w:abstractNumId w:val="20"/>
  </w:num>
  <w:num w:numId="31">
    <w:abstractNumId w:val="24"/>
  </w:num>
  <w:num w:numId="32">
    <w:abstractNumId w:val="26"/>
  </w:num>
  <w:num w:numId="33">
    <w:abstractNumId w:val="3"/>
  </w:num>
  <w:num w:numId="34">
    <w:abstractNumId w:val="15"/>
  </w:num>
  <w:num w:numId="35">
    <w:abstractNumId w:val="33"/>
  </w:num>
  <w:num w:numId="36">
    <w:abstractNumId w:val="32"/>
  </w:num>
  <w:num w:numId="37">
    <w:abstractNumId w:val="1"/>
  </w:num>
  <w:num w:numId="38">
    <w:abstractNumId w:val="4"/>
  </w:num>
  <w:num w:numId="39">
    <w:abstractNumId w:val="12"/>
  </w:num>
  <w:num w:numId="40">
    <w:abstractNumId w:val="2"/>
  </w:num>
  <w:num w:numId="41">
    <w:abstractNumId w:val="17"/>
  </w:num>
  <w:num w:numId="42">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407"/>
    <w:rsid w:val="0000001D"/>
    <w:rsid w:val="0000163A"/>
    <w:rsid w:val="00007E67"/>
    <w:rsid w:val="00015A15"/>
    <w:rsid w:val="0003023A"/>
    <w:rsid w:val="000605FA"/>
    <w:rsid w:val="000739C0"/>
    <w:rsid w:val="0009221C"/>
    <w:rsid w:val="000933E5"/>
    <w:rsid w:val="000A3918"/>
    <w:rsid w:val="00103CE0"/>
    <w:rsid w:val="001322A3"/>
    <w:rsid w:val="00141758"/>
    <w:rsid w:val="00152F9C"/>
    <w:rsid w:val="001A556D"/>
    <w:rsid w:val="0020021F"/>
    <w:rsid w:val="0020718A"/>
    <w:rsid w:val="00224667"/>
    <w:rsid w:val="002253AD"/>
    <w:rsid w:val="00225E4F"/>
    <w:rsid w:val="00246874"/>
    <w:rsid w:val="0026090A"/>
    <w:rsid w:val="00266BF7"/>
    <w:rsid w:val="002F4E22"/>
    <w:rsid w:val="00342643"/>
    <w:rsid w:val="0034348A"/>
    <w:rsid w:val="0037363E"/>
    <w:rsid w:val="0038201B"/>
    <w:rsid w:val="003856C8"/>
    <w:rsid w:val="003A0D13"/>
    <w:rsid w:val="003A6732"/>
    <w:rsid w:val="003A6C70"/>
    <w:rsid w:val="003A765D"/>
    <w:rsid w:val="003B1BE1"/>
    <w:rsid w:val="003C6AFA"/>
    <w:rsid w:val="00404810"/>
    <w:rsid w:val="00425F27"/>
    <w:rsid w:val="00444B4A"/>
    <w:rsid w:val="00446B27"/>
    <w:rsid w:val="00472061"/>
    <w:rsid w:val="00483EBF"/>
    <w:rsid w:val="004A31CF"/>
    <w:rsid w:val="004B59AF"/>
    <w:rsid w:val="004D24A2"/>
    <w:rsid w:val="004F1A01"/>
    <w:rsid w:val="00580960"/>
    <w:rsid w:val="00581608"/>
    <w:rsid w:val="005869BC"/>
    <w:rsid w:val="005A4C6D"/>
    <w:rsid w:val="005B5E64"/>
    <w:rsid w:val="005D5BB1"/>
    <w:rsid w:val="006024F5"/>
    <w:rsid w:val="006244C4"/>
    <w:rsid w:val="0065651B"/>
    <w:rsid w:val="0066134B"/>
    <w:rsid w:val="006637D1"/>
    <w:rsid w:val="0066789D"/>
    <w:rsid w:val="00694B88"/>
    <w:rsid w:val="006976F1"/>
    <w:rsid w:val="006E1BC9"/>
    <w:rsid w:val="006E3E8D"/>
    <w:rsid w:val="006F4119"/>
    <w:rsid w:val="006F4669"/>
    <w:rsid w:val="006F47A7"/>
    <w:rsid w:val="007146F5"/>
    <w:rsid w:val="00726BDE"/>
    <w:rsid w:val="00754D88"/>
    <w:rsid w:val="00794B73"/>
    <w:rsid w:val="007A2B89"/>
    <w:rsid w:val="007B5407"/>
    <w:rsid w:val="007C303B"/>
    <w:rsid w:val="007E2E4B"/>
    <w:rsid w:val="007E3A99"/>
    <w:rsid w:val="007E6E25"/>
    <w:rsid w:val="00826104"/>
    <w:rsid w:val="00827942"/>
    <w:rsid w:val="00835BAB"/>
    <w:rsid w:val="0085137B"/>
    <w:rsid w:val="00854377"/>
    <w:rsid w:val="00863FE7"/>
    <w:rsid w:val="00866EEB"/>
    <w:rsid w:val="00872781"/>
    <w:rsid w:val="008929C2"/>
    <w:rsid w:val="00896B6D"/>
    <w:rsid w:val="008977BC"/>
    <w:rsid w:val="008B3BC1"/>
    <w:rsid w:val="008B43A7"/>
    <w:rsid w:val="008D2A38"/>
    <w:rsid w:val="008F0D63"/>
    <w:rsid w:val="00900FD6"/>
    <w:rsid w:val="0090132B"/>
    <w:rsid w:val="00946A65"/>
    <w:rsid w:val="00951F28"/>
    <w:rsid w:val="00975CD1"/>
    <w:rsid w:val="0098413A"/>
    <w:rsid w:val="00997161"/>
    <w:rsid w:val="009A1750"/>
    <w:rsid w:val="009A5AE1"/>
    <w:rsid w:val="009A6189"/>
    <w:rsid w:val="009F4214"/>
    <w:rsid w:val="00A2106A"/>
    <w:rsid w:val="00A416E1"/>
    <w:rsid w:val="00A538F4"/>
    <w:rsid w:val="00A609ED"/>
    <w:rsid w:val="00A61D90"/>
    <w:rsid w:val="00A64865"/>
    <w:rsid w:val="00A815ED"/>
    <w:rsid w:val="00A92029"/>
    <w:rsid w:val="00AC2883"/>
    <w:rsid w:val="00AE0080"/>
    <w:rsid w:val="00AE2BB7"/>
    <w:rsid w:val="00B04FAB"/>
    <w:rsid w:val="00B0646A"/>
    <w:rsid w:val="00B4193E"/>
    <w:rsid w:val="00B43CDD"/>
    <w:rsid w:val="00B513E2"/>
    <w:rsid w:val="00B620ED"/>
    <w:rsid w:val="00BA176B"/>
    <w:rsid w:val="00BA6E65"/>
    <w:rsid w:val="00BB2939"/>
    <w:rsid w:val="00BC3601"/>
    <w:rsid w:val="00BE1BF0"/>
    <w:rsid w:val="00C01385"/>
    <w:rsid w:val="00C1001E"/>
    <w:rsid w:val="00C13540"/>
    <w:rsid w:val="00C36AB8"/>
    <w:rsid w:val="00C46380"/>
    <w:rsid w:val="00C52835"/>
    <w:rsid w:val="00C52F9F"/>
    <w:rsid w:val="00C81365"/>
    <w:rsid w:val="00CE2969"/>
    <w:rsid w:val="00CE5060"/>
    <w:rsid w:val="00D40882"/>
    <w:rsid w:val="00D43184"/>
    <w:rsid w:val="00D569DC"/>
    <w:rsid w:val="00D60D66"/>
    <w:rsid w:val="00D645CF"/>
    <w:rsid w:val="00D707DA"/>
    <w:rsid w:val="00DB490C"/>
    <w:rsid w:val="00DB56B2"/>
    <w:rsid w:val="00DD1F1D"/>
    <w:rsid w:val="00DE42DE"/>
    <w:rsid w:val="00DF2742"/>
    <w:rsid w:val="00E0030A"/>
    <w:rsid w:val="00E0667C"/>
    <w:rsid w:val="00E14B22"/>
    <w:rsid w:val="00E242C3"/>
    <w:rsid w:val="00E44F3B"/>
    <w:rsid w:val="00E60B02"/>
    <w:rsid w:val="00E714DF"/>
    <w:rsid w:val="00E823E6"/>
    <w:rsid w:val="00E836B7"/>
    <w:rsid w:val="00E857B9"/>
    <w:rsid w:val="00E86FEC"/>
    <w:rsid w:val="00E9075B"/>
    <w:rsid w:val="00E95A4A"/>
    <w:rsid w:val="00EB06F2"/>
    <w:rsid w:val="00EB30F8"/>
    <w:rsid w:val="00EC7232"/>
    <w:rsid w:val="00ED0C98"/>
    <w:rsid w:val="00F161D3"/>
    <w:rsid w:val="00F2640E"/>
    <w:rsid w:val="00F43498"/>
    <w:rsid w:val="00F50B52"/>
    <w:rsid w:val="00F50C6C"/>
    <w:rsid w:val="00F556ED"/>
    <w:rsid w:val="00F566EB"/>
    <w:rsid w:val="00F65024"/>
    <w:rsid w:val="00F731D2"/>
    <w:rsid w:val="00FD750A"/>
    <w:rsid w:val="00FE079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4364ED"/>
  <w15:docId w15:val="{F46A4D9A-6E0C-42F5-9D06-52EB7E24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37B"/>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540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5407"/>
    <w:pPr>
      <w:ind w:left="720"/>
      <w:contextualSpacing/>
    </w:pPr>
  </w:style>
  <w:style w:type="paragraph" w:styleId="BalloonText">
    <w:name w:val="Balloon Text"/>
    <w:basedOn w:val="Normal"/>
    <w:link w:val="BalloonTextChar"/>
    <w:uiPriority w:val="99"/>
    <w:semiHidden/>
    <w:unhideWhenUsed/>
    <w:rsid w:val="009A175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1750"/>
    <w:rPr>
      <w:rFonts w:ascii="Lucida Grande" w:eastAsiaTheme="minorHAnsi" w:hAnsi="Lucida Grande" w:cs="Lucida Grande"/>
      <w:sz w:val="18"/>
      <w:szCs w:val="18"/>
      <w:lang w:eastAsia="en-US"/>
    </w:rPr>
  </w:style>
  <w:style w:type="paragraph" w:customStyle="1" w:styleId="Default">
    <w:name w:val="Default"/>
    <w:rsid w:val="00E242C3"/>
    <w:pPr>
      <w:autoSpaceDE w:val="0"/>
      <w:autoSpaceDN w:val="0"/>
      <w:adjustRightInd w:val="0"/>
      <w:spacing w:after="0" w:line="240" w:lineRule="auto"/>
    </w:pPr>
    <w:rPr>
      <w:rFonts w:ascii="Arial" w:hAnsi="Arial" w:cs="Arial"/>
      <w:color w:val="000000"/>
      <w:sz w:val="24"/>
      <w:szCs w:val="24"/>
      <w:lang w:val="en-US"/>
    </w:rPr>
  </w:style>
  <w:style w:type="character" w:styleId="Hyperlink">
    <w:name w:val="Hyperlink"/>
    <w:basedOn w:val="DefaultParagraphFont"/>
    <w:uiPriority w:val="99"/>
    <w:unhideWhenUsed/>
    <w:rsid w:val="00F43498"/>
    <w:rPr>
      <w:color w:val="0563C1" w:themeColor="hyperlink"/>
      <w:u w:val="single"/>
    </w:rPr>
  </w:style>
  <w:style w:type="paragraph" w:styleId="Header">
    <w:name w:val="header"/>
    <w:basedOn w:val="Normal"/>
    <w:link w:val="HeaderChar"/>
    <w:uiPriority w:val="99"/>
    <w:unhideWhenUsed/>
    <w:rsid w:val="007E3A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3A99"/>
    <w:rPr>
      <w:rFonts w:eastAsiaTheme="minorHAnsi"/>
      <w:lang w:eastAsia="en-US"/>
    </w:rPr>
  </w:style>
  <w:style w:type="paragraph" w:styleId="Footer">
    <w:name w:val="footer"/>
    <w:basedOn w:val="Normal"/>
    <w:link w:val="FooterChar"/>
    <w:uiPriority w:val="99"/>
    <w:unhideWhenUsed/>
    <w:rsid w:val="007E3A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3A99"/>
    <w:rPr>
      <w:rFonts w:eastAsiaTheme="minorHAnsi"/>
      <w:lang w:eastAsia="en-US"/>
    </w:rPr>
  </w:style>
  <w:style w:type="paragraph" w:customStyle="1" w:styleId="tablebullet">
    <w:name w:val="tablebullet"/>
    <w:basedOn w:val="ListBullet"/>
    <w:autoRedefine/>
    <w:rsid w:val="00BC3601"/>
    <w:pPr>
      <w:numPr>
        <w:numId w:val="0"/>
      </w:numPr>
      <w:spacing w:before="0" w:after="0" w:line="240" w:lineRule="auto"/>
      <w:contextualSpacing w:val="0"/>
    </w:pPr>
    <w:rPr>
      <w:rFonts w:ascii="Times New Roman" w:hAnsi="Times New Roman" w:cs="Times New Roman"/>
      <w:color w:val="auto"/>
      <w:spacing w:val="-2"/>
      <w:sz w:val="22"/>
      <w:lang w:eastAsia="zh-CN"/>
    </w:rPr>
  </w:style>
  <w:style w:type="paragraph" w:styleId="ListBullet">
    <w:name w:val="List Bullet"/>
    <w:basedOn w:val="Normal"/>
    <w:uiPriority w:val="99"/>
    <w:unhideWhenUsed/>
    <w:rsid w:val="00BE1BF0"/>
    <w:pPr>
      <w:numPr>
        <w:numId w:val="1"/>
      </w:numPr>
      <w:spacing w:before="60" w:after="60" w:line="276" w:lineRule="auto"/>
      <w:contextualSpacing/>
    </w:pPr>
    <w:rPr>
      <w:rFonts w:ascii="Arial" w:eastAsiaTheme="minorEastAsia" w:hAnsi="Arial"/>
      <w:color w:val="000000" w:themeColor="text1"/>
      <w:sz w:val="20"/>
    </w:rPr>
  </w:style>
  <w:style w:type="character" w:customStyle="1" w:styleId="UnresolvedMention">
    <w:name w:val="Unresolved Mention"/>
    <w:basedOn w:val="DefaultParagraphFont"/>
    <w:uiPriority w:val="99"/>
    <w:semiHidden/>
    <w:unhideWhenUsed/>
    <w:rsid w:val="003C6A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903461">
      <w:bodyDiv w:val="1"/>
      <w:marLeft w:val="0"/>
      <w:marRight w:val="0"/>
      <w:marTop w:val="0"/>
      <w:marBottom w:val="0"/>
      <w:divBdr>
        <w:top w:val="none" w:sz="0" w:space="0" w:color="auto"/>
        <w:left w:val="none" w:sz="0" w:space="0" w:color="auto"/>
        <w:bottom w:val="none" w:sz="0" w:space="0" w:color="auto"/>
        <w:right w:val="none" w:sz="0" w:space="0" w:color="auto"/>
      </w:divBdr>
    </w:div>
    <w:div w:id="213629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YyXIgHLqg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ynda.com/Business-tutorials/What-makes-great-video/578089/618295-4.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Ilu1zDoLf4I" TargetMode="External"/><Relationship Id="rId5" Type="http://schemas.openxmlformats.org/officeDocument/2006/relationships/footnotes" Target="footnotes.xml"/><Relationship Id="rId10" Type="http://schemas.openxmlformats.org/officeDocument/2006/relationships/hyperlink" Target="https://www.youtube.com/watch?v=CpxpfQeKe6Y" TargetMode="External"/><Relationship Id="rId4" Type="http://schemas.openxmlformats.org/officeDocument/2006/relationships/webSettings" Target="webSettings.xml"/><Relationship Id="rId9" Type="http://schemas.openxmlformats.org/officeDocument/2006/relationships/hyperlink" Target="https://www.youtube.com/watch?v=kU6Nqt3wax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3740</Words>
  <Characters>21319</Characters>
  <Application>Microsoft Office Word</Application>
  <DocSecurity>4</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Stephanie</dc:creator>
  <cp:keywords/>
  <dc:description/>
  <cp:lastModifiedBy>Maggi Guo</cp:lastModifiedBy>
  <cp:revision>2</cp:revision>
  <cp:lastPrinted>2018-07-24T00:14:00Z</cp:lastPrinted>
  <dcterms:created xsi:type="dcterms:W3CDTF">2018-10-22T00:47:00Z</dcterms:created>
  <dcterms:modified xsi:type="dcterms:W3CDTF">2018-10-22T00:47:00Z</dcterms:modified>
</cp:coreProperties>
</file>