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04" w:rsidRPr="007D1957" w:rsidRDefault="007D1957">
      <w:pPr>
        <w:rPr>
          <w:sz w:val="28"/>
          <w:szCs w:val="28"/>
        </w:rPr>
      </w:pPr>
      <w:r w:rsidRPr="007D1957">
        <w:rPr>
          <w:sz w:val="28"/>
          <w:szCs w:val="28"/>
        </w:rPr>
        <w:t xml:space="preserve">Boyd </w:t>
      </w:r>
      <w:proofErr w:type="spellStart"/>
      <w:r w:rsidRPr="007D1957">
        <w:rPr>
          <w:sz w:val="28"/>
          <w:szCs w:val="28"/>
        </w:rPr>
        <w:t>Doughitt</w:t>
      </w:r>
      <w:proofErr w:type="spellEnd"/>
      <w:r w:rsidRPr="007D1957">
        <w:rPr>
          <w:sz w:val="28"/>
          <w:szCs w:val="28"/>
        </w:rPr>
        <w:t xml:space="preserve"> is a “handyman” with construction skills that include remodeling, framing, drywall, and electrical.     His cell phone number is (865) 851-2062</w:t>
      </w:r>
      <w:r>
        <w:rPr>
          <w:sz w:val="28"/>
          <w:szCs w:val="28"/>
        </w:rPr>
        <w:t>.</w:t>
      </w:r>
      <w:bookmarkStart w:id="0" w:name="_GoBack"/>
      <w:bookmarkEnd w:id="0"/>
    </w:p>
    <w:sectPr w:rsidR="00212504" w:rsidRPr="007D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57"/>
    <w:rsid w:val="00212504"/>
    <w:rsid w:val="007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2017-01-04T14:04:00Z</dcterms:created>
  <dcterms:modified xsi:type="dcterms:W3CDTF">2017-01-04T14:07:00Z</dcterms:modified>
</cp:coreProperties>
</file>