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BF" w:rsidRDefault="00190FBF" w:rsidP="00190FB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Belmont Condominium Trust Board Meeting Friday, November 30, 2012 via teleconference</w:t>
      </w:r>
    </w:p>
    <w:p w:rsidR="00190FBF" w:rsidRDefault="00190FBF" w:rsidP="00190FB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Present-Herb Cummings-Chairman</w:t>
      </w:r>
    </w:p>
    <w:p w:rsidR="00190FBF" w:rsidRDefault="00190FBF" w:rsidP="00190FB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George Davagian-Vice Chairman</w:t>
      </w:r>
    </w:p>
    <w:p w:rsidR="00190FBF" w:rsidRDefault="00190FBF" w:rsidP="00190FB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Connie Donovan-Treasurer</w:t>
      </w:r>
    </w:p>
    <w:p w:rsidR="00190FBF" w:rsidRDefault="00190FBF" w:rsidP="00190FB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Alan Burleson-Secretary</w:t>
      </w:r>
    </w:p>
    <w:p w:rsidR="00190FBF" w:rsidRDefault="00190FBF" w:rsidP="00190FB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John Hackett-Trustee</w:t>
      </w:r>
    </w:p>
    <w:p w:rsidR="00190FBF" w:rsidRDefault="00190FBF" w:rsidP="00190FB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Not Present-Jim Hilliard-Trustee</w:t>
      </w:r>
    </w:p>
    <w:p w:rsidR="00190FBF" w:rsidRDefault="00190FBF" w:rsidP="00190FB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Steve Daley-Trustee</w:t>
      </w:r>
    </w:p>
    <w:p w:rsidR="00190FBF" w:rsidRDefault="00190FBF" w:rsidP="00190FB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Meeting called to order by the Chairman at 9:30am.  Minutes of the previous meeting Friday, October 26, 2012 were approved with the following changes: "The Academy Ocean Grill has not yet signed the three-year contract."</w:t>
      </w:r>
    </w:p>
    <w:p w:rsidR="00190FBF" w:rsidRDefault="00190FBF" w:rsidP="00190FB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The Board, with strong suggestions from the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  CPA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has approved a 2 1/2% increase in maintenance fees for 2013.  Unit owners will receive a letter (if not already) outlining the reasons for the increase.</w:t>
      </w:r>
    </w:p>
    <w:p w:rsidR="00190FBF" w:rsidRDefault="00190FBF" w:rsidP="00190FB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="00E64159">
        <w:rPr>
          <w:rFonts w:ascii="Arial" w:hAnsi="Arial" w:cs="Arial"/>
          <w:color w:val="000000"/>
          <w:sz w:val="20"/>
          <w:szCs w:val="20"/>
        </w:rPr>
        <w:t>Totals for donations to the two charities selected were</w:t>
      </w:r>
      <w:r>
        <w:rPr>
          <w:rFonts w:ascii="Arial" w:hAnsi="Arial" w:cs="Arial"/>
          <w:color w:val="000000"/>
          <w:sz w:val="20"/>
          <w:szCs w:val="20"/>
        </w:rPr>
        <w:t xml:space="preserve"> as follows:</w:t>
      </w:r>
    </w:p>
    <w:p w:rsidR="00190FBF" w:rsidRDefault="00190FBF" w:rsidP="00190FB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Harwich Food Pantry=$880.00</w:t>
      </w:r>
    </w:p>
    <w:p w:rsidR="00190FBF" w:rsidRDefault="00190FBF" w:rsidP="00190FB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Harwich Ambulance Fund-$1,325.00</w:t>
      </w:r>
    </w:p>
    <w:p w:rsidR="00190FBF" w:rsidRDefault="00190FBF" w:rsidP="00190FB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Manager will personally deliver these donations to the charities.</w:t>
      </w:r>
    </w:p>
    <w:p w:rsidR="00190FBF" w:rsidRDefault="00190FBF" w:rsidP="00190FB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As was noted, the Academy Ocean Grill has not yet signed a contract, but be assured the signing will take place and they will be back next season. </w:t>
      </w:r>
    </w:p>
    <w:p w:rsidR="00190FBF" w:rsidRDefault="00190FBF" w:rsidP="00190FB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A number of maintenance items have been completed or are in progress; such as balcony fascias have been painted, the pool substructure has been reinforced and the chair rails in the mid rise buildings will be done during the winter.</w:t>
      </w:r>
    </w:p>
    <w:p w:rsidR="00190FBF" w:rsidRDefault="00190FBF" w:rsidP="00190FB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There was a slight drop in the number of summer rentals as well as the price.  The rental policy will be reviewed and a special notice will be sent to unit owners.  A fine up to $1,000.00 could be levied on unit owners if they do not fully comply with the rental policy.</w:t>
      </w:r>
    </w:p>
    <w:p w:rsidR="00190FBF" w:rsidRDefault="00190FBF" w:rsidP="00190FB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The following contracts were approved:</w:t>
      </w:r>
    </w:p>
    <w:p w:rsidR="00190FBF" w:rsidRDefault="00190FBF" w:rsidP="00190FB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Scotts Plumbing to install 3 </w:t>
      </w:r>
      <w:r w:rsidR="00842518">
        <w:rPr>
          <w:rFonts w:ascii="Arial" w:hAnsi="Arial" w:cs="Arial"/>
          <w:color w:val="000000"/>
          <w:sz w:val="20"/>
          <w:szCs w:val="20"/>
        </w:rPr>
        <w:t>sill cocks</w:t>
      </w:r>
      <w:r>
        <w:rPr>
          <w:rFonts w:ascii="Arial" w:hAnsi="Arial" w:cs="Arial"/>
          <w:color w:val="000000"/>
          <w:sz w:val="20"/>
          <w:szCs w:val="20"/>
        </w:rPr>
        <w:t xml:space="preserve"> for $1,050.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and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to install 3 irrigation backflow preventers for $1,110.</w:t>
      </w:r>
    </w:p>
    <w:p w:rsidR="00190FBF" w:rsidRDefault="00190FBF" w:rsidP="00190FB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All Cape Services-for siding and windows at the pool clubroom in the amount of $9,462.50</w:t>
      </w:r>
    </w:p>
    <w:p w:rsidR="00190FBF" w:rsidRDefault="00190FBF" w:rsidP="00190FBF">
      <w:pPr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Cazeault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Sons of Plymouth Inc. for preventive maintenance to the roofs of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bldgs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 and 2 for $6,900.</w:t>
      </w:r>
      <w:proofErr w:type="gramEnd"/>
    </w:p>
    <w:p w:rsidR="00190FBF" w:rsidRDefault="00190FBF" w:rsidP="00190FB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A bid to air condition the pool clubroom was tabled.</w:t>
      </w:r>
    </w:p>
    <w:p w:rsidR="00190FBF" w:rsidRDefault="00190FBF" w:rsidP="00190FB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There was no owner correspondence or ARC requests.</w:t>
      </w:r>
    </w:p>
    <w:p w:rsidR="00190FBF" w:rsidRDefault="00190FBF" w:rsidP="00190FB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 xml:space="preserve">All actions of the Board between </w:t>
      </w:r>
      <w:r w:rsidR="00842518">
        <w:rPr>
          <w:rFonts w:ascii="Arial" w:hAnsi="Arial" w:cs="Arial"/>
          <w:color w:val="000000"/>
          <w:sz w:val="20"/>
          <w:szCs w:val="20"/>
        </w:rPr>
        <w:t>meetings</w:t>
      </w:r>
      <w:r>
        <w:rPr>
          <w:rFonts w:ascii="Arial" w:hAnsi="Arial" w:cs="Arial"/>
          <w:color w:val="000000"/>
          <w:sz w:val="20"/>
          <w:szCs w:val="20"/>
        </w:rPr>
        <w:t xml:space="preserve"> were approved.</w:t>
      </w:r>
    </w:p>
    <w:p w:rsidR="00190FBF" w:rsidRDefault="00190FBF" w:rsidP="00190FB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The Chairman adjourned the meeting at 10:00am</w:t>
      </w:r>
    </w:p>
    <w:p w:rsidR="00190FBF" w:rsidRDefault="00190FBF" w:rsidP="00190FB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 xml:space="preserve">There is no meeting in </w:t>
      </w:r>
      <w:r w:rsidR="00842518">
        <w:rPr>
          <w:rFonts w:ascii="Arial" w:hAnsi="Arial" w:cs="Arial"/>
          <w:color w:val="000000"/>
          <w:sz w:val="20"/>
          <w:szCs w:val="20"/>
        </w:rPr>
        <w:t>December. The</w:t>
      </w:r>
      <w:r>
        <w:rPr>
          <w:rFonts w:ascii="Arial" w:hAnsi="Arial" w:cs="Arial"/>
          <w:color w:val="000000"/>
          <w:sz w:val="20"/>
          <w:szCs w:val="20"/>
        </w:rPr>
        <w:t xml:space="preserve"> next meeting will be in January, 2013.</w:t>
      </w:r>
    </w:p>
    <w:p w:rsidR="00190FBF" w:rsidRDefault="00190FBF" w:rsidP="00190FB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Respectfully submitted,</w:t>
      </w:r>
    </w:p>
    <w:p w:rsidR="00190FBF" w:rsidRDefault="00190FBF" w:rsidP="00190FB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Alan Burleson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190FBF" w:rsidRDefault="00190FBF" w:rsidP="00190FB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190FBF" w:rsidRDefault="00190FBF" w:rsidP="00190FB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190FBF" w:rsidRDefault="00190FBF" w:rsidP="00190FB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190FBF" w:rsidRDefault="00190FBF" w:rsidP="00190FB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0239A" w:rsidRDefault="00B0239A"/>
    <w:sectPr w:rsidR="00B0239A" w:rsidSect="00B02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0FBF"/>
    <w:rsid w:val="00154618"/>
    <w:rsid w:val="00175101"/>
    <w:rsid w:val="00190FBF"/>
    <w:rsid w:val="00513563"/>
    <w:rsid w:val="00842518"/>
    <w:rsid w:val="008C0BE0"/>
    <w:rsid w:val="00952742"/>
    <w:rsid w:val="00AB4B73"/>
    <w:rsid w:val="00B0239A"/>
    <w:rsid w:val="00B83226"/>
    <w:rsid w:val="00B8606C"/>
    <w:rsid w:val="00BC3E9C"/>
    <w:rsid w:val="00C23FEC"/>
    <w:rsid w:val="00DD3440"/>
    <w:rsid w:val="00E64159"/>
    <w:rsid w:val="00E815F1"/>
    <w:rsid w:val="00EB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7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Belmont</dc:creator>
  <cp:lastModifiedBy>Belmont</cp:lastModifiedBy>
  <cp:revision>3</cp:revision>
  <cp:lastPrinted>2013-01-15T20:06:00Z</cp:lastPrinted>
  <dcterms:created xsi:type="dcterms:W3CDTF">2012-12-19T20:51:00Z</dcterms:created>
  <dcterms:modified xsi:type="dcterms:W3CDTF">2013-01-15T20:12:00Z</dcterms:modified>
</cp:coreProperties>
</file>