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A623F" w14:textId="77777777" w:rsidR="00AA6124" w:rsidRDefault="00AA6124" w:rsidP="00311CE5"/>
    <w:tbl>
      <w:tblPr>
        <w:tblpPr w:leftFromText="180" w:rightFromText="180" w:vertAnchor="page" w:horzAnchor="margin" w:tblpXSpec="center" w:tblpY="1546"/>
        <w:tblW w:w="10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2"/>
        <w:gridCol w:w="1697"/>
        <w:gridCol w:w="3285"/>
        <w:gridCol w:w="2400"/>
      </w:tblGrid>
      <w:tr w:rsidR="00311CE5" w:rsidRPr="006F6E54" w14:paraId="0A479710" w14:textId="77777777" w:rsidTr="00A33D58">
        <w:trPr>
          <w:trHeight w:val="2400"/>
        </w:trPr>
        <w:tc>
          <w:tcPr>
            <w:tcW w:w="10954" w:type="dxa"/>
            <w:gridSpan w:val="4"/>
            <w:shd w:val="clear" w:color="auto" w:fill="3366FF"/>
          </w:tcPr>
          <w:tbl>
            <w:tblPr>
              <w:tblW w:w="1062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ook w:val="01E0" w:firstRow="1" w:lastRow="1" w:firstColumn="1" w:lastColumn="1" w:noHBand="0" w:noVBand="0"/>
            </w:tblPr>
            <w:tblGrid>
              <w:gridCol w:w="10620"/>
            </w:tblGrid>
            <w:tr w:rsidR="00DA4395" w:rsidRPr="00EC00A3" w14:paraId="2332C1B7" w14:textId="77777777" w:rsidTr="00DA4395">
              <w:trPr>
                <w:trHeight w:val="2807"/>
              </w:trPr>
              <w:tc>
                <w:tcPr>
                  <w:tcW w:w="10620" w:type="dxa"/>
                  <w:shd w:val="clear" w:color="auto" w:fill="FFFFFF" w:themeFill="background1"/>
                </w:tcPr>
                <w:p w14:paraId="4C97C1F5" w14:textId="77777777" w:rsidR="00DA4395" w:rsidRPr="00DA4395" w:rsidRDefault="00F93CD9" w:rsidP="00DA4395">
                  <w:pPr>
                    <w:framePr w:hSpace="180" w:wrap="around" w:vAnchor="page" w:hAnchor="margin" w:xAlign="center" w:y="1546"/>
                    <w:shd w:val="clear" w:color="auto" w:fill="FFFFFF" w:themeFill="background1"/>
                    <w:spacing w:before="20" w:after="20"/>
                    <w:rPr>
                      <w:rFonts w:cs="Arial"/>
                      <w:b/>
                      <w:sz w:val="20"/>
                      <w:szCs w:val="20"/>
                    </w:rPr>
                  </w:pPr>
                  <w:r>
                    <w:rPr>
                      <w:rFonts w:cs="Arial"/>
                      <w:b/>
                      <w:sz w:val="20"/>
                      <w:szCs w:val="20"/>
                    </w:rPr>
                    <w:t>The C</w:t>
                  </w:r>
                  <w:r w:rsidR="00DA4395" w:rsidRPr="00DA4395">
                    <w:rPr>
                      <w:rFonts w:cs="Arial"/>
                      <w:b/>
                      <w:sz w:val="20"/>
                      <w:szCs w:val="20"/>
                    </w:rPr>
                    <w:t xml:space="preserve">ommunity </w:t>
                  </w:r>
                  <w:r>
                    <w:rPr>
                      <w:rFonts w:cs="Arial"/>
                      <w:b/>
                      <w:sz w:val="20"/>
                      <w:szCs w:val="20"/>
                    </w:rPr>
                    <w:t>Neurological Rehabilitation T</w:t>
                  </w:r>
                  <w:r w:rsidR="00DA4395" w:rsidRPr="00DA4395">
                    <w:rPr>
                      <w:rFonts w:cs="Arial"/>
                      <w:b/>
                      <w:sz w:val="20"/>
                      <w:szCs w:val="20"/>
                    </w:rPr>
                    <w:t xml:space="preserve">eam accepts referrals for patients who have a </w:t>
                  </w:r>
                  <w:r w:rsidR="00DA4395" w:rsidRPr="00DA4395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confirmed </w:t>
                  </w:r>
                  <w:r w:rsidR="00DA4395" w:rsidRPr="00DA4395">
                    <w:rPr>
                      <w:rFonts w:cs="Arial"/>
                      <w:b/>
                      <w:sz w:val="20"/>
                      <w:szCs w:val="20"/>
                    </w:rPr>
                    <w:t xml:space="preserve">neurological diagnosis with the </w:t>
                  </w:r>
                  <w:r w:rsidR="00DA4395" w:rsidRPr="00DA4395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primary need being related</w:t>
                  </w:r>
                  <w:r w:rsidR="00DA4395" w:rsidRPr="00DA4395">
                    <w:rPr>
                      <w:rFonts w:cs="Arial"/>
                      <w:b/>
                      <w:sz w:val="20"/>
                      <w:szCs w:val="20"/>
                    </w:rPr>
                    <w:t xml:space="preserve"> to this diagnosis who are registered with a Newcastle-under-Lyme G.P.</w:t>
                  </w:r>
                  <w:r w:rsidR="00957059">
                    <w:rPr>
                      <w:rFonts w:cs="Arial"/>
                      <w:b/>
                      <w:sz w:val="20"/>
                      <w:szCs w:val="20"/>
                    </w:rPr>
                    <w:t xml:space="preserve"> </w:t>
                  </w:r>
                  <w:r w:rsidR="00957059" w:rsidRPr="00E75485">
                    <w:rPr>
                      <w:rFonts w:cs="Arial"/>
                      <w:b/>
                      <w:sz w:val="20"/>
                      <w:szCs w:val="20"/>
                    </w:rPr>
                    <w:t>or surrounds</w:t>
                  </w:r>
                  <w:r w:rsidR="00957059">
                    <w:rPr>
                      <w:rFonts w:cs="Arial"/>
                      <w:b/>
                      <w:sz w:val="20"/>
                      <w:szCs w:val="20"/>
                    </w:rPr>
                    <w:t>.</w:t>
                  </w:r>
                </w:p>
                <w:p w14:paraId="74F8C13F" w14:textId="77777777" w:rsidR="00DA4395" w:rsidRPr="00DA4395" w:rsidRDefault="00DA4395" w:rsidP="00DA4395">
                  <w:pPr>
                    <w:framePr w:hSpace="180" w:wrap="around" w:vAnchor="page" w:hAnchor="margin" w:xAlign="center" w:y="1546"/>
                    <w:shd w:val="clear" w:color="auto" w:fill="FFFFFF" w:themeFill="background1"/>
                    <w:spacing w:before="20" w:after="20"/>
                    <w:rPr>
                      <w:rFonts w:cs="Arial"/>
                      <w:sz w:val="20"/>
                      <w:szCs w:val="20"/>
                    </w:rPr>
                  </w:pPr>
                  <w:r w:rsidRPr="00DA4395">
                    <w:rPr>
                      <w:rFonts w:cs="Arial"/>
                      <w:sz w:val="20"/>
                      <w:szCs w:val="20"/>
                    </w:rPr>
                    <w:t xml:space="preserve">The team </w:t>
                  </w:r>
                  <w:r w:rsidRPr="00DA4395">
                    <w:rPr>
                      <w:rFonts w:cs="Arial"/>
                      <w:sz w:val="20"/>
                      <w:szCs w:val="20"/>
                      <w:u w:val="single"/>
                    </w:rPr>
                    <w:t>CANNOT</w:t>
                  </w:r>
                  <w:r w:rsidRPr="00DA4395">
                    <w:rPr>
                      <w:rFonts w:cs="Arial"/>
                      <w:sz w:val="20"/>
                      <w:szCs w:val="20"/>
                    </w:rPr>
                    <w:t xml:space="preserve"> accept referrals for:</w:t>
                  </w:r>
                </w:p>
                <w:p w14:paraId="061A87A6" w14:textId="77777777" w:rsidR="00DA4395" w:rsidRPr="00DA4395" w:rsidRDefault="00DA4395" w:rsidP="00DA4395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17"/>
                    </w:numPr>
                    <w:shd w:val="clear" w:color="auto" w:fill="FFFFFF" w:themeFill="background1"/>
                    <w:spacing w:before="20" w:after="20"/>
                    <w:rPr>
                      <w:rFonts w:cs="Arial"/>
                      <w:sz w:val="20"/>
                      <w:szCs w:val="20"/>
                    </w:rPr>
                  </w:pPr>
                  <w:r w:rsidRPr="00DA4395">
                    <w:rPr>
                      <w:rFonts w:cs="Arial"/>
                      <w:sz w:val="20"/>
                      <w:szCs w:val="20"/>
                    </w:rPr>
                    <w:t xml:space="preserve">Patients </w:t>
                  </w:r>
                  <w:r w:rsidRPr="00DA4395">
                    <w:rPr>
                      <w:rFonts w:cs="Arial"/>
                      <w:sz w:val="20"/>
                      <w:szCs w:val="20"/>
                      <w:u w:val="single"/>
                    </w:rPr>
                    <w:t>without a confirmed neurological</w:t>
                  </w:r>
                  <w:r w:rsidRPr="00DA4395">
                    <w:rPr>
                      <w:rFonts w:cs="Arial"/>
                      <w:sz w:val="20"/>
                      <w:szCs w:val="20"/>
                    </w:rPr>
                    <w:t xml:space="preserve"> diagnosis or the </w:t>
                  </w:r>
                  <w:r w:rsidRPr="00DA4395">
                    <w:rPr>
                      <w:rFonts w:cs="Arial"/>
                      <w:sz w:val="20"/>
                      <w:szCs w:val="20"/>
                      <w:u w:val="single"/>
                    </w:rPr>
                    <w:t>primary need is not related</w:t>
                  </w:r>
                  <w:r w:rsidRPr="00DA4395">
                    <w:rPr>
                      <w:rFonts w:cs="Arial"/>
                      <w:sz w:val="20"/>
                      <w:szCs w:val="20"/>
                    </w:rPr>
                    <w:t xml:space="preserve"> to the neurological condition – please refer to core services via the Therapy Hub (0300 123 0991)</w:t>
                  </w:r>
                </w:p>
                <w:p w14:paraId="42D2A539" w14:textId="77777777" w:rsidR="00DA4395" w:rsidRPr="00DA4395" w:rsidRDefault="00DA4395" w:rsidP="00DA4395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17"/>
                    </w:numPr>
                    <w:shd w:val="clear" w:color="auto" w:fill="FFFFFF" w:themeFill="background1"/>
                    <w:spacing w:before="20" w:after="20"/>
                    <w:rPr>
                      <w:rFonts w:cs="Arial"/>
                      <w:sz w:val="20"/>
                      <w:szCs w:val="20"/>
                    </w:rPr>
                  </w:pPr>
                  <w:r w:rsidRPr="00DA4395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Wheelchair Assessments Only</w:t>
                  </w:r>
                  <w:r w:rsidRPr="00DA4395">
                    <w:rPr>
                      <w:rFonts w:cs="Arial"/>
                      <w:sz w:val="20"/>
                      <w:szCs w:val="20"/>
                    </w:rPr>
                    <w:t xml:space="preserve"> – please refer to OPCARE (01782 216940)</w:t>
                  </w:r>
                </w:p>
                <w:p w14:paraId="26196535" w14:textId="77777777" w:rsidR="00DA4395" w:rsidRPr="00DA4395" w:rsidRDefault="00DA4395" w:rsidP="00DA4395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17"/>
                    </w:numPr>
                    <w:shd w:val="clear" w:color="auto" w:fill="FFFFFF" w:themeFill="background1"/>
                    <w:spacing w:before="20" w:after="20"/>
                    <w:rPr>
                      <w:rFonts w:cs="Arial"/>
                      <w:sz w:val="20"/>
                      <w:szCs w:val="20"/>
                    </w:rPr>
                  </w:pPr>
                  <w:r w:rsidRPr="00DA4395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Major Home Adaptations</w:t>
                  </w:r>
                  <w:r w:rsidRPr="00DA4395">
                    <w:rPr>
                      <w:rFonts w:cs="Arial"/>
                      <w:sz w:val="20"/>
                      <w:szCs w:val="20"/>
                    </w:rPr>
                    <w:t xml:space="preserve"> – please refer to Millbrook (0330 124</w:t>
                  </w:r>
                  <w:r w:rsidR="007C15FB">
                    <w:rPr>
                      <w:rFonts w:cs="Arial"/>
                      <w:sz w:val="20"/>
                      <w:szCs w:val="20"/>
                    </w:rPr>
                    <w:t xml:space="preserve"> 7077) </w:t>
                  </w:r>
                  <w:r w:rsidRPr="00DA4395">
                    <w:rPr>
                      <w:rFonts w:cs="Arial"/>
                      <w:sz w:val="20"/>
                      <w:szCs w:val="20"/>
                    </w:rPr>
                    <w:t xml:space="preserve">North Staffordshire </w:t>
                  </w:r>
                  <w:r w:rsidR="007C15FB">
                    <w:rPr>
                      <w:rFonts w:cs="Arial"/>
                      <w:sz w:val="20"/>
                      <w:szCs w:val="20"/>
                    </w:rPr>
                    <w:t xml:space="preserve">residents </w:t>
                  </w:r>
                  <w:r w:rsidRPr="00DA4395">
                    <w:rPr>
                      <w:rFonts w:cs="Arial"/>
                      <w:sz w:val="20"/>
                      <w:szCs w:val="20"/>
                    </w:rPr>
                    <w:t xml:space="preserve">or </w:t>
                  </w:r>
                  <w:r w:rsidR="007C15FB">
                    <w:rPr>
                      <w:rFonts w:cs="Arial"/>
                      <w:sz w:val="20"/>
                      <w:szCs w:val="20"/>
                    </w:rPr>
                    <w:t xml:space="preserve">SCOTS (01782 236950) </w:t>
                  </w:r>
                  <w:r w:rsidRPr="00DA4395">
                    <w:rPr>
                      <w:rFonts w:cs="Arial"/>
                      <w:sz w:val="20"/>
                      <w:szCs w:val="20"/>
                    </w:rPr>
                    <w:t xml:space="preserve">Stoke-on-Trent </w:t>
                  </w:r>
                  <w:r w:rsidR="007C15FB">
                    <w:rPr>
                      <w:rFonts w:cs="Arial"/>
                      <w:sz w:val="20"/>
                      <w:szCs w:val="20"/>
                    </w:rPr>
                    <w:t>residents</w:t>
                  </w:r>
                </w:p>
                <w:p w14:paraId="374C7281" w14:textId="77777777" w:rsidR="00AC28C7" w:rsidRDefault="00DA4395" w:rsidP="004517FC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17"/>
                    </w:numPr>
                    <w:shd w:val="clear" w:color="auto" w:fill="FFFFFF" w:themeFill="background1"/>
                    <w:spacing w:before="20" w:after="20"/>
                    <w:rPr>
                      <w:rFonts w:cs="Arial"/>
                      <w:sz w:val="20"/>
                      <w:szCs w:val="20"/>
                    </w:rPr>
                  </w:pPr>
                  <w:r w:rsidRPr="00DA4395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Splinting and Footwear</w:t>
                  </w:r>
                  <w:r w:rsidRPr="00DA4395">
                    <w:rPr>
                      <w:rFonts w:cs="Arial"/>
                      <w:sz w:val="20"/>
                      <w:szCs w:val="20"/>
                    </w:rPr>
                    <w:t xml:space="preserve"> – please refer to Orthotics (01782 976500)</w:t>
                  </w:r>
                </w:p>
                <w:p w14:paraId="0AD186F3" w14:textId="77777777" w:rsidR="00DA4395" w:rsidRPr="00DA4395" w:rsidRDefault="00AC28C7" w:rsidP="004517FC">
                  <w:pPr>
                    <w:pStyle w:val="ListParagraph"/>
                    <w:framePr w:hSpace="180" w:wrap="around" w:vAnchor="page" w:hAnchor="margin" w:xAlign="center" w:y="1546"/>
                    <w:numPr>
                      <w:ilvl w:val="0"/>
                      <w:numId w:val="17"/>
                    </w:numPr>
                    <w:shd w:val="clear" w:color="auto" w:fill="FFFFFF" w:themeFill="background1"/>
                    <w:spacing w:before="20" w:after="20"/>
                    <w:rPr>
                      <w:rFonts w:cs="Arial"/>
                      <w:sz w:val="20"/>
                      <w:szCs w:val="20"/>
                    </w:rPr>
                  </w:pPr>
                  <w:r w:rsidRPr="00AA4DE8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Patients who can attend </w:t>
                  </w:r>
                  <w:proofErr w:type="spellStart"/>
                  <w:proofErr w:type="gramStart"/>
                  <w:r w:rsidRPr="00AA4DE8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>out patient</w:t>
                  </w:r>
                  <w:proofErr w:type="spellEnd"/>
                  <w:proofErr w:type="gramEnd"/>
                  <w:r w:rsidRPr="00AA4DE8">
                    <w:rPr>
                      <w:rFonts w:cs="Arial"/>
                      <w:b/>
                      <w:sz w:val="20"/>
                      <w:szCs w:val="20"/>
                      <w:u w:val="single"/>
                    </w:rPr>
                    <w:t xml:space="preserve"> services</w:t>
                  </w:r>
                  <w:r w:rsidRPr="00AA4DE8">
                    <w:rPr>
                      <w:rFonts w:cs="Arial"/>
                      <w:sz w:val="20"/>
                      <w:szCs w:val="20"/>
                    </w:rPr>
                    <w:t xml:space="preserve"> – please refer to appropriate services</w:t>
                  </w:r>
                  <w:r w:rsidRPr="00AA4DE8">
                    <w:t xml:space="preserve"> </w:t>
                  </w:r>
                  <w:r w:rsidRPr="00AA4DE8">
                    <w:rPr>
                      <w:sz w:val="22"/>
                      <w:szCs w:val="22"/>
                    </w:rPr>
                    <w:t>CNRT is domiciliary only</w:t>
                  </w:r>
                  <w:r w:rsidR="00DA4395" w:rsidRPr="00AC28C7">
                    <w:rPr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6D3E4E1D" w14:textId="77777777" w:rsidR="00311CE5" w:rsidRPr="006F6E54" w:rsidRDefault="00311CE5" w:rsidP="00F75346">
            <w:pPr>
              <w:rPr>
                <w:rFonts w:cs="Arial"/>
                <w:b/>
                <w:color w:val="FFFFFF"/>
                <w:sz w:val="19"/>
                <w:szCs w:val="20"/>
              </w:rPr>
            </w:pPr>
          </w:p>
        </w:tc>
      </w:tr>
      <w:tr w:rsidR="001773DD" w:rsidRPr="006F6E54" w14:paraId="453972B1" w14:textId="77777777" w:rsidTr="00A33D58">
        <w:tc>
          <w:tcPr>
            <w:tcW w:w="10954" w:type="dxa"/>
            <w:gridSpan w:val="4"/>
            <w:shd w:val="clear" w:color="auto" w:fill="3366FF"/>
          </w:tcPr>
          <w:p w14:paraId="777B0345" w14:textId="77777777" w:rsidR="001773DD" w:rsidRPr="006F6E54" w:rsidRDefault="00E54DD7" w:rsidP="00F75346">
            <w:pPr>
              <w:rPr>
                <w:rFonts w:cs="Arial"/>
                <w:color w:val="FFFFFF"/>
                <w:sz w:val="19"/>
                <w:szCs w:val="20"/>
                <w:highlight w:val="lightGray"/>
              </w:rPr>
            </w:pPr>
            <w:r w:rsidRPr="006F6E54">
              <w:rPr>
                <w:rFonts w:cs="Arial"/>
                <w:b/>
                <w:color w:val="FFFFFF"/>
                <w:sz w:val="19"/>
                <w:szCs w:val="20"/>
              </w:rPr>
              <w:t>Patient</w:t>
            </w:r>
            <w:r w:rsidR="001773DD" w:rsidRPr="006F6E54">
              <w:rPr>
                <w:rFonts w:cs="Arial"/>
                <w:b/>
                <w:color w:val="FFFFFF"/>
                <w:sz w:val="19"/>
                <w:szCs w:val="20"/>
              </w:rPr>
              <w:t xml:space="preserve"> details</w:t>
            </w:r>
          </w:p>
        </w:tc>
      </w:tr>
      <w:tr w:rsidR="00E54DD7" w:rsidRPr="006F6E54" w14:paraId="553AD11A" w14:textId="77777777" w:rsidTr="00A33D58">
        <w:trPr>
          <w:trHeight w:val="425"/>
        </w:trPr>
        <w:tc>
          <w:tcPr>
            <w:tcW w:w="5269" w:type="dxa"/>
            <w:gridSpan w:val="2"/>
          </w:tcPr>
          <w:p w14:paraId="47F1B742" w14:textId="77777777" w:rsidR="00E54DD7" w:rsidRPr="006F6E54" w:rsidRDefault="00E54DD7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Name:</w:t>
            </w:r>
          </w:p>
          <w:p w14:paraId="1F103958" w14:textId="77777777" w:rsidR="00E54DD7" w:rsidRPr="006F6E54" w:rsidRDefault="00E54DD7" w:rsidP="00F75346">
            <w:pPr>
              <w:rPr>
                <w:rFonts w:cs="Arial"/>
                <w:b/>
                <w:sz w:val="19"/>
                <w:szCs w:val="20"/>
              </w:rPr>
            </w:pPr>
          </w:p>
        </w:tc>
        <w:tc>
          <w:tcPr>
            <w:tcW w:w="3285" w:type="dxa"/>
          </w:tcPr>
          <w:p w14:paraId="4C749AB1" w14:textId="77777777" w:rsidR="00E54DD7" w:rsidRPr="006F6E54" w:rsidRDefault="00E54DD7" w:rsidP="004F2B5E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Title:  Mr</w:t>
            </w:r>
            <w:r w:rsidR="004F2B5E">
              <w:rPr>
                <w:rFonts w:cs="Arial"/>
                <w:b/>
                <w:sz w:val="19"/>
                <w:szCs w:val="20"/>
              </w:rPr>
              <w:t>/</w:t>
            </w:r>
            <w:r w:rsidRPr="006F6E54">
              <w:rPr>
                <w:rFonts w:cs="Arial"/>
                <w:b/>
                <w:sz w:val="19"/>
                <w:szCs w:val="20"/>
              </w:rPr>
              <w:t xml:space="preserve"> </w:t>
            </w:r>
            <w:r w:rsidR="004F2B5E">
              <w:rPr>
                <w:rFonts w:cs="Arial"/>
                <w:b/>
                <w:sz w:val="19"/>
                <w:szCs w:val="20"/>
              </w:rPr>
              <w:t>Mrs/</w:t>
            </w:r>
            <w:r w:rsidRPr="006F6E54">
              <w:rPr>
                <w:rFonts w:cs="Arial"/>
                <w:b/>
                <w:sz w:val="19"/>
                <w:szCs w:val="20"/>
              </w:rPr>
              <w:t>Miss / Ms / Other</w:t>
            </w:r>
          </w:p>
        </w:tc>
        <w:tc>
          <w:tcPr>
            <w:tcW w:w="2400" w:type="dxa"/>
          </w:tcPr>
          <w:p w14:paraId="305F5B35" w14:textId="77777777" w:rsidR="00E54DD7" w:rsidRPr="006F6E54" w:rsidRDefault="00E54DD7" w:rsidP="004F2B5E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Male</w:t>
            </w:r>
            <w:r w:rsidR="004F2B5E">
              <w:rPr>
                <w:rFonts w:cs="Arial"/>
                <w:b/>
                <w:sz w:val="19"/>
                <w:szCs w:val="20"/>
              </w:rPr>
              <w:t>/female</w:t>
            </w:r>
          </w:p>
        </w:tc>
      </w:tr>
      <w:tr w:rsidR="002C091A" w:rsidRPr="006F6E54" w14:paraId="5757923F" w14:textId="77777777" w:rsidTr="00A33D58">
        <w:trPr>
          <w:trHeight w:val="425"/>
        </w:trPr>
        <w:tc>
          <w:tcPr>
            <w:tcW w:w="5269" w:type="dxa"/>
            <w:gridSpan w:val="2"/>
            <w:vMerge w:val="restart"/>
          </w:tcPr>
          <w:p w14:paraId="4C74ABE9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Address:</w:t>
            </w:r>
          </w:p>
          <w:p w14:paraId="32F3DED7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50B8A5BC" w14:textId="77777777" w:rsidR="002C091A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56BB1003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61622073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0C83C20F" w14:textId="77777777" w:rsidR="002C091A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35B86A9A" w14:textId="77777777" w:rsidR="002C091A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7EDE75C6" w14:textId="77777777" w:rsidR="002C091A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 xml:space="preserve">                                   </w:t>
            </w:r>
            <w:r>
              <w:rPr>
                <w:rFonts w:cs="Arial"/>
                <w:b/>
                <w:sz w:val="19"/>
                <w:szCs w:val="20"/>
              </w:rPr>
              <w:t xml:space="preserve">               </w:t>
            </w:r>
          </w:p>
          <w:p w14:paraId="37593959" w14:textId="77777777" w:rsidR="002C091A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74F9CE17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 xml:space="preserve">                                    </w:t>
            </w:r>
            <w:r w:rsidRPr="006F6E54">
              <w:rPr>
                <w:rFonts w:cs="Arial"/>
                <w:b/>
                <w:sz w:val="19"/>
                <w:szCs w:val="20"/>
              </w:rPr>
              <w:t>Post Code</w:t>
            </w:r>
            <w:r w:rsidR="00DC2AFE">
              <w:rPr>
                <w:rFonts w:cs="Arial"/>
                <w:b/>
                <w:sz w:val="19"/>
                <w:szCs w:val="20"/>
              </w:rPr>
              <w:t xml:space="preserve"> </w:t>
            </w:r>
          </w:p>
        </w:tc>
        <w:tc>
          <w:tcPr>
            <w:tcW w:w="5685" w:type="dxa"/>
            <w:gridSpan w:val="2"/>
          </w:tcPr>
          <w:p w14:paraId="2E64427D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Date of birth:</w:t>
            </w:r>
          </w:p>
        </w:tc>
      </w:tr>
      <w:tr w:rsidR="002C091A" w:rsidRPr="006F6E54" w14:paraId="08798FF7" w14:textId="77777777" w:rsidTr="00A33D58">
        <w:trPr>
          <w:trHeight w:val="425"/>
        </w:trPr>
        <w:tc>
          <w:tcPr>
            <w:tcW w:w="5269" w:type="dxa"/>
            <w:gridSpan w:val="2"/>
            <w:vMerge/>
          </w:tcPr>
          <w:p w14:paraId="559256BF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</w:p>
        </w:tc>
        <w:tc>
          <w:tcPr>
            <w:tcW w:w="5685" w:type="dxa"/>
            <w:gridSpan w:val="2"/>
          </w:tcPr>
          <w:p w14:paraId="6A16D1C0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 xml:space="preserve">NHS </w:t>
            </w:r>
            <w:proofErr w:type="gramStart"/>
            <w:r w:rsidRPr="006F6E54">
              <w:rPr>
                <w:rFonts w:cs="Arial"/>
                <w:b/>
                <w:sz w:val="19"/>
                <w:szCs w:val="20"/>
              </w:rPr>
              <w:t>number :</w:t>
            </w:r>
            <w:proofErr w:type="gramEnd"/>
          </w:p>
        </w:tc>
      </w:tr>
      <w:tr w:rsidR="002C091A" w:rsidRPr="006F6E54" w14:paraId="7F420BAC" w14:textId="77777777" w:rsidTr="00A33D58">
        <w:trPr>
          <w:trHeight w:val="425"/>
        </w:trPr>
        <w:tc>
          <w:tcPr>
            <w:tcW w:w="5269" w:type="dxa"/>
            <w:gridSpan w:val="2"/>
            <w:vMerge/>
          </w:tcPr>
          <w:p w14:paraId="3A94A8B5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</w:p>
        </w:tc>
        <w:tc>
          <w:tcPr>
            <w:tcW w:w="5685" w:type="dxa"/>
            <w:gridSpan w:val="2"/>
            <w:tcBorders>
              <w:bottom w:val="single" w:sz="4" w:space="0" w:color="auto"/>
            </w:tcBorders>
          </w:tcPr>
          <w:p w14:paraId="74190782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Telephone number:</w:t>
            </w:r>
          </w:p>
        </w:tc>
      </w:tr>
      <w:tr w:rsidR="002C091A" w:rsidRPr="006F6E54" w14:paraId="314E83B4" w14:textId="77777777" w:rsidTr="00A33D58">
        <w:trPr>
          <w:trHeight w:val="425"/>
        </w:trPr>
        <w:tc>
          <w:tcPr>
            <w:tcW w:w="5269" w:type="dxa"/>
            <w:gridSpan w:val="2"/>
            <w:vMerge/>
            <w:shd w:val="clear" w:color="auto" w:fill="auto"/>
          </w:tcPr>
          <w:p w14:paraId="23C6B2A8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</w:p>
        </w:tc>
        <w:tc>
          <w:tcPr>
            <w:tcW w:w="5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8C0A389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Mobile number:</w:t>
            </w:r>
          </w:p>
        </w:tc>
      </w:tr>
      <w:tr w:rsidR="002C091A" w:rsidRPr="006F6E54" w14:paraId="491AF21B" w14:textId="77777777" w:rsidTr="00A33D58">
        <w:trPr>
          <w:trHeight w:val="272"/>
        </w:trPr>
        <w:tc>
          <w:tcPr>
            <w:tcW w:w="5269" w:type="dxa"/>
            <w:gridSpan w:val="2"/>
            <w:vMerge/>
            <w:shd w:val="clear" w:color="auto" w:fill="auto"/>
          </w:tcPr>
          <w:p w14:paraId="2C1F6E6D" w14:textId="77777777" w:rsidR="002C091A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</w:p>
        </w:tc>
        <w:tc>
          <w:tcPr>
            <w:tcW w:w="5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DC23DD" w14:textId="77777777" w:rsidR="00922FAC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Interpreter/Sign Language required?  Yes / No</w:t>
            </w:r>
            <w:r w:rsidR="00922FAC">
              <w:rPr>
                <w:rFonts w:cs="Arial"/>
                <w:b/>
                <w:sz w:val="19"/>
                <w:szCs w:val="20"/>
              </w:rPr>
              <w:t xml:space="preserve"> </w:t>
            </w:r>
          </w:p>
          <w:p w14:paraId="3458AE14" w14:textId="77777777" w:rsidR="002C091A" w:rsidRPr="006F6E54" w:rsidRDefault="00922FAC" w:rsidP="00F75346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Please specify:</w:t>
            </w:r>
          </w:p>
        </w:tc>
      </w:tr>
      <w:tr w:rsidR="00A965BD" w:rsidRPr="006F6E54" w14:paraId="226560A9" w14:textId="77777777" w:rsidTr="00A33D58">
        <w:trPr>
          <w:trHeight w:val="415"/>
        </w:trPr>
        <w:tc>
          <w:tcPr>
            <w:tcW w:w="5269" w:type="dxa"/>
            <w:gridSpan w:val="2"/>
            <w:shd w:val="clear" w:color="auto" w:fill="auto"/>
          </w:tcPr>
          <w:p w14:paraId="29C6E288" w14:textId="77777777" w:rsidR="00922FAC" w:rsidRPr="006F6E54" w:rsidRDefault="002C091A" w:rsidP="009E0DFA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Preferred language:</w:t>
            </w:r>
          </w:p>
        </w:tc>
        <w:tc>
          <w:tcPr>
            <w:tcW w:w="5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DED4463" w14:textId="77777777" w:rsidR="00A965BD" w:rsidRPr="006F6E54" w:rsidRDefault="002C091A" w:rsidP="00F75346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Ethnicity Please state:</w:t>
            </w:r>
            <w:r w:rsidR="00DC2AFE">
              <w:rPr>
                <w:rFonts w:cs="Arial"/>
                <w:b/>
                <w:sz w:val="19"/>
                <w:szCs w:val="20"/>
              </w:rPr>
              <w:t xml:space="preserve"> </w:t>
            </w:r>
          </w:p>
        </w:tc>
      </w:tr>
      <w:tr w:rsidR="00E54DD7" w:rsidRPr="006F6E54" w14:paraId="1865F61C" w14:textId="77777777" w:rsidTr="00A33D58">
        <w:tc>
          <w:tcPr>
            <w:tcW w:w="5269" w:type="dxa"/>
            <w:gridSpan w:val="2"/>
            <w:shd w:val="clear" w:color="auto" w:fill="3366FF"/>
          </w:tcPr>
          <w:p w14:paraId="2639ECF1" w14:textId="77777777" w:rsidR="00E54DD7" w:rsidRPr="006F6E54" w:rsidRDefault="00D70025" w:rsidP="00F75346">
            <w:pPr>
              <w:rPr>
                <w:rFonts w:cs="Arial"/>
                <w:color w:val="FFFFFF"/>
                <w:sz w:val="19"/>
                <w:szCs w:val="20"/>
                <w:highlight w:val="lightGray"/>
              </w:rPr>
            </w:pPr>
            <w:r>
              <w:rPr>
                <w:rFonts w:cs="Arial"/>
                <w:b/>
                <w:color w:val="FFFFFF"/>
                <w:sz w:val="19"/>
                <w:szCs w:val="20"/>
              </w:rPr>
              <w:t>Patient</w:t>
            </w:r>
            <w:r w:rsidR="00E54DD7" w:rsidRPr="006F6E54">
              <w:rPr>
                <w:rFonts w:cs="Arial"/>
                <w:b/>
                <w:color w:val="FFFFFF"/>
                <w:sz w:val="19"/>
                <w:szCs w:val="20"/>
              </w:rPr>
              <w:t xml:space="preserve"> GP’s details</w:t>
            </w:r>
          </w:p>
        </w:tc>
        <w:tc>
          <w:tcPr>
            <w:tcW w:w="5685" w:type="dxa"/>
            <w:gridSpan w:val="2"/>
            <w:shd w:val="clear" w:color="auto" w:fill="3366FF"/>
          </w:tcPr>
          <w:p w14:paraId="1743A036" w14:textId="77777777" w:rsidR="00E54DD7" w:rsidRPr="006F6E54" w:rsidRDefault="00E54DD7" w:rsidP="00F75346">
            <w:pPr>
              <w:rPr>
                <w:rFonts w:cs="Arial"/>
                <w:b/>
                <w:color w:val="FFFFFF"/>
                <w:sz w:val="19"/>
                <w:szCs w:val="20"/>
                <w:highlight w:val="lightGray"/>
              </w:rPr>
            </w:pPr>
            <w:r w:rsidRPr="006F6E54">
              <w:rPr>
                <w:rFonts w:cs="Arial"/>
                <w:b/>
                <w:color w:val="FFFFFF"/>
                <w:sz w:val="19"/>
                <w:szCs w:val="20"/>
              </w:rPr>
              <w:t>Carer</w:t>
            </w:r>
            <w:r w:rsidR="00016EFE" w:rsidRPr="006F6E54">
              <w:rPr>
                <w:rFonts w:cs="Arial"/>
                <w:b/>
                <w:color w:val="FFFFFF"/>
                <w:sz w:val="19"/>
                <w:szCs w:val="19"/>
              </w:rPr>
              <w:t>/Next of Kin</w:t>
            </w:r>
            <w:r w:rsidRPr="006F6E54">
              <w:rPr>
                <w:rFonts w:cs="Arial"/>
                <w:b/>
                <w:color w:val="FFFFFF"/>
                <w:sz w:val="19"/>
                <w:szCs w:val="20"/>
              </w:rPr>
              <w:t xml:space="preserve"> details (if applicable)</w:t>
            </w:r>
          </w:p>
        </w:tc>
      </w:tr>
      <w:tr w:rsidR="00E54DD7" w:rsidRPr="006F6E54" w14:paraId="396FA0E0" w14:textId="77777777" w:rsidTr="00A33D58">
        <w:trPr>
          <w:trHeight w:val="425"/>
        </w:trPr>
        <w:tc>
          <w:tcPr>
            <w:tcW w:w="5269" w:type="dxa"/>
            <w:gridSpan w:val="2"/>
          </w:tcPr>
          <w:p w14:paraId="1A9F5662" w14:textId="77777777" w:rsidR="00E54DD7" w:rsidRPr="006F6E54" w:rsidRDefault="00DC2AFE" w:rsidP="00F75346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GP’s name</w:t>
            </w:r>
            <w:r w:rsidR="00130414">
              <w:rPr>
                <w:rFonts w:cs="Arial"/>
                <w:b/>
                <w:sz w:val="19"/>
                <w:szCs w:val="20"/>
              </w:rPr>
              <w:t>:</w:t>
            </w:r>
          </w:p>
        </w:tc>
        <w:tc>
          <w:tcPr>
            <w:tcW w:w="5685" w:type="dxa"/>
            <w:gridSpan w:val="2"/>
            <w:shd w:val="clear" w:color="auto" w:fill="auto"/>
          </w:tcPr>
          <w:p w14:paraId="6DC1A8A5" w14:textId="77777777" w:rsidR="00E54DD7" w:rsidRPr="006F6E54" w:rsidRDefault="00E54DD7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Name:</w:t>
            </w:r>
            <w:r w:rsidR="00DC2AFE">
              <w:rPr>
                <w:rFonts w:cs="Arial"/>
                <w:b/>
                <w:sz w:val="19"/>
                <w:szCs w:val="20"/>
              </w:rPr>
              <w:t xml:space="preserve"> </w:t>
            </w:r>
          </w:p>
        </w:tc>
      </w:tr>
      <w:tr w:rsidR="006F6E54" w:rsidRPr="006F6E54" w14:paraId="09002F3E" w14:textId="77777777" w:rsidTr="00A33D58">
        <w:trPr>
          <w:trHeight w:val="844"/>
        </w:trPr>
        <w:tc>
          <w:tcPr>
            <w:tcW w:w="5269" w:type="dxa"/>
            <w:gridSpan w:val="2"/>
            <w:shd w:val="clear" w:color="auto" w:fill="auto"/>
          </w:tcPr>
          <w:p w14:paraId="0A7B909D" w14:textId="77777777" w:rsidR="006F6E54" w:rsidRDefault="006F6E54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GP’s practice address</w:t>
            </w:r>
            <w:r w:rsidR="00C97D1A">
              <w:rPr>
                <w:rFonts w:cs="Arial"/>
                <w:b/>
                <w:sz w:val="19"/>
                <w:szCs w:val="20"/>
              </w:rPr>
              <w:t>:</w:t>
            </w:r>
          </w:p>
          <w:p w14:paraId="41678557" w14:textId="77777777" w:rsidR="00C97D1A" w:rsidRDefault="00C97D1A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3B733E30" w14:textId="77777777" w:rsidR="004656F0" w:rsidRDefault="004656F0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4F257A46" w14:textId="77777777" w:rsidR="004656F0" w:rsidRPr="006F6E54" w:rsidRDefault="004656F0" w:rsidP="00F75346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Postcode:</w:t>
            </w:r>
          </w:p>
        </w:tc>
        <w:tc>
          <w:tcPr>
            <w:tcW w:w="5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BD0AA2A" w14:textId="77777777" w:rsidR="006F6E54" w:rsidRPr="006F6E54" w:rsidRDefault="006F6E54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Address</w:t>
            </w:r>
            <w:r w:rsidR="00130414">
              <w:rPr>
                <w:rFonts w:cs="Arial"/>
                <w:b/>
                <w:sz w:val="19"/>
                <w:szCs w:val="20"/>
              </w:rPr>
              <w:t>:</w:t>
            </w:r>
          </w:p>
          <w:p w14:paraId="3F1D0C30" w14:textId="77777777" w:rsidR="006F6E54" w:rsidRPr="006F6E54" w:rsidRDefault="006F6E54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58695BE3" w14:textId="77777777" w:rsidR="006F6E54" w:rsidRPr="006F6E54" w:rsidRDefault="006F6E54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5CF6F41F" w14:textId="77777777" w:rsidR="006F6E54" w:rsidRPr="006F6E54" w:rsidRDefault="006F6E54" w:rsidP="00F75346">
            <w:pPr>
              <w:rPr>
                <w:rFonts w:cs="Arial"/>
                <w:b/>
                <w:sz w:val="19"/>
                <w:szCs w:val="20"/>
              </w:rPr>
            </w:pPr>
          </w:p>
        </w:tc>
      </w:tr>
      <w:tr w:rsidR="006F6E54" w:rsidRPr="006F6E54" w14:paraId="5B52FBF4" w14:textId="77777777" w:rsidTr="00A33D58">
        <w:trPr>
          <w:trHeight w:val="371"/>
        </w:trPr>
        <w:tc>
          <w:tcPr>
            <w:tcW w:w="5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21192A" w14:textId="77777777" w:rsidR="006F6E54" w:rsidRPr="006F6E54" w:rsidRDefault="006F6E54" w:rsidP="00D14CC7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Telephone Number:</w:t>
            </w:r>
            <w:r w:rsidR="00DC2AFE">
              <w:rPr>
                <w:rFonts w:cs="Arial"/>
                <w:b/>
                <w:sz w:val="19"/>
                <w:szCs w:val="20"/>
              </w:rPr>
              <w:t xml:space="preserve"> </w:t>
            </w:r>
          </w:p>
        </w:tc>
        <w:tc>
          <w:tcPr>
            <w:tcW w:w="5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BCF5092" w14:textId="77777777" w:rsidR="006F6E54" w:rsidRPr="006F6E54" w:rsidRDefault="006F6E54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Telephone Number</w:t>
            </w:r>
            <w:r>
              <w:rPr>
                <w:rFonts w:cs="Arial"/>
                <w:b/>
                <w:sz w:val="19"/>
                <w:szCs w:val="20"/>
              </w:rPr>
              <w:t>:</w:t>
            </w:r>
            <w:r w:rsidR="00DC2AFE">
              <w:rPr>
                <w:rFonts w:cs="Arial"/>
                <w:b/>
                <w:sz w:val="19"/>
                <w:szCs w:val="20"/>
              </w:rPr>
              <w:t xml:space="preserve"> </w:t>
            </w:r>
          </w:p>
        </w:tc>
      </w:tr>
      <w:tr w:rsidR="00E54DD7" w:rsidRPr="006F6E54" w14:paraId="12ABA2AA" w14:textId="77777777" w:rsidTr="00A33D58">
        <w:trPr>
          <w:trHeight w:val="318"/>
        </w:trPr>
        <w:tc>
          <w:tcPr>
            <w:tcW w:w="10954" w:type="dxa"/>
            <w:gridSpan w:val="4"/>
            <w:tcBorders>
              <w:bottom w:val="single" w:sz="4" w:space="0" w:color="auto"/>
            </w:tcBorders>
            <w:shd w:val="clear" w:color="auto" w:fill="3366FF"/>
          </w:tcPr>
          <w:p w14:paraId="1998B6DB" w14:textId="77777777" w:rsidR="00E54DD7" w:rsidRPr="006F6E54" w:rsidRDefault="00F326AE" w:rsidP="00F75346">
            <w:pPr>
              <w:rPr>
                <w:rFonts w:cs="Arial"/>
                <w:b/>
                <w:color w:val="FFFFFF"/>
                <w:sz w:val="19"/>
                <w:szCs w:val="20"/>
              </w:rPr>
            </w:pPr>
            <w:r>
              <w:rPr>
                <w:rFonts w:cs="Arial"/>
                <w:b/>
                <w:color w:val="FFFFFF"/>
                <w:sz w:val="19"/>
                <w:szCs w:val="20"/>
              </w:rPr>
              <w:t>Contact Details (for arranging appointments if different to above)</w:t>
            </w:r>
          </w:p>
        </w:tc>
      </w:tr>
      <w:tr w:rsidR="00F75346" w:rsidRPr="006F6E54" w14:paraId="06D3E1C4" w14:textId="77777777" w:rsidTr="00A33D58">
        <w:trPr>
          <w:trHeight w:val="379"/>
        </w:trPr>
        <w:tc>
          <w:tcPr>
            <w:tcW w:w="5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D8C0296" w14:textId="77777777" w:rsidR="00F75346" w:rsidRPr="006F6E54" w:rsidRDefault="00F326AE" w:rsidP="00F75346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Name:</w:t>
            </w:r>
          </w:p>
        </w:tc>
        <w:tc>
          <w:tcPr>
            <w:tcW w:w="5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4C227C" w14:textId="77777777" w:rsidR="00F75346" w:rsidRPr="006F6E54" w:rsidRDefault="00F326AE" w:rsidP="00F75346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Relationship to patient:</w:t>
            </w:r>
          </w:p>
        </w:tc>
      </w:tr>
      <w:tr w:rsidR="00F75346" w:rsidRPr="006F6E54" w14:paraId="6B52835A" w14:textId="77777777" w:rsidTr="00A33D58">
        <w:trPr>
          <w:trHeight w:val="318"/>
        </w:trPr>
        <w:tc>
          <w:tcPr>
            <w:tcW w:w="52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988D334" w14:textId="77777777" w:rsidR="00F75346" w:rsidRPr="002C5ADB" w:rsidRDefault="00F326AE" w:rsidP="00F75346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Telephone Number:</w:t>
            </w:r>
          </w:p>
        </w:tc>
        <w:tc>
          <w:tcPr>
            <w:tcW w:w="56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11B31CE" w14:textId="77777777" w:rsidR="00F75346" w:rsidRPr="002C5ADB" w:rsidRDefault="00F75346" w:rsidP="00B85AAE">
            <w:pPr>
              <w:rPr>
                <w:rFonts w:cs="Arial"/>
                <w:b/>
                <w:sz w:val="19"/>
                <w:szCs w:val="20"/>
              </w:rPr>
            </w:pPr>
          </w:p>
        </w:tc>
      </w:tr>
      <w:tr w:rsidR="009E6571" w:rsidRPr="006F6E54" w14:paraId="48DC682C" w14:textId="77777777" w:rsidTr="00A33D58">
        <w:trPr>
          <w:trHeight w:val="318"/>
        </w:trPr>
        <w:tc>
          <w:tcPr>
            <w:tcW w:w="10954" w:type="dxa"/>
            <w:gridSpan w:val="4"/>
            <w:tcBorders>
              <w:bottom w:val="single" w:sz="4" w:space="0" w:color="auto"/>
            </w:tcBorders>
            <w:shd w:val="clear" w:color="auto" w:fill="3366FF"/>
          </w:tcPr>
          <w:p w14:paraId="5785F387" w14:textId="77777777" w:rsidR="009E6571" w:rsidRPr="006F6E54" w:rsidRDefault="00D70025" w:rsidP="00F75346">
            <w:pPr>
              <w:rPr>
                <w:rFonts w:cs="Arial"/>
                <w:b/>
                <w:color w:val="FFFFFF"/>
                <w:sz w:val="19"/>
                <w:szCs w:val="20"/>
              </w:rPr>
            </w:pPr>
            <w:r>
              <w:rPr>
                <w:rFonts w:cs="Arial"/>
                <w:b/>
                <w:color w:val="FFFFFF"/>
                <w:sz w:val="19"/>
                <w:szCs w:val="20"/>
              </w:rPr>
              <w:t>R</w:t>
            </w:r>
            <w:r w:rsidR="009E6571" w:rsidRPr="006F6E54">
              <w:rPr>
                <w:rFonts w:cs="Arial"/>
                <w:b/>
                <w:color w:val="FFFFFF"/>
                <w:sz w:val="19"/>
                <w:szCs w:val="20"/>
              </w:rPr>
              <w:t xml:space="preserve">easons for requesting </w:t>
            </w:r>
            <w:r w:rsidR="0075146A">
              <w:rPr>
                <w:rFonts w:cs="Arial"/>
                <w:b/>
                <w:color w:val="FFFFFF"/>
                <w:sz w:val="19"/>
                <w:szCs w:val="20"/>
              </w:rPr>
              <w:t xml:space="preserve">an </w:t>
            </w:r>
            <w:r w:rsidR="009E6571" w:rsidRPr="006F6E54">
              <w:rPr>
                <w:rFonts w:cs="Arial"/>
                <w:b/>
                <w:color w:val="FFFFFF"/>
                <w:sz w:val="19"/>
                <w:szCs w:val="20"/>
              </w:rPr>
              <w:t>assessment</w:t>
            </w:r>
            <w:r w:rsidR="0075146A">
              <w:rPr>
                <w:rFonts w:cs="Arial"/>
                <w:b/>
                <w:color w:val="FFFFFF"/>
                <w:sz w:val="19"/>
                <w:szCs w:val="20"/>
              </w:rPr>
              <w:t xml:space="preserve"> (If </w:t>
            </w:r>
            <w:proofErr w:type="gramStart"/>
            <w:r w:rsidR="0075146A">
              <w:rPr>
                <w:rFonts w:cs="Arial"/>
                <w:b/>
                <w:color w:val="FFFFFF"/>
                <w:sz w:val="19"/>
                <w:szCs w:val="20"/>
              </w:rPr>
              <w:t>necessary</w:t>
            </w:r>
            <w:proofErr w:type="gramEnd"/>
            <w:r w:rsidR="0075146A">
              <w:rPr>
                <w:rFonts w:cs="Arial"/>
                <w:b/>
                <w:color w:val="FFFFFF"/>
                <w:sz w:val="19"/>
                <w:szCs w:val="20"/>
              </w:rPr>
              <w:t xml:space="preserve"> please complete on a separate sheet)</w:t>
            </w:r>
          </w:p>
        </w:tc>
      </w:tr>
      <w:tr w:rsidR="00F326AE" w:rsidRPr="006F6E54" w14:paraId="5BF5D9E3" w14:textId="77777777" w:rsidTr="00A33D58">
        <w:trPr>
          <w:trHeight w:val="546"/>
        </w:trPr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14:paraId="4A952990" w14:textId="77777777" w:rsidR="00F326AE" w:rsidRDefault="00F326AE" w:rsidP="00F75346">
            <w:pPr>
              <w:rPr>
                <w:rFonts w:cs="Arial"/>
                <w:b/>
                <w:sz w:val="19"/>
                <w:szCs w:val="20"/>
              </w:rPr>
            </w:pPr>
            <w:r w:rsidRPr="00F326AE">
              <w:rPr>
                <w:rFonts w:cs="Arial"/>
                <w:b/>
                <w:sz w:val="19"/>
                <w:szCs w:val="20"/>
              </w:rPr>
              <w:t>Patient Consented for referral:</w:t>
            </w:r>
          </w:p>
          <w:p w14:paraId="57686163" w14:textId="77777777" w:rsidR="00A33D58" w:rsidRPr="00F326AE" w:rsidRDefault="00A33D58" w:rsidP="00A33D58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Yes/No</w:t>
            </w:r>
          </w:p>
        </w:tc>
        <w:tc>
          <w:tcPr>
            <w:tcW w:w="7382" w:type="dxa"/>
            <w:gridSpan w:val="3"/>
            <w:tcBorders>
              <w:top w:val="single" w:sz="4" w:space="0" w:color="auto"/>
              <w:bottom w:val="nil"/>
            </w:tcBorders>
          </w:tcPr>
          <w:p w14:paraId="5A6CF844" w14:textId="77777777" w:rsidR="00A33D58" w:rsidRPr="009E368B" w:rsidRDefault="00A33D58" w:rsidP="00F75346">
            <w:pPr>
              <w:rPr>
                <w:rFonts w:cs="Arial"/>
                <w:b/>
                <w:sz w:val="19"/>
                <w:szCs w:val="19"/>
              </w:rPr>
            </w:pPr>
            <w:r w:rsidRPr="009E368B">
              <w:rPr>
                <w:rFonts w:cs="Arial"/>
                <w:b/>
                <w:sz w:val="19"/>
                <w:szCs w:val="19"/>
              </w:rPr>
              <w:t>Is the pati</w:t>
            </w:r>
            <w:r w:rsidR="00AC28C7" w:rsidRPr="009E368B">
              <w:rPr>
                <w:rFonts w:cs="Arial"/>
                <w:b/>
                <w:sz w:val="19"/>
                <w:szCs w:val="19"/>
              </w:rPr>
              <w:t xml:space="preserve">ent able to attend </w:t>
            </w:r>
            <w:proofErr w:type="gramStart"/>
            <w:r w:rsidR="00AC28C7" w:rsidRPr="009E368B">
              <w:rPr>
                <w:rFonts w:cs="Arial"/>
                <w:b/>
                <w:sz w:val="19"/>
                <w:szCs w:val="19"/>
              </w:rPr>
              <w:t>out patient</w:t>
            </w:r>
            <w:proofErr w:type="gramEnd"/>
            <w:r w:rsidR="00AC28C7" w:rsidRPr="009E368B">
              <w:rPr>
                <w:rFonts w:cs="Arial"/>
                <w:b/>
                <w:sz w:val="19"/>
                <w:szCs w:val="19"/>
              </w:rPr>
              <w:t xml:space="preserve"> appointments</w:t>
            </w:r>
            <w:r w:rsidRPr="009E368B">
              <w:rPr>
                <w:rFonts w:cs="Arial"/>
                <w:b/>
                <w:sz w:val="19"/>
                <w:szCs w:val="19"/>
              </w:rPr>
              <w:t>?            Yes/No</w:t>
            </w:r>
          </w:p>
          <w:p w14:paraId="217D38B9" w14:textId="77777777" w:rsidR="00F326AE" w:rsidRPr="00A33D58" w:rsidRDefault="00AC28C7" w:rsidP="00F75346">
            <w:pPr>
              <w:rPr>
                <w:rFonts w:cs="Arial"/>
                <w:b/>
                <w:sz w:val="19"/>
                <w:szCs w:val="19"/>
              </w:rPr>
            </w:pPr>
            <w:r w:rsidRPr="009E368B">
              <w:rPr>
                <w:rFonts w:cs="Arial"/>
                <w:b/>
                <w:sz w:val="19"/>
                <w:szCs w:val="19"/>
              </w:rPr>
              <w:t xml:space="preserve">If Yes refer to </w:t>
            </w:r>
            <w:proofErr w:type="spellStart"/>
            <w:proofErr w:type="gramStart"/>
            <w:r w:rsidRPr="009E368B">
              <w:rPr>
                <w:rFonts w:cs="Arial"/>
                <w:b/>
                <w:sz w:val="19"/>
                <w:szCs w:val="19"/>
              </w:rPr>
              <w:t>out patient</w:t>
            </w:r>
            <w:proofErr w:type="spellEnd"/>
            <w:proofErr w:type="gramEnd"/>
            <w:r w:rsidRPr="009E368B">
              <w:rPr>
                <w:rFonts w:cs="Arial"/>
                <w:b/>
                <w:sz w:val="19"/>
                <w:szCs w:val="19"/>
              </w:rPr>
              <w:t xml:space="preserve"> services. CNRT is domiciliary only.</w:t>
            </w:r>
          </w:p>
        </w:tc>
      </w:tr>
      <w:tr w:rsidR="00F166DC" w:rsidRPr="006F6E54" w14:paraId="193C7468" w14:textId="77777777" w:rsidTr="00A33D58">
        <w:trPr>
          <w:trHeight w:val="546"/>
        </w:trPr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14:paraId="01B4BAA7" w14:textId="77777777" w:rsidR="00F166DC" w:rsidRPr="00F326AE" w:rsidRDefault="00922FAC" w:rsidP="00F75346">
            <w:pPr>
              <w:rPr>
                <w:rFonts w:cs="Arial"/>
                <w:b/>
                <w:sz w:val="19"/>
                <w:szCs w:val="19"/>
              </w:rPr>
            </w:pPr>
            <w:r w:rsidRPr="00F326AE">
              <w:rPr>
                <w:rFonts w:cs="Arial"/>
                <w:b/>
                <w:sz w:val="19"/>
                <w:szCs w:val="20"/>
              </w:rPr>
              <w:t xml:space="preserve">Specify </w:t>
            </w:r>
            <w:r w:rsidRPr="00F326AE">
              <w:rPr>
                <w:rFonts w:cs="Arial"/>
                <w:b/>
                <w:sz w:val="19"/>
                <w:szCs w:val="20"/>
                <w:u w:val="single"/>
              </w:rPr>
              <w:t xml:space="preserve">Confirmed </w:t>
            </w:r>
            <w:r w:rsidR="00F166DC" w:rsidRPr="00F326AE">
              <w:rPr>
                <w:rFonts w:cs="Arial"/>
                <w:b/>
                <w:sz w:val="19"/>
                <w:szCs w:val="20"/>
              </w:rPr>
              <w:t>Neurological Condition</w:t>
            </w:r>
            <w:r w:rsidR="00E23C68" w:rsidRPr="00F326AE">
              <w:rPr>
                <w:rFonts w:cs="Arial"/>
                <w:b/>
                <w:sz w:val="19"/>
                <w:szCs w:val="20"/>
              </w:rPr>
              <w:t>/Diagnosis</w:t>
            </w:r>
          </w:p>
        </w:tc>
        <w:tc>
          <w:tcPr>
            <w:tcW w:w="7382" w:type="dxa"/>
            <w:gridSpan w:val="3"/>
            <w:tcBorders>
              <w:top w:val="single" w:sz="4" w:space="0" w:color="auto"/>
              <w:bottom w:val="nil"/>
            </w:tcBorders>
          </w:tcPr>
          <w:p w14:paraId="0D693C56" w14:textId="77777777" w:rsidR="00F166DC" w:rsidRPr="006F6E54" w:rsidRDefault="00F166DC" w:rsidP="00F75346">
            <w:pPr>
              <w:rPr>
                <w:rFonts w:cs="Arial"/>
                <w:sz w:val="19"/>
                <w:szCs w:val="19"/>
              </w:rPr>
            </w:pPr>
          </w:p>
        </w:tc>
      </w:tr>
      <w:tr w:rsidR="00E54DD7" w:rsidRPr="006F6E54" w14:paraId="6D22F3B4" w14:textId="77777777" w:rsidTr="00A33D58">
        <w:trPr>
          <w:trHeight w:val="546"/>
        </w:trPr>
        <w:tc>
          <w:tcPr>
            <w:tcW w:w="3572" w:type="dxa"/>
            <w:tcBorders>
              <w:top w:val="single" w:sz="4" w:space="0" w:color="auto"/>
              <w:bottom w:val="nil"/>
            </w:tcBorders>
          </w:tcPr>
          <w:p w14:paraId="3F4A76FF" w14:textId="77777777" w:rsidR="004656F0" w:rsidRPr="00F326AE" w:rsidRDefault="00016EFE" w:rsidP="00F75346">
            <w:pPr>
              <w:rPr>
                <w:rFonts w:cs="Arial"/>
                <w:sz w:val="19"/>
                <w:szCs w:val="19"/>
              </w:rPr>
            </w:pPr>
            <w:r w:rsidRPr="00F326AE">
              <w:rPr>
                <w:rFonts w:cs="Arial"/>
                <w:b/>
                <w:sz w:val="19"/>
                <w:szCs w:val="19"/>
              </w:rPr>
              <w:t>Reason for Referral</w:t>
            </w:r>
            <w:r w:rsidR="00F166DC" w:rsidRPr="00F326AE">
              <w:rPr>
                <w:rFonts w:cs="Arial"/>
                <w:b/>
                <w:sz w:val="19"/>
                <w:szCs w:val="19"/>
              </w:rPr>
              <w:t xml:space="preserve"> </w:t>
            </w:r>
            <w:r w:rsidR="00F166DC" w:rsidRPr="00F326AE">
              <w:rPr>
                <w:rFonts w:cs="Arial"/>
                <w:sz w:val="19"/>
                <w:szCs w:val="19"/>
              </w:rPr>
              <w:t xml:space="preserve">– </w:t>
            </w:r>
          </w:p>
          <w:p w14:paraId="26C3FDD7" w14:textId="77777777" w:rsidR="004656F0" w:rsidRPr="00F326AE" w:rsidRDefault="004656F0" w:rsidP="00F75346">
            <w:pPr>
              <w:rPr>
                <w:rFonts w:cs="Arial"/>
                <w:sz w:val="19"/>
                <w:szCs w:val="19"/>
                <w:u w:val="single"/>
              </w:rPr>
            </w:pPr>
          </w:p>
          <w:p w14:paraId="47EDD57B" w14:textId="77777777" w:rsidR="004656F0" w:rsidRPr="00F326AE" w:rsidRDefault="00F326AE" w:rsidP="00F75346">
            <w:pPr>
              <w:rPr>
                <w:rFonts w:cs="Arial"/>
                <w:sz w:val="19"/>
                <w:szCs w:val="19"/>
                <w:u w:val="single"/>
              </w:rPr>
            </w:pPr>
            <w:r>
              <w:rPr>
                <w:rFonts w:cs="Arial"/>
                <w:sz w:val="19"/>
                <w:szCs w:val="19"/>
                <w:u w:val="single"/>
              </w:rPr>
              <w:t>Must</w:t>
            </w:r>
            <w:r w:rsidR="004656F0" w:rsidRPr="00F326AE">
              <w:rPr>
                <w:rFonts w:cs="Arial"/>
                <w:sz w:val="19"/>
                <w:szCs w:val="19"/>
                <w:u w:val="single"/>
              </w:rPr>
              <w:t xml:space="preserve"> include:</w:t>
            </w:r>
          </w:p>
          <w:p w14:paraId="0A23A841" w14:textId="77777777" w:rsidR="004656F0" w:rsidRPr="00F326AE" w:rsidRDefault="004656F0" w:rsidP="00F75346">
            <w:pPr>
              <w:rPr>
                <w:rFonts w:cs="Arial"/>
                <w:sz w:val="19"/>
                <w:szCs w:val="19"/>
                <w:u w:val="single"/>
              </w:rPr>
            </w:pPr>
          </w:p>
          <w:p w14:paraId="14FA6D8E" w14:textId="77777777" w:rsidR="00016EFE" w:rsidRPr="00F326AE" w:rsidRDefault="00F326AE" w:rsidP="00F75346">
            <w:pPr>
              <w:rPr>
                <w:rFonts w:cs="Arial"/>
                <w:sz w:val="19"/>
                <w:szCs w:val="19"/>
              </w:rPr>
            </w:pPr>
            <w:r>
              <w:rPr>
                <w:rFonts w:cs="Arial"/>
                <w:sz w:val="19"/>
                <w:szCs w:val="19"/>
              </w:rPr>
              <w:t>H</w:t>
            </w:r>
            <w:r w:rsidR="00D70025">
              <w:rPr>
                <w:rFonts w:cs="Arial"/>
                <w:sz w:val="19"/>
                <w:szCs w:val="19"/>
              </w:rPr>
              <w:t xml:space="preserve">ow the above neurological </w:t>
            </w:r>
            <w:r w:rsidR="004656F0" w:rsidRPr="00F326AE">
              <w:rPr>
                <w:rFonts w:cs="Arial"/>
                <w:sz w:val="19"/>
                <w:szCs w:val="19"/>
              </w:rPr>
              <w:t>condition</w:t>
            </w:r>
            <w:r w:rsidR="00F166DC" w:rsidRPr="00F326AE">
              <w:rPr>
                <w:rFonts w:cs="Arial"/>
                <w:sz w:val="19"/>
                <w:szCs w:val="19"/>
              </w:rPr>
              <w:t xml:space="preserve"> </w:t>
            </w:r>
            <w:r w:rsidR="004656F0" w:rsidRPr="00F326AE">
              <w:rPr>
                <w:rFonts w:cs="Arial"/>
                <w:sz w:val="19"/>
                <w:szCs w:val="19"/>
              </w:rPr>
              <w:t xml:space="preserve">is </w:t>
            </w:r>
            <w:r w:rsidR="00F166DC" w:rsidRPr="00F326AE">
              <w:rPr>
                <w:rFonts w:cs="Arial"/>
                <w:sz w:val="19"/>
                <w:szCs w:val="19"/>
              </w:rPr>
              <w:t xml:space="preserve">currently affecting </w:t>
            </w:r>
            <w:r w:rsidR="004656F0" w:rsidRPr="00F326AE">
              <w:rPr>
                <w:rFonts w:cs="Arial"/>
                <w:sz w:val="19"/>
                <w:szCs w:val="19"/>
              </w:rPr>
              <w:t xml:space="preserve">the </w:t>
            </w:r>
            <w:r w:rsidR="00F166DC" w:rsidRPr="00F326AE">
              <w:rPr>
                <w:rFonts w:cs="Arial"/>
                <w:sz w:val="19"/>
                <w:szCs w:val="19"/>
              </w:rPr>
              <w:t>patient</w:t>
            </w:r>
          </w:p>
          <w:p w14:paraId="66498CF1" w14:textId="77777777" w:rsidR="00C52E98" w:rsidRPr="00F326AE" w:rsidRDefault="00C52E98" w:rsidP="00F75346">
            <w:pPr>
              <w:rPr>
                <w:rFonts w:cs="Arial"/>
                <w:sz w:val="19"/>
                <w:szCs w:val="19"/>
              </w:rPr>
            </w:pPr>
          </w:p>
          <w:p w14:paraId="2EB0E7C6" w14:textId="77777777" w:rsidR="00016EFE" w:rsidRPr="00F326AE" w:rsidRDefault="00016EFE" w:rsidP="00F75346">
            <w:pPr>
              <w:rPr>
                <w:rFonts w:cs="Arial"/>
                <w:sz w:val="15"/>
                <w:szCs w:val="16"/>
              </w:rPr>
            </w:pPr>
          </w:p>
        </w:tc>
        <w:tc>
          <w:tcPr>
            <w:tcW w:w="7382" w:type="dxa"/>
            <w:gridSpan w:val="3"/>
            <w:tcBorders>
              <w:top w:val="single" w:sz="4" w:space="0" w:color="auto"/>
              <w:bottom w:val="nil"/>
            </w:tcBorders>
          </w:tcPr>
          <w:p w14:paraId="53B851D3" w14:textId="77777777" w:rsidR="00E54DD7" w:rsidRPr="00F326AE" w:rsidRDefault="00E54DD7" w:rsidP="00F75346">
            <w:pPr>
              <w:rPr>
                <w:rFonts w:cs="Arial"/>
                <w:sz w:val="19"/>
                <w:szCs w:val="19"/>
              </w:rPr>
            </w:pPr>
          </w:p>
          <w:p w14:paraId="6127DCA6" w14:textId="77777777" w:rsidR="00016EFE" w:rsidRPr="00F326AE" w:rsidRDefault="00016EFE" w:rsidP="00F75346">
            <w:pPr>
              <w:rPr>
                <w:rFonts w:cs="Arial"/>
                <w:sz w:val="19"/>
                <w:szCs w:val="20"/>
              </w:rPr>
            </w:pPr>
          </w:p>
          <w:p w14:paraId="5148B3B4" w14:textId="77777777" w:rsidR="00C52E98" w:rsidRPr="00F326AE" w:rsidRDefault="00C52E98" w:rsidP="00F75346">
            <w:pPr>
              <w:rPr>
                <w:rFonts w:cs="Arial"/>
                <w:sz w:val="19"/>
                <w:szCs w:val="20"/>
              </w:rPr>
            </w:pPr>
          </w:p>
        </w:tc>
      </w:tr>
      <w:tr w:rsidR="004D5607" w:rsidRPr="006F6E54" w14:paraId="0313654C" w14:textId="77777777" w:rsidTr="00A33D58">
        <w:trPr>
          <w:trHeight w:val="571"/>
        </w:trPr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14:paraId="70EC2F22" w14:textId="77777777" w:rsidR="004D5607" w:rsidRPr="006F6E54" w:rsidRDefault="004D5607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Relevant medical history</w:t>
            </w:r>
          </w:p>
          <w:p w14:paraId="2FD9172D" w14:textId="77777777" w:rsidR="00815F82" w:rsidRPr="006F6E54" w:rsidRDefault="00F326AE" w:rsidP="00F75346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Allergies</w:t>
            </w:r>
          </w:p>
          <w:p w14:paraId="365ADB83" w14:textId="77777777" w:rsidR="004D5607" w:rsidRDefault="004D5607" w:rsidP="00F75346">
            <w:pPr>
              <w:rPr>
                <w:rFonts w:cs="Arial"/>
                <w:b/>
                <w:sz w:val="19"/>
                <w:szCs w:val="20"/>
              </w:rPr>
            </w:pPr>
            <w:r w:rsidRPr="006F6E54">
              <w:rPr>
                <w:rFonts w:cs="Arial"/>
                <w:b/>
                <w:sz w:val="19"/>
                <w:szCs w:val="20"/>
              </w:rPr>
              <w:t>Pacemaker Yes</w:t>
            </w:r>
            <w:r w:rsidRPr="004F2B5E">
              <w:rPr>
                <w:rFonts w:cs="Arial"/>
                <w:b/>
                <w:sz w:val="19"/>
                <w:szCs w:val="20"/>
              </w:rPr>
              <w:t>/No</w:t>
            </w:r>
          </w:p>
          <w:p w14:paraId="56A3F2FA" w14:textId="77777777" w:rsidR="004D5607" w:rsidRDefault="00F326AE" w:rsidP="00F75346">
            <w:pPr>
              <w:rPr>
                <w:rFonts w:cs="Arial"/>
                <w:b/>
                <w:sz w:val="19"/>
                <w:szCs w:val="20"/>
              </w:rPr>
            </w:pPr>
            <w:proofErr w:type="gramStart"/>
            <w:r>
              <w:rPr>
                <w:rFonts w:cs="Arial"/>
                <w:b/>
                <w:sz w:val="19"/>
                <w:szCs w:val="20"/>
              </w:rPr>
              <w:t>Medication</w:t>
            </w:r>
            <w:r w:rsidR="004D5607" w:rsidRPr="00A965BD">
              <w:rPr>
                <w:rFonts w:cs="Arial"/>
                <w:b/>
                <w:sz w:val="19"/>
                <w:szCs w:val="20"/>
              </w:rPr>
              <w:t xml:space="preserve">  (</w:t>
            </w:r>
            <w:proofErr w:type="gramEnd"/>
            <w:r w:rsidR="004D5607" w:rsidRPr="00A965BD">
              <w:rPr>
                <w:rFonts w:cs="Arial"/>
                <w:b/>
                <w:sz w:val="19"/>
                <w:szCs w:val="20"/>
              </w:rPr>
              <w:t>medication summary may be attached)</w:t>
            </w:r>
          </w:p>
          <w:p w14:paraId="6AAD381C" w14:textId="77777777" w:rsidR="00C925F2" w:rsidRDefault="00C925F2" w:rsidP="00F75346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X-ray reports</w:t>
            </w:r>
          </w:p>
          <w:p w14:paraId="124E7B77" w14:textId="77777777" w:rsidR="00C925F2" w:rsidRPr="00A965BD" w:rsidRDefault="00C925F2" w:rsidP="00F75346">
            <w:pPr>
              <w:rPr>
                <w:rFonts w:cs="Arial"/>
                <w:b/>
                <w:sz w:val="19"/>
                <w:szCs w:val="20"/>
              </w:rPr>
            </w:pPr>
            <w:r>
              <w:rPr>
                <w:rFonts w:cs="Arial"/>
                <w:b/>
                <w:sz w:val="19"/>
                <w:szCs w:val="20"/>
              </w:rPr>
              <w:t>Clinical Signs</w:t>
            </w:r>
          </w:p>
        </w:tc>
        <w:tc>
          <w:tcPr>
            <w:tcW w:w="73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7E35048" w14:textId="77777777" w:rsidR="004D5607" w:rsidRDefault="004D5607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168BC202" w14:textId="77777777" w:rsidR="00DC2AFE" w:rsidRDefault="00DC2AFE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0A9E9721" w14:textId="77777777" w:rsidR="00DC2AFE" w:rsidRDefault="00DC2AFE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01187CA6" w14:textId="77777777" w:rsidR="00DC2AFE" w:rsidRDefault="00DC2AFE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23728D80" w14:textId="77777777" w:rsidR="00DC2AFE" w:rsidRDefault="00DC2AFE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7CAB2CE2" w14:textId="77777777" w:rsidR="00DC2AFE" w:rsidRDefault="00DC2AFE" w:rsidP="00F75346">
            <w:pPr>
              <w:rPr>
                <w:rFonts w:cs="Arial"/>
                <w:b/>
                <w:sz w:val="19"/>
                <w:szCs w:val="20"/>
              </w:rPr>
            </w:pPr>
          </w:p>
          <w:p w14:paraId="4DE5C716" w14:textId="77777777" w:rsidR="00DC2AFE" w:rsidRPr="006F6E54" w:rsidRDefault="00DC2AFE" w:rsidP="00F75346">
            <w:pPr>
              <w:rPr>
                <w:rFonts w:cs="Arial"/>
                <w:b/>
                <w:sz w:val="19"/>
                <w:szCs w:val="20"/>
              </w:rPr>
            </w:pPr>
          </w:p>
        </w:tc>
      </w:tr>
    </w:tbl>
    <w:p w14:paraId="1A21C0F8" w14:textId="77777777" w:rsidR="00225C1B" w:rsidRDefault="009E0DFA" w:rsidP="00225C1B">
      <w:pPr>
        <w:rPr>
          <w:rFonts w:cs="Arial"/>
          <w:b/>
          <w:sz w:val="28"/>
          <w:szCs w:val="28"/>
        </w:rPr>
      </w:pPr>
      <w:r w:rsidRPr="009E0DFA">
        <w:rPr>
          <w:rFonts w:cs="Arial"/>
          <w:b/>
          <w:sz w:val="28"/>
          <w:szCs w:val="28"/>
        </w:rPr>
        <w:lastRenderedPageBreak/>
        <w:t xml:space="preserve"> </w:t>
      </w:r>
    </w:p>
    <w:p w14:paraId="1BF4B1F4" w14:textId="77777777" w:rsidR="00F93CD9" w:rsidRDefault="00F93CD9" w:rsidP="00225C1B">
      <w:pPr>
        <w:rPr>
          <w:rFonts w:cs="Arial"/>
          <w:b/>
          <w:sz w:val="28"/>
          <w:szCs w:val="28"/>
        </w:rPr>
      </w:pPr>
    </w:p>
    <w:p w14:paraId="155BAF8A" w14:textId="77777777" w:rsidR="00225C1B" w:rsidRPr="00225C1B" w:rsidRDefault="00225C1B" w:rsidP="00225C1B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The Community </w:t>
      </w:r>
      <w:r w:rsidR="00F93CD9">
        <w:rPr>
          <w:rFonts w:cs="Arial"/>
          <w:b/>
          <w:sz w:val="20"/>
          <w:szCs w:val="20"/>
        </w:rPr>
        <w:t xml:space="preserve">Neurological </w:t>
      </w:r>
      <w:r>
        <w:rPr>
          <w:rFonts w:cs="Arial"/>
          <w:b/>
          <w:sz w:val="20"/>
          <w:szCs w:val="20"/>
        </w:rPr>
        <w:t>Rehabilitation Team consists of Physiotherapy and Occupational Therapy.  Please indicate if the referral is for either:</w:t>
      </w:r>
    </w:p>
    <w:p w14:paraId="796A0910" w14:textId="77777777" w:rsidR="00225C1B" w:rsidRDefault="00225C1B" w:rsidP="00225C1B">
      <w:pPr>
        <w:rPr>
          <w:rFonts w:cs="Arial"/>
          <w:b/>
          <w:sz w:val="28"/>
          <w:szCs w:val="28"/>
        </w:rPr>
      </w:pPr>
      <w:r>
        <w:rPr>
          <w:rFonts w:cs="Arial"/>
          <w:b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463373" wp14:editId="2F30AE4D">
                <wp:simplePos x="0" y="0"/>
                <wp:positionH relativeFrom="column">
                  <wp:posOffset>4868545</wp:posOffset>
                </wp:positionH>
                <wp:positionV relativeFrom="paragraph">
                  <wp:posOffset>179705</wp:posOffset>
                </wp:positionV>
                <wp:extent cx="298450" cy="228600"/>
                <wp:effectExtent l="0" t="0" r="25400" b="19050"/>
                <wp:wrapNone/>
                <wp:docPr id="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2349E" id="Rectangle 39" o:spid="_x0000_s1026" style="position:absolute;margin-left:383.35pt;margin-top:14.15pt;width:23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kY6IQIAADw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"/>
            </w:pict>
          </mc:Fallback>
        </mc:AlternateContent>
      </w:r>
      <w:r>
        <w:rPr>
          <w:rFonts w:cs="Arial"/>
          <w:b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9B8C8C" wp14:editId="5F6BC920">
                <wp:simplePos x="0" y="0"/>
                <wp:positionH relativeFrom="column">
                  <wp:posOffset>2681605</wp:posOffset>
                </wp:positionH>
                <wp:positionV relativeFrom="paragraph">
                  <wp:posOffset>175895</wp:posOffset>
                </wp:positionV>
                <wp:extent cx="298450" cy="228600"/>
                <wp:effectExtent l="0" t="0" r="25400" b="19050"/>
                <wp:wrapNone/>
                <wp:docPr id="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E6474" w14:textId="77777777" w:rsidR="00DE4667" w:rsidRDefault="00DE466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0ECA4" id="Rectangle 40" o:spid="_x0000_s1026" style="position:absolute;margin-left:211.15pt;margin-top:13.85pt;width:23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">
                <v:textbox>
                  <w:txbxContent>
                    <w:p w:rsidR="00DE4667" w:rsidRDefault="00DE4667"/>
                  </w:txbxContent>
                </v:textbox>
              </v:rect>
            </w:pict>
          </mc:Fallback>
        </mc:AlternateContent>
      </w:r>
      <w:r>
        <w:rPr>
          <w:rFonts w:cs="Arial"/>
          <w:b/>
          <w:noProof/>
          <w:color w:val="FFFFFF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FAA9D" wp14:editId="051128A6">
                <wp:simplePos x="0" y="0"/>
                <wp:positionH relativeFrom="column">
                  <wp:posOffset>868045</wp:posOffset>
                </wp:positionH>
                <wp:positionV relativeFrom="paragraph">
                  <wp:posOffset>179705</wp:posOffset>
                </wp:positionV>
                <wp:extent cx="298450" cy="228600"/>
                <wp:effectExtent l="0" t="0" r="25400" b="1905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4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87DD1" id="Rectangle 39" o:spid="_x0000_s1026" style="position:absolute;margin-left:68.35pt;margin-top:14.15pt;width:23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"/>
            </w:pict>
          </mc:Fallback>
        </mc:AlternateContent>
      </w:r>
    </w:p>
    <w:p w14:paraId="73EA9309" w14:textId="77777777" w:rsidR="00A61661" w:rsidRPr="00225C1B" w:rsidRDefault="00225C1B" w:rsidP="00225C1B">
      <w:pPr>
        <w:rPr>
          <w:rFonts w:cs="Arial"/>
          <w:b/>
          <w:sz w:val="28"/>
          <w:szCs w:val="28"/>
        </w:rPr>
      </w:pPr>
      <w:r>
        <w:rPr>
          <w:rFonts w:cs="Arial"/>
          <w:sz w:val="20"/>
          <w:szCs w:val="20"/>
        </w:rPr>
        <w:t xml:space="preserve">Physiotherapy </w:t>
      </w:r>
      <w:r w:rsidR="00AA71E1" w:rsidRPr="0075146A">
        <w:rPr>
          <w:rFonts w:cs="Arial"/>
          <w:sz w:val="20"/>
          <w:szCs w:val="20"/>
        </w:rPr>
        <w:t xml:space="preserve">  </w:t>
      </w:r>
      <w:r>
        <w:rPr>
          <w:rFonts w:cs="Arial"/>
          <w:sz w:val="20"/>
          <w:szCs w:val="20"/>
        </w:rPr>
        <w:t xml:space="preserve">           Occupational Therapy                 Joint Physio/OT Assessment</w:t>
      </w:r>
    </w:p>
    <w:p w14:paraId="0917B396" w14:textId="77777777" w:rsidR="00AA71E1" w:rsidRPr="0075146A" w:rsidRDefault="00AA71E1" w:rsidP="00AA71E1">
      <w:pPr>
        <w:spacing w:before="20" w:after="20"/>
        <w:rPr>
          <w:rFonts w:cs="Arial"/>
          <w:sz w:val="20"/>
          <w:szCs w:val="20"/>
        </w:rPr>
      </w:pP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900"/>
        <w:gridCol w:w="75"/>
        <w:gridCol w:w="915"/>
        <w:gridCol w:w="1168"/>
        <w:gridCol w:w="4142"/>
      </w:tblGrid>
      <w:tr w:rsidR="002131D2" w:rsidRPr="00827B18" w14:paraId="628EBB8D" w14:textId="77777777" w:rsidTr="00827B18">
        <w:trPr>
          <w:trHeight w:val="321"/>
        </w:trPr>
        <w:tc>
          <w:tcPr>
            <w:tcW w:w="10620" w:type="dxa"/>
            <w:gridSpan w:val="6"/>
            <w:shd w:val="clear" w:color="auto" w:fill="3366FF"/>
          </w:tcPr>
          <w:p w14:paraId="6D5149F2" w14:textId="77777777" w:rsidR="002131D2" w:rsidRPr="00827B18" w:rsidRDefault="002131D2" w:rsidP="00225C1B">
            <w:pPr>
              <w:spacing w:before="20" w:after="20"/>
              <w:rPr>
                <w:rFonts w:cs="Arial"/>
                <w:b/>
                <w:color w:val="FFFFFF"/>
                <w:sz w:val="20"/>
                <w:szCs w:val="20"/>
              </w:rPr>
            </w:pPr>
            <w:r w:rsidRPr="00827B18">
              <w:rPr>
                <w:rFonts w:cs="Arial"/>
                <w:b/>
                <w:color w:val="FFFFFF"/>
                <w:sz w:val="20"/>
                <w:szCs w:val="20"/>
              </w:rPr>
              <w:t xml:space="preserve">Reason for Domiciliary Visit </w:t>
            </w:r>
            <w:r w:rsidR="00C925F2">
              <w:rPr>
                <w:rFonts w:cs="Arial"/>
                <w:b/>
                <w:color w:val="FFFFFF"/>
                <w:sz w:val="20"/>
                <w:szCs w:val="20"/>
              </w:rPr>
              <w:t>(Please provide as much details as possible)</w:t>
            </w:r>
          </w:p>
        </w:tc>
      </w:tr>
      <w:tr w:rsidR="00225C1B" w:rsidRPr="00827B18" w14:paraId="0368B845" w14:textId="77777777" w:rsidTr="00887D0F">
        <w:trPr>
          <w:trHeight w:val="701"/>
        </w:trPr>
        <w:tc>
          <w:tcPr>
            <w:tcW w:w="3420" w:type="dxa"/>
          </w:tcPr>
          <w:p w14:paraId="18BE0D21" w14:textId="77777777" w:rsidR="00225C1B" w:rsidRPr="00827B18" w:rsidRDefault="00225C1B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Patients Perceived Problems</w:t>
            </w:r>
          </w:p>
        </w:tc>
        <w:tc>
          <w:tcPr>
            <w:tcW w:w="7200" w:type="dxa"/>
            <w:gridSpan w:val="5"/>
          </w:tcPr>
          <w:p w14:paraId="4E0A7CF6" w14:textId="77777777" w:rsidR="00225C1B" w:rsidRPr="00827B18" w:rsidRDefault="00225C1B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C925F2" w:rsidRPr="00827B18" w14:paraId="40CB2C18" w14:textId="77777777" w:rsidTr="00C925F2">
        <w:trPr>
          <w:trHeight w:val="701"/>
        </w:trPr>
        <w:tc>
          <w:tcPr>
            <w:tcW w:w="3420" w:type="dxa"/>
          </w:tcPr>
          <w:p w14:paraId="6371ECCE" w14:textId="77777777" w:rsidR="00C925F2" w:rsidRDefault="00C925F2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Has the patient consented to the referral to C</w:t>
            </w:r>
            <w:r w:rsidR="00C76F82">
              <w:rPr>
                <w:rFonts w:cs="Arial"/>
                <w:b/>
                <w:sz w:val="20"/>
                <w:szCs w:val="20"/>
              </w:rPr>
              <w:t>N</w:t>
            </w:r>
            <w:r>
              <w:rPr>
                <w:rFonts w:cs="Arial"/>
                <w:b/>
                <w:sz w:val="20"/>
                <w:szCs w:val="20"/>
              </w:rPr>
              <w:t>RT?</w:t>
            </w:r>
          </w:p>
        </w:tc>
        <w:tc>
          <w:tcPr>
            <w:tcW w:w="975" w:type="dxa"/>
            <w:gridSpan w:val="2"/>
          </w:tcPr>
          <w:p w14:paraId="24968E74" w14:textId="77777777" w:rsidR="00C925F2" w:rsidRPr="00827B18" w:rsidRDefault="00C925F2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Yes/No</w:t>
            </w:r>
          </w:p>
        </w:tc>
        <w:tc>
          <w:tcPr>
            <w:tcW w:w="6225" w:type="dxa"/>
            <w:gridSpan w:val="3"/>
          </w:tcPr>
          <w:p w14:paraId="3EE3B608" w14:textId="77777777" w:rsidR="00C925F2" w:rsidRPr="00827B18" w:rsidRDefault="00C925F2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C925F2" w:rsidRPr="00827B18" w14:paraId="5B143246" w14:textId="77777777" w:rsidTr="00C925F2">
        <w:trPr>
          <w:trHeight w:val="701"/>
        </w:trPr>
        <w:tc>
          <w:tcPr>
            <w:tcW w:w="3420" w:type="dxa"/>
          </w:tcPr>
          <w:p w14:paraId="4D6770BB" w14:textId="77777777" w:rsidR="00C925F2" w:rsidRDefault="00C925F2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Is the patient off work due to this episode?</w:t>
            </w:r>
          </w:p>
        </w:tc>
        <w:tc>
          <w:tcPr>
            <w:tcW w:w="975" w:type="dxa"/>
            <w:gridSpan w:val="2"/>
          </w:tcPr>
          <w:p w14:paraId="145C91E0" w14:textId="77777777" w:rsidR="00C925F2" w:rsidRDefault="00C925F2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Yes/No/NA</w:t>
            </w:r>
          </w:p>
        </w:tc>
        <w:tc>
          <w:tcPr>
            <w:tcW w:w="6225" w:type="dxa"/>
            <w:gridSpan w:val="3"/>
          </w:tcPr>
          <w:p w14:paraId="3E54ECFB" w14:textId="77777777" w:rsidR="00C925F2" w:rsidRPr="00827B18" w:rsidRDefault="00C925F2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A61661" w:rsidRPr="00827B18" w14:paraId="4DD0F6E8" w14:textId="77777777" w:rsidTr="00C925F2">
        <w:trPr>
          <w:trHeight w:val="701"/>
        </w:trPr>
        <w:tc>
          <w:tcPr>
            <w:tcW w:w="3420" w:type="dxa"/>
          </w:tcPr>
          <w:p w14:paraId="30D98025" w14:textId="77777777" w:rsidR="00A61661" w:rsidRPr="00827B18" w:rsidRDefault="00A61661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827B18">
              <w:rPr>
                <w:rFonts w:cs="Arial"/>
                <w:b/>
                <w:sz w:val="20"/>
                <w:szCs w:val="20"/>
              </w:rPr>
              <w:t>Risk of Falls</w:t>
            </w:r>
            <w:r w:rsidR="00225C1B">
              <w:rPr>
                <w:rFonts w:cs="Arial"/>
                <w:b/>
                <w:sz w:val="20"/>
                <w:szCs w:val="20"/>
              </w:rPr>
              <w:t xml:space="preserve"> (Please detail)</w:t>
            </w:r>
          </w:p>
        </w:tc>
        <w:tc>
          <w:tcPr>
            <w:tcW w:w="975" w:type="dxa"/>
            <w:gridSpan w:val="2"/>
          </w:tcPr>
          <w:p w14:paraId="2315E7AE" w14:textId="77777777" w:rsidR="00A61661" w:rsidRPr="00827B18" w:rsidRDefault="00A61661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827B18">
              <w:rPr>
                <w:rFonts w:cs="Arial"/>
                <w:sz w:val="20"/>
                <w:szCs w:val="20"/>
              </w:rPr>
              <w:t>Yes/No</w:t>
            </w:r>
          </w:p>
        </w:tc>
        <w:tc>
          <w:tcPr>
            <w:tcW w:w="6225" w:type="dxa"/>
            <w:gridSpan w:val="3"/>
          </w:tcPr>
          <w:p w14:paraId="1A65C8B1" w14:textId="77777777" w:rsidR="00A61661" w:rsidRPr="00827B18" w:rsidRDefault="00A61661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A61661" w:rsidRPr="00827B18" w14:paraId="0A789199" w14:textId="77777777" w:rsidTr="00C925F2">
        <w:tc>
          <w:tcPr>
            <w:tcW w:w="3420" w:type="dxa"/>
          </w:tcPr>
          <w:p w14:paraId="649CFC7E" w14:textId="77777777" w:rsidR="00A61661" w:rsidRPr="00827B18" w:rsidRDefault="00A61661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827B18">
              <w:rPr>
                <w:rFonts w:cs="Arial"/>
                <w:b/>
                <w:sz w:val="20"/>
                <w:szCs w:val="20"/>
              </w:rPr>
              <w:t>In Need of Mobility Assessment</w:t>
            </w:r>
          </w:p>
        </w:tc>
        <w:tc>
          <w:tcPr>
            <w:tcW w:w="975" w:type="dxa"/>
            <w:gridSpan w:val="2"/>
          </w:tcPr>
          <w:p w14:paraId="758F6249" w14:textId="77777777" w:rsidR="00A61661" w:rsidRPr="00827B18" w:rsidRDefault="00A61661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827B18">
              <w:rPr>
                <w:rFonts w:cs="Arial"/>
                <w:sz w:val="20"/>
                <w:szCs w:val="20"/>
              </w:rPr>
              <w:t>Yes</w:t>
            </w:r>
            <w:r w:rsidRPr="004F2B5E">
              <w:rPr>
                <w:rFonts w:cs="Arial"/>
                <w:sz w:val="20"/>
                <w:szCs w:val="20"/>
              </w:rPr>
              <w:t>/No</w:t>
            </w:r>
          </w:p>
          <w:p w14:paraId="18BA75AB" w14:textId="77777777" w:rsidR="00A61661" w:rsidRPr="00827B18" w:rsidRDefault="00A61661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6225" w:type="dxa"/>
            <w:gridSpan w:val="3"/>
          </w:tcPr>
          <w:p w14:paraId="4440F15F" w14:textId="77777777" w:rsidR="00A61661" w:rsidRPr="00827B18" w:rsidRDefault="00A61661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A61661" w:rsidRPr="00827B18" w14:paraId="1BE37EBA" w14:textId="77777777" w:rsidTr="00C925F2">
        <w:tc>
          <w:tcPr>
            <w:tcW w:w="3420" w:type="dxa"/>
          </w:tcPr>
          <w:p w14:paraId="4E764404" w14:textId="77777777" w:rsidR="00A61661" w:rsidRPr="00827B18" w:rsidRDefault="00A61661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827B18">
              <w:rPr>
                <w:rFonts w:cs="Arial"/>
                <w:b/>
                <w:sz w:val="20"/>
                <w:szCs w:val="20"/>
              </w:rPr>
              <w:t xml:space="preserve">Are There Any Risk Markers Against </w:t>
            </w:r>
            <w:proofErr w:type="gramStart"/>
            <w:r w:rsidRPr="00827B18">
              <w:rPr>
                <w:rFonts w:cs="Arial"/>
                <w:b/>
                <w:sz w:val="20"/>
                <w:szCs w:val="20"/>
              </w:rPr>
              <w:t>Th</w:t>
            </w:r>
            <w:r w:rsidR="000315CC" w:rsidRPr="00827B18">
              <w:rPr>
                <w:rFonts w:cs="Arial"/>
                <w:b/>
                <w:sz w:val="20"/>
                <w:szCs w:val="20"/>
              </w:rPr>
              <w:t>e</w:t>
            </w:r>
            <w:proofErr w:type="gramEnd"/>
            <w:r w:rsidRPr="00827B18">
              <w:rPr>
                <w:rFonts w:cs="Arial"/>
                <w:b/>
                <w:sz w:val="20"/>
                <w:szCs w:val="20"/>
              </w:rPr>
              <w:t xml:space="preserve"> Patient</w:t>
            </w:r>
            <w:r w:rsidR="0075146A" w:rsidRPr="00827B18">
              <w:rPr>
                <w:rFonts w:cs="Arial"/>
                <w:b/>
                <w:sz w:val="20"/>
                <w:szCs w:val="20"/>
              </w:rPr>
              <w:t>/Family</w:t>
            </w:r>
            <w:r w:rsidR="000315CC" w:rsidRPr="00827B18">
              <w:rPr>
                <w:rFonts w:cs="Arial"/>
                <w:b/>
                <w:sz w:val="20"/>
                <w:szCs w:val="20"/>
              </w:rPr>
              <w:t xml:space="preserve"> or </w:t>
            </w:r>
            <w:r w:rsidR="0075146A" w:rsidRPr="00827B18">
              <w:rPr>
                <w:rFonts w:cs="Arial"/>
                <w:b/>
                <w:sz w:val="20"/>
                <w:szCs w:val="20"/>
              </w:rPr>
              <w:t>Environment</w:t>
            </w:r>
            <w:r w:rsidRPr="00827B18">
              <w:rPr>
                <w:rFonts w:cs="Arial"/>
                <w:b/>
                <w:sz w:val="20"/>
                <w:szCs w:val="20"/>
              </w:rPr>
              <w:t>?</w:t>
            </w:r>
            <w:r w:rsidR="0028032E">
              <w:rPr>
                <w:rFonts w:cs="Arial"/>
                <w:b/>
                <w:sz w:val="20"/>
                <w:szCs w:val="20"/>
              </w:rPr>
              <w:t xml:space="preserve"> </w:t>
            </w:r>
            <w:r w:rsidR="00225C1B">
              <w:rPr>
                <w:rFonts w:cs="Arial"/>
                <w:b/>
                <w:sz w:val="20"/>
                <w:szCs w:val="20"/>
              </w:rPr>
              <w:t>(Please detail)</w:t>
            </w:r>
          </w:p>
        </w:tc>
        <w:tc>
          <w:tcPr>
            <w:tcW w:w="975" w:type="dxa"/>
            <w:gridSpan w:val="2"/>
            <w:shd w:val="clear" w:color="auto" w:fill="auto"/>
          </w:tcPr>
          <w:p w14:paraId="2A1C3874" w14:textId="77777777" w:rsidR="00A61661" w:rsidRPr="00827B18" w:rsidRDefault="00A61661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827B18">
              <w:rPr>
                <w:rFonts w:cs="Arial"/>
                <w:sz w:val="20"/>
                <w:szCs w:val="20"/>
              </w:rPr>
              <w:t>Yes/</w:t>
            </w:r>
            <w:r w:rsidRPr="004F2B5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6225" w:type="dxa"/>
            <w:gridSpan w:val="3"/>
            <w:shd w:val="clear" w:color="auto" w:fill="auto"/>
          </w:tcPr>
          <w:p w14:paraId="17AE7C4E" w14:textId="77777777" w:rsidR="00A61661" w:rsidRPr="00827B18" w:rsidRDefault="00A61661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A61661" w:rsidRPr="00827B18" w14:paraId="5CEAA3EE" w14:textId="77777777" w:rsidTr="00C925F2">
        <w:tc>
          <w:tcPr>
            <w:tcW w:w="3420" w:type="dxa"/>
          </w:tcPr>
          <w:p w14:paraId="01815681" w14:textId="77777777" w:rsidR="00A61661" w:rsidRDefault="00A61661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827B18">
              <w:rPr>
                <w:rFonts w:cs="Arial"/>
                <w:b/>
                <w:sz w:val="20"/>
                <w:szCs w:val="20"/>
              </w:rPr>
              <w:t xml:space="preserve">Any Recent Hospital Admissions?  </w:t>
            </w:r>
          </w:p>
          <w:p w14:paraId="59E0376D" w14:textId="77777777" w:rsidR="00225C1B" w:rsidRPr="00827B18" w:rsidRDefault="00225C1B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Please specify </w:t>
            </w:r>
            <w:r w:rsidRPr="00225C1B">
              <w:rPr>
                <w:rFonts w:cs="Arial"/>
                <w:b/>
                <w:sz w:val="20"/>
                <w:szCs w:val="20"/>
                <w:u w:val="single"/>
              </w:rPr>
              <w:t>where and why</w:t>
            </w:r>
          </w:p>
        </w:tc>
        <w:tc>
          <w:tcPr>
            <w:tcW w:w="975" w:type="dxa"/>
            <w:gridSpan w:val="2"/>
            <w:shd w:val="clear" w:color="auto" w:fill="auto"/>
          </w:tcPr>
          <w:p w14:paraId="09BB4305" w14:textId="77777777" w:rsidR="00A61661" w:rsidRPr="00827B18" w:rsidRDefault="00A61661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827B18">
              <w:rPr>
                <w:rFonts w:cs="Arial"/>
                <w:sz w:val="20"/>
                <w:szCs w:val="20"/>
              </w:rPr>
              <w:t>Yes</w:t>
            </w:r>
            <w:r w:rsidRPr="004F2B5E">
              <w:rPr>
                <w:rFonts w:cs="Arial"/>
                <w:sz w:val="20"/>
                <w:szCs w:val="20"/>
              </w:rPr>
              <w:t>/No</w:t>
            </w:r>
          </w:p>
        </w:tc>
        <w:tc>
          <w:tcPr>
            <w:tcW w:w="6225" w:type="dxa"/>
            <w:gridSpan w:val="3"/>
            <w:shd w:val="clear" w:color="auto" w:fill="auto"/>
          </w:tcPr>
          <w:p w14:paraId="7006BD67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4D9D0729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1C289BB8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A61661" w:rsidRPr="00827B18" w14:paraId="72BD0569" w14:textId="77777777" w:rsidTr="00C925F2">
        <w:tc>
          <w:tcPr>
            <w:tcW w:w="3420" w:type="dxa"/>
            <w:tcBorders>
              <w:bottom w:val="single" w:sz="4" w:space="0" w:color="auto"/>
            </w:tcBorders>
          </w:tcPr>
          <w:p w14:paraId="309FC33E" w14:textId="77777777" w:rsidR="00A61661" w:rsidRPr="00827B18" w:rsidRDefault="00A61661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827B18">
              <w:rPr>
                <w:rFonts w:cs="Arial"/>
                <w:b/>
                <w:sz w:val="20"/>
                <w:szCs w:val="20"/>
              </w:rPr>
              <w:t>Other Agencies</w:t>
            </w:r>
            <w:r w:rsidR="00AD47E6" w:rsidRPr="00827B18">
              <w:rPr>
                <w:rFonts w:cs="Arial"/>
                <w:b/>
                <w:sz w:val="20"/>
                <w:szCs w:val="20"/>
              </w:rPr>
              <w:t>/</w:t>
            </w:r>
            <w:r w:rsidR="00F166DC" w:rsidRPr="00827B18">
              <w:rPr>
                <w:rFonts w:cs="Arial"/>
                <w:b/>
                <w:sz w:val="20"/>
                <w:szCs w:val="20"/>
              </w:rPr>
              <w:t>Professionals Involved</w:t>
            </w:r>
            <w:r w:rsidRPr="00827B18">
              <w:rPr>
                <w:rFonts w:cs="Arial"/>
                <w:b/>
                <w:sz w:val="20"/>
                <w:szCs w:val="20"/>
              </w:rPr>
              <w:t>?</w:t>
            </w:r>
            <w:r w:rsidR="0028032E">
              <w:rPr>
                <w:rFonts w:cs="Arial"/>
                <w:b/>
                <w:sz w:val="20"/>
                <w:szCs w:val="20"/>
              </w:rPr>
              <w:t xml:space="preserve"> (Please detail)</w:t>
            </w:r>
          </w:p>
        </w:tc>
        <w:tc>
          <w:tcPr>
            <w:tcW w:w="97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C11FCEF" w14:textId="77777777" w:rsidR="00A61661" w:rsidRPr="00827B18" w:rsidRDefault="00A61661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4F2B5E">
              <w:rPr>
                <w:rFonts w:cs="Arial"/>
                <w:sz w:val="20"/>
                <w:szCs w:val="20"/>
              </w:rPr>
              <w:t>Yes</w:t>
            </w:r>
            <w:r w:rsidRPr="00827B18">
              <w:rPr>
                <w:rFonts w:cs="Arial"/>
                <w:sz w:val="20"/>
                <w:szCs w:val="20"/>
              </w:rPr>
              <w:t>/No</w:t>
            </w:r>
          </w:p>
        </w:tc>
        <w:tc>
          <w:tcPr>
            <w:tcW w:w="622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9214DBD" w14:textId="77777777" w:rsidR="00A61661" w:rsidRPr="00827B18" w:rsidRDefault="00A61661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6DB041AB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1DD4408C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75146A" w:rsidRPr="00827B18" w14:paraId="150292E0" w14:textId="77777777" w:rsidTr="00827B18">
        <w:tc>
          <w:tcPr>
            <w:tcW w:w="10620" w:type="dxa"/>
            <w:gridSpan w:val="6"/>
            <w:shd w:val="clear" w:color="auto" w:fill="3366FF"/>
          </w:tcPr>
          <w:p w14:paraId="58858315" w14:textId="77777777" w:rsidR="0075146A" w:rsidRPr="00827B18" w:rsidRDefault="0075146A" w:rsidP="00827B18">
            <w:pPr>
              <w:spacing w:before="20" w:after="20"/>
              <w:rPr>
                <w:rFonts w:cs="Arial"/>
                <w:b/>
                <w:color w:val="FFFFFF"/>
                <w:sz w:val="20"/>
                <w:szCs w:val="20"/>
              </w:rPr>
            </w:pPr>
            <w:r w:rsidRPr="00827B18">
              <w:rPr>
                <w:rFonts w:cs="Arial"/>
                <w:b/>
                <w:color w:val="FFFFFF"/>
                <w:sz w:val="20"/>
                <w:szCs w:val="20"/>
              </w:rPr>
              <w:t>Additional Information</w:t>
            </w:r>
          </w:p>
        </w:tc>
      </w:tr>
      <w:tr w:rsidR="0075146A" w:rsidRPr="00827B18" w14:paraId="40A520F1" w14:textId="77777777" w:rsidTr="00827B18">
        <w:tc>
          <w:tcPr>
            <w:tcW w:w="3420" w:type="dxa"/>
          </w:tcPr>
          <w:p w14:paraId="1EC9517A" w14:textId="77777777" w:rsidR="0075146A" w:rsidRPr="0028032E" w:rsidRDefault="0075146A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28032E">
              <w:rPr>
                <w:rFonts w:cs="Arial"/>
                <w:b/>
                <w:sz w:val="20"/>
                <w:szCs w:val="20"/>
              </w:rPr>
              <w:t>Access to Home?</w:t>
            </w:r>
          </w:p>
          <w:p w14:paraId="2C476E58" w14:textId="77777777" w:rsidR="00F166DC" w:rsidRPr="0028032E" w:rsidRDefault="00F166DC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28032E">
              <w:rPr>
                <w:rFonts w:cs="Arial"/>
                <w:sz w:val="20"/>
                <w:szCs w:val="20"/>
              </w:rPr>
              <w:t>e.g. Key safe code, access at back</w:t>
            </w:r>
            <w:r w:rsidR="004656F0" w:rsidRPr="0028032E">
              <w:rPr>
                <w:rFonts w:cs="Arial"/>
                <w:sz w:val="20"/>
                <w:szCs w:val="20"/>
              </w:rPr>
              <w:t xml:space="preserve">, </w:t>
            </w:r>
            <w:proofErr w:type="gramStart"/>
            <w:r w:rsidR="004656F0" w:rsidRPr="0028032E">
              <w:rPr>
                <w:rFonts w:cs="Arial"/>
                <w:sz w:val="20"/>
                <w:szCs w:val="20"/>
              </w:rPr>
              <w:t>walk way</w:t>
            </w:r>
            <w:proofErr w:type="gramEnd"/>
            <w:r w:rsidRPr="0028032E">
              <w:rPr>
                <w:rFonts w:cs="Arial"/>
                <w:sz w:val="20"/>
                <w:szCs w:val="20"/>
              </w:rPr>
              <w:t xml:space="preserve"> etc.</w:t>
            </w:r>
          </w:p>
        </w:tc>
        <w:tc>
          <w:tcPr>
            <w:tcW w:w="7200" w:type="dxa"/>
            <w:gridSpan w:val="5"/>
            <w:shd w:val="clear" w:color="auto" w:fill="auto"/>
          </w:tcPr>
          <w:p w14:paraId="4B60E236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5ED30CF4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61A4D696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0BC9328E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75146A" w:rsidRPr="00827B18" w14:paraId="03C7349C" w14:textId="77777777" w:rsidTr="00827B18">
        <w:tc>
          <w:tcPr>
            <w:tcW w:w="3420" w:type="dxa"/>
          </w:tcPr>
          <w:p w14:paraId="19ED8F9A" w14:textId="77777777" w:rsidR="0075146A" w:rsidRDefault="0075146A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28032E">
              <w:rPr>
                <w:rFonts w:cs="Arial"/>
                <w:b/>
                <w:sz w:val="20"/>
                <w:szCs w:val="20"/>
              </w:rPr>
              <w:t xml:space="preserve">Any Communication </w:t>
            </w:r>
            <w:r w:rsidR="0028032E">
              <w:rPr>
                <w:rFonts w:cs="Arial"/>
                <w:b/>
                <w:sz w:val="20"/>
                <w:szCs w:val="20"/>
              </w:rPr>
              <w:t>Difficulties?</w:t>
            </w:r>
          </w:p>
          <w:p w14:paraId="49AAB673" w14:textId="77777777" w:rsidR="0028032E" w:rsidRPr="0028032E" w:rsidRDefault="0028032E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(Please detail)</w:t>
            </w:r>
          </w:p>
          <w:p w14:paraId="352639C3" w14:textId="77777777" w:rsidR="00F166DC" w:rsidRPr="0028032E" w:rsidRDefault="00F166DC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  <w:tc>
          <w:tcPr>
            <w:tcW w:w="7200" w:type="dxa"/>
            <w:gridSpan w:val="5"/>
            <w:shd w:val="clear" w:color="auto" w:fill="auto"/>
          </w:tcPr>
          <w:p w14:paraId="1682BB78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305EA4F7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39EB5E50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  <w:p w14:paraId="158E00F3" w14:textId="77777777" w:rsidR="0075146A" w:rsidRPr="00827B18" w:rsidRDefault="0075146A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</w:p>
        </w:tc>
      </w:tr>
      <w:tr w:rsidR="002131D2" w:rsidRPr="00827B18" w14:paraId="691CD7CE" w14:textId="77777777" w:rsidTr="00827B18">
        <w:trPr>
          <w:trHeight w:val="499"/>
        </w:trPr>
        <w:tc>
          <w:tcPr>
            <w:tcW w:w="3420" w:type="dxa"/>
          </w:tcPr>
          <w:p w14:paraId="0C39FF58" w14:textId="77777777" w:rsidR="002131D2" w:rsidRPr="00827B18" w:rsidRDefault="0028032E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End of Life</w:t>
            </w:r>
            <w:r w:rsidR="002131D2" w:rsidRPr="00827B18">
              <w:rPr>
                <w:rFonts w:cs="Arial"/>
                <w:b/>
                <w:sz w:val="20"/>
                <w:szCs w:val="20"/>
              </w:rPr>
              <w:t xml:space="preserve"> Care Pathway</w:t>
            </w:r>
          </w:p>
        </w:tc>
        <w:tc>
          <w:tcPr>
            <w:tcW w:w="900" w:type="dxa"/>
            <w:shd w:val="clear" w:color="auto" w:fill="auto"/>
          </w:tcPr>
          <w:p w14:paraId="28058F10" w14:textId="77777777" w:rsidR="002131D2" w:rsidRPr="00827B18" w:rsidRDefault="002131D2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827B18">
              <w:rPr>
                <w:rFonts w:cs="Arial"/>
                <w:sz w:val="20"/>
                <w:szCs w:val="20"/>
              </w:rPr>
              <w:t>Yes/</w:t>
            </w:r>
            <w:r w:rsidRPr="004F2B5E">
              <w:rPr>
                <w:rFonts w:cs="Arial"/>
                <w:sz w:val="20"/>
                <w:szCs w:val="20"/>
              </w:rPr>
              <w:t>N</w:t>
            </w:r>
            <w:r w:rsidR="00011227" w:rsidRPr="004F2B5E">
              <w:rPr>
                <w:rFonts w:cs="Arial"/>
                <w:sz w:val="20"/>
                <w:szCs w:val="20"/>
              </w:rPr>
              <w:t>o</w:t>
            </w:r>
          </w:p>
        </w:tc>
        <w:tc>
          <w:tcPr>
            <w:tcW w:w="6300" w:type="dxa"/>
            <w:gridSpan w:val="4"/>
            <w:shd w:val="clear" w:color="auto" w:fill="auto"/>
          </w:tcPr>
          <w:p w14:paraId="784E2636" w14:textId="77777777" w:rsidR="002131D2" w:rsidRPr="00827B18" w:rsidRDefault="002131D2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827B18">
              <w:rPr>
                <w:rFonts w:cs="Arial"/>
                <w:b/>
                <w:sz w:val="20"/>
                <w:szCs w:val="20"/>
              </w:rPr>
              <w:t>Date Commenced</w:t>
            </w:r>
          </w:p>
        </w:tc>
      </w:tr>
      <w:tr w:rsidR="00A67A05" w:rsidRPr="00827B18" w14:paraId="09EC10EB" w14:textId="77777777" w:rsidTr="00827B18">
        <w:trPr>
          <w:trHeight w:val="535"/>
        </w:trPr>
        <w:tc>
          <w:tcPr>
            <w:tcW w:w="3420" w:type="dxa"/>
          </w:tcPr>
          <w:p w14:paraId="128FF326" w14:textId="77777777" w:rsidR="00A67A05" w:rsidRPr="00827B18" w:rsidRDefault="00A67A05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827B18">
              <w:rPr>
                <w:rFonts w:cs="Arial"/>
                <w:b/>
                <w:sz w:val="20"/>
                <w:szCs w:val="20"/>
              </w:rPr>
              <w:t>Smokes</w:t>
            </w:r>
          </w:p>
        </w:tc>
        <w:tc>
          <w:tcPr>
            <w:tcW w:w="900" w:type="dxa"/>
            <w:shd w:val="clear" w:color="auto" w:fill="auto"/>
          </w:tcPr>
          <w:p w14:paraId="376FAF34" w14:textId="77777777" w:rsidR="00A67A05" w:rsidRPr="00827B18" w:rsidRDefault="00A67A05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827B18">
              <w:rPr>
                <w:rFonts w:cs="Arial"/>
                <w:sz w:val="20"/>
                <w:szCs w:val="20"/>
              </w:rPr>
              <w:t>Yes/</w:t>
            </w:r>
            <w:r w:rsidRPr="004F2B5E">
              <w:rPr>
                <w:rFonts w:cs="Arial"/>
                <w:sz w:val="20"/>
                <w:szCs w:val="20"/>
              </w:rPr>
              <w:t>No</w:t>
            </w:r>
          </w:p>
        </w:tc>
        <w:tc>
          <w:tcPr>
            <w:tcW w:w="2158" w:type="dxa"/>
            <w:gridSpan w:val="3"/>
            <w:shd w:val="clear" w:color="auto" w:fill="auto"/>
          </w:tcPr>
          <w:p w14:paraId="52A132C9" w14:textId="77777777" w:rsidR="00A67A05" w:rsidRPr="00827B18" w:rsidRDefault="00A67A05" w:rsidP="00827B18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 w:rsidRPr="00827B18">
              <w:rPr>
                <w:rFonts w:cs="Arial"/>
                <w:b/>
                <w:sz w:val="20"/>
                <w:szCs w:val="20"/>
              </w:rPr>
              <w:t>Support Given</w:t>
            </w:r>
          </w:p>
        </w:tc>
        <w:tc>
          <w:tcPr>
            <w:tcW w:w="4142" w:type="dxa"/>
            <w:shd w:val="clear" w:color="auto" w:fill="auto"/>
          </w:tcPr>
          <w:p w14:paraId="0D261B25" w14:textId="77777777" w:rsidR="00A67A05" w:rsidRPr="00827B18" w:rsidRDefault="00A67A05" w:rsidP="00827B18">
            <w:pPr>
              <w:spacing w:before="20" w:after="20"/>
              <w:rPr>
                <w:rFonts w:cs="Arial"/>
                <w:sz w:val="20"/>
                <w:szCs w:val="20"/>
              </w:rPr>
            </w:pPr>
            <w:r w:rsidRPr="00827B18">
              <w:rPr>
                <w:rFonts w:cs="Arial"/>
                <w:sz w:val="20"/>
                <w:szCs w:val="20"/>
              </w:rPr>
              <w:t>Yes/Declined</w:t>
            </w:r>
          </w:p>
        </w:tc>
      </w:tr>
      <w:tr w:rsidR="0028032E" w:rsidRPr="00827B18" w14:paraId="1AC78504" w14:textId="77777777" w:rsidTr="00DA4395">
        <w:trPr>
          <w:trHeight w:val="257"/>
        </w:trPr>
        <w:tc>
          <w:tcPr>
            <w:tcW w:w="10620" w:type="dxa"/>
            <w:gridSpan w:val="6"/>
            <w:shd w:val="clear" w:color="auto" w:fill="3366FF"/>
          </w:tcPr>
          <w:p w14:paraId="4051BCDF" w14:textId="77777777" w:rsidR="0028032E" w:rsidRPr="00A33D58" w:rsidRDefault="00A33D58" w:rsidP="00855C3C">
            <w:pPr>
              <w:spacing w:before="20" w:after="20"/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="Arial"/>
                <w:b/>
                <w:color w:val="FFFFFF" w:themeColor="background1"/>
                <w:sz w:val="20"/>
                <w:szCs w:val="20"/>
              </w:rPr>
              <w:t>Referrer Contact Details</w:t>
            </w:r>
            <w:r w:rsidR="00DA4395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(Please Print)</w:t>
            </w:r>
          </w:p>
        </w:tc>
      </w:tr>
      <w:tr w:rsidR="00DA4395" w:rsidRPr="00827B18" w14:paraId="57D1DFE5" w14:textId="77777777" w:rsidTr="00F772DC">
        <w:trPr>
          <w:trHeight w:val="257"/>
        </w:trPr>
        <w:tc>
          <w:tcPr>
            <w:tcW w:w="5310" w:type="dxa"/>
            <w:gridSpan w:val="4"/>
            <w:shd w:val="clear" w:color="auto" w:fill="auto"/>
          </w:tcPr>
          <w:p w14:paraId="7346A14C" w14:textId="77777777" w:rsidR="00DA4395" w:rsidRPr="00DA4395" w:rsidRDefault="00DA4395" w:rsidP="00855C3C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Name</w:t>
            </w:r>
          </w:p>
        </w:tc>
        <w:tc>
          <w:tcPr>
            <w:tcW w:w="5310" w:type="dxa"/>
            <w:gridSpan w:val="2"/>
            <w:shd w:val="clear" w:color="auto" w:fill="auto"/>
          </w:tcPr>
          <w:p w14:paraId="77A6DF4F" w14:textId="77777777" w:rsidR="00DA4395" w:rsidRPr="00C925F2" w:rsidRDefault="00C925F2" w:rsidP="00855C3C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Designation</w:t>
            </w:r>
          </w:p>
        </w:tc>
      </w:tr>
      <w:tr w:rsidR="00DA4395" w:rsidRPr="00827B18" w14:paraId="63076F39" w14:textId="77777777" w:rsidTr="001F5D6C">
        <w:trPr>
          <w:trHeight w:val="257"/>
        </w:trPr>
        <w:tc>
          <w:tcPr>
            <w:tcW w:w="5310" w:type="dxa"/>
            <w:gridSpan w:val="4"/>
            <w:shd w:val="clear" w:color="auto" w:fill="auto"/>
          </w:tcPr>
          <w:p w14:paraId="29873A52" w14:textId="77777777" w:rsidR="00DA4395" w:rsidRPr="00C925F2" w:rsidRDefault="00C925F2" w:rsidP="00855C3C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Telephone Contact</w:t>
            </w:r>
          </w:p>
        </w:tc>
        <w:tc>
          <w:tcPr>
            <w:tcW w:w="5310" w:type="dxa"/>
            <w:gridSpan w:val="2"/>
            <w:shd w:val="clear" w:color="auto" w:fill="auto"/>
          </w:tcPr>
          <w:p w14:paraId="43D5255E" w14:textId="77777777" w:rsidR="00DA4395" w:rsidRPr="00C925F2" w:rsidRDefault="00C925F2" w:rsidP="00855C3C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Base</w:t>
            </w:r>
          </w:p>
        </w:tc>
      </w:tr>
      <w:tr w:rsidR="00DA4395" w:rsidRPr="00827B18" w14:paraId="48424F11" w14:textId="77777777" w:rsidTr="00651875">
        <w:trPr>
          <w:trHeight w:val="257"/>
        </w:trPr>
        <w:tc>
          <w:tcPr>
            <w:tcW w:w="5310" w:type="dxa"/>
            <w:gridSpan w:val="4"/>
            <w:shd w:val="clear" w:color="auto" w:fill="auto"/>
          </w:tcPr>
          <w:p w14:paraId="2F42C303" w14:textId="77777777" w:rsidR="00DA4395" w:rsidRPr="00C925F2" w:rsidRDefault="00C925F2" w:rsidP="00855C3C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Email</w:t>
            </w:r>
          </w:p>
        </w:tc>
        <w:tc>
          <w:tcPr>
            <w:tcW w:w="5310" w:type="dxa"/>
            <w:gridSpan w:val="2"/>
            <w:shd w:val="clear" w:color="auto" w:fill="auto"/>
          </w:tcPr>
          <w:p w14:paraId="2F4013BF" w14:textId="77777777" w:rsidR="00DA4395" w:rsidRPr="00C925F2" w:rsidRDefault="00C925F2" w:rsidP="00855C3C">
            <w:pPr>
              <w:spacing w:before="20" w:after="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Date</w:t>
            </w:r>
          </w:p>
        </w:tc>
      </w:tr>
    </w:tbl>
    <w:p w14:paraId="32E0205C" w14:textId="77777777" w:rsidR="00AA71E1" w:rsidRPr="0075146A" w:rsidRDefault="00AA71E1" w:rsidP="00AA71E1">
      <w:pPr>
        <w:spacing w:before="20" w:after="20"/>
        <w:rPr>
          <w:rFonts w:cs="Arial"/>
          <w:sz w:val="20"/>
          <w:szCs w:val="20"/>
        </w:rPr>
      </w:pPr>
    </w:p>
    <w:sectPr w:rsidR="00AA71E1" w:rsidRPr="0075146A" w:rsidSect="00D7002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539" w:right="566" w:bottom="1134" w:left="540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64B1F5" w14:textId="77777777" w:rsidR="008401AF" w:rsidRPr="006F6E54" w:rsidRDefault="008401AF" w:rsidP="001773DD">
      <w:pPr>
        <w:rPr>
          <w:sz w:val="23"/>
          <w:szCs w:val="23"/>
        </w:rPr>
      </w:pPr>
      <w:r w:rsidRPr="006F6E54">
        <w:rPr>
          <w:sz w:val="23"/>
          <w:szCs w:val="23"/>
        </w:rPr>
        <w:separator/>
      </w:r>
    </w:p>
  </w:endnote>
  <w:endnote w:type="continuationSeparator" w:id="0">
    <w:p w14:paraId="7F16BB77" w14:textId="77777777" w:rsidR="008401AF" w:rsidRPr="006F6E54" w:rsidRDefault="008401AF" w:rsidP="001773DD">
      <w:pPr>
        <w:rPr>
          <w:sz w:val="23"/>
          <w:szCs w:val="23"/>
        </w:rPr>
      </w:pPr>
      <w:r w:rsidRPr="006F6E54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C0DB5" w14:textId="77777777" w:rsidR="00F75346" w:rsidRPr="006F6E54" w:rsidRDefault="00F75346" w:rsidP="00B01A88">
    <w:pPr>
      <w:tabs>
        <w:tab w:val="left" w:pos="1985"/>
      </w:tabs>
      <w:ind w:left="1985" w:hanging="1985"/>
      <w:rPr>
        <w:b/>
        <w:sz w:val="21"/>
        <w:szCs w:val="21"/>
      </w:rPr>
    </w:pPr>
    <w:r>
      <w:rPr>
        <w:b/>
        <w:sz w:val="21"/>
        <w:szCs w:val="22"/>
      </w:rPr>
      <w:t xml:space="preserve">Please forward </w:t>
    </w:r>
    <w:r w:rsidRPr="006F6E54">
      <w:rPr>
        <w:b/>
        <w:sz w:val="21"/>
        <w:szCs w:val="22"/>
      </w:rPr>
      <w:t xml:space="preserve">to: </w:t>
    </w:r>
    <w:r>
      <w:rPr>
        <w:b/>
        <w:sz w:val="21"/>
        <w:szCs w:val="22"/>
      </w:rPr>
      <w:t xml:space="preserve"> </w:t>
    </w:r>
    <w:r w:rsidR="00B01A88">
      <w:rPr>
        <w:b/>
        <w:sz w:val="21"/>
        <w:szCs w:val="22"/>
      </w:rPr>
      <w:t xml:space="preserve"> Community </w:t>
    </w:r>
    <w:r>
      <w:rPr>
        <w:b/>
        <w:sz w:val="21"/>
        <w:szCs w:val="22"/>
      </w:rPr>
      <w:t>Therapy Referral Centre,</w:t>
    </w:r>
    <w:r w:rsidRPr="006F6E54">
      <w:rPr>
        <w:b/>
        <w:sz w:val="21"/>
        <w:szCs w:val="22"/>
      </w:rPr>
      <w:t xml:space="preserve"> Shelton Primary Care Centre, Norfolk </w:t>
    </w:r>
    <w:proofErr w:type="gramStart"/>
    <w:r w:rsidRPr="006F6E54">
      <w:rPr>
        <w:b/>
        <w:sz w:val="21"/>
        <w:szCs w:val="22"/>
      </w:rPr>
      <w:t xml:space="preserve">Street, </w:t>
    </w:r>
    <w:r w:rsidR="00B01A88">
      <w:rPr>
        <w:b/>
        <w:sz w:val="21"/>
        <w:szCs w:val="22"/>
      </w:rPr>
      <w:t xml:space="preserve">  </w:t>
    </w:r>
    <w:proofErr w:type="gramEnd"/>
    <w:r w:rsidRPr="006F6E54">
      <w:rPr>
        <w:b/>
        <w:sz w:val="21"/>
        <w:szCs w:val="22"/>
      </w:rPr>
      <w:t>Shelton,</w:t>
    </w:r>
    <w:r>
      <w:rPr>
        <w:b/>
        <w:sz w:val="21"/>
        <w:szCs w:val="22"/>
      </w:rPr>
      <w:t xml:space="preserve"> </w:t>
    </w:r>
    <w:r w:rsidRPr="006F6E54">
      <w:rPr>
        <w:b/>
        <w:sz w:val="21"/>
        <w:szCs w:val="22"/>
      </w:rPr>
      <w:t>Stoke on Trent, ST1 4PB</w:t>
    </w:r>
    <w:r w:rsidRPr="006F6E54">
      <w:rPr>
        <w:b/>
        <w:sz w:val="21"/>
        <w:szCs w:val="21"/>
      </w:rPr>
      <w:t xml:space="preserve">  </w:t>
    </w:r>
    <w:r>
      <w:rPr>
        <w:b/>
        <w:sz w:val="21"/>
        <w:szCs w:val="21"/>
      </w:rPr>
      <w:t xml:space="preserve">           </w:t>
    </w:r>
    <w:r w:rsidR="00B01A88">
      <w:rPr>
        <w:b/>
        <w:sz w:val="21"/>
        <w:szCs w:val="21"/>
      </w:rPr>
      <w:t>T</w:t>
    </w:r>
    <w:r w:rsidRPr="006F6E54">
      <w:rPr>
        <w:b/>
        <w:sz w:val="21"/>
        <w:szCs w:val="21"/>
      </w:rPr>
      <w:t>elephone: 03</w:t>
    </w:r>
    <w:r w:rsidR="00F1151A">
      <w:rPr>
        <w:b/>
        <w:sz w:val="21"/>
        <w:szCs w:val="21"/>
      </w:rPr>
      <w:t xml:space="preserve">00 123 0991    </w:t>
    </w:r>
  </w:p>
  <w:p w14:paraId="77D696F1" w14:textId="77777777" w:rsidR="00F75346" w:rsidRPr="006F6E54" w:rsidRDefault="00922FAC" w:rsidP="00C76F82">
    <w:pPr>
      <w:tabs>
        <w:tab w:val="left" w:pos="1800"/>
      </w:tabs>
      <w:jc w:val="right"/>
      <w:rPr>
        <w:b/>
        <w:i/>
        <w:sz w:val="19"/>
        <w:szCs w:val="20"/>
      </w:rPr>
    </w:pPr>
    <w:r>
      <w:rPr>
        <w:b/>
        <w:i/>
        <w:sz w:val="19"/>
        <w:szCs w:val="20"/>
      </w:rPr>
      <w:t xml:space="preserve">                                    </w:t>
    </w:r>
    <w:r w:rsidR="00C76F82">
      <w:rPr>
        <w:b/>
        <w:i/>
        <w:sz w:val="19"/>
        <w:szCs w:val="20"/>
      </w:rPr>
      <w:t xml:space="preserve"> </w:t>
    </w:r>
    <w:r>
      <w:rPr>
        <w:b/>
        <w:i/>
        <w:sz w:val="19"/>
        <w:szCs w:val="20"/>
      </w:rPr>
      <w:t xml:space="preserve"> </w:t>
    </w:r>
    <w:r>
      <w:rPr>
        <w:b/>
        <w:sz w:val="19"/>
        <w:szCs w:val="20"/>
      </w:rPr>
      <w:t xml:space="preserve">Email: </w:t>
    </w:r>
    <w:hyperlink r:id="rId1" w:history="1">
      <w:r w:rsidR="00C76F82" w:rsidRPr="00C76F82">
        <w:rPr>
          <w:rStyle w:val="Hyperlink"/>
          <w:b/>
          <w:sz w:val="19"/>
          <w:szCs w:val="20"/>
        </w:rPr>
        <w:t>therapy.referrals@mpft.nhs.uk</w:t>
      </w:r>
    </w:hyperlink>
    <w:r w:rsidR="00C76F82">
      <w:rPr>
        <w:b/>
        <w:i/>
        <w:sz w:val="19"/>
        <w:szCs w:val="20"/>
      </w:rPr>
      <w:t xml:space="preserve"> </w:t>
    </w:r>
    <w:r>
      <w:rPr>
        <w:b/>
        <w:i/>
        <w:sz w:val="19"/>
        <w:szCs w:val="20"/>
      </w:rPr>
      <w:tab/>
    </w:r>
    <w:r>
      <w:rPr>
        <w:b/>
        <w:i/>
        <w:sz w:val="19"/>
        <w:szCs w:val="20"/>
      </w:rPr>
      <w:tab/>
    </w:r>
    <w:r>
      <w:rPr>
        <w:b/>
        <w:i/>
        <w:sz w:val="19"/>
        <w:szCs w:val="20"/>
      </w:rPr>
      <w:tab/>
    </w:r>
    <w:r>
      <w:rPr>
        <w:b/>
        <w:i/>
        <w:sz w:val="19"/>
        <w:szCs w:val="20"/>
      </w:rPr>
      <w:tab/>
    </w:r>
    <w:r>
      <w:rPr>
        <w:b/>
        <w:i/>
        <w:sz w:val="19"/>
        <w:szCs w:val="20"/>
      </w:rPr>
      <w:tab/>
    </w:r>
    <w:r w:rsidR="00C76F82">
      <w:rPr>
        <w:b/>
        <w:i/>
        <w:sz w:val="19"/>
        <w:szCs w:val="20"/>
      </w:rPr>
      <w:t xml:space="preserve">   </w:t>
    </w:r>
    <w:r w:rsidR="009E0DFA">
      <w:rPr>
        <w:b/>
        <w:i/>
        <w:sz w:val="19"/>
        <w:szCs w:val="20"/>
      </w:rPr>
      <w:t xml:space="preserve">Issue Date </w:t>
    </w:r>
    <w:r w:rsidR="00DE10BE">
      <w:rPr>
        <w:b/>
        <w:i/>
        <w:sz w:val="19"/>
        <w:szCs w:val="20"/>
      </w:rPr>
      <w:t>January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11316" w14:textId="77777777" w:rsidR="008401AF" w:rsidRPr="006F6E54" w:rsidRDefault="008401AF" w:rsidP="001773DD">
      <w:pPr>
        <w:rPr>
          <w:sz w:val="23"/>
          <w:szCs w:val="23"/>
        </w:rPr>
      </w:pPr>
      <w:r w:rsidRPr="006F6E54">
        <w:rPr>
          <w:sz w:val="23"/>
          <w:szCs w:val="23"/>
        </w:rPr>
        <w:separator/>
      </w:r>
    </w:p>
  </w:footnote>
  <w:footnote w:type="continuationSeparator" w:id="0">
    <w:p w14:paraId="0F5609BE" w14:textId="77777777" w:rsidR="008401AF" w:rsidRPr="006F6E54" w:rsidRDefault="008401AF" w:rsidP="001773DD">
      <w:pPr>
        <w:rPr>
          <w:sz w:val="23"/>
          <w:szCs w:val="23"/>
        </w:rPr>
      </w:pPr>
      <w:r w:rsidRPr="006F6E54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63AD3F" w14:textId="77777777" w:rsidR="00F75346" w:rsidRDefault="007863C8">
    <w:pPr>
      <w:pStyle w:val="Header"/>
    </w:pPr>
    <w:r>
      <w:rPr>
        <w:noProof/>
      </w:rPr>
      <w:pict w14:anchorId="0BC3355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2" type="#_x0000_t136" style="position:absolute;margin-left:0;margin-top:0;width:685.25pt;height:76.1pt;rotation:315;z-index:-251658240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 DOCUMENT 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28AB8C" w14:textId="77777777" w:rsidR="00F75346" w:rsidRPr="006F6E54" w:rsidRDefault="0069621A" w:rsidP="001A1433">
    <w:pPr>
      <w:pStyle w:val="Header"/>
      <w:tabs>
        <w:tab w:val="clear" w:pos="9026"/>
        <w:tab w:val="right" w:pos="9360"/>
      </w:tabs>
      <w:rPr>
        <w:sz w:val="23"/>
        <w:szCs w:val="23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AE227AA" wp14:editId="31189587">
          <wp:simplePos x="0" y="0"/>
          <wp:positionH relativeFrom="page">
            <wp:posOffset>5572677</wp:posOffset>
          </wp:positionH>
          <wp:positionV relativeFrom="page">
            <wp:posOffset>7841</wp:posOffset>
          </wp:positionV>
          <wp:extent cx="1683385" cy="9525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ns\shares\userhome\kumapa\Desktop\Midlands Partnership NHS Foundation Trust Keele RGB Blu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338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041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72D1DAF" wp14:editId="38D87A8C">
              <wp:simplePos x="0" y="0"/>
              <wp:positionH relativeFrom="column">
                <wp:posOffset>0</wp:posOffset>
              </wp:positionH>
              <wp:positionV relativeFrom="paragraph">
                <wp:posOffset>-221615</wp:posOffset>
              </wp:positionV>
              <wp:extent cx="4714875" cy="679450"/>
              <wp:effectExtent l="0" t="0" r="0" b="63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4875" cy="679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4C66F0" w14:textId="77777777" w:rsidR="00F75346" w:rsidRPr="00F93CD9" w:rsidRDefault="0070065A" w:rsidP="00A3419B">
                          <w:pPr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F93CD9">
                            <w:rPr>
                              <w:b/>
                              <w:sz w:val="28"/>
                              <w:szCs w:val="28"/>
                            </w:rPr>
                            <w:t xml:space="preserve">Community </w:t>
                          </w:r>
                          <w:r w:rsidR="00F93CD9" w:rsidRPr="00F93CD9">
                            <w:rPr>
                              <w:b/>
                              <w:sz w:val="28"/>
                              <w:szCs w:val="28"/>
                            </w:rPr>
                            <w:t xml:space="preserve">Neurological </w:t>
                          </w:r>
                          <w:r w:rsidRPr="00F93CD9">
                            <w:rPr>
                              <w:b/>
                              <w:sz w:val="28"/>
                              <w:szCs w:val="28"/>
                            </w:rPr>
                            <w:t>Rehabilitation Team</w:t>
                          </w:r>
                        </w:p>
                        <w:p w14:paraId="2515B658" w14:textId="77777777" w:rsidR="00AA6124" w:rsidRDefault="00AA6124" w:rsidP="003A6838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ALL sections are mandatory</w:t>
                          </w:r>
                        </w:p>
                        <w:p w14:paraId="4D010771" w14:textId="77777777" w:rsidR="00922FAC" w:rsidRDefault="00AA6124" w:rsidP="003A6838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Incomplete forms will NOT be accepted</w:t>
                          </w:r>
                          <w:r w:rsidR="00922FAC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F93CD9">
                            <w:rPr>
                              <w:b/>
                              <w:sz w:val="20"/>
                              <w:szCs w:val="20"/>
                            </w:rPr>
                            <w:t>and returned</w:t>
                          </w:r>
                        </w:p>
                        <w:p w14:paraId="3B8750BE" w14:textId="77777777" w:rsidR="00F75346" w:rsidRDefault="00F75346" w:rsidP="003A6838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513168EE" w14:textId="77777777" w:rsidR="00922FAC" w:rsidRPr="00FC69AC" w:rsidRDefault="00922FAC" w:rsidP="003A6838">
                          <w:pPr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accepted and returned</w:t>
                          </w:r>
                        </w:p>
                        <w:p w14:paraId="6F935F7B" w14:textId="77777777" w:rsidR="00F75346" w:rsidRPr="006F6E54" w:rsidRDefault="00F75346" w:rsidP="003A6838">
                          <w:pPr>
                            <w:jc w:val="center"/>
                            <w:rPr>
                              <w:b/>
                              <w:noProof/>
                              <w:sz w:val="23"/>
                              <w:szCs w:val="2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6D9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-17.45pt;width:371.25pt;height:5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s9tQ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" filled="f" stroked="f">
              <v:textbox>
                <w:txbxContent>
                  <w:p w:rsidR="00F75346" w:rsidRPr="00F93CD9" w:rsidRDefault="0070065A" w:rsidP="00A3419B">
                    <w:pPr>
                      <w:rPr>
                        <w:b/>
                        <w:sz w:val="28"/>
                        <w:szCs w:val="28"/>
                      </w:rPr>
                    </w:pPr>
                    <w:r w:rsidRPr="00F93CD9">
                      <w:rPr>
                        <w:b/>
                        <w:sz w:val="28"/>
                        <w:szCs w:val="28"/>
                      </w:rPr>
                      <w:t xml:space="preserve">Community </w:t>
                    </w:r>
                    <w:r w:rsidR="00F93CD9" w:rsidRPr="00F93CD9">
                      <w:rPr>
                        <w:b/>
                        <w:sz w:val="28"/>
                        <w:szCs w:val="28"/>
                      </w:rPr>
                      <w:t xml:space="preserve">Neurological </w:t>
                    </w:r>
                    <w:r w:rsidRPr="00F93CD9">
                      <w:rPr>
                        <w:b/>
                        <w:sz w:val="28"/>
                        <w:szCs w:val="28"/>
                      </w:rPr>
                      <w:t>Rehabilitation Team</w:t>
                    </w:r>
                  </w:p>
                  <w:p w:rsidR="00AA6124" w:rsidRDefault="00AA6124" w:rsidP="003A683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ALL sections are mandatory</w:t>
                    </w:r>
                  </w:p>
                  <w:p w:rsidR="00922FAC" w:rsidRDefault="00AA6124" w:rsidP="003A6838">
                    <w:pPr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Incomplete forms will NOT be accepted</w:t>
                    </w:r>
                    <w:r w:rsidR="00922FAC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="00F93CD9">
                      <w:rPr>
                        <w:b/>
                        <w:sz w:val="20"/>
                        <w:szCs w:val="20"/>
                      </w:rPr>
                      <w:t>and returned</w:t>
                    </w:r>
                  </w:p>
                  <w:p w:rsidR="00F75346" w:rsidRDefault="00F75346" w:rsidP="003A6838">
                    <w:pPr>
                      <w:rPr>
                        <w:b/>
                        <w:sz w:val="20"/>
                        <w:szCs w:val="20"/>
                      </w:rPr>
                    </w:pPr>
                  </w:p>
                  <w:p w:rsidR="00922FAC" w:rsidRPr="00FC69AC" w:rsidRDefault="00922FAC" w:rsidP="003A6838">
                    <w:pPr>
                      <w:rPr>
                        <w:b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b/>
                        <w:sz w:val="20"/>
                        <w:szCs w:val="20"/>
                      </w:rPr>
                      <w:t>accepted</w:t>
                    </w:r>
                    <w:proofErr w:type="gramEnd"/>
                    <w:r>
                      <w:rPr>
                        <w:b/>
                        <w:sz w:val="20"/>
                        <w:szCs w:val="20"/>
                      </w:rPr>
                      <w:t xml:space="preserve"> and returned</w:t>
                    </w:r>
                  </w:p>
                  <w:p w:rsidR="00F75346" w:rsidRPr="006F6E54" w:rsidRDefault="00F75346" w:rsidP="003A6838">
                    <w:pPr>
                      <w:jc w:val="center"/>
                      <w:rPr>
                        <w:b/>
                        <w:noProof/>
                        <w:sz w:val="23"/>
                        <w:szCs w:val="23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130414">
      <w:rPr>
        <w:rFonts w:ascii="Times New Roman" w:hAnsi="Times New Roman"/>
        <w:noProof/>
      </w:rPr>
      <w:drawing>
        <wp:anchor distT="36576" distB="36576" distL="36576" distR="36576" simplePos="0" relativeHeight="251661312" behindDoc="0" locked="0" layoutInCell="1" allowOverlap="1" wp14:anchorId="63E21AA2" wp14:editId="7424A785">
          <wp:simplePos x="0" y="0"/>
          <wp:positionH relativeFrom="column">
            <wp:posOffset>12477750</wp:posOffset>
          </wp:positionH>
          <wp:positionV relativeFrom="paragraph">
            <wp:posOffset>161290</wp:posOffset>
          </wp:positionV>
          <wp:extent cx="2914015" cy="1645920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015" cy="164592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9FFD6" w14:textId="77777777" w:rsidR="00F75346" w:rsidRPr="006F6E54" w:rsidRDefault="00F75346">
    <w:pPr>
      <w:pStyle w:val="Header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A5CA4" w14:textId="77777777" w:rsidR="00F75346" w:rsidRDefault="007863C8">
    <w:pPr>
      <w:pStyle w:val="Header"/>
    </w:pPr>
    <w:r>
      <w:rPr>
        <w:noProof/>
      </w:rPr>
      <w:pict w14:anchorId="3D3B7E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1" type="#_x0000_t136" style="position:absolute;margin-left:0;margin-top:0;width:685.25pt;height:76.1pt;rotation:315;z-index:-251659264;mso-position-horizontal:center;mso-position-horizontal-relative:margin;mso-position-vertical:center;mso-position-vertical-relative:margin" o:allowincell="f" fillcolor="#936" stroked="f">
          <v:fill opacity=".5"/>
          <v:textpath style="font-family:&quot;Arial&quot;;font-size:1pt" string="DRAFT DOCUMENT 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40F68"/>
    <w:multiLevelType w:val="multilevel"/>
    <w:tmpl w:val="32C059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364B2"/>
    <w:multiLevelType w:val="multilevel"/>
    <w:tmpl w:val="C738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433D0"/>
    <w:multiLevelType w:val="hybridMultilevel"/>
    <w:tmpl w:val="BB2890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66D0A"/>
    <w:multiLevelType w:val="hybridMultilevel"/>
    <w:tmpl w:val="F094E9C6"/>
    <w:lvl w:ilvl="0" w:tplc="C0DA0FA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91033"/>
    <w:multiLevelType w:val="hybridMultilevel"/>
    <w:tmpl w:val="5C907CC4"/>
    <w:lvl w:ilvl="0" w:tplc="C0DA0FA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C75C50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F3D74E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32B50A32"/>
    <w:multiLevelType w:val="multilevel"/>
    <w:tmpl w:val="F094E9C6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F23E5E"/>
    <w:multiLevelType w:val="hybridMultilevel"/>
    <w:tmpl w:val="D7A0B0CE"/>
    <w:lvl w:ilvl="0" w:tplc="587C25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181075"/>
    <w:multiLevelType w:val="hybridMultilevel"/>
    <w:tmpl w:val="9A2C2116"/>
    <w:lvl w:ilvl="0" w:tplc="C0DA0FA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3864E8"/>
    <w:multiLevelType w:val="hybridMultilevel"/>
    <w:tmpl w:val="E83AA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F1AF9"/>
    <w:multiLevelType w:val="hybridMultilevel"/>
    <w:tmpl w:val="32C05940"/>
    <w:lvl w:ilvl="0" w:tplc="C0DA0FA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36DD6"/>
    <w:multiLevelType w:val="hybridMultilevel"/>
    <w:tmpl w:val="040A52EC"/>
    <w:lvl w:ilvl="0" w:tplc="587C251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D46DE"/>
    <w:multiLevelType w:val="hybridMultilevel"/>
    <w:tmpl w:val="C7382A7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05D61"/>
    <w:multiLevelType w:val="multilevel"/>
    <w:tmpl w:val="C738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C2784"/>
    <w:multiLevelType w:val="multilevel"/>
    <w:tmpl w:val="5C907CC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3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A946B4"/>
    <w:multiLevelType w:val="multilevel"/>
    <w:tmpl w:val="C7382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2311AD"/>
    <w:multiLevelType w:val="hybridMultilevel"/>
    <w:tmpl w:val="1B5E4A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6"/>
  </w:num>
  <w:num w:numId="4">
    <w:abstractNumId w:val="5"/>
  </w:num>
  <w:num w:numId="5">
    <w:abstractNumId w:val="8"/>
  </w:num>
  <w:num w:numId="6">
    <w:abstractNumId w:val="14"/>
  </w:num>
  <w:num w:numId="7">
    <w:abstractNumId w:val="4"/>
  </w:num>
  <w:num w:numId="8">
    <w:abstractNumId w:val="1"/>
  </w:num>
  <w:num w:numId="9">
    <w:abstractNumId w:val="12"/>
  </w:num>
  <w:num w:numId="10">
    <w:abstractNumId w:val="3"/>
  </w:num>
  <w:num w:numId="11">
    <w:abstractNumId w:val="7"/>
  </w:num>
  <w:num w:numId="12">
    <w:abstractNumId w:val="11"/>
  </w:num>
  <w:num w:numId="13">
    <w:abstractNumId w:val="0"/>
  </w:num>
  <w:num w:numId="14">
    <w:abstractNumId w:val="9"/>
  </w:num>
  <w:num w:numId="15">
    <w:abstractNumId w:val="15"/>
  </w:num>
  <w:num w:numId="16">
    <w:abstractNumId w:val="17"/>
  </w:num>
  <w:num w:numId="17">
    <w:abstractNumId w:val="10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5A5"/>
    <w:rsid w:val="00011227"/>
    <w:rsid w:val="000140BE"/>
    <w:rsid w:val="00016EFE"/>
    <w:rsid w:val="000315CC"/>
    <w:rsid w:val="00036064"/>
    <w:rsid w:val="00052A60"/>
    <w:rsid w:val="00071311"/>
    <w:rsid w:val="00077ED2"/>
    <w:rsid w:val="00082854"/>
    <w:rsid w:val="00086159"/>
    <w:rsid w:val="000A3EF7"/>
    <w:rsid w:val="000C288E"/>
    <w:rsid w:val="000D6FAB"/>
    <w:rsid w:val="000F2747"/>
    <w:rsid w:val="0010115F"/>
    <w:rsid w:val="00113320"/>
    <w:rsid w:val="00130414"/>
    <w:rsid w:val="00157A36"/>
    <w:rsid w:val="00176C92"/>
    <w:rsid w:val="00176CCE"/>
    <w:rsid w:val="001773DD"/>
    <w:rsid w:val="001848C9"/>
    <w:rsid w:val="001A1433"/>
    <w:rsid w:val="001B6313"/>
    <w:rsid w:val="001C2901"/>
    <w:rsid w:val="001D25AE"/>
    <w:rsid w:val="001E7B86"/>
    <w:rsid w:val="002131D2"/>
    <w:rsid w:val="002175A5"/>
    <w:rsid w:val="00224AA3"/>
    <w:rsid w:val="00225C1B"/>
    <w:rsid w:val="0023493C"/>
    <w:rsid w:val="00242D8A"/>
    <w:rsid w:val="00265472"/>
    <w:rsid w:val="0028032E"/>
    <w:rsid w:val="00295037"/>
    <w:rsid w:val="002A73A1"/>
    <w:rsid w:val="002B1B54"/>
    <w:rsid w:val="002C091A"/>
    <w:rsid w:val="002F21FD"/>
    <w:rsid w:val="00311CE5"/>
    <w:rsid w:val="00312BF4"/>
    <w:rsid w:val="00326312"/>
    <w:rsid w:val="0033391E"/>
    <w:rsid w:val="00341E08"/>
    <w:rsid w:val="003574B9"/>
    <w:rsid w:val="0036675E"/>
    <w:rsid w:val="00374905"/>
    <w:rsid w:val="003A6838"/>
    <w:rsid w:val="003B1016"/>
    <w:rsid w:val="004517FC"/>
    <w:rsid w:val="00463F6C"/>
    <w:rsid w:val="004656F0"/>
    <w:rsid w:val="0048419C"/>
    <w:rsid w:val="00497F17"/>
    <w:rsid w:val="004A3389"/>
    <w:rsid w:val="004A40B0"/>
    <w:rsid w:val="004A62EC"/>
    <w:rsid w:val="004C0815"/>
    <w:rsid w:val="004D5607"/>
    <w:rsid w:val="004D796B"/>
    <w:rsid w:val="004F2B5E"/>
    <w:rsid w:val="00513C65"/>
    <w:rsid w:val="00571840"/>
    <w:rsid w:val="005A5384"/>
    <w:rsid w:val="005B6058"/>
    <w:rsid w:val="005B7F4C"/>
    <w:rsid w:val="005C1A50"/>
    <w:rsid w:val="005C71C9"/>
    <w:rsid w:val="0061065A"/>
    <w:rsid w:val="00611ECE"/>
    <w:rsid w:val="0061330C"/>
    <w:rsid w:val="00674A4B"/>
    <w:rsid w:val="00682685"/>
    <w:rsid w:val="00682DB1"/>
    <w:rsid w:val="0069621A"/>
    <w:rsid w:val="006B798F"/>
    <w:rsid w:val="006C441C"/>
    <w:rsid w:val="006F6E54"/>
    <w:rsid w:val="0070065A"/>
    <w:rsid w:val="00712C59"/>
    <w:rsid w:val="007319E0"/>
    <w:rsid w:val="0075146A"/>
    <w:rsid w:val="00761779"/>
    <w:rsid w:val="007854C7"/>
    <w:rsid w:val="007863C8"/>
    <w:rsid w:val="007C15FB"/>
    <w:rsid w:val="0080513B"/>
    <w:rsid w:val="00815F82"/>
    <w:rsid w:val="00820AB6"/>
    <w:rsid w:val="00827B18"/>
    <w:rsid w:val="008401AF"/>
    <w:rsid w:val="00855C3C"/>
    <w:rsid w:val="0086080D"/>
    <w:rsid w:val="008610F8"/>
    <w:rsid w:val="008611FE"/>
    <w:rsid w:val="00870873"/>
    <w:rsid w:val="00876B50"/>
    <w:rsid w:val="008E5F28"/>
    <w:rsid w:val="0091276A"/>
    <w:rsid w:val="00922FAC"/>
    <w:rsid w:val="00957059"/>
    <w:rsid w:val="009966C6"/>
    <w:rsid w:val="009A3FCC"/>
    <w:rsid w:val="009B621E"/>
    <w:rsid w:val="009E0DFA"/>
    <w:rsid w:val="009E368B"/>
    <w:rsid w:val="009E6571"/>
    <w:rsid w:val="009F58E7"/>
    <w:rsid w:val="00A206B6"/>
    <w:rsid w:val="00A31CA1"/>
    <w:rsid w:val="00A33D58"/>
    <w:rsid w:val="00A3419B"/>
    <w:rsid w:val="00A43CD4"/>
    <w:rsid w:val="00A61661"/>
    <w:rsid w:val="00A67A05"/>
    <w:rsid w:val="00A84C8A"/>
    <w:rsid w:val="00A965BD"/>
    <w:rsid w:val="00AA4DE8"/>
    <w:rsid w:val="00AA6124"/>
    <w:rsid w:val="00AA68AA"/>
    <w:rsid w:val="00AA71E1"/>
    <w:rsid w:val="00AC28C7"/>
    <w:rsid w:val="00AC4E94"/>
    <w:rsid w:val="00AD47E6"/>
    <w:rsid w:val="00B01A88"/>
    <w:rsid w:val="00B135AE"/>
    <w:rsid w:val="00B16FB2"/>
    <w:rsid w:val="00B35DDA"/>
    <w:rsid w:val="00B36FAB"/>
    <w:rsid w:val="00B43E1C"/>
    <w:rsid w:val="00B85AAE"/>
    <w:rsid w:val="00B90EB8"/>
    <w:rsid w:val="00C10691"/>
    <w:rsid w:val="00C43BE7"/>
    <w:rsid w:val="00C52E98"/>
    <w:rsid w:val="00C55666"/>
    <w:rsid w:val="00C61635"/>
    <w:rsid w:val="00C75F11"/>
    <w:rsid w:val="00C76F82"/>
    <w:rsid w:val="00C82F52"/>
    <w:rsid w:val="00C925F2"/>
    <w:rsid w:val="00C92D7D"/>
    <w:rsid w:val="00C97D1A"/>
    <w:rsid w:val="00CA092B"/>
    <w:rsid w:val="00CB5157"/>
    <w:rsid w:val="00D14CC7"/>
    <w:rsid w:val="00D26D5B"/>
    <w:rsid w:val="00D60DF6"/>
    <w:rsid w:val="00D631B8"/>
    <w:rsid w:val="00D67AD5"/>
    <w:rsid w:val="00D70025"/>
    <w:rsid w:val="00D965E9"/>
    <w:rsid w:val="00DA4395"/>
    <w:rsid w:val="00DC2AFE"/>
    <w:rsid w:val="00DC32F6"/>
    <w:rsid w:val="00DE10BE"/>
    <w:rsid w:val="00DE4667"/>
    <w:rsid w:val="00DF36D3"/>
    <w:rsid w:val="00E01F36"/>
    <w:rsid w:val="00E10D1A"/>
    <w:rsid w:val="00E14953"/>
    <w:rsid w:val="00E23C68"/>
    <w:rsid w:val="00E272F3"/>
    <w:rsid w:val="00E35A18"/>
    <w:rsid w:val="00E54DD7"/>
    <w:rsid w:val="00E75485"/>
    <w:rsid w:val="00EA5BBA"/>
    <w:rsid w:val="00EC00A3"/>
    <w:rsid w:val="00EE6CD8"/>
    <w:rsid w:val="00EF17F1"/>
    <w:rsid w:val="00F07A30"/>
    <w:rsid w:val="00F1151A"/>
    <w:rsid w:val="00F166DC"/>
    <w:rsid w:val="00F27807"/>
    <w:rsid w:val="00F326AE"/>
    <w:rsid w:val="00F45D4F"/>
    <w:rsid w:val="00F55C15"/>
    <w:rsid w:val="00F564C0"/>
    <w:rsid w:val="00F62F4E"/>
    <w:rsid w:val="00F75346"/>
    <w:rsid w:val="00F859E0"/>
    <w:rsid w:val="00F93CD9"/>
    <w:rsid w:val="00FA01BA"/>
    <w:rsid w:val="00FC69AC"/>
    <w:rsid w:val="00FD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60CCC6CE"/>
  <w15:docId w15:val="{4C3F732C-BCE7-4AD8-B0BC-BB5373629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19E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75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31C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773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73DD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rsid w:val="001773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773DD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1773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73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4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herapy.referrals@mpft.nhs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E5956-3B32-4A6B-9441-89705769A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413</Words>
  <Characters>2793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 Details</vt:lpstr>
    </vt:vector>
  </TitlesOfParts>
  <Company>BPCSSA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 Details</dc:title>
  <dc:creator>profile</dc:creator>
  <cp:lastModifiedBy>OLIVER CHILLCOTT</cp:lastModifiedBy>
  <cp:revision>2</cp:revision>
  <cp:lastPrinted>2014-03-20T08:32:00Z</cp:lastPrinted>
  <dcterms:created xsi:type="dcterms:W3CDTF">2022-12-05T10:37:00Z</dcterms:created>
  <dcterms:modified xsi:type="dcterms:W3CDTF">2022-12-05T10:37:00Z</dcterms:modified>
</cp:coreProperties>
</file>