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E05" w:rsidRDefault="00B50E05" w:rsidP="00CA4187">
      <w:pPr>
        <w:spacing w:after="0"/>
        <w:rPr>
          <w:sz w:val="24"/>
          <w:szCs w:val="24"/>
        </w:rPr>
      </w:pPr>
      <w:r>
        <w:rPr>
          <w:sz w:val="24"/>
          <w:szCs w:val="24"/>
        </w:rPr>
        <w:t>Use this evaluation tool by answering the following questions to determine your school’s current sun protection practices.</w:t>
      </w:r>
    </w:p>
    <w:p w:rsidR="00CA4187" w:rsidRDefault="00CA4187" w:rsidP="00CA4187">
      <w:pPr>
        <w:spacing w:after="0"/>
        <w:rPr>
          <w:sz w:val="24"/>
          <w:szCs w:val="24"/>
        </w:rPr>
      </w:pPr>
      <w:bookmarkStart w:id="0" w:name="_GoBack"/>
      <w:bookmarkEnd w:id="0"/>
    </w:p>
    <w:p w:rsidR="00B50E05" w:rsidRDefault="00B50E05" w:rsidP="00B50E05">
      <w:pPr>
        <w:rPr>
          <w:sz w:val="24"/>
          <w:szCs w:val="24"/>
        </w:rPr>
      </w:pPr>
      <w:r>
        <w:rPr>
          <w:sz w:val="24"/>
          <w:szCs w:val="24"/>
        </w:rPr>
        <w:t>Add up the total number of points from all the questions below and refer to the key for suggestion on how make you school more SunWise.</w:t>
      </w:r>
      <w:r w:rsidR="006F62F2">
        <w:rPr>
          <w:sz w:val="24"/>
          <w:szCs w:val="24"/>
        </w:rPr>
        <w:t xml:space="preserve"> </w:t>
      </w:r>
    </w:p>
    <w:p w:rsidR="00B50E05" w:rsidRDefault="00B50E05" w:rsidP="00E71B4A">
      <w:pPr>
        <w:spacing w:before="240" w:after="0"/>
        <w:jc w:val="center"/>
        <w:rPr>
          <w:b/>
          <w:sz w:val="24"/>
          <w:szCs w:val="24"/>
          <w:u w:val="single"/>
        </w:rPr>
      </w:pPr>
      <w:r w:rsidRPr="00E71B4A">
        <w:rPr>
          <w:b/>
          <w:sz w:val="24"/>
          <w:szCs w:val="24"/>
          <w:u w:val="single"/>
        </w:rPr>
        <w:t>Assess the use of school grounds in relation to availability and use of shade</w:t>
      </w:r>
      <w:r w:rsidR="006F62F2" w:rsidRPr="00E71B4A">
        <w:rPr>
          <w:b/>
          <w:sz w:val="24"/>
          <w:szCs w:val="24"/>
          <w:u w:val="single"/>
        </w:rPr>
        <w:t>:</w:t>
      </w:r>
    </w:p>
    <w:p w:rsidR="00E71B4A" w:rsidRPr="00E71B4A" w:rsidRDefault="00E71B4A" w:rsidP="00B50E05">
      <w:pPr>
        <w:rPr>
          <w:b/>
          <w:sz w:val="2"/>
          <w:szCs w:val="2"/>
          <w:u w:val="single"/>
        </w:rPr>
      </w:pPr>
    </w:p>
    <w:p w:rsidR="00B50E05" w:rsidRPr="00E71B4A" w:rsidRDefault="00B50E05" w:rsidP="00B50E05">
      <w:pPr>
        <w:rPr>
          <w:b/>
          <w:sz w:val="24"/>
          <w:szCs w:val="24"/>
        </w:rPr>
      </w:pPr>
      <w:r w:rsidRPr="00E71B4A">
        <w:rPr>
          <w:b/>
          <w:sz w:val="24"/>
          <w:szCs w:val="24"/>
        </w:rPr>
        <w:t>How many trees or shade structures are on your school grounds?</w:t>
      </w:r>
    </w:p>
    <w:p w:rsidR="00B50E05" w:rsidRDefault="00B50E05" w:rsidP="004620BA">
      <w:pPr>
        <w:spacing w:after="0"/>
        <w:rPr>
          <w:sz w:val="24"/>
          <w:szCs w:val="24"/>
        </w:rPr>
      </w:pPr>
      <w:r>
        <w:rPr>
          <w:sz w:val="24"/>
          <w:szCs w:val="24"/>
        </w:rPr>
        <w:t>(2) Many</w:t>
      </w:r>
      <w:r>
        <w:rPr>
          <w:sz w:val="24"/>
          <w:szCs w:val="24"/>
        </w:rPr>
        <w:tab/>
      </w:r>
      <w:r>
        <w:rPr>
          <w:sz w:val="24"/>
          <w:szCs w:val="24"/>
        </w:rPr>
        <w:tab/>
      </w:r>
      <w:r>
        <w:rPr>
          <w:sz w:val="24"/>
          <w:szCs w:val="24"/>
        </w:rPr>
        <w:tab/>
        <w:t>(1) Few</w:t>
      </w:r>
      <w:r>
        <w:rPr>
          <w:sz w:val="24"/>
          <w:szCs w:val="24"/>
        </w:rPr>
        <w:tab/>
      </w:r>
      <w:r>
        <w:rPr>
          <w:sz w:val="24"/>
          <w:szCs w:val="24"/>
        </w:rPr>
        <w:tab/>
      </w:r>
      <w:r>
        <w:rPr>
          <w:sz w:val="24"/>
          <w:szCs w:val="24"/>
        </w:rPr>
        <w:tab/>
        <w:t>(0) None</w:t>
      </w:r>
    </w:p>
    <w:p w:rsidR="004620BA" w:rsidRDefault="004620BA" w:rsidP="004620BA">
      <w:pPr>
        <w:spacing w:after="0"/>
        <w:rPr>
          <w:sz w:val="24"/>
          <w:szCs w:val="24"/>
        </w:rPr>
      </w:pPr>
    </w:p>
    <w:p w:rsidR="00B50E05" w:rsidRPr="004620BA" w:rsidRDefault="00B50E05" w:rsidP="004620BA">
      <w:pPr>
        <w:spacing w:before="240"/>
        <w:rPr>
          <w:b/>
          <w:sz w:val="24"/>
          <w:szCs w:val="24"/>
        </w:rPr>
      </w:pPr>
      <w:r w:rsidRPr="004620BA">
        <w:rPr>
          <w:b/>
          <w:sz w:val="24"/>
          <w:szCs w:val="24"/>
        </w:rPr>
        <w:t>Are shaded areas available to students during lunch, recess, physical education and sports?</w:t>
      </w:r>
    </w:p>
    <w:p w:rsidR="00B50E05" w:rsidRDefault="00B50E05" w:rsidP="004620BA">
      <w:pPr>
        <w:spacing w:after="0"/>
        <w:rPr>
          <w:sz w:val="24"/>
          <w:szCs w:val="24"/>
        </w:rPr>
      </w:pPr>
      <w:r>
        <w:rPr>
          <w:sz w:val="24"/>
          <w:szCs w:val="24"/>
        </w:rPr>
        <w:t>(2) Yes</w:t>
      </w:r>
      <w:r>
        <w:rPr>
          <w:sz w:val="24"/>
          <w:szCs w:val="24"/>
        </w:rPr>
        <w:tab/>
      </w:r>
      <w:r>
        <w:rPr>
          <w:sz w:val="24"/>
          <w:szCs w:val="24"/>
        </w:rPr>
        <w:tab/>
      </w:r>
      <w:r>
        <w:rPr>
          <w:sz w:val="24"/>
          <w:szCs w:val="24"/>
        </w:rPr>
        <w:tab/>
      </w:r>
      <w:r>
        <w:rPr>
          <w:sz w:val="24"/>
          <w:szCs w:val="24"/>
        </w:rPr>
        <w:tab/>
        <w:t>(1) Somewhat</w:t>
      </w:r>
      <w:r>
        <w:rPr>
          <w:sz w:val="24"/>
          <w:szCs w:val="24"/>
        </w:rPr>
        <w:tab/>
      </w:r>
      <w:r>
        <w:rPr>
          <w:sz w:val="24"/>
          <w:szCs w:val="24"/>
        </w:rPr>
        <w:tab/>
      </w:r>
      <w:r>
        <w:rPr>
          <w:sz w:val="24"/>
          <w:szCs w:val="24"/>
        </w:rPr>
        <w:tab/>
        <w:t>(0) No</w:t>
      </w:r>
    </w:p>
    <w:p w:rsidR="004620BA" w:rsidRDefault="004620BA" w:rsidP="00B50E05">
      <w:pPr>
        <w:rPr>
          <w:sz w:val="24"/>
          <w:szCs w:val="24"/>
        </w:rPr>
      </w:pPr>
    </w:p>
    <w:p w:rsidR="00B50E05" w:rsidRPr="00352EDF" w:rsidRDefault="00B50E05" w:rsidP="00B50E05">
      <w:pPr>
        <w:rPr>
          <w:b/>
          <w:sz w:val="24"/>
          <w:szCs w:val="24"/>
        </w:rPr>
      </w:pPr>
      <w:r w:rsidRPr="00352EDF">
        <w:rPr>
          <w:b/>
          <w:sz w:val="24"/>
          <w:szCs w:val="24"/>
        </w:rPr>
        <w:t>Approximately what proportion of outdoor space is sheltered by structures and/or trees?</w:t>
      </w:r>
    </w:p>
    <w:p w:rsidR="00B50E05" w:rsidRDefault="00B50E05" w:rsidP="004620BA">
      <w:pPr>
        <w:spacing w:after="0"/>
        <w:rPr>
          <w:sz w:val="24"/>
          <w:szCs w:val="24"/>
        </w:rPr>
      </w:pPr>
      <w:r>
        <w:rPr>
          <w:sz w:val="24"/>
          <w:szCs w:val="24"/>
        </w:rPr>
        <w:t>(2) 66-100%</w:t>
      </w:r>
      <w:r>
        <w:rPr>
          <w:sz w:val="24"/>
          <w:szCs w:val="24"/>
        </w:rPr>
        <w:tab/>
      </w:r>
      <w:r>
        <w:rPr>
          <w:sz w:val="24"/>
          <w:szCs w:val="24"/>
        </w:rPr>
        <w:tab/>
      </w:r>
      <w:r>
        <w:rPr>
          <w:sz w:val="24"/>
          <w:szCs w:val="24"/>
        </w:rPr>
        <w:tab/>
        <w:t>(1) 33-66%</w:t>
      </w:r>
      <w:r>
        <w:rPr>
          <w:sz w:val="24"/>
          <w:szCs w:val="24"/>
        </w:rPr>
        <w:tab/>
      </w:r>
      <w:r>
        <w:rPr>
          <w:sz w:val="24"/>
          <w:szCs w:val="24"/>
        </w:rPr>
        <w:tab/>
      </w:r>
      <w:r>
        <w:rPr>
          <w:sz w:val="24"/>
          <w:szCs w:val="24"/>
        </w:rPr>
        <w:tab/>
        <w:t>(0) 10-33%</w:t>
      </w:r>
    </w:p>
    <w:p w:rsidR="004620BA" w:rsidRDefault="004620BA" w:rsidP="00B50E05">
      <w:pPr>
        <w:rPr>
          <w:sz w:val="24"/>
          <w:szCs w:val="24"/>
        </w:rPr>
      </w:pPr>
    </w:p>
    <w:p w:rsidR="00B50E05" w:rsidRPr="004620BA" w:rsidRDefault="00B50E05" w:rsidP="00B50E05">
      <w:pPr>
        <w:rPr>
          <w:b/>
          <w:sz w:val="24"/>
          <w:szCs w:val="24"/>
        </w:rPr>
      </w:pPr>
      <w:r w:rsidRPr="004620BA">
        <w:rPr>
          <w:b/>
          <w:sz w:val="24"/>
          <w:szCs w:val="24"/>
        </w:rPr>
        <w:t>Can the amount of shade by realistically increased in areas of high student use?</w:t>
      </w:r>
    </w:p>
    <w:p w:rsidR="00B50E05" w:rsidRDefault="00B50E05" w:rsidP="00B50E05">
      <w:pPr>
        <w:rPr>
          <w:sz w:val="24"/>
          <w:szCs w:val="24"/>
        </w:rPr>
      </w:pPr>
      <w:r>
        <w:rPr>
          <w:sz w:val="24"/>
          <w:szCs w:val="24"/>
        </w:rPr>
        <w:t>(2) Yes</w:t>
      </w:r>
      <w:r>
        <w:rPr>
          <w:sz w:val="24"/>
          <w:szCs w:val="24"/>
        </w:rPr>
        <w:tab/>
      </w:r>
      <w:r>
        <w:rPr>
          <w:sz w:val="24"/>
          <w:szCs w:val="24"/>
        </w:rPr>
        <w:tab/>
      </w:r>
      <w:r>
        <w:rPr>
          <w:sz w:val="24"/>
          <w:szCs w:val="24"/>
        </w:rPr>
        <w:tab/>
      </w:r>
      <w:r>
        <w:rPr>
          <w:sz w:val="24"/>
          <w:szCs w:val="24"/>
        </w:rPr>
        <w:tab/>
        <w:t>(1) Somewhat</w:t>
      </w:r>
      <w:r>
        <w:rPr>
          <w:sz w:val="24"/>
          <w:szCs w:val="24"/>
        </w:rPr>
        <w:tab/>
      </w:r>
      <w:r>
        <w:rPr>
          <w:sz w:val="24"/>
          <w:szCs w:val="24"/>
        </w:rPr>
        <w:tab/>
      </w:r>
      <w:r>
        <w:rPr>
          <w:sz w:val="24"/>
          <w:szCs w:val="24"/>
        </w:rPr>
        <w:tab/>
        <w:t>(0) No</w:t>
      </w:r>
    </w:p>
    <w:p w:rsidR="004620BA" w:rsidRDefault="004620BA" w:rsidP="00B50E05">
      <w:pPr>
        <w:rPr>
          <w:sz w:val="24"/>
          <w:szCs w:val="24"/>
        </w:rPr>
      </w:pPr>
    </w:p>
    <w:p w:rsidR="00B50E05" w:rsidRPr="004620BA" w:rsidRDefault="00B50E05" w:rsidP="00B50E05">
      <w:pPr>
        <w:rPr>
          <w:b/>
          <w:sz w:val="24"/>
          <w:szCs w:val="24"/>
        </w:rPr>
      </w:pPr>
      <w:r w:rsidRPr="004620BA">
        <w:rPr>
          <w:b/>
          <w:sz w:val="24"/>
          <w:szCs w:val="24"/>
        </w:rPr>
        <w:t>Are there currently any plans for adding new trees/structures or new construction or renovations that would provide more shade?</w:t>
      </w:r>
    </w:p>
    <w:p w:rsidR="00B50E05" w:rsidRDefault="006F62F2" w:rsidP="00B50E05">
      <w:pPr>
        <w:rPr>
          <w:sz w:val="24"/>
          <w:szCs w:val="24"/>
        </w:rPr>
      </w:pPr>
      <w:r>
        <w:rPr>
          <w:sz w:val="24"/>
          <w:szCs w:val="24"/>
        </w:rPr>
        <w:t>(2) Yes</w:t>
      </w:r>
      <w:r>
        <w:rPr>
          <w:sz w:val="24"/>
          <w:szCs w:val="24"/>
        </w:rPr>
        <w:tab/>
      </w:r>
      <w:r>
        <w:rPr>
          <w:sz w:val="24"/>
          <w:szCs w:val="24"/>
        </w:rPr>
        <w:tab/>
      </w:r>
      <w:r>
        <w:rPr>
          <w:sz w:val="24"/>
          <w:szCs w:val="24"/>
        </w:rPr>
        <w:tab/>
      </w:r>
      <w:r w:rsidR="00B50E05">
        <w:rPr>
          <w:sz w:val="24"/>
          <w:szCs w:val="24"/>
        </w:rPr>
        <w:t>(1) Possibly, if can secure funding</w:t>
      </w:r>
      <w:r>
        <w:rPr>
          <w:sz w:val="24"/>
          <w:szCs w:val="24"/>
        </w:rPr>
        <w:tab/>
      </w:r>
      <w:r>
        <w:rPr>
          <w:sz w:val="24"/>
          <w:szCs w:val="24"/>
        </w:rPr>
        <w:tab/>
        <w:t>(0) Not at this time</w:t>
      </w:r>
    </w:p>
    <w:p w:rsidR="004620BA" w:rsidRDefault="004620BA" w:rsidP="00B50E05">
      <w:pPr>
        <w:rPr>
          <w:sz w:val="24"/>
          <w:szCs w:val="24"/>
        </w:rPr>
      </w:pPr>
    </w:p>
    <w:p w:rsidR="006F62F2" w:rsidRPr="006F62F2" w:rsidRDefault="006F62F2" w:rsidP="00E71B4A">
      <w:pPr>
        <w:jc w:val="center"/>
        <w:rPr>
          <w:b/>
          <w:sz w:val="24"/>
          <w:szCs w:val="24"/>
          <w:u w:val="single"/>
        </w:rPr>
      </w:pPr>
      <w:r w:rsidRPr="006F62F2">
        <w:rPr>
          <w:b/>
          <w:sz w:val="24"/>
          <w:szCs w:val="24"/>
          <w:u w:val="single"/>
        </w:rPr>
        <w:t>Assess current school policies for aspects that encourage or discourage sun safe practices:</w:t>
      </w:r>
    </w:p>
    <w:p w:rsidR="006F62F2" w:rsidRPr="006F62F2" w:rsidRDefault="006F62F2" w:rsidP="00B50E05">
      <w:pPr>
        <w:rPr>
          <w:b/>
          <w:sz w:val="24"/>
          <w:szCs w:val="24"/>
        </w:rPr>
      </w:pPr>
      <w:r w:rsidRPr="006F62F2">
        <w:rPr>
          <w:b/>
          <w:sz w:val="24"/>
          <w:szCs w:val="24"/>
        </w:rPr>
        <w:t>Are the students allowed to apply sunscreen in school?</w:t>
      </w:r>
    </w:p>
    <w:p w:rsidR="006F62F2" w:rsidRDefault="006F62F2" w:rsidP="00B50E05">
      <w:pPr>
        <w:rPr>
          <w:sz w:val="24"/>
          <w:szCs w:val="24"/>
        </w:rPr>
      </w:pPr>
      <w:r>
        <w:rPr>
          <w:sz w:val="24"/>
          <w:szCs w:val="24"/>
        </w:rPr>
        <w:t>(2) Yes</w:t>
      </w:r>
      <w:r>
        <w:rPr>
          <w:sz w:val="24"/>
          <w:szCs w:val="24"/>
        </w:rPr>
        <w:tab/>
      </w:r>
      <w:r>
        <w:rPr>
          <w:sz w:val="24"/>
          <w:szCs w:val="24"/>
        </w:rPr>
        <w:tab/>
      </w:r>
      <w:r>
        <w:rPr>
          <w:sz w:val="24"/>
          <w:szCs w:val="24"/>
        </w:rPr>
        <w:tab/>
        <w:t>(1) Only on Field trips/field days</w:t>
      </w:r>
      <w:r>
        <w:rPr>
          <w:sz w:val="24"/>
          <w:szCs w:val="24"/>
        </w:rPr>
        <w:tab/>
      </w:r>
      <w:r>
        <w:rPr>
          <w:sz w:val="24"/>
          <w:szCs w:val="24"/>
        </w:rPr>
        <w:tab/>
        <w:t>(0) No</w:t>
      </w:r>
    </w:p>
    <w:p w:rsidR="004620BA" w:rsidRDefault="004620BA" w:rsidP="00B50E05">
      <w:pPr>
        <w:rPr>
          <w:sz w:val="24"/>
          <w:szCs w:val="24"/>
        </w:rPr>
      </w:pPr>
    </w:p>
    <w:p w:rsidR="006F62F2" w:rsidRPr="006F62F2" w:rsidRDefault="006F62F2" w:rsidP="00B50E05">
      <w:pPr>
        <w:rPr>
          <w:b/>
          <w:sz w:val="24"/>
          <w:szCs w:val="24"/>
        </w:rPr>
      </w:pPr>
      <w:r w:rsidRPr="006F62F2">
        <w:rPr>
          <w:b/>
          <w:sz w:val="24"/>
          <w:szCs w:val="24"/>
        </w:rPr>
        <w:t>Are teacher and nurses allowed to apply/help apply sunscreen to students?</w:t>
      </w:r>
    </w:p>
    <w:p w:rsidR="004620BA" w:rsidRDefault="006F62F2" w:rsidP="00B50E05">
      <w:pPr>
        <w:rPr>
          <w:sz w:val="24"/>
          <w:szCs w:val="24"/>
        </w:rPr>
      </w:pPr>
      <w:r>
        <w:rPr>
          <w:sz w:val="24"/>
          <w:szCs w:val="24"/>
        </w:rPr>
        <w:t>(2) Yes</w:t>
      </w:r>
      <w:r>
        <w:rPr>
          <w:sz w:val="24"/>
          <w:szCs w:val="24"/>
        </w:rPr>
        <w:tab/>
        <w:t xml:space="preserve">     </w:t>
      </w:r>
      <w:r w:rsidR="00352EDF">
        <w:rPr>
          <w:sz w:val="24"/>
          <w:szCs w:val="24"/>
        </w:rPr>
        <w:t xml:space="preserve">                (</w:t>
      </w:r>
      <w:r>
        <w:rPr>
          <w:sz w:val="24"/>
          <w:szCs w:val="24"/>
        </w:rPr>
        <w:t>1) Teachers monitor while students apply themselves</w:t>
      </w:r>
      <w:r>
        <w:rPr>
          <w:sz w:val="24"/>
          <w:szCs w:val="24"/>
        </w:rPr>
        <w:tab/>
        <w:t xml:space="preserve">  </w:t>
      </w:r>
    </w:p>
    <w:p w:rsidR="006F62F2" w:rsidRDefault="006F62F2" w:rsidP="00352EDF">
      <w:pPr>
        <w:rPr>
          <w:sz w:val="24"/>
          <w:szCs w:val="24"/>
        </w:rPr>
      </w:pPr>
      <w:r>
        <w:rPr>
          <w:sz w:val="24"/>
          <w:szCs w:val="24"/>
        </w:rPr>
        <w:t>(0) No, they are not allowed</w:t>
      </w:r>
    </w:p>
    <w:p w:rsidR="004620BA" w:rsidRDefault="004620BA" w:rsidP="00B50E05">
      <w:pPr>
        <w:rPr>
          <w:b/>
          <w:sz w:val="24"/>
          <w:szCs w:val="24"/>
        </w:rPr>
      </w:pPr>
    </w:p>
    <w:p w:rsidR="006F62F2" w:rsidRPr="006F62F2" w:rsidRDefault="006F62F2" w:rsidP="00B50E05">
      <w:pPr>
        <w:rPr>
          <w:b/>
          <w:sz w:val="24"/>
          <w:szCs w:val="24"/>
        </w:rPr>
      </w:pPr>
      <w:r w:rsidRPr="006F62F2">
        <w:rPr>
          <w:b/>
          <w:sz w:val="24"/>
          <w:szCs w:val="24"/>
        </w:rPr>
        <w:t>Are students allowed to wear hats on school grounds?</w:t>
      </w:r>
    </w:p>
    <w:p w:rsidR="006F62F2" w:rsidRDefault="006F62F2" w:rsidP="00B50E05">
      <w:pPr>
        <w:rPr>
          <w:sz w:val="24"/>
          <w:szCs w:val="24"/>
        </w:rPr>
      </w:pPr>
      <w:r>
        <w:rPr>
          <w:sz w:val="24"/>
          <w:szCs w:val="24"/>
        </w:rPr>
        <w:t xml:space="preserve">(2) Yes, but not in the building </w:t>
      </w:r>
      <w:r>
        <w:rPr>
          <w:sz w:val="24"/>
          <w:szCs w:val="24"/>
        </w:rPr>
        <w:tab/>
        <w:t>(1) Only allowed on field days/field trips</w:t>
      </w:r>
      <w:r>
        <w:rPr>
          <w:sz w:val="24"/>
          <w:szCs w:val="24"/>
        </w:rPr>
        <w:tab/>
      </w:r>
      <w:r w:rsidR="00CA4187">
        <w:rPr>
          <w:sz w:val="24"/>
          <w:szCs w:val="24"/>
        </w:rPr>
        <w:t xml:space="preserve">     </w:t>
      </w:r>
      <w:r>
        <w:rPr>
          <w:sz w:val="24"/>
          <w:szCs w:val="24"/>
        </w:rPr>
        <w:t>(0) No</w:t>
      </w:r>
    </w:p>
    <w:p w:rsidR="004620BA" w:rsidRDefault="004620BA" w:rsidP="00B50E05">
      <w:pPr>
        <w:rPr>
          <w:b/>
          <w:sz w:val="24"/>
          <w:szCs w:val="24"/>
        </w:rPr>
      </w:pPr>
    </w:p>
    <w:p w:rsidR="006F62F2" w:rsidRPr="006F62F2" w:rsidRDefault="006F62F2" w:rsidP="00B50E05">
      <w:pPr>
        <w:rPr>
          <w:b/>
          <w:sz w:val="24"/>
          <w:szCs w:val="24"/>
        </w:rPr>
      </w:pPr>
      <w:r w:rsidRPr="006F62F2">
        <w:rPr>
          <w:b/>
          <w:sz w:val="24"/>
          <w:szCs w:val="24"/>
        </w:rPr>
        <w:t>At what time of day are outdoor activities scheduled?</w:t>
      </w:r>
    </w:p>
    <w:p w:rsidR="006F62F2" w:rsidRDefault="006F62F2" w:rsidP="00B50E05">
      <w:pPr>
        <w:rPr>
          <w:sz w:val="24"/>
          <w:szCs w:val="24"/>
        </w:rPr>
      </w:pPr>
      <w:r>
        <w:rPr>
          <w:sz w:val="24"/>
          <w:szCs w:val="24"/>
        </w:rPr>
        <w:t xml:space="preserve">(2) All activities are before 10 am and after 4 pm </w:t>
      </w:r>
      <w:r>
        <w:rPr>
          <w:sz w:val="24"/>
          <w:szCs w:val="24"/>
        </w:rPr>
        <w:tab/>
        <w:t xml:space="preserve">           (1) Try to avoid 10 am and 4 pm                               </w:t>
      </w:r>
    </w:p>
    <w:p w:rsidR="006F62F2" w:rsidRDefault="006F62F2" w:rsidP="00352EDF">
      <w:pPr>
        <w:rPr>
          <w:sz w:val="24"/>
          <w:szCs w:val="24"/>
        </w:rPr>
      </w:pPr>
      <w:r>
        <w:rPr>
          <w:sz w:val="24"/>
          <w:szCs w:val="24"/>
        </w:rPr>
        <w:t>(0) Most activities are between 10am and 4 pm</w:t>
      </w:r>
    </w:p>
    <w:p w:rsidR="006F62F2" w:rsidRDefault="006F62F2" w:rsidP="006F62F2">
      <w:pPr>
        <w:jc w:val="center"/>
        <w:rPr>
          <w:sz w:val="24"/>
          <w:szCs w:val="24"/>
        </w:rPr>
      </w:pPr>
    </w:p>
    <w:p w:rsidR="006F62F2" w:rsidRPr="008F3526" w:rsidRDefault="006F62F2" w:rsidP="006F62F2">
      <w:pPr>
        <w:rPr>
          <w:b/>
          <w:sz w:val="24"/>
          <w:szCs w:val="24"/>
        </w:rPr>
      </w:pPr>
      <w:r w:rsidRPr="008F3526">
        <w:rPr>
          <w:b/>
          <w:sz w:val="24"/>
          <w:szCs w:val="24"/>
        </w:rPr>
        <w:t xml:space="preserve">Are sun safety facts and reminders often communicated with parents </w:t>
      </w:r>
      <w:r w:rsidR="00352EDF" w:rsidRPr="008F3526">
        <w:rPr>
          <w:b/>
          <w:sz w:val="24"/>
          <w:szCs w:val="24"/>
        </w:rPr>
        <w:t>using</w:t>
      </w:r>
      <w:r w:rsidRPr="008F3526">
        <w:rPr>
          <w:b/>
          <w:sz w:val="24"/>
          <w:szCs w:val="24"/>
        </w:rPr>
        <w:t xml:space="preserve"> newsletters, nurses’ notes </w:t>
      </w:r>
      <w:r w:rsidR="008F3526" w:rsidRPr="008F3526">
        <w:rPr>
          <w:b/>
          <w:sz w:val="24"/>
          <w:szCs w:val="24"/>
        </w:rPr>
        <w:t>education pamphlets etc.?</w:t>
      </w:r>
    </w:p>
    <w:p w:rsidR="008F3526" w:rsidRDefault="008F3526" w:rsidP="006F62F2">
      <w:pPr>
        <w:rPr>
          <w:sz w:val="24"/>
          <w:szCs w:val="24"/>
        </w:rPr>
      </w:pPr>
      <w:r>
        <w:rPr>
          <w:sz w:val="24"/>
          <w:szCs w:val="24"/>
        </w:rPr>
        <w:t>(2) Yes, written forms of communication often include sun safety information</w:t>
      </w:r>
    </w:p>
    <w:p w:rsidR="008F3526" w:rsidRDefault="008F3526" w:rsidP="006F62F2">
      <w:pPr>
        <w:rPr>
          <w:sz w:val="24"/>
          <w:szCs w:val="24"/>
        </w:rPr>
      </w:pPr>
      <w:r>
        <w:rPr>
          <w:sz w:val="24"/>
          <w:szCs w:val="24"/>
        </w:rPr>
        <w:t>(1) A summer reminder is usually distributed</w:t>
      </w:r>
      <w:r w:rsidR="00352EDF">
        <w:rPr>
          <w:sz w:val="24"/>
          <w:szCs w:val="24"/>
        </w:rPr>
        <w:tab/>
      </w:r>
      <w:r w:rsidR="00352EDF">
        <w:rPr>
          <w:sz w:val="24"/>
          <w:szCs w:val="24"/>
        </w:rPr>
        <w:tab/>
      </w:r>
      <w:r>
        <w:rPr>
          <w:sz w:val="24"/>
          <w:szCs w:val="24"/>
        </w:rPr>
        <w:t>(0) No</w:t>
      </w:r>
    </w:p>
    <w:p w:rsidR="004620BA" w:rsidRDefault="004620BA" w:rsidP="006F62F2">
      <w:pPr>
        <w:rPr>
          <w:b/>
          <w:sz w:val="24"/>
          <w:szCs w:val="24"/>
        </w:rPr>
      </w:pPr>
    </w:p>
    <w:p w:rsidR="008F3526" w:rsidRPr="008F3526" w:rsidRDefault="008F3526" w:rsidP="006F62F2">
      <w:pPr>
        <w:rPr>
          <w:b/>
          <w:sz w:val="24"/>
          <w:szCs w:val="24"/>
        </w:rPr>
      </w:pPr>
      <w:r w:rsidRPr="008F3526">
        <w:rPr>
          <w:b/>
          <w:sz w:val="24"/>
          <w:szCs w:val="24"/>
        </w:rPr>
        <w:t>Are parents or guardians included in sun safety decisions made by the school?</w:t>
      </w:r>
    </w:p>
    <w:p w:rsidR="008F3526" w:rsidRDefault="008F3526" w:rsidP="006F62F2">
      <w:pPr>
        <w:rPr>
          <w:sz w:val="24"/>
          <w:szCs w:val="24"/>
        </w:rPr>
      </w:pPr>
      <w:r>
        <w:rPr>
          <w:sz w:val="24"/>
          <w:szCs w:val="24"/>
        </w:rPr>
        <w:t>(2) Yes</w:t>
      </w:r>
      <w:r>
        <w:rPr>
          <w:sz w:val="24"/>
          <w:szCs w:val="24"/>
        </w:rPr>
        <w:tab/>
      </w:r>
      <w:r>
        <w:rPr>
          <w:sz w:val="24"/>
          <w:szCs w:val="24"/>
        </w:rPr>
        <w:tab/>
      </w:r>
      <w:r>
        <w:rPr>
          <w:sz w:val="24"/>
          <w:szCs w:val="24"/>
        </w:rPr>
        <w:tab/>
      </w:r>
      <w:r>
        <w:rPr>
          <w:sz w:val="24"/>
          <w:szCs w:val="24"/>
        </w:rPr>
        <w:tab/>
        <w:t>(1) Somewhat</w:t>
      </w:r>
      <w:r>
        <w:rPr>
          <w:sz w:val="24"/>
          <w:szCs w:val="24"/>
        </w:rPr>
        <w:tab/>
      </w:r>
      <w:r>
        <w:rPr>
          <w:sz w:val="24"/>
          <w:szCs w:val="24"/>
        </w:rPr>
        <w:tab/>
      </w:r>
      <w:r>
        <w:rPr>
          <w:sz w:val="24"/>
          <w:szCs w:val="24"/>
        </w:rPr>
        <w:tab/>
      </w:r>
      <w:r>
        <w:rPr>
          <w:sz w:val="24"/>
          <w:szCs w:val="24"/>
        </w:rPr>
        <w:tab/>
        <w:t>(0) No</w:t>
      </w:r>
    </w:p>
    <w:p w:rsidR="004620BA" w:rsidRDefault="004620BA" w:rsidP="006F62F2">
      <w:pPr>
        <w:rPr>
          <w:b/>
          <w:sz w:val="24"/>
          <w:szCs w:val="24"/>
          <w:u w:val="single"/>
        </w:rPr>
      </w:pPr>
    </w:p>
    <w:p w:rsidR="008F3526" w:rsidRPr="004620BA" w:rsidRDefault="008F3526" w:rsidP="00E71B4A">
      <w:pPr>
        <w:jc w:val="center"/>
        <w:rPr>
          <w:b/>
          <w:sz w:val="24"/>
          <w:szCs w:val="24"/>
          <w:u w:val="single"/>
        </w:rPr>
      </w:pPr>
      <w:r w:rsidRPr="004620BA">
        <w:rPr>
          <w:b/>
          <w:sz w:val="24"/>
          <w:szCs w:val="24"/>
          <w:u w:val="single"/>
        </w:rPr>
        <w:t>Look at current students and staff behaviors though a SunWise Lens:</w:t>
      </w:r>
    </w:p>
    <w:p w:rsidR="008F3526" w:rsidRPr="004620BA" w:rsidRDefault="008F3526" w:rsidP="006F62F2">
      <w:pPr>
        <w:rPr>
          <w:b/>
          <w:sz w:val="24"/>
          <w:szCs w:val="24"/>
        </w:rPr>
      </w:pPr>
      <w:r w:rsidRPr="004620BA">
        <w:rPr>
          <w:b/>
          <w:sz w:val="24"/>
          <w:szCs w:val="24"/>
        </w:rPr>
        <w:t>How many students come to school wearing sunscreen?</w:t>
      </w:r>
    </w:p>
    <w:p w:rsidR="008F3526" w:rsidRDefault="008F3526" w:rsidP="006F62F2">
      <w:pPr>
        <w:rPr>
          <w:sz w:val="24"/>
          <w:szCs w:val="24"/>
        </w:rPr>
      </w:pPr>
      <w:r>
        <w:rPr>
          <w:sz w:val="24"/>
          <w:szCs w:val="24"/>
        </w:rPr>
        <w:t>(2) Most</w:t>
      </w:r>
      <w:r>
        <w:rPr>
          <w:sz w:val="24"/>
          <w:szCs w:val="24"/>
        </w:rPr>
        <w:tab/>
      </w:r>
      <w:r>
        <w:rPr>
          <w:sz w:val="24"/>
          <w:szCs w:val="24"/>
        </w:rPr>
        <w:tab/>
      </w:r>
      <w:r>
        <w:rPr>
          <w:sz w:val="24"/>
          <w:szCs w:val="24"/>
        </w:rPr>
        <w:tab/>
        <w:t>(1) Some</w:t>
      </w:r>
      <w:r>
        <w:rPr>
          <w:sz w:val="24"/>
          <w:szCs w:val="24"/>
        </w:rPr>
        <w:tab/>
      </w:r>
      <w:r>
        <w:rPr>
          <w:sz w:val="24"/>
          <w:szCs w:val="24"/>
        </w:rPr>
        <w:tab/>
      </w:r>
      <w:r>
        <w:rPr>
          <w:sz w:val="24"/>
          <w:szCs w:val="24"/>
        </w:rPr>
        <w:tab/>
      </w:r>
      <w:r>
        <w:rPr>
          <w:sz w:val="24"/>
          <w:szCs w:val="24"/>
        </w:rPr>
        <w:tab/>
        <w:t>(0) None</w:t>
      </w:r>
    </w:p>
    <w:p w:rsidR="004620BA" w:rsidRDefault="004620BA" w:rsidP="006F62F2">
      <w:pPr>
        <w:rPr>
          <w:b/>
          <w:sz w:val="24"/>
          <w:szCs w:val="24"/>
        </w:rPr>
      </w:pPr>
    </w:p>
    <w:p w:rsidR="008F3526" w:rsidRPr="004620BA" w:rsidRDefault="008F3526" w:rsidP="006F62F2">
      <w:pPr>
        <w:rPr>
          <w:b/>
          <w:sz w:val="24"/>
          <w:szCs w:val="24"/>
        </w:rPr>
      </w:pPr>
      <w:r w:rsidRPr="004620BA">
        <w:rPr>
          <w:b/>
          <w:sz w:val="24"/>
          <w:szCs w:val="24"/>
        </w:rPr>
        <w:t>What are the sun safety behaviors of school staff and administration? Do they act as role models in the reinforcement of sun safe policies or practices?</w:t>
      </w:r>
    </w:p>
    <w:p w:rsidR="008F3526" w:rsidRDefault="008F3526" w:rsidP="006F62F2">
      <w:pPr>
        <w:rPr>
          <w:sz w:val="24"/>
          <w:szCs w:val="24"/>
        </w:rPr>
      </w:pPr>
      <w:r>
        <w:rPr>
          <w:sz w:val="24"/>
          <w:szCs w:val="24"/>
        </w:rPr>
        <w:t>(2) Most use sunscreen, wear protective clothing, and seek shade</w:t>
      </w:r>
    </w:p>
    <w:p w:rsidR="008F3526" w:rsidRDefault="008F3526" w:rsidP="006F62F2">
      <w:pPr>
        <w:rPr>
          <w:sz w:val="24"/>
          <w:szCs w:val="24"/>
        </w:rPr>
      </w:pPr>
      <w:r>
        <w:rPr>
          <w:sz w:val="24"/>
          <w:szCs w:val="24"/>
        </w:rPr>
        <w:t>(1) Some try to practice a few sun safety behaviors</w:t>
      </w:r>
      <w:r w:rsidR="00352EDF">
        <w:rPr>
          <w:sz w:val="24"/>
          <w:szCs w:val="24"/>
        </w:rPr>
        <w:tab/>
        <w:t xml:space="preserve">                  </w:t>
      </w:r>
      <w:r>
        <w:rPr>
          <w:sz w:val="24"/>
          <w:szCs w:val="24"/>
        </w:rPr>
        <w:t>(0) None</w:t>
      </w:r>
    </w:p>
    <w:p w:rsidR="004620BA" w:rsidRDefault="004620BA" w:rsidP="006F62F2">
      <w:pPr>
        <w:rPr>
          <w:sz w:val="24"/>
          <w:szCs w:val="24"/>
        </w:rPr>
      </w:pPr>
    </w:p>
    <w:p w:rsidR="008F3526" w:rsidRPr="004620BA" w:rsidRDefault="008F3526" w:rsidP="006F62F2">
      <w:pPr>
        <w:rPr>
          <w:b/>
          <w:sz w:val="24"/>
          <w:szCs w:val="24"/>
        </w:rPr>
      </w:pPr>
      <w:r w:rsidRPr="004620BA">
        <w:rPr>
          <w:b/>
          <w:sz w:val="24"/>
          <w:szCs w:val="24"/>
        </w:rPr>
        <w:t>Do student and staff make use of available shade during outdoor activities?</w:t>
      </w:r>
    </w:p>
    <w:p w:rsidR="008F3526" w:rsidRDefault="008F3526" w:rsidP="006F62F2">
      <w:pPr>
        <w:rPr>
          <w:sz w:val="24"/>
          <w:szCs w:val="24"/>
        </w:rPr>
      </w:pPr>
      <w:r>
        <w:rPr>
          <w:sz w:val="24"/>
          <w:szCs w:val="24"/>
        </w:rPr>
        <w:t>(2) Yes, shade is mostly utilized</w:t>
      </w:r>
      <w:r>
        <w:rPr>
          <w:sz w:val="24"/>
          <w:szCs w:val="24"/>
        </w:rPr>
        <w:tab/>
      </w:r>
      <w:r>
        <w:rPr>
          <w:sz w:val="24"/>
          <w:szCs w:val="24"/>
        </w:rPr>
        <w:tab/>
        <w:t>(1) Somewhat</w:t>
      </w:r>
      <w:r>
        <w:rPr>
          <w:sz w:val="24"/>
          <w:szCs w:val="24"/>
        </w:rPr>
        <w:tab/>
      </w:r>
      <w:r>
        <w:rPr>
          <w:sz w:val="24"/>
          <w:szCs w:val="24"/>
        </w:rPr>
        <w:tab/>
      </w:r>
      <w:r>
        <w:rPr>
          <w:sz w:val="24"/>
          <w:szCs w:val="24"/>
        </w:rPr>
        <w:tab/>
        <w:t>(0) No</w:t>
      </w:r>
    </w:p>
    <w:p w:rsidR="008F3526" w:rsidRDefault="008F3526" w:rsidP="006F62F2">
      <w:pPr>
        <w:rPr>
          <w:sz w:val="24"/>
          <w:szCs w:val="24"/>
        </w:rPr>
      </w:pPr>
    </w:p>
    <w:p w:rsidR="008F3526" w:rsidRPr="002258F4" w:rsidRDefault="008F3526" w:rsidP="006F62F2">
      <w:pPr>
        <w:rPr>
          <w:b/>
          <w:sz w:val="24"/>
          <w:szCs w:val="24"/>
        </w:rPr>
      </w:pPr>
      <w:r w:rsidRPr="002258F4">
        <w:rPr>
          <w:b/>
          <w:sz w:val="24"/>
          <w:szCs w:val="24"/>
        </w:rPr>
        <w:t>Key for Suggestions to make your school more SunWise</w:t>
      </w:r>
    </w:p>
    <w:p w:rsidR="008F3526" w:rsidRPr="002258F4" w:rsidRDefault="008F3526" w:rsidP="006F62F2">
      <w:pPr>
        <w:rPr>
          <w:b/>
          <w:sz w:val="24"/>
          <w:szCs w:val="24"/>
        </w:rPr>
      </w:pPr>
      <w:r w:rsidRPr="002258F4">
        <w:rPr>
          <w:b/>
          <w:sz w:val="24"/>
          <w:szCs w:val="24"/>
        </w:rPr>
        <w:t xml:space="preserve">0-9 </w:t>
      </w:r>
      <w:r w:rsidR="002258F4" w:rsidRPr="002258F4">
        <w:rPr>
          <w:b/>
          <w:sz w:val="24"/>
          <w:szCs w:val="24"/>
        </w:rPr>
        <w:t>P</w:t>
      </w:r>
      <w:r w:rsidRPr="002258F4">
        <w:rPr>
          <w:b/>
          <w:sz w:val="24"/>
          <w:szCs w:val="24"/>
        </w:rPr>
        <w:t>oints</w:t>
      </w:r>
    </w:p>
    <w:p w:rsidR="008F3526" w:rsidRDefault="008F3526" w:rsidP="006F62F2">
      <w:pPr>
        <w:rPr>
          <w:sz w:val="24"/>
          <w:szCs w:val="24"/>
        </w:rPr>
      </w:pPr>
      <w:r>
        <w:rPr>
          <w:sz w:val="24"/>
          <w:szCs w:val="24"/>
        </w:rPr>
        <w:t>Your school still has some work to do to make it SunWise. The SunWise program</w:t>
      </w:r>
      <w:r w:rsidR="002258F4">
        <w:rPr>
          <w:sz w:val="24"/>
          <w:szCs w:val="24"/>
        </w:rPr>
        <w:t xml:space="preserve"> </w:t>
      </w:r>
      <w:hyperlink r:id="rId6" w:history="1">
        <w:r w:rsidR="002258F4" w:rsidRPr="00897D5E">
          <w:rPr>
            <w:rStyle w:val="Hyperlink"/>
            <w:sz w:val="24"/>
            <w:szCs w:val="24"/>
          </w:rPr>
          <w:t>https://www.neefusa.org/sunwise</w:t>
        </w:r>
      </w:hyperlink>
      <w:r w:rsidR="002258F4">
        <w:rPr>
          <w:sz w:val="24"/>
          <w:szCs w:val="24"/>
        </w:rPr>
        <w:t xml:space="preserve"> will greatly help in the efforts to integrate sun safety into your school’s daily practices.  The first step is realizing that this is an important issue that affects students’ and staffs’ health. The next step is to raise awareness of your school community. By using the SunWise toolkit to integrate a sun safety curriculum into the classroom lessons and to establish sun-safe practices, your school will become SunWise. Please review the information at the beginning of the toolkit to help to utilize the toolkit.</w:t>
      </w:r>
    </w:p>
    <w:p w:rsidR="002258F4" w:rsidRPr="00352EDF" w:rsidRDefault="002258F4" w:rsidP="006F62F2">
      <w:pPr>
        <w:rPr>
          <w:b/>
          <w:sz w:val="24"/>
          <w:szCs w:val="24"/>
        </w:rPr>
      </w:pPr>
    </w:p>
    <w:p w:rsidR="002258F4" w:rsidRPr="00352EDF" w:rsidRDefault="002258F4" w:rsidP="006F62F2">
      <w:pPr>
        <w:rPr>
          <w:b/>
          <w:sz w:val="24"/>
          <w:szCs w:val="24"/>
        </w:rPr>
      </w:pPr>
      <w:r w:rsidRPr="00352EDF">
        <w:rPr>
          <w:b/>
          <w:sz w:val="24"/>
          <w:szCs w:val="24"/>
        </w:rPr>
        <w:t>10-19 Points</w:t>
      </w:r>
    </w:p>
    <w:p w:rsidR="002258F4" w:rsidRDefault="002258F4" w:rsidP="006F62F2">
      <w:pPr>
        <w:rPr>
          <w:sz w:val="24"/>
          <w:szCs w:val="24"/>
        </w:rPr>
      </w:pPr>
      <w:r>
        <w:rPr>
          <w:sz w:val="24"/>
          <w:szCs w:val="24"/>
        </w:rPr>
        <w:t>Your school has already taken some important steps toward becoming SunWise. However, by using the SunWise toolkit, you can improve your school’</w:t>
      </w:r>
      <w:r w:rsidR="004620BA">
        <w:rPr>
          <w:sz w:val="24"/>
          <w:szCs w:val="24"/>
        </w:rPr>
        <w:t>s efforts even</w:t>
      </w:r>
      <w:r>
        <w:rPr>
          <w:sz w:val="24"/>
          <w:szCs w:val="24"/>
        </w:rPr>
        <w:t xml:space="preserve"> further. It may </w:t>
      </w:r>
      <w:r w:rsidR="004620BA">
        <w:rPr>
          <w:sz w:val="24"/>
          <w:szCs w:val="24"/>
        </w:rPr>
        <w:t>be helpful</w:t>
      </w:r>
      <w:r>
        <w:rPr>
          <w:sz w:val="24"/>
          <w:szCs w:val="24"/>
        </w:rPr>
        <w:t xml:space="preserve"> to take a closer look at your school groun</w:t>
      </w:r>
      <w:r w:rsidR="004620BA">
        <w:rPr>
          <w:sz w:val="24"/>
          <w:szCs w:val="24"/>
        </w:rPr>
        <w:t>d</w:t>
      </w:r>
      <w:r>
        <w:rPr>
          <w:sz w:val="24"/>
          <w:szCs w:val="24"/>
        </w:rPr>
        <w:t xml:space="preserve">s to assess where it may be possible </w:t>
      </w:r>
      <w:r w:rsidR="00067767">
        <w:rPr>
          <w:sz w:val="24"/>
          <w:szCs w:val="24"/>
        </w:rPr>
        <w:t>to increase the amoun</w:t>
      </w:r>
      <w:r w:rsidR="004620BA">
        <w:rPr>
          <w:sz w:val="24"/>
          <w:szCs w:val="24"/>
        </w:rPr>
        <w:t>t</w:t>
      </w:r>
      <w:r w:rsidR="00067767">
        <w:rPr>
          <w:sz w:val="24"/>
          <w:szCs w:val="24"/>
        </w:rPr>
        <w:t xml:space="preserve"> of shade. </w:t>
      </w:r>
      <w:r w:rsidR="004620BA">
        <w:rPr>
          <w:sz w:val="24"/>
          <w:szCs w:val="24"/>
        </w:rPr>
        <w:t>Consider adding other practices to increase sun safety. Other ideas are to increase the amount of communication already sent to parents regarding the importance of sun safety through outlets such as newsletters, and to develop protocols for sun screen and protective clothing, hats and sunglasses use.</w:t>
      </w:r>
    </w:p>
    <w:p w:rsidR="004620BA" w:rsidRDefault="004620BA" w:rsidP="006F62F2">
      <w:pPr>
        <w:rPr>
          <w:sz w:val="24"/>
          <w:szCs w:val="24"/>
        </w:rPr>
      </w:pPr>
    </w:p>
    <w:p w:rsidR="004620BA" w:rsidRPr="00352EDF" w:rsidRDefault="004620BA" w:rsidP="006F62F2">
      <w:pPr>
        <w:rPr>
          <w:b/>
          <w:sz w:val="24"/>
          <w:szCs w:val="24"/>
        </w:rPr>
      </w:pPr>
      <w:r w:rsidRPr="00352EDF">
        <w:rPr>
          <w:b/>
          <w:sz w:val="24"/>
          <w:szCs w:val="24"/>
        </w:rPr>
        <w:t>20-28 Points</w:t>
      </w:r>
    </w:p>
    <w:p w:rsidR="004620BA" w:rsidRPr="006F62F2" w:rsidRDefault="004620BA" w:rsidP="006F62F2">
      <w:pPr>
        <w:rPr>
          <w:sz w:val="24"/>
          <w:szCs w:val="24"/>
        </w:rPr>
      </w:pPr>
      <w:r>
        <w:rPr>
          <w:sz w:val="24"/>
          <w:szCs w:val="24"/>
        </w:rPr>
        <w:t>Your school is doing a really good job at being a SunWise school. By using the SunWise toolkit you can he</w:t>
      </w:r>
      <w:r w:rsidR="00352EDF">
        <w:rPr>
          <w:sz w:val="24"/>
          <w:szCs w:val="24"/>
        </w:rPr>
        <w:t>l</w:t>
      </w:r>
      <w:r>
        <w:rPr>
          <w:sz w:val="24"/>
          <w:szCs w:val="24"/>
        </w:rPr>
        <w:t xml:space="preserve">p improve the efforts even further. Besides supplying a creative curriculum, you can take further opportunities in your school to expand current practices. It might be beneficial to have school </w:t>
      </w:r>
      <w:r w:rsidR="00352EDF">
        <w:rPr>
          <w:sz w:val="24"/>
          <w:szCs w:val="24"/>
        </w:rPr>
        <w:t>related</w:t>
      </w:r>
      <w:r>
        <w:rPr>
          <w:sz w:val="24"/>
          <w:szCs w:val="24"/>
        </w:rPr>
        <w:t xml:space="preserve"> organizations work on fund raisers to increase the amount of available shade on the school grounds or try to adjust outdoor activity time when needed.</w:t>
      </w:r>
    </w:p>
    <w:sectPr w:rsidR="004620BA" w:rsidRPr="006F62F2" w:rsidSect="00B50E05">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E05" w:rsidRDefault="00B50E05" w:rsidP="00B50E05">
      <w:pPr>
        <w:spacing w:after="0" w:line="240" w:lineRule="auto"/>
      </w:pPr>
      <w:r>
        <w:separator/>
      </w:r>
    </w:p>
  </w:endnote>
  <w:endnote w:type="continuationSeparator" w:id="0">
    <w:p w:rsidR="00B50E05" w:rsidRDefault="00B50E05" w:rsidP="00B5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411221"/>
      <w:docPartObj>
        <w:docPartGallery w:val="Page Numbers (Bottom of Page)"/>
        <w:docPartUnique/>
      </w:docPartObj>
    </w:sdtPr>
    <w:sdtEndPr>
      <w:rPr>
        <w:noProof/>
      </w:rPr>
    </w:sdtEndPr>
    <w:sdtContent>
      <w:p w:rsidR="00352EDF" w:rsidRDefault="00352EDF">
        <w:pPr>
          <w:pStyle w:val="Footer"/>
          <w:jc w:val="right"/>
        </w:pPr>
        <w:r>
          <w:fldChar w:fldCharType="begin"/>
        </w:r>
        <w:r>
          <w:instrText xml:space="preserve"> PAGE   \* MERGEFORMAT </w:instrText>
        </w:r>
        <w:r>
          <w:fldChar w:fldCharType="separate"/>
        </w:r>
        <w:r w:rsidR="00CA4187">
          <w:rPr>
            <w:noProof/>
          </w:rPr>
          <w:t>1</w:t>
        </w:r>
        <w:r>
          <w:rPr>
            <w:noProof/>
          </w:rPr>
          <w:fldChar w:fldCharType="end"/>
        </w:r>
      </w:p>
    </w:sdtContent>
  </w:sdt>
  <w:p w:rsidR="00352EDF" w:rsidRDefault="00352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E05" w:rsidRDefault="00B50E05" w:rsidP="00B50E05">
      <w:pPr>
        <w:spacing w:after="0" w:line="240" w:lineRule="auto"/>
      </w:pPr>
      <w:r>
        <w:separator/>
      </w:r>
    </w:p>
  </w:footnote>
  <w:footnote w:type="continuationSeparator" w:id="0">
    <w:p w:rsidR="00B50E05" w:rsidRDefault="00B50E05" w:rsidP="00B50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0BA" w:rsidRPr="004620BA" w:rsidRDefault="00352EDF" w:rsidP="00352EDF">
    <w:pPr>
      <w:rPr>
        <w:b/>
        <w:sz w:val="48"/>
        <w:szCs w:val="48"/>
      </w:rPr>
    </w:pPr>
    <w:r>
      <w:rPr>
        <w:noProof/>
      </w:rPr>
      <w:drawing>
        <wp:anchor distT="0" distB="0" distL="114300" distR="114300" simplePos="0" relativeHeight="251659264" behindDoc="0" locked="0" layoutInCell="1" allowOverlap="1" wp14:anchorId="61093DF3" wp14:editId="3A9A80E6">
          <wp:simplePos x="0" y="0"/>
          <wp:positionH relativeFrom="column">
            <wp:posOffset>-590550</wp:posOffset>
          </wp:positionH>
          <wp:positionV relativeFrom="paragraph">
            <wp:posOffset>-297180</wp:posOffset>
          </wp:positionV>
          <wp:extent cx="1171575" cy="1167765"/>
          <wp:effectExtent l="0" t="0" r="9525" b="0"/>
          <wp:wrapSquare wrapText="bothSides"/>
          <wp:docPr id="7" name="Picture 2" descr="Related image">
            <a:extLst xmlns:a="http://schemas.openxmlformats.org/drawingml/2006/main">
              <a:ext uri="{FF2B5EF4-FFF2-40B4-BE49-F238E27FC236}">
                <a16:creationId xmlns:a16="http://schemas.microsoft.com/office/drawing/2014/main" id="{9ED0319A-21FF-4DED-B9F5-04C0CA538F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Related image">
                    <a:extLst>
                      <a:ext uri="{FF2B5EF4-FFF2-40B4-BE49-F238E27FC236}">
                        <a16:creationId xmlns:a16="http://schemas.microsoft.com/office/drawing/2014/main" id="{9ED0319A-21FF-4DED-B9F5-04C0CA538F6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167765"/>
                  </a:xfrm>
                  <a:prstGeom prst="rect">
                    <a:avLst/>
                  </a:prstGeom>
                  <a:noFill/>
                  <a:extLst/>
                </pic:spPr>
              </pic:pic>
            </a:graphicData>
          </a:graphic>
          <wp14:sizeRelH relativeFrom="margin">
            <wp14:pctWidth>0</wp14:pctWidth>
          </wp14:sizeRelH>
          <wp14:sizeRelV relativeFrom="margin">
            <wp14:pctHeight>0</wp14:pctHeight>
          </wp14:sizeRelV>
        </wp:anchor>
      </w:drawing>
    </w:r>
    <w:r>
      <w:rPr>
        <w:b/>
        <w:sz w:val="48"/>
        <w:szCs w:val="48"/>
      </w:rPr>
      <w:t xml:space="preserve">            </w:t>
    </w:r>
    <w:r w:rsidR="004620BA" w:rsidRPr="004620BA">
      <w:rPr>
        <w:b/>
        <w:sz w:val="48"/>
        <w:szCs w:val="48"/>
      </w:rPr>
      <w:t xml:space="preserve">Evaluate Your School </w:t>
    </w:r>
  </w:p>
  <w:p w:rsidR="00B50E05" w:rsidRDefault="00B50E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05"/>
    <w:rsid w:val="00067767"/>
    <w:rsid w:val="002258F4"/>
    <w:rsid w:val="00352EDF"/>
    <w:rsid w:val="004620BA"/>
    <w:rsid w:val="006F62F2"/>
    <w:rsid w:val="008F3526"/>
    <w:rsid w:val="00B50E05"/>
    <w:rsid w:val="00CA4187"/>
    <w:rsid w:val="00E7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7D9A3"/>
  <w15:chartTrackingRefBased/>
  <w15:docId w15:val="{A1FB7A3A-5449-4962-8B9D-0A813D76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E05"/>
  </w:style>
  <w:style w:type="paragraph" w:styleId="Footer">
    <w:name w:val="footer"/>
    <w:basedOn w:val="Normal"/>
    <w:link w:val="FooterChar"/>
    <w:uiPriority w:val="99"/>
    <w:unhideWhenUsed/>
    <w:rsid w:val="00B50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E05"/>
  </w:style>
  <w:style w:type="character" w:styleId="Hyperlink">
    <w:name w:val="Hyperlink"/>
    <w:basedOn w:val="DefaultParagraphFont"/>
    <w:uiPriority w:val="99"/>
    <w:unhideWhenUsed/>
    <w:rsid w:val="002258F4"/>
    <w:rPr>
      <w:color w:val="0563C1" w:themeColor="hyperlink"/>
      <w:u w:val="single"/>
    </w:rPr>
  </w:style>
  <w:style w:type="character" w:styleId="UnresolvedMention">
    <w:name w:val="Unresolved Mention"/>
    <w:basedOn w:val="DefaultParagraphFont"/>
    <w:uiPriority w:val="99"/>
    <w:semiHidden/>
    <w:unhideWhenUsed/>
    <w:rsid w:val="002258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efusa.org/sunwi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Sayler, Joyce A.</dc:creator>
  <cp:keywords/>
  <dc:description/>
  <cp:lastModifiedBy>Sayler, Joyce A.</cp:lastModifiedBy>
  <cp:revision>3</cp:revision>
  <dcterms:created xsi:type="dcterms:W3CDTF">2018-05-16T19:29:00Z</dcterms:created>
  <dcterms:modified xsi:type="dcterms:W3CDTF">2018-05-16T20:51:00Z</dcterms:modified>
</cp:coreProperties>
</file>