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B7F" w:rsidRPr="005C69C8" w:rsidRDefault="00B11B7F" w:rsidP="00B11B7F">
      <w:r w:rsidRPr="005C69C8">
        <w:rPr>
          <w:b/>
          <w:bCs/>
        </w:rPr>
        <w:t>Intensification of Earthquakes, Since Feast of Trumpets (Sept.13th 2015)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Mark 13:</w:t>
      </w:r>
      <w:proofErr w:type="gramStart"/>
      <w:r w:rsidRPr="005C69C8">
        <w:rPr>
          <w:b/>
          <w:bCs/>
        </w:rPr>
        <w:t>8  "</w:t>
      </w:r>
      <w:proofErr w:type="gramEnd"/>
      <w:r w:rsidRPr="005C69C8">
        <w:rPr>
          <w:b/>
          <w:bCs/>
        </w:rPr>
        <w:t>There will be earthquakes in place after place"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B11B7F" w:rsidRDefault="00B11B7F" w:rsidP="00B11B7F">
      <w:pPr>
        <w:jc w:val="center"/>
        <w:rPr>
          <w:b/>
          <w:bCs/>
        </w:rPr>
      </w:pPr>
    </w:p>
    <w:p w:rsidR="00B11B7F" w:rsidRPr="005C69C8" w:rsidRDefault="00B11B7F" w:rsidP="00B11B7F">
      <w:pPr>
        <w:jc w:val="center"/>
      </w:pPr>
      <w:r w:rsidRPr="005C69C8">
        <w:rPr>
          <w:b/>
          <w:bCs/>
        </w:rPr>
        <w:t>May 2018</w:t>
      </w:r>
    </w:p>
    <w:p w:rsidR="00B11B7F" w:rsidRPr="005C69C8" w:rsidRDefault="00B11B7F" w:rsidP="00B11B7F"/>
    <w:p w:rsidR="00B11B7F" w:rsidRPr="005C69C8" w:rsidRDefault="00B11B7F" w:rsidP="00B11B7F"/>
    <w:p w:rsidR="00B11B7F" w:rsidRPr="005C69C8" w:rsidRDefault="00B11B7F" w:rsidP="00B11B7F">
      <w:r w:rsidRPr="005C69C8">
        <w:t>May 2nd           Magnitude 6.0 earthquake strikes Easter Island region</w:t>
      </w:r>
      <w:r w:rsidRPr="005C69C8">
        <w:br/>
      </w:r>
      <w:hyperlink r:id="rId4" w:history="1">
        <w:r w:rsidRPr="005C69C8">
          <w:rPr>
            <w:rStyle w:val="Hyperlink"/>
            <w:i/>
            <w:iCs/>
          </w:rPr>
          <w:t>https://earthquake.usgs.gov/earthquake</w:t>
        </w:r>
      </w:hyperlink>
      <w:r w:rsidRPr="005C69C8">
        <w:t>s/eventpage/us1000dw7i</w:t>
      </w:r>
      <w:r w:rsidRPr="005C69C8">
        <w:br/>
      </w:r>
      <w:r w:rsidRPr="005C69C8">
        <w:br/>
        <w:t>May 4th            Magnitude 6.9 earthquake strikes SSW of Leilani Estates, Hawaii</w:t>
      </w:r>
      <w:r w:rsidRPr="005C69C8">
        <w:br/>
      </w:r>
      <w:hyperlink r:id="rId5" w:history="1">
        <w:r w:rsidRPr="005C69C8">
          <w:rPr>
            <w:rStyle w:val="Hyperlink"/>
            <w:i/>
            <w:iCs/>
          </w:rPr>
          <w:t>https://earthquake.usgs.gov/earthquakes/eventpage/us1000dyad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May 5th            Magnitude 6.1 earthquake strikes NNW of </w:t>
      </w:r>
      <w:proofErr w:type="spellStart"/>
      <w:r w:rsidRPr="005C69C8">
        <w:t>Pandan</w:t>
      </w:r>
      <w:proofErr w:type="spellEnd"/>
      <w:r w:rsidRPr="005C69C8">
        <w:t>, Philippines</w:t>
      </w:r>
      <w:r w:rsidRPr="005C69C8">
        <w:br/>
      </w:r>
      <w:hyperlink r:id="rId6" w:history="1">
        <w:r w:rsidRPr="005C69C8">
          <w:rPr>
            <w:rStyle w:val="Hyperlink"/>
            <w:i/>
            <w:iCs/>
          </w:rPr>
          <w:t>https://earthquake.usgs.gov/earthquakes/eventpage/us1000dym9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May 5th            Magnitude 6.0 earthquake strikes SSW of Kokopo, Papua New Guinea</w:t>
      </w:r>
      <w:r w:rsidRPr="005C69C8">
        <w:br/>
      </w:r>
      <w:hyperlink r:id="rId7" w:history="1">
        <w:r w:rsidRPr="005C69C8">
          <w:rPr>
            <w:rStyle w:val="Hyperlink"/>
            <w:i/>
            <w:iCs/>
          </w:rPr>
          <w:t>https://earthquake.usgs.gov/earthquakes/eventpage/us1000e17w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May 9th            Magnitude 6.2 earthquake strikes NW of </w:t>
      </w:r>
      <w:proofErr w:type="spellStart"/>
      <w:r w:rsidRPr="005C69C8">
        <w:t>Ishkashim</w:t>
      </w:r>
      <w:proofErr w:type="spellEnd"/>
      <w:r w:rsidRPr="005C69C8">
        <w:t>, Tajikistan</w:t>
      </w:r>
      <w:r w:rsidRPr="005C69C8">
        <w:br/>
      </w:r>
      <w:hyperlink r:id="rId8" w:history="1">
        <w:r w:rsidRPr="005C69C8">
          <w:rPr>
            <w:rStyle w:val="Hyperlink"/>
            <w:i/>
            <w:iCs/>
          </w:rPr>
          <w:t>https://earthquake.usgs.gov/earthquakes/eventpage/us1000e19e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May 18th          Magnitude 6.2 earthquake strikes South of the </w:t>
      </w:r>
      <w:proofErr w:type="spellStart"/>
      <w:r w:rsidRPr="005C69C8">
        <w:t>Kermadec</w:t>
      </w:r>
      <w:proofErr w:type="spellEnd"/>
      <w:r w:rsidRPr="005C69C8">
        <w:t xml:space="preserve"> Islands</w:t>
      </w:r>
      <w:r w:rsidRPr="005C69C8">
        <w:br/>
      </w:r>
      <w:hyperlink r:id="rId9" w:history="1">
        <w:r w:rsidRPr="005C69C8">
          <w:rPr>
            <w:rStyle w:val="Hyperlink"/>
            <w:i/>
            <w:iCs/>
          </w:rPr>
          <w:t>https://earthquake.usgs.gov/earthquakes/eventpage/us1000e7qq </w:t>
        </w:r>
      </w:hyperlink>
      <w:r w:rsidRPr="005C69C8">
        <w:t> </w:t>
      </w:r>
    </w:p>
    <w:p w:rsidR="00B11B7F" w:rsidRPr="005C69C8" w:rsidRDefault="00B11B7F" w:rsidP="00B11B7F"/>
    <w:p w:rsidR="00B11B7F" w:rsidRPr="005C69C8" w:rsidRDefault="00B11B7F" w:rsidP="00B11B7F"/>
    <w:p w:rsidR="00B11B7F" w:rsidRPr="005C69C8" w:rsidRDefault="00B11B7F" w:rsidP="00B11B7F">
      <w:pPr>
        <w:jc w:val="center"/>
      </w:pPr>
      <w:r w:rsidRPr="005C69C8">
        <w:rPr>
          <w:b/>
          <w:bCs/>
        </w:rPr>
        <w:lastRenderedPageBreak/>
        <w:t>June 2018</w:t>
      </w:r>
      <w:r w:rsidRPr="005C69C8">
        <w:rPr>
          <w:b/>
          <w:bCs/>
        </w:rPr>
        <w:br/>
      </w:r>
    </w:p>
    <w:p w:rsidR="00B11B7F" w:rsidRPr="005C69C8" w:rsidRDefault="00B11B7F" w:rsidP="00B11B7F"/>
    <w:p w:rsidR="00B11B7F" w:rsidRPr="005C69C8" w:rsidRDefault="00B11B7F" w:rsidP="00B11B7F">
      <w:r w:rsidRPr="005C69C8">
        <w:t>Jun. 21st           Magnitude 6.1 earthquake strikes WSW of Port-Vila, Vanuatu       </w:t>
      </w:r>
      <w:r w:rsidRPr="005C69C8">
        <w:br/>
      </w:r>
      <w:hyperlink r:id="rId10" w:history="1">
        <w:r w:rsidRPr="005C69C8">
          <w:rPr>
            <w:rStyle w:val="Hyperlink"/>
            <w:i/>
            <w:iCs/>
          </w:rPr>
          <w:t>https://earthquake.usgs.gov/earthquakes/eventpage/us1000ey2i</w:t>
        </w:r>
        <w:r w:rsidRPr="005C69C8">
          <w:rPr>
            <w:rStyle w:val="Hyperlink"/>
            <w:i/>
            <w:iCs/>
          </w:rPr>
          <w:br/>
        </w:r>
      </w:hyperlink>
    </w:p>
    <w:p w:rsidR="00B11B7F" w:rsidRPr="005C69C8" w:rsidRDefault="00B11B7F" w:rsidP="00B11B7F">
      <w:pPr>
        <w:jc w:val="center"/>
      </w:pPr>
      <w:bookmarkStart w:id="0" w:name="_GoBack"/>
      <w:bookmarkEnd w:id="0"/>
      <w:r w:rsidRPr="005C69C8">
        <w:br/>
      </w:r>
      <w:r w:rsidRPr="005C69C8">
        <w:rPr>
          <w:b/>
          <w:bCs/>
        </w:rPr>
        <w:t>July 2018</w:t>
      </w:r>
      <w:r w:rsidRPr="005C69C8">
        <w:rPr>
          <w:b/>
          <w:bCs/>
        </w:rPr>
        <w:br/>
      </w:r>
    </w:p>
    <w:p w:rsidR="00B11B7F" w:rsidRPr="005C69C8" w:rsidRDefault="00B11B7F" w:rsidP="00B11B7F"/>
    <w:p w:rsidR="00536997" w:rsidRDefault="00B11B7F" w:rsidP="00B11B7F">
      <w:r w:rsidRPr="005C69C8">
        <w:t xml:space="preserve">Jul. 6th             Magnitude 6.1 earthquake strikes E of </w:t>
      </w:r>
      <w:proofErr w:type="spellStart"/>
      <w:r w:rsidRPr="005C69C8">
        <w:t>Ozernovskiy</w:t>
      </w:r>
      <w:proofErr w:type="spellEnd"/>
      <w:r w:rsidRPr="005C69C8">
        <w:t>, Russia</w:t>
      </w:r>
      <w:r w:rsidRPr="005C69C8">
        <w:br/>
      </w:r>
      <w:hyperlink r:id="rId11" w:history="1">
        <w:r w:rsidRPr="005C69C8">
          <w:rPr>
            <w:rStyle w:val="Hyperlink"/>
            <w:i/>
            <w:iCs/>
          </w:rPr>
          <w:t>https://earthquake.usgs.gov/earthquakes/eventpage/us2000fxyz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7th             Magnitude 6.0 earthquake strikes NE of </w:t>
      </w:r>
      <w:proofErr w:type="spellStart"/>
      <w:r w:rsidRPr="005C69C8">
        <w:t>L'Esperance</w:t>
      </w:r>
      <w:proofErr w:type="spellEnd"/>
      <w:r w:rsidRPr="005C69C8">
        <w:t xml:space="preserve"> Rock, New Zealand</w:t>
      </w:r>
      <w:r w:rsidRPr="005C69C8">
        <w:br/>
      </w:r>
      <w:hyperlink r:id="rId12" w:history="1">
        <w:r w:rsidRPr="005C69C8">
          <w:rPr>
            <w:rStyle w:val="Hyperlink"/>
            <w:i/>
            <w:iCs/>
          </w:rPr>
          <w:t>https://earthquake.usgs.gov/earthquakes/eventpage/us2000fzb7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13th           Magnitude 6.4 earthquake strikes NNW of </w:t>
      </w:r>
      <w:proofErr w:type="spellStart"/>
      <w:r w:rsidRPr="005C69C8">
        <w:t>Isangel</w:t>
      </w:r>
      <w:proofErr w:type="spellEnd"/>
      <w:r w:rsidRPr="005C69C8">
        <w:t>, Vanuatu</w:t>
      </w:r>
      <w:r w:rsidRPr="005C69C8">
        <w:br/>
      </w:r>
      <w:hyperlink r:id="rId13" w:history="1">
        <w:r w:rsidRPr="005C69C8">
          <w:rPr>
            <w:rStyle w:val="Hyperlink"/>
            <w:i/>
            <w:iCs/>
          </w:rPr>
          <w:t>https://earthquake.usgs.gov/earthquakes/eventpage/us2000g3up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15th           Magnitude 6.0 earthquake strikes SSE of </w:t>
      </w:r>
      <w:proofErr w:type="spellStart"/>
      <w:r w:rsidRPr="005C69C8">
        <w:t>Sayhut</w:t>
      </w:r>
      <w:proofErr w:type="spellEnd"/>
      <w:r w:rsidRPr="005C69C8">
        <w:t>, Yemen</w:t>
      </w:r>
      <w:r w:rsidRPr="005C69C8">
        <w:br/>
      </w:r>
      <w:hyperlink r:id="rId14" w:history="1">
        <w:r w:rsidRPr="005C69C8">
          <w:rPr>
            <w:rStyle w:val="Hyperlink"/>
            <w:i/>
            <w:iCs/>
          </w:rPr>
          <w:t>https://earthquake.usgs.gov/earthquakes/eventpage/us2000g5b4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15th           Second Magnitude 6.0 earthquake strikes SSE of </w:t>
      </w:r>
      <w:proofErr w:type="spellStart"/>
      <w:r w:rsidRPr="005C69C8">
        <w:t>Sayhut</w:t>
      </w:r>
      <w:proofErr w:type="spellEnd"/>
      <w:r w:rsidRPr="005C69C8">
        <w:t>, Yemen</w:t>
      </w:r>
      <w:r w:rsidRPr="005C69C8">
        <w:br/>
      </w:r>
      <w:hyperlink r:id="rId15" w:history="1">
        <w:r w:rsidRPr="005C69C8">
          <w:rPr>
            <w:rStyle w:val="Hyperlink"/>
            <w:i/>
            <w:iCs/>
          </w:rPr>
          <w:t>https://earthquake.usgs.gov/earthquakes/eventpage/us2000g5mh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Jul. 17th           Magnitude 6.0 earthquake strikes SE of Lata, Solomon Islands</w:t>
      </w:r>
      <w:r w:rsidRPr="005C69C8">
        <w:br/>
      </w:r>
      <w:hyperlink r:id="rId16" w:history="1">
        <w:r w:rsidRPr="005C69C8">
          <w:rPr>
            <w:rStyle w:val="Hyperlink"/>
            <w:i/>
            <w:iCs/>
          </w:rPr>
          <w:t>https://earthquake.usgs.gov/earthquakes/eventpage/us2000g6uy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19th           Magnitude 6.0 earthquake strikes W of </w:t>
      </w:r>
      <w:proofErr w:type="spellStart"/>
      <w:r w:rsidRPr="005C69C8">
        <w:t>Kandrian</w:t>
      </w:r>
      <w:proofErr w:type="spellEnd"/>
      <w:r w:rsidRPr="005C69C8">
        <w:t>, Papua New Guinea</w:t>
      </w:r>
      <w:r w:rsidRPr="005C69C8">
        <w:br/>
      </w:r>
      <w:hyperlink r:id="rId17" w:history="1">
        <w:r w:rsidRPr="005C69C8">
          <w:rPr>
            <w:rStyle w:val="Hyperlink"/>
            <w:i/>
            <w:iCs/>
          </w:rPr>
          <w:t>https://earthquake.usgs.gov/earthquakes/eventpage/usd00090uc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26th           Magnitude 6.0 earthquake strikes N of </w:t>
      </w:r>
      <w:proofErr w:type="spellStart"/>
      <w:r w:rsidRPr="005C69C8">
        <w:t>Palue</w:t>
      </w:r>
      <w:proofErr w:type="spellEnd"/>
      <w:r w:rsidRPr="005C69C8">
        <w:t>, Indonesia</w:t>
      </w:r>
      <w:r w:rsidRPr="005C69C8">
        <w:br/>
      </w:r>
      <w:hyperlink r:id="rId18" w:history="1">
        <w:r w:rsidRPr="005C69C8">
          <w:rPr>
            <w:rStyle w:val="Hyperlink"/>
            <w:i/>
            <w:iCs/>
          </w:rPr>
          <w:t>https://earthquake.usgs.gov/earthquakes/eventpage/us2000gg76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Jul. 28th           Magnitude 6.4 earthquake strikes N of </w:t>
      </w:r>
      <w:proofErr w:type="spellStart"/>
      <w:r w:rsidRPr="005C69C8">
        <w:t>Lelongken</w:t>
      </w:r>
      <w:proofErr w:type="spellEnd"/>
      <w:r w:rsidRPr="005C69C8">
        <w:t>, Indonesia</w:t>
      </w:r>
      <w:r w:rsidRPr="005C69C8">
        <w:br/>
      </w:r>
      <w:hyperlink r:id="rId19" w:history="1">
        <w:r w:rsidRPr="005C69C8">
          <w:rPr>
            <w:rStyle w:val="Hyperlink"/>
            <w:i/>
            <w:iCs/>
          </w:rPr>
          <w:t>https://earthquake.usgs.gov/earthquakes/eventpage/us2000ggbs</w:t>
        </w:r>
      </w:hyperlink>
    </w:p>
    <w:sectPr w:rsidR="0053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7F"/>
    <w:rsid w:val="00536997"/>
    <w:rsid w:val="00B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E915"/>
  <w15:chartTrackingRefBased/>
  <w15:docId w15:val="{39E760CD-C2B2-4B8A-B1C0-254A7AA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eventpage/us1000e19e" TargetMode="External"/><Relationship Id="rId13" Type="http://schemas.openxmlformats.org/officeDocument/2006/relationships/hyperlink" Target="https://earthquake.usgs.gov/earthquakes/eventpage/us2000g3up" TargetMode="External"/><Relationship Id="rId18" Type="http://schemas.openxmlformats.org/officeDocument/2006/relationships/hyperlink" Target="https://earthquake.usgs.gov/earthquakes/eventpage/us2000gg7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arthquake.usgs.gov/earthquakes/eventpage/us1000e17w" TargetMode="External"/><Relationship Id="rId12" Type="http://schemas.openxmlformats.org/officeDocument/2006/relationships/hyperlink" Target="https://earthquake.usgs.gov/earthquakes/eventpage/us2000fzb7" TargetMode="External"/><Relationship Id="rId17" Type="http://schemas.openxmlformats.org/officeDocument/2006/relationships/hyperlink" Target="https://earthquake.usgs.gov/earthquakes/eventpage/usd00090u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2000g6u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dym9" TargetMode="External"/><Relationship Id="rId11" Type="http://schemas.openxmlformats.org/officeDocument/2006/relationships/hyperlink" Target="https://earthquake.usgs.gov/earthquakes/eventpage/us2000fxyz" TargetMode="External"/><Relationship Id="rId5" Type="http://schemas.openxmlformats.org/officeDocument/2006/relationships/hyperlink" Target="https://earthquake.usgs.gov/earthquakes/eventpage/us1000dyad" TargetMode="External"/><Relationship Id="rId15" Type="http://schemas.openxmlformats.org/officeDocument/2006/relationships/hyperlink" Target="https://earthquake.usgs.gov/earthquakes/eventpage/us2000g5mh" TargetMode="External"/><Relationship Id="rId10" Type="http://schemas.openxmlformats.org/officeDocument/2006/relationships/hyperlink" Target="https://earthquake.usgs.gov/earthquakes/eventpage/us1000ey2i" TargetMode="External"/><Relationship Id="rId19" Type="http://schemas.openxmlformats.org/officeDocument/2006/relationships/hyperlink" Target="https://earthquake.usgs.gov/earthquakes/eventpage/us2000ggbs" TargetMode="External"/><Relationship Id="rId4" Type="http://schemas.openxmlformats.org/officeDocument/2006/relationships/hyperlink" Target="https://earthquake.usgs.gov/earthquakes/eventpage/us1000dw7i" TargetMode="External"/><Relationship Id="rId9" Type="http://schemas.openxmlformats.org/officeDocument/2006/relationships/hyperlink" Target="https://earthquake.usgs.gov/earthquakes/eventpage/us1000e7qq" TargetMode="External"/><Relationship Id="rId14" Type="http://schemas.openxmlformats.org/officeDocument/2006/relationships/hyperlink" Target="https://earthquake.usgs.gov/earthquakes/eventpage/us2000g5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2018-12-28T19:13:00Z</dcterms:created>
  <dcterms:modified xsi:type="dcterms:W3CDTF">2018-12-28T19:19:00Z</dcterms:modified>
</cp:coreProperties>
</file>