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ED825B4" w14:textId="15A67114" w:rsidR="0071260C" w:rsidRPr="008A1643" w:rsidRDefault="00E12D96" w:rsidP="00C432D0">
      <w:pPr>
        <w:pStyle w:val="Heading1"/>
        <w:spacing w:before="0" w:after="0" w:line="240" w:lineRule="auto"/>
        <w:ind w:right="720"/>
        <w:rPr>
          <w:color w:val="auto"/>
          <w:sz w:val="24"/>
          <w:szCs w:val="24"/>
        </w:rPr>
      </w:pPr>
      <w:r w:rsidRPr="008A1643">
        <w:rPr>
          <w:color w:val="auto"/>
          <w:sz w:val="24"/>
          <w:szCs w:val="24"/>
        </w:rPr>
        <w:t>20</w:t>
      </w:r>
      <w:r w:rsidR="003D4102" w:rsidRPr="008A1643">
        <w:rPr>
          <w:color w:val="auto"/>
          <w:sz w:val="24"/>
          <w:szCs w:val="24"/>
        </w:rPr>
        <w:t>24</w:t>
      </w:r>
      <w:r w:rsidR="0066103F" w:rsidRPr="008A1643">
        <w:rPr>
          <w:color w:val="auto"/>
          <w:sz w:val="24"/>
          <w:szCs w:val="24"/>
        </w:rPr>
        <w:t xml:space="preserve"> Legislature</w:t>
      </w:r>
      <w:r w:rsidRPr="008A1643">
        <w:rPr>
          <w:color w:val="auto"/>
          <w:sz w:val="24"/>
          <w:szCs w:val="24"/>
        </w:rPr>
        <w:t xml:space="preserve"> </w:t>
      </w:r>
    </w:p>
    <w:p w14:paraId="013A36D5" w14:textId="2B1DDFEA" w:rsidR="003D4102" w:rsidRPr="008A1643" w:rsidRDefault="00DC724A" w:rsidP="00C432D0">
      <w:pPr>
        <w:pStyle w:val="Date"/>
        <w:spacing w:after="0" w:line="240" w:lineRule="auto"/>
        <w:ind w:right="720"/>
        <w:rPr>
          <w:b/>
          <w:color w:val="auto"/>
        </w:rPr>
      </w:pPr>
      <w:r w:rsidRPr="008A1643">
        <w:rPr>
          <w:b/>
          <w:color w:val="auto"/>
        </w:rPr>
        <w:t xml:space="preserve">April </w:t>
      </w:r>
      <w:r w:rsidR="005D60D9" w:rsidRPr="008A1643">
        <w:rPr>
          <w:b/>
          <w:color w:val="auto"/>
        </w:rPr>
        <w:t>1</w:t>
      </w:r>
      <w:r w:rsidR="00F3791D">
        <w:rPr>
          <w:b/>
          <w:color w:val="auto"/>
        </w:rPr>
        <w:t>9</w:t>
      </w:r>
      <w:r w:rsidR="003D4102" w:rsidRPr="008A1643">
        <w:rPr>
          <w:b/>
          <w:color w:val="auto"/>
        </w:rPr>
        <w:t>, 2024</w:t>
      </w:r>
    </w:p>
    <w:p w14:paraId="522A8919" w14:textId="4F0E675F" w:rsidR="003D4102" w:rsidRPr="008A1643" w:rsidRDefault="003D4102" w:rsidP="00C432D0">
      <w:pPr>
        <w:pStyle w:val="Date"/>
        <w:spacing w:after="0" w:line="240" w:lineRule="auto"/>
        <w:ind w:right="720"/>
        <w:rPr>
          <w:b/>
          <w:color w:val="auto"/>
        </w:rPr>
      </w:pPr>
    </w:p>
    <w:p w14:paraId="76A082D9" w14:textId="02B3A7DD" w:rsidR="00D36CD0" w:rsidRPr="008A1643" w:rsidRDefault="00D36CD0" w:rsidP="00C432D0">
      <w:pPr>
        <w:spacing w:line="240" w:lineRule="auto"/>
        <w:rPr>
          <w:b/>
          <w:bCs/>
          <w:color w:val="auto"/>
        </w:rPr>
      </w:pPr>
      <w:r w:rsidRPr="008A1643">
        <w:rPr>
          <w:b/>
          <w:bCs/>
          <w:color w:val="auto"/>
        </w:rPr>
        <w:t>House</w:t>
      </w:r>
    </w:p>
    <w:p w14:paraId="23A0845B" w14:textId="592263C4" w:rsidR="00754F0E" w:rsidRPr="008A1643" w:rsidRDefault="00000000" w:rsidP="00C432D0">
      <w:pPr>
        <w:spacing w:after="0" w:line="240" w:lineRule="auto"/>
        <w:ind w:right="720"/>
        <w:rPr>
          <w:color w:val="auto"/>
        </w:rPr>
      </w:pPr>
      <w:hyperlink r:id="rId8" w:history="1">
        <w:r w:rsidR="00754F0E" w:rsidRPr="008A1643">
          <w:rPr>
            <w:rStyle w:val="Hyperlink"/>
            <w:rFonts w:cs="Arial"/>
            <w:color w:val="auto"/>
            <w:highlight w:val="yellow"/>
          </w:rPr>
          <w:t>HB 1</w:t>
        </w:r>
      </w:hyperlink>
      <w:r w:rsidR="00754F0E" w:rsidRPr="008A1643">
        <w:rPr>
          <w:color w:val="auto"/>
        </w:rPr>
        <w:tab/>
      </w:r>
      <w:r w:rsidR="00754F0E" w:rsidRPr="008A1643">
        <w:rPr>
          <w:color w:val="auto"/>
        </w:rPr>
        <w:tab/>
        <w:t>Rep. Jason Petrie (R)</w:t>
      </w:r>
    </w:p>
    <w:p w14:paraId="433D3605" w14:textId="77777777" w:rsidR="00754F0E" w:rsidRPr="008A1643" w:rsidRDefault="00754F0E" w:rsidP="00C432D0">
      <w:pPr>
        <w:spacing w:after="0" w:line="240" w:lineRule="auto"/>
        <w:ind w:right="720"/>
        <w:rPr>
          <w:color w:val="auto"/>
        </w:rPr>
      </w:pPr>
    </w:p>
    <w:p w14:paraId="1CED5A97" w14:textId="77777777" w:rsidR="00754F0E" w:rsidRPr="008A1643" w:rsidRDefault="00754F0E" w:rsidP="00754F0E">
      <w:pPr>
        <w:spacing w:after="0" w:line="240" w:lineRule="auto"/>
        <w:ind w:left="1440" w:right="720"/>
        <w:rPr>
          <w:rFonts w:ascii="Helvetica Neue" w:hAnsi="Helvetica Neue"/>
          <w:color w:val="auto"/>
          <w:shd w:val="clear" w:color="auto" w:fill="FFFFFF"/>
        </w:rPr>
      </w:pPr>
      <w:r w:rsidRPr="008A1643">
        <w:rPr>
          <w:rFonts w:ascii="Helvetica Neue" w:hAnsi="Helvetica Neue"/>
          <w:color w:val="auto"/>
          <w:shd w:val="clear" w:color="auto" w:fill="FFFFFF"/>
        </w:rPr>
        <w:t xml:space="preserve">Appropriate General Fund moneys from the Budget Reserve Trust Fund Account in fiscal years 2023-2024, 2024-2025, and 2025-2026 to the various cabinets and agencies. </w:t>
      </w:r>
    </w:p>
    <w:p w14:paraId="7DEB79E2" w14:textId="3E93EB16" w:rsidR="00754F0E" w:rsidRPr="008A1643" w:rsidRDefault="00000000" w:rsidP="00754F0E">
      <w:pPr>
        <w:spacing w:after="0" w:line="240" w:lineRule="auto"/>
        <w:ind w:left="1440" w:right="720"/>
        <w:rPr>
          <w:rStyle w:val="Hyperlink"/>
          <w:rFonts w:ascii="Helvetica Neue" w:hAnsi="Helvetica Neue"/>
          <w:color w:val="auto"/>
          <w:shd w:val="clear" w:color="auto" w:fill="FFFFFF"/>
        </w:rPr>
      </w:pPr>
      <w:hyperlink r:id="rId9" w:anchor="HFA1" w:history="1">
        <w:r w:rsidR="00754F0E" w:rsidRPr="008A1643">
          <w:rPr>
            <w:rStyle w:val="Hyperlink"/>
            <w:rFonts w:ascii="Helvetica Neue" w:hAnsi="Helvetica Neue"/>
            <w:color w:val="auto"/>
            <w:shd w:val="clear" w:color="auto" w:fill="FFFFFF"/>
          </w:rPr>
          <w:t>House Floor Amendment 1 </w:t>
        </w:r>
      </w:hyperlink>
      <w:r w:rsidR="00754F0E" w:rsidRPr="008A1643">
        <w:rPr>
          <w:rFonts w:ascii="Helvetica Neue" w:hAnsi="Helvetica Neue"/>
          <w:color w:val="auto"/>
        </w:rPr>
        <w:br/>
      </w:r>
      <w:hyperlink r:id="rId10" w:anchor="HFA2" w:history="1">
        <w:r w:rsidR="00754F0E" w:rsidRPr="008A1643">
          <w:rPr>
            <w:rStyle w:val="Hyperlink"/>
            <w:rFonts w:ascii="Helvetica Neue" w:hAnsi="Helvetica Neue"/>
            <w:color w:val="auto"/>
            <w:shd w:val="clear" w:color="auto" w:fill="FFFFFF"/>
          </w:rPr>
          <w:t>House Floor Amendment 2 </w:t>
        </w:r>
      </w:hyperlink>
      <w:r w:rsidR="00754F0E" w:rsidRPr="008A1643">
        <w:rPr>
          <w:rFonts w:ascii="Helvetica Neue" w:hAnsi="Helvetica Neue"/>
          <w:color w:val="auto"/>
        </w:rPr>
        <w:br/>
      </w:r>
      <w:hyperlink r:id="rId11" w:anchor="HFA3" w:history="1">
        <w:r w:rsidR="00754F0E" w:rsidRPr="008A1643">
          <w:rPr>
            <w:rStyle w:val="Hyperlink"/>
            <w:rFonts w:ascii="Helvetica Neue" w:hAnsi="Helvetica Neue"/>
            <w:color w:val="auto"/>
            <w:shd w:val="clear" w:color="auto" w:fill="FFFFFF"/>
          </w:rPr>
          <w:t>House Floor Amendment 3 </w:t>
        </w:r>
      </w:hyperlink>
      <w:r w:rsidR="00754F0E" w:rsidRPr="008A1643">
        <w:rPr>
          <w:rFonts w:ascii="Helvetica Neue" w:hAnsi="Helvetica Neue"/>
          <w:color w:val="auto"/>
        </w:rPr>
        <w:br/>
      </w:r>
      <w:hyperlink r:id="rId12" w:anchor="HFA4" w:history="1">
        <w:r w:rsidR="00754F0E" w:rsidRPr="008A1643">
          <w:rPr>
            <w:rStyle w:val="Hyperlink"/>
            <w:rFonts w:ascii="Helvetica Neue" w:hAnsi="Helvetica Neue"/>
            <w:color w:val="auto"/>
            <w:shd w:val="clear" w:color="auto" w:fill="FFFFFF"/>
          </w:rPr>
          <w:t>House Floor Amendment 4 </w:t>
        </w:r>
      </w:hyperlink>
      <w:r w:rsidR="00754F0E" w:rsidRPr="008A1643">
        <w:rPr>
          <w:rFonts w:ascii="Helvetica Neue" w:hAnsi="Helvetica Neue"/>
          <w:color w:val="auto"/>
        </w:rPr>
        <w:br/>
      </w:r>
      <w:hyperlink r:id="rId13" w:anchor="HFA5" w:history="1">
        <w:r w:rsidR="00754F0E" w:rsidRPr="008A1643">
          <w:rPr>
            <w:rStyle w:val="Hyperlink"/>
            <w:rFonts w:ascii="Helvetica Neue" w:hAnsi="Helvetica Neue"/>
            <w:color w:val="auto"/>
            <w:shd w:val="clear" w:color="auto" w:fill="FFFFFF"/>
          </w:rPr>
          <w:t>House Floor Amendment 5 </w:t>
        </w:r>
      </w:hyperlink>
      <w:r w:rsidR="00754F0E" w:rsidRPr="008A1643">
        <w:rPr>
          <w:rFonts w:ascii="Helvetica Neue" w:hAnsi="Helvetica Neue"/>
          <w:color w:val="auto"/>
        </w:rPr>
        <w:br/>
      </w:r>
      <w:hyperlink r:id="rId14" w:anchor="HFA6" w:history="1">
        <w:r w:rsidR="00754F0E" w:rsidRPr="008A1643">
          <w:rPr>
            <w:rStyle w:val="Hyperlink"/>
            <w:rFonts w:ascii="Helvetica Neue" w:hAnsi="Helvetica Neue"/>
            <w:color w:val="auto"/>
            <w:shd w:val="clear" w:color="auto" w:fill="FFFFFF"/>
          </w:rPr>
          <w:t>House Floor Amendment 6 </w:t>
        </w:r>
      </w:hyperlink>
      <w:r w:rsidR="00754F0E" w:rsidRPr="008A1643">
        <w:rPr>
          <w:rFonts w:ascii="Helvetica Neue" w:hAnsi="Helvetica Neue"/>
          <w:color w:val="auto"/>
        </w:rPr>
        <w:br/>
      </w:r>
      <w:hyperlink r:id="rId15" w:anchor="HFA7" w:history="1">
        <w:r w:rsidR="00754F0E" w:rsidRPr="008A1643">
          <w:rPr>
            <w:rStyle w:val="Hyperlink"/>
            <w:rFonts w:ascii="Helvetica Neue" w:hAnsi="Helvetica Neue"/>
            <w:color w:val="auto"/>
            <w:shd w:val="clear" w:color="auto" w:fill="FFFFFF"/>
          </w:rPr>
          <w:t>House Floor Amendment 7 </w:t>
        </w:r>
      </w:hyperlink>
      <w:r w:rsidR="00754F0E" w:rsidRPr="008A1643">
        <w:rPr>
          <w:rFonts w:ascii="Helvetica Neue" w:hAnsi="Helvetica Neue"/>
          <w:color w:val="auto"/>
        </w:rPr>
        <w:br/>
      </w:r>
      <w:hyperlink r:id="rId16" w:anchor="SCS1" w:history="1">
        <w:r w:rsidR="00754F0E" w:rsidRPr="008A1643">
          <w:rPr>
            <w:rStyle w:val="Hyperlink"/>
            <w:rFonts w:ascii="Helvetica Neue" w:hAnsi="Helvetica Neue"/>
            <w:color w:val="auto"/>
            <w:shd w:val="clear" w:color="auto" w:fill="FFFFFF"/>
          </w:rPr>
          <w:t>Senate Committee Substitute 1 </w:t>
        </w:r>
      </w:hyperlink>
      <w:r w:rsidR="00754F0E" w:rsidRPr="008A1643">
        <w:rPr>
          <w:rFonts w:ascii="Helvetica Neue" w:hAnsi="Helvetica Neue"/>
          <w:color w:val="auto"/>
        </w:rPr>
        <w:br/>
      </w:r>
      <w:hyperlink r:id="rId17" w:anchor="CCR1" w:history="1">
        <w:r w:rsidR="00754F0E" w:rsidRPr="008A1643">
          <w:rPr>
            <w:rStyle w:val="Hyperlink"/>
            <w:rFonts w:ascii="Helvetica Neue" w:hAnsi="Helvetica Neue"/>
            <w:color w:val="auto"/>
            <w:shd w:val="clear" w:color="auto" w:fill="FFFFFF"/>
          </w:rPr>
          <w:t>Conference Committee Report 1 </w:t>
        </w:r>
      </w:hyperlink>
      <w:r w:rsidR="00754F0E" w:rsidRPr="008A1643">
        <w:rPr>
          <w:rFonts w:ascii="Helvetica Neue" w:hAnsi="Helvetica Neue"/>
          <w:color w:val="auto"/>
        </w:rPr>
        <w:br/>
      </w:r>
      <w:hyperlink r:id="rId18" w:anchor="FCCR1" w:history="1">
        <w:r w:rsidR="00754F0E" w:rsidRPr="008A1643">
          <w:rPr>
            <w:rStyle w:val="Hyperlink"/>
            <w:rFonts w:ascii="Helvetica Neue" w:hAnsi="Helvetica Neue"/>
            <w:color w:val="auto"/>
            <w:shd w:val="clear" w:color="auto" w:fill="FFFFFF"/>
          </w:rPr>
          <w:t>Free Conference Committee Report 1 </w:t>
        </w:r>
      </w:hyperlink>
    </w:p>
    <w:p w14:paraId="6F635EDE" w14:textId="6B984DCD" w:rsidR="001E02DD" w:rsidRPr="008A1643" w:rsidRDefault="00000000" w:rsidP="00754F0E">
      <w:pPr>
        <w:spacing w:after="0" w:line="240" w:lineRule="auto"/>
        <w:ind w:left="1440" w:right="720"/>
        <w:rPr>
          <w:rFonts w:ascii="Helvetica Neue" w:hAnsi="Helvetica Neue"/>
          <w:color w:val="auto"/>
          <w:shd w:val="clear" w:color="auto" w:fill="FFFFFF"/>
        </w:rPr>
      </w:pPr>
      <w:hyperlink r:id="rId19" w:history="1">
        <w:r w:rsidR="001E02DD" w:rsidRPr="008A1643">
          <w:rPr>
            <w:rStyle w:val="Hyperlink"/>
            <w:rFonts w:ascii="Helvetica Neue" w:hAnsi="Helvetica Neue"/>
            <w:color w:val="auto"/>
            <w:shd w:val="clear" w:color="auto" w:fill="FFFFFF"/>
          </w:rPr>
          <w:t>Veto </w:t>
        </w:r>
      </w:hyperlink>
    </w:p>
    <w:p w14:paraId="4DCFF591" w14:textId="77777777" w:rsidR="00754F0E" w:rsidRPr="008A1643" w:rsidRDefault="00754F0E" w:rsidP="00754F0E">
      <w:pPr>
        <w:spacing w:after="0" w:line="240" w:lineRule="auto"/>
        <w:ind w:left="1440" w:right="720"/>
        <w:rPr>
          <w:rFonts w:ascii="Helvetica Neue" w:hAnsi="Helvetica Neue"/>
          <w:color w:val="auto"/>
          <w:shd w:val="clear" w:color="auto" w:fill="FFFFFF"/>
        </w:rPr>
      </w:pPr>
    </w:p>
    <w:p w14:paraId="0E3CA0EB" w14:textId="050E8338" w:rsidR="00754F0E" w:rsidRPr="008A1643" w:rsidRDefault="00754F0E" w:rsidP="00754F0E">
      <w:pPr>
        <w:spacing w:after="0" w:line="240" w:lineRule="auto"/>
        <w:ind w:left="1440" w:right="720"/>
        <w:rPr>
          <w:rFonts w:ascii="Helvetica Neue" w:hAnsi="Helvetica Neue"/>
          <w:color w:val="auto"/>
          <w:shd w:val="clear" w:color="auto" w:fill="FFFFFF"/>
        </w:rPr>
      </w:pPr>
      <w:r w:rsidRPr="008A1643">
        <w:rPr>
          <w:rFonts w:ascii="Helvetica Neue" w:hAnsi="Helvetica Neue"/>
          <w:color w:val="auto"/>
          <w:shd w:val="clear" w:color="auto" w:fill="FFFFFF"/>
        </w:rPr>
        <w:t>Jan 16-introduced in House; to Committee on Committees (H)</w:t>
      </w:r>
    </w:p>
    <w:p w14:paraId="7DAC535B" w14:textId="4D379187" w:rsidR="00754F0E" w:rsidRPr="008A1643" w:rsidRDefault="00754F0E" w:rsidP="00754F0E">
      <w:pPr>
        <w:spacing w:after="0" w:line="240" w:lineRule="auto"/>
        <w:ind w:left="1440" w:right="720"/>
        <w:rPr>
          <w:rFonts w:ascii="Helvetica Neue" w:hAnsi="Helvetica Neue"/>
          <w:color w:val="auto"/>
          <w:shd w:val="clear" w:color="auto" w:fill="FFFFFF"/>
        </w:rPr>
      </w:pPr>
      <w:r w:rsidRPr="008A1643">
        <w:rPr>
          <w:rFonts w:ascii="Helvetica Neue" w:hAnsi="Helvetica Neue"/>
          <w:color w:val="auto"/>
          <w:shd w:val="clear" w:color="auto" w:fill="FFFFFF"/>
        </w:rPr>
        <w:t>Jan 22-HFA (1) filed; to Appropriations &amp; Revenue (H)</w:t>
      </w:r>
    </w:p>
    <w:p w14:paraId="33465EE1" w14:textId="4A3B5F8B" w:rsidR="00754F0E" w:rsidRPr="008A1643" w:rsidRDefault="00754F0E" w:rsidP="00754F0E">
      <w:pPr>
        <w:spacing w:after="0" w:line="240" w:lineRule="auto"/>
        <w:ind w:left="1800" w:right="720" w:hanging="360"/>
        <w:rPr>
          <w:rFonts w:ascii="Helvetica Neue" w:hAnsi="Helvetica Neue"/>
          <w:color w:val="auto"/>
          <w:shd w:val="clear" w:color="auto" w:fill="FFFFFF"/>
        </w:rPr>
      </w:pPr>
      <w:r w:rsidRPr="008A1643">
        <w:rPr>
          <w:rFonts w:ascii="Helvetica Neue" w:hAnsi="Helvetica Neue"/>
          <w:color w:val="auto"/>
          <w:shd w:val="clear" w:color="auto" w:fill="FFFFFF"/>
        </w:rPr>
        <w:t>Jan 29-taken from Appropriations &amp; Revenue (H); 1</w:t>
      </w:r>
      <w:r w:rsidRPr="008A1643">
        <w:rPr>
          <w:rFonts w:ascii="Helvetica Neue" w:hAnsi="Helvetica Neue"/>
          <w:color w:val="auto"/>
          <w:shd w:val="clear" w:color="auto" w:fill="FFFFFF"/>
          <w:vertAlign w:val="superscript"/>
        </w:rPr>
        <w:t>st</w:t>
      </w:r>
      <w:r w:rsidRPr="008A1643">
        <w:rPr>
          <w:rFonts w:ascii="Helvetica Neue" w:hAnsi="Helvetica Neue"/>
          <w:color w:val="auto"/>
          <w:shd w:val="clear" w:color="auto" w:fill="FFFFFF"/>
        </w:rPr>
        <w:t xml:space="preserve"> reading; returned to Appropriations &amp; Revenue (H)</w:t>
      </w:r>
    </w:p>
    <w:p w14:paraId="5ADDF3B0" w14:textId="261C8C06" w:rsidR="00754F0E" w:rsidRPr="008A1643" w:rsidRDefault="00754F0E" w:rsidP="00754F0E">
      <w:pPr>
        <w:spacing w:after="0" w:line="240" w:lineRule="auto"/>
        <w:ind w:left="1800" w:right="720" w:hanging="360"/>
        <w:rPr>
          <w:rFonts w:ascii="Helvetica Neue" w:hAnsi="Helvetica Neue"/>
          <w:color w:val="auto"/>
          <w:shd w:val="clear" w:color="auto" w:fill="FFFFFF"/>
        </w:rPr>
      </w:pPr>
      <w:r w:rsidRPr="008A1643">
        <w:rPr>
          <w:rFonts w:ascii="Helvetica Neue" w:hAnsi="Helvetica Neue"/>
          <w:color w:val="auto"/>
          <w:shd w:val="clear" w:color="auto" w:fill="FFFFFF"/>
        </w:rPr>
        <w:t>Jan 30-taken from Appropriations &amp; Revenue (H); 2</w:t>
      </w:r>
      <w:r w:rsidRPr="008A1643">
        <w:rPr>
          <w:rFonts w:ascii="Helvetica Neue" w:hAnsi="Helvetica Neue"/>
          <w:color w:val="auto"/>
          <w:shd w:val="clear" w:color="auto" w:fill="FFFFFF"/>
          <w:vertAlign w:val="superscript"/>
        </w:rPr>
        <w:t>nd</w:t>
      </w:r>
      <w:r w:rsidRPr="008A1643">
        <w:rPr>
          <w:rFonts w:ascii="Helvetica Neue" w:hAnsi="Helvetica Neue"/>
          <w:color w:val="auto"/>
          <w:shd w:val="clear" w:color="auto" w:fill="FFFFFF"/>
        </w:rPr>
        <w:t xml:space="preserve"> reading; returned to Appropriations &amp; Revenue (H); HFA (2) filed</w:t>
      </w:r>
    </w:p>
    <w:p w14:paraId="6D3CE87B" w14:textId="2B8C09B0" w:rsidR="00754F0E" w:rsidRPr="008A1643" w:rsidRDefault="00754F0E" w:rsidP="00754F0E">
      <w:pPr>
        <w:spacing w:after="0" w:line="240" w:lineRule="auto"/>
        <w:ind w:left="1800" w:right="720" w:hanging="360"/>
        <w:rPr>
          <w:rFonts w:ascii="Helvetica Neue" w:hAnsi="Helvetica Neue"/>
          <w:color w:val="auto"/>
          <w:shd w:val="clear" w:color="auto" w:fill="FFFFFF"/>
        </w:rPr>
      </w:pPr>
      <w:r w:rsidRPr="008A1643">
        <w:rPr>
          <w:rFonts w:ascii="Helvetica Neue" w:hAnsi="Helvetica Neue"/>
          <w:color w:val="auto"/>
          <w:shd w:val="clear" w:color="auto" w:fill="FFFFFF"/>
        </w:rPr>
        <w:t>Jan 31-HFA (3) filed</w:t>
      </w:r>
    </w:p>
    <w:p w14:paraId="15A38807" w14:textId="1B94B547" w:rsidR="00754F0E" w:rsidRPr="008A1643" w:rsidRDefault="00754F0E" w:rsidP="00754F0E">
      <w:pPr>
        <w:spacing w:after="0" w:line="240" w:lineRule="auto"/>
        <w:ind w:left="1800" w:right="720" w:hanging="360"/>
        <w:rPr>
          <w:rFonts w:ascii="Helvetica Neue" w:hAnsi="Helvetica Neue"/>
          <w:color w:val="auto"/>
          <w:shd w:val="clear" w:color="auto" w:fill="FFFFFF"/>
        </w:rPr>
      </w:pPr>
      <w:r w:rsidRPr="008A1643">
        <w:rPr>
          <w:rFonts w:ascii="Helvetica Neue" w:hAnsi="Helvetica Neue"/>
          <w:color w:val="auto"/>
          <w:shd w:val="clear" w:color="auto" w:fill="FFFFFF"/>
        </w:rPr>
        <w:t>Feb 1-reported favorably to Rules w/ HCS (1); taken from Rules; placed in Orders of the Day; 3</w:t>
      </w:r>
      <w:r w:rsidRPr="008A1643">
        <w:rPr>
          <w:rFonts w:ascii="Helvetica Neue" w:hAnsi="Helvetica Neue"/>
          <w:color w:val="auto"/>
          <w:shd w:val="clear" w:color="auto" w:fill="FFFFFF"/>
          <w:vertAlign w:val="superscript"/>
        </w:rPr>
        <w:t>rd</w:t>
      </w:r>
      <w:r w:rsidRPr="008A1643">
        <w:rPr>
          <w:rFonts w:ascii="Helvetica Neue" w:hAnsi="Helvetica Neue"/>
          <w:color w:val="auto"/>
          <w:shd w:val="clear" w:color="auto" w:fill="FFFFFF"/>
        </w:rPr>
        <w:t xml:space="preserve"> reading, passed 96-0 w/ HCS (1); HFAs (4), (5) &amp; (6) filed to HCS (1)</w:t>
      </w:r>
    </w:p>
    <w:p w14:paraId="677FADFC" w14:textId="2844126B" w:rsidR="00754F0E" w:rsidRPr="008A1643" w:rsidRDefault="00754F0E" w:rsidP="00754F0E">
      <w:pPr>
        <w:spacing w:after="0" w:line="240" w:lineRule="auto"/>
        <w:ind w:left="1800" w:right="720" w:hanging="360"/>
        <w:rPr>
          <w:rFonts w:ascii="Helvetica Neue" w:hAnsi="Helvetica Neue"/>
          <w:color w:val="auto"/>
          <w:shd w:val="clear" w:color="auto" w:fill="FFFFFF"/>
        </w:rPr>
      </w:pPr>
      <w:r w:rsidRPr="008A1643">
        <w:rPr>
          <w:rFonts w:ascii="Helvetica Neue" w:hAnsi="Helvetica Neue"/>
          <w:color w:val="auto"/>
          <w:shd w:val="clear" w:color="auto" w:fill="FFFFFF"/>
        </w:rPr>
        <w:t>Feb 2-received in Senate; to Committee on Committees (S)</w:t>
      </w:r>
    </w:p>
    <w:p w14:paraId="07705C03" w14:textId="164F996A" w:rsidR="00754F0E" w:rsidRPr="008A1643" w:rsidRDefault="00754F0E" w:rsidP="00754F0E">
      <w:pPr>
        <w:spacing w:after="0" w:line="240" w:lineRule="auto"/>
        <w:ind w:left="1800" w:right="720" w:hanging="360"/>
        <w:rPr>
          <w:rFonts w:ascii="Helvetica Neue" w:hAnsi="Helvetica Neue"/>
          <w:color w:val="auto"/>
          <w:shd w:val="clear" w:color="auto" w:fill="FFFFFF"/>
        </w:rPr>
      </w:pPr>
      <w:r w:rsidRPr="008A1643">
        <w:rPr>
          <w:rFonts w:ascii="Helvetica Neue" w:hAnsi="Helvetica Neue"/>
          <w:color w:val="auto"/>
          <w:shd w:val="clear" w:color="auto" w:fill="FFFFFF"/>
        </w:rPr>
        <w:t>Feb 6-to Appropriations &amp; Revenue (S)</w:t>
      </w:r>
    </w:p>
    <w:p w14:paraId="6F82F7BB" w14:textId="7A2C0716" w:rsidR="00754F0E" w:rsidRPr="008A1643" w:rsidRDefault="00754F0E" w:rsidP="00754F0E">
      <w:pPr>
        <w:spacing w:after="0" w:line="240" w:lineRule="auto"/>
        <w:ind w:left="1800" w:right="720" w:hanging="360"/>
        <w:rPr>
          <w:rFonts w:ascii="Helvetica Neue" w:hAnsi="Helvetica Neue"/>
          <w:color w:val="auto"/>
          <w:shd w:val="clear" w:color="auto" w:fill="FFFFFF"/>
        </w:rPr>
      </w:pPr>
      <w:r w:rsidRPr="008A1643">
        <w:rPr>
          <w:rFonts w:ascii="Helvetica Neue" w:hAnsi="Helvetica Neue"/>
          <w:color w:val="auto"/>
          <w:shd w:val="clear" w:color="auto" w:fill="FFFFFF"/>
        </w:rPr>
        <w:t>Feb 7-taken from Appropriations &amp; Revenue (S); 1</w:t>
      </w:r>
      <w:r w:rsidRPr="008A1643">
        <w:rPr>
          <w:rFonts w:ascii="Helvetica Neue" w:hAnsi="Helvetica Neue"/>
          <w:color w:val="auto"/>
          <w:shd w:val="clear" w:color="auto" w:fill="FFFFFF"/>
          <w:vertAlign w:val="superscript"/>
        </w:rPr>
        <w:t>st</w:t>
      </w:r>
      <w:r w:rsidRPr="008A1643">
        <w:rPr>
          <w:rFonts w:ascii="Helvetica Neue" w:hAnsi="Helvetica Neue"/>
          <w:color w:val="auto"/>
          <w:shd w:val="clear" w:color="auto" w:fill="FFFFFF"/>
        </w:rPr>
        <w:t xml:space="preserve"> reading; returned to Appropriations &amp; Revenue (S)</w:t>
      </w:r>
    </w:p>
    <w:p w14:paraId="6C03CBD9" w14:textId="1121EFBE" w:rsidR="00754F0E" w:rsidRPr="008A1643" w:rsidRDefault="00754F0E" w:rsidP="00754F0E">
      <w:pPr>
        <w:spacing w:after="0" w:line="240" w:lineRule="auto"/>
        <w:ind w:left="1800" w:right="720" w:hanging="360"/>
        <w:rPr>
          <w:rFonts w:ascii="Helvetica Neue" w:hAnsi="Helvetica Neue"/>
          <w:color w:val="auto"/>
          <w:shd w:val="clear" w:color="auto" w:fill="FFFFFF"/>
        </w:rPr>
      </w:pPr>
      <w:r w:rsidRPr="008A1643">
        <w:rPr>
          <w:rFonts w:ascii="Helvetica Neue" w:hAnsi="Helvetica Neue"/>
          <w:color w:val="auto"/>
          <w:shd w:val="clear" w:color="auto" w:fill="FFFFFF"/>
        </w:rPr>
        <w:t>Feb 8-taken from Appropriations &amp; Revenue (S); 2</w:t>
      </w:r>
      <w:r w:rsidRPr="008A1643">
        <w:rPr>
          <w:rFonts w:ascii="Helvetica Neue" w:hAnsi="Helvetica Neue"/>
          <w:color w:val="auto"/>
          <w:shd w:val="clear" w:color="auto" w:fill="FFFFFF"/>
          <w:vertAlign w:val="superscript"/>
        </w:rPr>
        <w:t>nd</w:t>
      </w:r>
      <w:r w:rsidRPr="008A1643">
        <w:rPr>
          <w:rFonts w:ascii="Helvetica Neue" w:hAnsi="Helvetica Neue"/>
          <w:color w:val="auto"/>
          <w:shd w:val="clear" w:color="auto" w:fill="FFFFFF"/>
        </w:rPr>
        <w:t xml:space="preserve"> reading; returned to Appropriations &amp; Revenue (H)</w:t>
      </w:r>
    </w:p>
    <w:p w14:paraId="66A0AF96" w14:textId="7E798B2B" w:rsidR="00754F0E" w:rsidRPr="008A1643" w:rsidRDefault="00754F0E" w:rsidP="00754F0E">
      <w:pPr>
        <w:spacing w:after="0" w:line="240" w:lineRule="auto"/>
        <w:ind w:left="1800" w:right="720" w:hanging="360"/>
        <w:rPr>
          <w:rFonts w:ascii="Helvetica Neue" w:hAnsi="Helvetica Neue"/>
          <w:color w:val="auto"/>
          <w:shd w:val="clear" w:color="auto" w:fill="FFFFFF"/>
        </w:rPr>
      </w:pPr>
      <w:r w:rsidRPr="008A1643">
        <w:rPr>
          <w:rFonts w:ascii="Helvetica Neue" w:hAnsi="Helvetica Neue"/>
          <w:color w:val="auto"/>
          <w:shd w:val="clear" w:color="auto" w:fill="FFFFFF"/>
        </w:rPr>
        <w:t>Feb 13-reported favorably, to Rules w/ SCS (1); posted for passage in the Regular Orders of the Day; 3</w:t>
      </w:r>
      <w:r w:rsidRPr="008A1643">
        <w:rPr>
          <w:rFonts w:ascii="Helvetica Neue" w:hAnsi="Helvetica Neue"/>
          <w:color w:val="auto"/>
          <w:shd w:val="clear" w:color="auto" w:fill="FFFFFF"/>
          <w:vertAlign w:val="superscript"/>
        </w:rPr>
        <w:t>rd</w:t>
      </w:r>
      <w:r w:rsidRPr="008A1643">
        <w:rPr>
          <w:rFonts w:ascii="Helvetica Neue" w:hAnsi="Helvetica Neue"/>
          <w:color w:val="auto"/>
          <w:shd w:val="clear" w:color="auto" w:fill="FFFFFF"/>
        </w:rPr>
        <w:t xml:space="preserve"> reading, passed 38-0 w/ SCS (1); received in House; to Rules (H)</w:t>
      </w:r>
    </w:p>
    <w:p w14:paraId="10B3D020" w14:textId="553BFE0C" w:rsidR="00754F0E" w:rsidRPr="008A1643" w:rsidRDefault="00754F0E" w:rsidP="00754F0E">
      <w:pPr>
        <w:spacing w:after="0" w:line="240" w:lineRule="auto"/>
        <w:ind w:left="1800" w:right="720" w:hanging="360"/>
        <w:rPr>
          <w:rFonts w:ascii="Helvetica Neue" w:hAnsi="Helvetica Neue"/>
          <w:color w:val="auto"/>
          <w:shd w:val="clear" w:color="auto" w:fill="FFFFFF"/>
        </w:rPr>
      </w:pPr>
      <w:r w:rsidRPr="008A1643">
        <w:rPr>
          <w:rFonts w:ascii="Helvetica Neue" w:hAnsi="Helvetica Neue"/>
          <w:color w:val="auto"/>
          <w:shd w:val="clear" w:color="auto" w:fill="FFFFFF"/>
        </w:rPr>
        <w:t>Feb 14-posted for passage for concurrence in SCS (1)</w:t>
      </w:r>
    </w:p>
    <w:p w14:paraId="54F8CEB5" w14:textId="1B3F0B1E" w:rsidR="00754F0E" w:rsidRPr="008A1643" w:rsidRDefault="00754F0E" w:rsidP="008159CB">
      <w:pPr>
        <w:spacing w:after="0" w:line="240" w:lineRule="auto"/>
        <w:ind w:left="1800" w:right="720" w:hanging="360"/>
        <w:rPr>
          <w:rFonts w:ascii="Helvetica Neue" w:hAnsi="Helvetica Neue"/>
          <w:color w:val="auto"/>
          <w:shd w:val="clear" w:color="auto" w:fill="FFFFFF"/>
        </w:rPr>
      </w:pPr>
      <w:r w:rsidRPr="008A1643">
        <w:rPr>
          <w:rFonts w:ascii="Helvetica Neue" w:hAnsi="Helvetica Neue"/>
          <w:color w:val="auto"/>
          <w:shd w:val="clear" w:color="auto" w:fill="FFFFFF"/>
        </w:rPr>
        <w:t>Feb 15-</w:t>
      </w:r>
      <w:r w:rsidR="008159CB" w:rsidRPr="008A1643">
        <w:rPr>
          <w:rFonts w:ascii="Helvetica Neue" w:hAnsi="Helvetica Neue"/>
          <w:color w:val="auto"/>
          <w:shd w:val="clear" w:color="auto" w:fill="FFFFFF"/>
        </w:rPr>
        <w:t>House refused to concur in SCS (1); received in Senate; to Rules (S); posted for passage for receding from SCS (1); Senate refused to recede from SCS (1); Conference Committee appointed in Senate; Conference Committee appointed in House</w:t>
      </w:r>
    </w:p>
    <w:p w14:paraId="247E895D" w14:textId="5C605462" w:rsidR="008159CB" w:rsidRPr="008A1643" w:rsidRDefault="008159CB" w:rsidP="008159CB">
      <w:pPr>
        <w:spacing w:after="0" w:line="240" w:lineRule="auto"/>
        <w:ind w:left="1800" w:right="720" w:hanging="360"/>
        <w:rPr>
          <w:rFonts w:ascii="Helvetica Neue" w:hAnsi="Helvetica Neue"/>
          <w:color w:val="auto"/>
          <w:shd w:val="clear" w:color="auto" w:fill="FFFFFF"/>
        </w:rPr>
      </w:pPr>
      <w:r w:rsidRPr="008A1643">
        <w:rPr>
          <w:rFonts w:ascii="Helvetica Neue" w:hAnsi="Helvetica Neue"/>
          <w:color w:val="auto"/>
          <w:shd w:val="clear" w:color="auto" w:fill="FFFFFF"/>
        </w:rPr>
        <w:t xml:space="preserve">Feb 28-Conference Committee report filed in House and Senate; Conference Committee report adopted in House and Senate; Free Conference Committee appointed in House and Senate; Free Conference Committee report filed in House and Senate; posted for </w:t>
      </w:r>
      <w:r w:rsidRPr="008A1643">
        <w:rPr>
          <w:rFonts w:ascii="Helvetica Neue" w:hAnsi="Helvetica Neue"/>
          <w:color w:val="auto"/>
          <w:shd w:val="clear" w:color="auto" w:fill="FFFFFF"/>
        </w:rPr>
        <w:lastRenderedPageBreak/>
        <w:t>passage for consideration of Free Conference Committee Report (1); Free Conference Committee report adopted in Senate; passed 35-1 with Free Conference Committee Report (1); received in House; to Rules (H); taken from Rules; placed in the Orders of the Day; Free Conference Committee report adopted in House; passed 86-10 with Free Conference Committee Report (1); enrolled, signed by Speaker of the House; enrolled, signed by President of the Senate; delivered to Governor</w:t>
      </w:r>
    </w:p>
    <w:p w14:paraId="7DEF8D6E" w14:textId="0EC52C05" w:rsidR="001E02DD" w:rsidRPr="008A1643" w:rsidRDefault="001E02DD" w:rsidP="008159CB">
      <w:pPr>
        <w:spacing w:after="0" w:line="240" w:lineRule="auto"/>
        <w:ind w:left="1800" w:right="720" w:hanging="360"/>
        <w:rPr>
          <w:rFonts w:ascii="Helvetica Neue" w:hAnsi="Helvetica Neue"/>
          <w:color w:val="auto"/>
          <w:shd w:val="clear" w:color="auto" w:fill="FFFFFF"/>
        </w:rPr>
      </w:pPr>
      <w:r w:rsidRPr="008A1643">
        <w:rPr>
          <w:rFonts w:ascii="Helvetica Neue" w:hAnsi="Helvetica Neue"/>
          <w:color w:val="auto"/>
          <w:shd w:val="clear" w:color="auto" w:fill="FFFFFF"/>
        </w:rPr>
        <w:t>Apr 9-line items vetoed</w:t>
      </w:r>
    </w:p>
    <w:p w14:paraId="5FB4DF49" w14:textId="7281C437" w:rsidR="006D3F80" w:rsidRPr="008A1643" w:rsidRDefault="006D3F80" w:rsidP="006D3F80">
      <w:pPr>
        <w:spacing w:after="0" w:line="240" w:lineRule="auto"/>
        <w:ind w:left="1800" w:right="720" w:hanging="360"/>
        <w:rPr>
          <w:rFonts w:ascii="Helvetica Neue" w:hAnsi="Helvetica Neue"/>
          <w:color w:val="auto"/>
          <w:shd w:val="clear" w:color="auto" w:fill="FFFFFF"/>
        </w:rPr>
      </w:pPr>
      <w:r w:rsidRPr="008A1643">
        <w:rPr>
          <w:rFonts w:ascii="Helvetica Neue" w:hAnsi="Helvetica Neue"/>
          <w:color w:val="auto"/>
          <w:shd w:val="clear" w:color="auto" w:fill="FFFFFF"/>
        </w:rPr>
        <w:t>Apr 12-received in House; to Rules (H); taken from Rules; posted for passage for consideration of Governor's veto; veto overridden; passed 79-18; received in Senate; to Rules (S);posted for passage for consideration of Governor's veto; veto overridden; passed 29-6; received in House; enrolled, signed by Speaker of the House; enrolled, signed by President of the Senate; delivered to Secretary of State</w:t>
      </w:r>
    </w:p>
    <w:p w14:paraId="4A533B58" w14:textId="77777777" w:rsidR="00754F0E" w:rsidRPr="008A1643" w:rsidRDefault="00754F0E" w:rsidP="00754F0E">
      <w:pPr>
        <w:spacing w:after="0" w:line="240" w:lineRule="auto"/>
        <w:ind w:left="1440" w:right="720"/>
        <w:rPr>
          <w:rFonts w:ascii="Helvetica Neue" w:hAnsi="Helvetica Neue"/>
          <w:color w:val="auto"/>
          <w:shd w:val="clear" w:color="auto" w:fill="FFFFFF"/>
        </w:rPr>
      </w:pPr>
    </w:p>
    <w:p w14:paraId="30D70E79" w14:textId="45ECAC73" w:rsidR="00FC6AA4" w:rsidRPr="008A1643" w:rsidRDefault="00000000" w:rsidP="00C432D0">
      <w:pPr>
        <w:spacing w:after="0" w:line="240" w:lineRule="auto"/>
        <w:ind w:right="720"/>
        <w:rPr>
          <w:color w:val="auto"/>
        </w:rPr>
      </w:pPr>
      <w:hyperlink r:id="rId20" w:history="1">
        <w:r w:rsidR="00FC6AA4" w:rsidRPr="008A1643">
          <w:rPr>
            <w:rStyle w:val="Hyperlink"/>
            <w:rFonts w:cs="Arial"/>
            <w:color w:val="auto"/>
            <w:highlight w:val="yellow"/>
          </w:rPr>
          <w:t>HB 2</w:t>
        </w:r>
      </w:hyperlink>
      <w:r w:rsidR="00FC6AA4" w:rsidRPr="008A1643">
        <w:rPr>
          <w:color w:val="auto"/>
        </w:rPr>
        <w:tab/>
      </w:r>
      <w:r w:rsidR="00FC6AA4" w:rsidRPr="008A1643">
        <w:rPr>
          <w:color w:val="auto"/>
        </w:rPr>
        <w:tab/>
        <w:t>Rep. Suzanne Miles (R)</w:t>
      </w:r>
    </w:p>
    <w:p w14:paraId="0C236C07" w14:textId="45F3F38D" w:rsidR="00FC6AA4" w:rsidRPr="008A1643" w:rsidRDefault="00FC6AA4" w:rsidP="00C432D0">
      <w:pPr>
        <w:spacing w:after="0" w:line="240" w:lineRule="auto"/>
        <w:ind w:right="720"/>
        <w:rPr>
          <w:color w:val="auto"/>
        </w:rPr>
      </w:pPr>
    </w:p>
    <w:p w14:paraId="6679A99B" w14:textId="30402FB0" w:rsidR="00FC6AA4" w:rsidRPr="008A1643" w:rsidRDefault="00FC6AA4" w:rsidP="001841DA">
      <w:pPr>
        <w:spacing w:after="0" w:line="240" w:lineRule="auto"/>
        <w:ind w:left="1440" w:right="720"/>
        <w:rPr>
          <w:color w:val="auto"/>
          <w:shd w:val="clear" w:color="auto" w:fill="F9F9F9"/>
        </w:rPr>
      </w:pPr>
      <w:r w:rsidRPr="008A1643">
        <w:rPr>
          <w:color w:val="auto"/>
          <w:shd w:val="clear" w:color="auto" w:fill="F9F9F9"/>
        </w:rPr>
        <w:t>Propose a new section of the Constitution of Kentucky to authorize the General Assembly to provide for a financial support for the education of students outside of the public school system; provide ballot language; submit to voters for ratification or rejection.</w:t>
      </w:r>
    </w:p>
    <w:p w14:paraId="1FF0C3C4" w14:textId="360347A3" w:rsidR="00C44D59" w:rsidRPr="008A1643" w:rsidRDefault="00000000" w:rsidP="001841DA">
      <w:pPr>
        <w:spacing w:after="0" w:line="240" w:lineRule="auto"/>
        <w:ind w:left="1440" w:right="720"/>
        <w:rPr>
          <w:color w:val="auto"/>
          <w:shd w:val="clear" w:color="auto" w:fill="F9F9F9"/>
        </w:rPr>
      </w:pPr>
      <w:hyperlink r:id="rId21" w:anchor="HCS1" w:history="1">
        <w:r w:rsidR="00C44D59" w:rsidRPr="008A1643">
          <w:rPr>
            <w:rStyle w:val="Hyperlink"/>
            <w:rFonts w:cs="Arial"/>
            <w:color w:val="auto"/>
            <w:shd w:val="clear" w:color="auto" w:fill="F9F9F9"/>
          </w:rPr>
          <w:t>House Committee Substitute 1 with Fiscal Impact Statements </w:t>
        </w:r>
      </w:hyperlink>
      <w:r w:rsidR="00C44D59" w:rsidRPr="008A1643">
        <w:rPr>
          <w:color w:val="auto"/>
          <w:shd w:val="clear" w:color="auto" w:fill="F9F9F9"/>
        </w:rPr>
        <w:br/>
      </w:r>
      <w:hyperlink r:id="rId22" w:anchor="HFA1" w:history="1">
        <w:r w:rsidR="00C44D59" w:rsidRPr="008A1643">
          <w:rPr>
            <w:rStyle w:val="Hyperlink"/>
            <w:rFonts w:cs="Arial"/>
            <w:color w:val="auto"/>
            <w:shd w:val="clear" w:color="auto" w:fill="F9F9F9"/>
          </w:rPr>
          <w:t>House Floor Amendment 1 </w:t>
        </w:r>
      </w:hyperlink>
    </w:p>
    <w:p w14:paraId="26D58543" w14:textId="6866194E" w:rsidR="00FC6AA4" w:rsidRPr="008A1643" w:rsidRDefault="00FC6AA4" w:rsidP="00C432D0">
      <w:pPr>
        <w:spacing w:after="0" w:line="240" w:lineRule="auto"/>
        <w:ind w:left="1440" w:right="720"/>
        <w:rPr>
          <w:color w:val="auto"/>
          <w:shd w:val="clear" w:color="auto" w:fill="F9F9F9"/>
        </w:rPr>
      </w:pPr>
    </w:p>
    <w:p w14:paraId="04182AF0" w14:textId="77777777" w:rsidR="001841DA" w:rsidRPr="008A1643" w:rsidRDefault="001841DA" w:rsidP="001841DA">
      <w:pPr>
        <w:spacing w:after="0" w:line="240" w:lineRule="auto"/>
        <w:ind w:left="1440" w:right="720"/>
        <w:rPr>
          <w:color w:val="auto"/>
          <w:shd w:val="clear" w:color="auto" w:fill="F9F9F9"/>
        </w:rPr>
      </w:pPr>
      <w:r w:rsidRPr="008A1643">
        <w:rPr>
          <w:color w:val="auto"/>
          <w:shd w:val="clear" w:color="auto" w:fill="F9F9F9"/>
        </w:rPr>
        <w:t>Cf. HB 208 &amp; SB 358</w:t>
      </w:r>
    </w:p>
    <w:p w14:paraId="270BA07A" w14:textId="77777777" w:rsidR="001841DA" w:rsidRPr="008A1643" w:rsidRDefault="001841DA" w:rsidP="00C432D0">
      <w:pPr>
        <w:spacing w:after="0" w:line="240" w:lineRule="auto"/>
        <w:ind w:left="1440" w:right="720"/>
        <w:rPr>
          <w:color w:val="auto"/>
          <w:shd w:val="clear" w:color="auto" w:fill="F9F9F9"/>
        </w:rPr>
      </w:pPr>
    </w:p>
    <w:p w14:paraId="2B2F3276" w14:textId="00BCC020" w:rsidR="00FC6AA4" w:rsidRPr="008A1643" w:rsidRDefault="00FC6AA4" w:rsidP="00C432D0">
      <w:pPr>
        <w:spacing w:after="0" w:line="240" w:lineRule="auto"/>
        <w:ind w:left="1440" w:right="720"/>
        <w:rPr>
          <w:color w:val="auto"/>
          <w:shd w:val="clear" w:color="auto" w:fill="F9F9F9"/>
        </w:rPr>
      </w:pPr>
      <w:r w:rsidRPr="008A1643">
        <w:rPr>
          <w:color w:val="auto"/>
          <w:shd w:val="clear" w:color="auto" w:fill="F9F9F9"/>
        </w:rPr>
        <w:t>Jan 26-introduced in House; to Committee on Committees (H)</w:t>
      </w:r>
    </w:p>
    <w:p w14:paraId="64232B65" w14:textId="2521CA73" w:rsidR="00C86B67" w:rsidRPr="008A1643" w:rsidRDefault="00C86B67" w:rsidP="00F15AEA">
      <w:pPr>
        <w:spacing w:after="0" w:line="240" w:lineRule="auto"/>
        <w:ind w:left="1800" w:right="720" w:hanging="360"/>
        <w:rPr>
          <w:color w:val="auto"/>
          <w:shd w:val="clear" w:color="auto" w:fill="F9F9F9"/>
        </w:rPr>
      </w:pPr>
      <w:r w:rsidRPr="008A1643">
        <w:rPr>
          <w:color w:val="auto"/>
          <w:shd w:val="clear" w:color="auto" w:fill="F9F9F9"/>
        </w:rPr>
        <w:t>Mar 11-taken from Committee on Committees (H)</w:t>
      </w:r>
      <w:r w:rsidR="00A33FC0" w:rsidRPr="008A1643">
        <w:rPr>
          <w:color w:val="auto"/>
          <w:shd w:val="clear" w:color="auto" w:fill="F9F9F9"/>
        </w:rPr>
        <w:t>;</w:t>
      </w:r>
      <w:r w:rsidRPr="008A1643">
        <w:rPr>
          <w:color w:val="auto"/>
          <w:shd w:val="clear" w:color="auto" w:fill="F9F9F9"/>
        </w:rPr>
        <w:t xml:space="preserve"> </w:t>
      </w:r>
      <w:r w:rsidR="00F15AEA" w:rsidRPr="008A1643">
        <w:rPr>
          <w:color w:val="auto"/>
          <w:shd w:val="clear" w:color="auto" w:fill="F9F9F9"/>
        </w:rPr>
        <w:t>1</w:t>
      </w:r>
      <w:r w:rsidR="00F15AEA" w:rsidRPr="008A1643">
        <w:rPr>
          <w:color w:val="auto"/>
          <w:shd w:val="clear" w:color="auto" w:fill="F9F9F9"/>
          <w:vertAlign w:val="superscript"/>
        </w:rPr>
        <w:t>st</w:t>
      </w:r>
      <w:r w:rsidRPr="008A1643">
        <w:rPr>
          <w:color w:val="auto"/>
          <w:shd w:val="clear" w:color="auto" w:fill="F9F9F9"/>
        </w:rPr>
        <w:t xml:space="preserve"> reading</w:t>
      </w:r>
      <w:r w:rsidR="00A33FC0" w:rsidRPr="008A1643">
        <w:rPr>
          <w:color w:val="auto"/>
          <w:shd w:val="clear" w:color="auto" w:fill="F9F9F9"/>
        </w:rPr>
        <w:t>;</w:t>
      </w:r>
      <w:r w:rsidR="00F15AEA" w:rsidRPr="008A1643">
        <w:rPr>
          <w:color w:val="auto"/>
          <w:shd w:val="clear" w:color="auto" w:fill="F9F9F9"/>
        </w:rPr>
        <w:t xml:space="preserve"> </w:t>
      </w:r>
      <w:r w:rsidRPr="008A1643">
        <w:rPr>
          <w:color w:val="auto"/>
          <w:shd w:val="clear" w:color="auto" w:fill="F9F9F9"/>
        </w:rPr>
        <w:t>returned to Committee on Committees (H), to Elections, Const. Amendments &amp; Intergovernmental Affairs (H)</w:t>
      </w:r>
    </w:p>
    <w:p w14:paraId="09931082" w14:textId="75476C06" w:rsidR="00FC6AA4" w:rsidRPr="008A1643" w:rsidRDefault="00630ED3" w:rsidP="00C44D59">
      <w:pPr>
        <w:spacing w:after="0" w:line="240" w:lineRule="auto"/>
        <w:ind w:left="1800" w:right="720" w:hanging="360"/>
        <w:rPr>
          <w:color w:val="auto"/>
          <w:shd w:val="clear" w:color="auto" w:fill="F9F9F9"/>
        </w:rPr>
      </w:pPr>
      <w:r w:rsidRPr="008A1643">
        <w:rPr>
          <w:color w:val="auto"/>
          <w:shd w:val="clear" w:color="auto" w:fill="F9F9F9"/>
        </w:rPr>
        <w:t>Mar 12-taken from Elections, Const. Amendments &amp; Intergovernmental Affairs (H)</w:t>
      </w:r>
      <w:r w:rsidR="00A33FC0" w:rsidRPr="008A1643">
        <w:rPr>
          <w:color w:val="auto"/>
          <w:shd w:val="clear" w:color="auto" w:fill="F9F9F9"/>
        </w:rPr>
        <w:t>;</w:t>
      </w:r>
      <w:r w:rsidRPr="008A1643">
        <w:rPr>
          <w:color w:val="auto"/>
          <w:shd w:val="clear" w:color="auto" w:fill="F9F9F9"/>
        </w:rPr>
        <w:t xml:space="preserve"> </w:t>
      </w:r>
      <w:r w:rsidR="00C40C70" w:rsidRPr="008A1643">
        <w:rPr>
          <w:color w:val="auto"/>
          <w:shd w:val="clear" w:color="auto" w:fill="F9F9F9"/>
        </w:rPr>
        <w:t>2</w:t>
      </w:r>
      <w:r w:rsidR="00C40C70" w:rsidRPr="008A1643">
        <w:rPr>
          <w:color w:val="auto"/>
          <w:shd w:val="clear" w:color="auto" w:fill="F9F9F9"/>
          <w:vertAlign w:val="superscript"/>
        </w:rPr>
        <w:t>nd</w:t>
      </w:r>
      <w:r w:rsidR="00C40C70" w:rsidRPr="008A1643">
        <w:rPr>
          <w:color w:val="auto"/>
          <w:shd w:val="clear" w:color="auto" w:fill="F9F9F9"/>
        </w:rPr>
        <w:t xml:space="preserve"> </w:t>
      </w:r>
      <w:r w:rsidRPr="008A1643">
        <w:rPr>
          <w:color w:val="auto"/>
          <w:shd w:val="clear" w:color="auto" w:fill="F9F9F9"/>
        </w:rPr>
        <w:t>reading</w:t>
      </w:r>
      <w:r w:rsidR="00A33FC0" w:rsidRPr="008A1643">
        <w:rPr>
          <w:color w:val="auto"/>
          <w:shd w:val="clear" w:color="auto" w:fill="F9F9F9"/>
        </w:rPr>
        <w:t>;</w:t>
      </w:r>
      <w:r w:rsidRPr="008A1643">
        <w:rPr>
          <w:color w:val="auto"/>
          <w:shd w:val="clear" w:color="auto" w:fill="F9F9F9"/>
        </w:rPr>
        <w:t xml:space="preserve"> returned to Elections, Const. Amendments &amp; Intergovernmental Affairs (H)</w:t>
      </w:r>
    </w:p>
    <w:p w14:paraId="500822D5" w14:textId="054CAC75" w:rsidR="00C44D59" w:rsidRPr="008A1643" w:rsidRDefault="00C44D59" w:rsidP="00C44D59">
      <w:pPr>
        <w:spacing w:after="0" w:line="240" w:lineRule="auto"/>
        <w:ind w:left="1800" w:right="720" w:hanging="360"/>
        <w:rPr>
          <w:color w:val="auto"/>
          <w:shd w:val="clear" w:color="auto" w:fill="F9F9F9"/>
        </w:rPr>
      </w:pPr>
      <w:r w:rsidRPr="008A1643">
        <w:rPr>
          <w:color w:val="auto"/>
          <w:shd w:val="clear" w:color="auto" w:fill="F9F9F9"/>
        </w:rPr>
        <w:t xml:space="preserve">Mar 13-reported favorably, to Rules </w:t>
      </w:r>
      <w:r w:rsidR="001841DA" w:rsidRPr="008A1643">
        <w:rPr>
          <w:color w:val="auto"/>
          <w:shd w:val="clear" w:color="auto" w:fill="F9F9F9"/>
        </w:rPr>
        <w:t>w</w:t>
      </w:r>
      <w:r w:rsidRPr="008A1643">
        <w:rPr>
          <w:color w:val="auto"/>
          <w:shd w:val="clear" w:color="auto" w:fill="F9F9F9"/>
        </w:rPr>
        <w:t>/HCS</w:t>
      </w:r>
      <w:r w:rsidR="001841DA" w:rsidRPr="008A1643">
        <w:rPr>
          <w:color w:val="auto"/>
          <w:shd w:val="clear" w:color="auto" w:fill="F9F9F9"/>
        </w:rPr>
        <w:t xml:space="preserve"> </w:t>
      </w:r>
      <w:r w:rsidRPr="008A1643">
        <w:rPr>
          <w:color w:val="auto"/>
          <w:shd w:val="clear" w:color="auto" w:fill="F9F9F9"/>
        </w:rPr>
        <w:t>(1), HFA (1) filed</w:t>
      </w:r>
      <w:r w:rsidR="001841DA" w:rsidRPr="008A1643">
        <w:rPr>
          <w:color w:val="auto"/>
          <w:shd w:val="clear" w:color="auto" w:fill="F9F9F9"/>
        </w:rPr>
        <w:t>;</w:t>
      </w:r>
      <w:r w:rsidRPr="008A1643">
        <w:rPr>
          <w:color w:val="auto"/>
          <w:shd w:val="clear" w:color="auto" w:fill="F9F9F9"/>
        </w:rPr>
        <w:t xml:space="preserve"> taken from Rules, placed in the Orders of the Day, </w:t>
      </w:r>
      <w:r w:rsidR="001841DA" w:rsidRPr="008A1643">
        <w:rPr>
          <w:color w:val="auto"/>
          <w:shd w:val="clear" w:color="auto" w:fill="F9F9F9"/>
        </w:rPr>
        <w:t>3</w:t>
      </w:r>
      <w:r w:rsidR="001841DA" w:rsidRPr="008A1643">
        <w:rPr>
          <w:color w:val="auto"/>
          <w:shd w:val="clear" w:color="auto" w:fill="F9F9F9"/>
          <w:vertAlign w:val="superscript"/>
        </w:rPr>
        <w:t>rd</w:t>
      </w:r>
      <w:r w:rsidR="001841DA" w:rsidRPr="008A1643">
        <w:rPr>
          <w:color w:val="auto"/>
          <w:shd w:val="clear" w:color="auto" w:fill="F9F9F9"/>
        </w:rPr>
        <w:t xml:space="preserve"> </w:t>
      </w:r>
      <w:r w:rsidRPr="008A1643">
        <w:rPr>
          <w:color w:val="auto"/>
          <w:shd w:val="clear" w:color="auto" w:fill="F9F9F9"/>
        </w:rPr>
        <w:t>reading, passed 65-32 w/HCS</w:t>
      </w:r>
      <w:r w:rsidR="001841DA" w:rsidRPr="008A1643">
        <w:rPr>
          <w:color w:val="auto"/>
          <w:shd w:val="clear" w:color="auto" w:fill="F9F9F9"/>
        </w:rPr>
        <w:t xml:space="preserve"> </w:t>
      </w:r>
      <w:r w:rsidRPr="008A1643">
        <w:rPr>
          <w:color w:val="auto"/>
          <w:shd w:val="clear" w:color="auto" w:fill="F9F9F9"/>
        </w:rPr>
        <w:t>(1)</w:t>
      </w:r>
      <w:r w:rsidR="001841DA" w:rsidRPr="008A1643">
        <w:rPr>
          <w:color w:val="auto"/>
          <w:shd w:val="clear" w:color="auto" w:fill="F9F9F9"/>
        </w:rPr>
        <w:t>;</w:t>
      </w:r>
      <w:r w:rsidRPr="008A1643">
        <w:rPr>
          <w:color w:val="auto"/>
          <w:shd w:val="clear" w:color="auto" w:fill="F9F9F9"/>
        </w:rPr>
        <w:t xml:space="preserve"> received in Senate</w:t>
      </w:r>
      <w:r w:rsidR="001841DA" w:rsidRPr="008A1643">
        <w:rPr>
          <w:color w:val="auto"/>
          <w:shd w:val="clear" w:color="auto" w:fill="F9F9F9"/>
        </w:rPr>
        <w:t>;</w:t>
      </w:r>
      <w:r w:rsidRPr="008A1643">
        <w:rPr>
          <w:color w:val="auto"/>
          <w:shd w:val="clear" w:color="auto" w:fill="F9F9F9"/>
        </w:rPr>
        <w:t xml:space="preserve"> to Committee on Committees (S)</w:t>
      </w:r>
      <w:r w:rsidR="001841DA" w:rsidRPr="008A1643">
        <w:rPr>
          <w:color w:val="auto"/>
          <w:shd w:val="clear" w:color="auto" w:fill="F9F9F9"/>
        </w:rPr>
        <w:t>;</w:t>
      </w:r>
      <w:r w:rsidRPr="008A1643">
        <w:rPr>
          <w:color w:val="auto"/>
          <w:shd w:val="clear" w:color="auto" w:fill="F9F9F9"/>
        </w:rPr>
        <w:t xml:space="preserve"> to Education (S)</w:t>
      </w:r>
      <w:r w:rsidR="001841DA" w:rsidRPr="008A1643">
        <w:rPr>
          <w:color w:val="auto"/>
          <w:shd w:val="clear" w:color="auto" w:fill="F9F9F9"/>
        </w:rPr>
        <w:t>;</w:t>
      </w:r>
      <w:r w:rsidRPr="008A1643">
        <w:rPr>
          <w:color w:val="auto"/>
          <w:shd w:val="clear" w:color="auto" w:fill="F9F9F9"/>
        </w:rPr>
        <w:t xml:space="preserve"> taken from Education (S), </w:t>
      </w:r>
      <w:r w:rsidR="001841DA" w:rsidRPr="008A1643">
        <w:rPr>
          <w:color w:val="auto"/>
          <w:shd w:val="clear" w:color="auto" w:fill="F9F9F9"/>
        </w:rPr>
        <w:t>1</w:t>
      </w:r>
      <w:r w:rsidR="001841DA" w:rsidRPr="008A1643">
        <w:rPr>
          <w:color w:val="auto"/>
          <w:shd w:val="clear" w:color="auto" w:fill="F9F9F9"/>
          <w:vertAlign w:val="superscript"/>
        </w:rPr>
        <w:t>st</w:t>
      </w:r>
      <w:r w:rsidR="001841DA" w:rsidRPr="008A1643">
        <w:rPr>
          <w:color w:val="auto"/>
          <w:shd w:val="clear" w:color="auto" w:fill="F9F9F9"/>
        </w:rPr>
        <w:t xml:space="preserve"> </w:t>
      </w:r>
      <w:r w:rsidRPr="008A1643">
        <w:rPr>
          <w:color w:val="auto"/>
          <w:shd w:val="clear" w:color="auto" w:fill="F9F9F9"/>
        </w:rPr>
        <w:t>reading</w:t>
      </w:r>
      <w:r w:rsidR="001841DA" w:rsidRPr="008A1643">
        <w:rPr>
          <w:color w:val="auto"/>
          <w:shd w:val="clear" w:color="auto" w:fill="F9F9F9"/>
        </w:rPr>
        <w:t>;</w:t>
      </w:r>
      <w:r w:rsidRPr="008A1643">
        <w:rPr>
          <w:color w:val="auto"/>
          <w:shd w:val="clear" w:color="auto" w:fill="F9F9F9"/>
        </w:rPr>
        <w:t xml:space="preserve"> returned t</w:t>
      </w:r>
      <w:r w:rsidR="001841DA" w:rsidRPr="008A1643">
        <w:rPr>
          <w:color w:val="auto"/>
          <w:shd w:val="clear" w:color="auto" w:fill="F9F9F9"/>
        </w:rPr>
        <w:t xml:space="preserve">o </w:t>
      </w:r>
      <w:r w:rsidRPr="008A1643">
        <w:rPr>
          <w:color w:val="auto"/>
          <w:shd w:val="clear" w:color="auto" w:fill="F9F9F9"/>
        </w:rPr>
        <w:t>Education (S)</w:t>
      </w:r>
    </w:p>
    <w:p w14:paraId="6980B548" w14:textId="0F529313" w:rsidR="0060510D" w:rsidRPr="008A1643" w:rsidRDefault="0060510D" w:rsidP="0060510D">
      <w:pPr>
        <w:spacing w:after="0" w:line="240" w:lineRule="auto"/>
        <w:ind w:left="1800" w:right="720" w:hanging="360"/>
        <w:rPr>
          <w:color w:val="auto"/>
          <w:shd w:val="clear" w:color="auto" w:fill="F9F9F9"/>
        </w:rPr>
      </w:pPr>
      <w:r w:rsidRPr="008A1643">
        <w:rPr>
          <w:color w:val="auto"/>
          <w:shd w:val="clear" w:color="auto" w:fill="F9F9F9"/>
        </w:rPr>
        <w:t>Mar 14-taken from Education (S)</w:t>
      </w:r>
      <w:r w:rsidR="00AA3623" w:rsidRPr="008A1643">
        <w:rPr>
          <w:color w:val="auto"/>
          <w:shd w:val="clear" w:color="auto" w:fill="F9F9F9"/>
        </w:rPr>
        <w:t>;</w:t>
      </w:r>
      <w:r w:rsidR="002E53E0" w:rsidRPr="008A1643">
        <w:rPr>
          <w:color w:val="auto"/>
          <w:shd w:val="clear" w:color="auto" w:fill="F9F9F9"/>
        </w:rPr>
        <w:t xml:space="preserve"> 2</w:t>
      </w:r>
      <w:r w:rsidR="002E53E0" w:rsidRPr="008A1643">
        <w:rPr>
          <w:color w:val="auto"/>
          <w:shd w:val="clear" w:color="auto" w:fill="F9F9F9"/>
          <w:vertAlign w:val="superscript"/>
        </w:rPr>
        <w:t>nd</w:t>
      </w:r>
      <w:r w:rsidR="002E53E0" w:rsidRPr="008A1643">
        <w:rPr>
          <w:color w:val="auto"/>
          <w:shd w:val="clear" w:color="auto" w:fill="F9F9F9"/>
        </w:rPr>
        <w:t xml:space="preserve"> </w:t>
      </w:r>
      <w:r w:rsidRPr="008A1643">
        <w:rPr>
          <w:color w:val="auto"/>
          <w:shd w:val="clear" w:color="auto" w:fill="F9F9F9"/>
        </w:rPr>
        <w:t>reading</w:t>
      </w:r>
      <w:r w:rsidR="00AA3623" w:rsidRPr="008A1643">
        <w:rPr>
          <w:color w:val="auto"/>
          <w:shd w:val="clear" w:color="auto" w:fill="F9F9F9"/>
        </w:rPr>
        <w:t>;</w:t>
      </w:r>
      <w:r w:rsidRPr="008A1643">
        <w:rPr>
          <w:color w:val="auto"/>
          <w:shd w:val="clear" w:color="auto" w:fill="F9F9F9"/>
        </w:rPr>
        <w:t xml:space="preserve"> returned to Education (S)</w:t>
      </w:r>
    </w:p>
    <w:p w14:paraId="3A6D0D44" w14:textId="613CDD8C" w:rsidR="00A17F1C" w:rsidRPr="008A1643" w:rsidRDefault="00A17F1C" w:rsidP="00A17F1C">
      <w:pPr>
        <w:spacing w:after="0" w:line="240" w:lineRule="auto"/>
        <w:ind w:left="1800" w:right="720" w:hanging="360"/>
        <w:rPr>
          <w:color w:val="auto"/>
          <w:shd w:val="clear" w:color="auto" w:fill="F9F9F9"/>
        </w:rPr>
      </w:pPr>
      <w:r w:rsidRPr="008A1643">
        <w:rPr>
          <w:color w:val="auto"/>
          <w:shd w:val="clear" w:color="auto" w:fill="F9F9F9"/>
        </w:rPr>
        <w:t>Mar 15-</w:t>
      </w:r>
      <w:r w:rsidR="00A03640" w:rsidRPr="008A1643">
        <w:rPr>
          <w:color w:val="auto"/>
          <w:shd w:val="clear" w:color="auto" w:fill="F9F9F9"/>
        </w:rPr>
        <w:t>r</w:t>
      </w:r>
      <w:r w:rsidRPr="008A1643">
        <w:rPr>
          <w:color w:val="auto"/>
          <w:shd w:val="clear" w:color="auto" w:fill="F9F9F9"/>
        </w:rPr>
        <w:t>eported favorably, to Rules; posted for passage in the Regular Orders of the Day; 3</w:t>
      </w:r>
      <w:r w:rsidRPr="008A1643">
        <w:rPr>
          <w:color w:val="auto"/>
          <w:shd w:val="clear" w:color="auto" w:fill="F9F9F9"/>
          <w:vertAlign w:val="superscript"/>
        </w:rPr>
        <w:t>rd</w:t>
      </w:r>
      <w:r w:rsidRPr="008A1643">
        <w:rPr>
          <w:color w:val="auto"/>
          <w:shd w:val="clear" w:color="auto" w:fill="F9F9F9"/>
        </w:rPr>
        <w:t xml:space="preserve"> reading, passed 27-8</w:t>
      </w:r>
    </w:p>
    <w:p w14:paraId="2CC4AFDE" w14:textId="62D7E900" w:rsidR="00642D09" w:rsidRPr="008A1643" w:rsidRDefault="00642D09" w:rsidP="00642D09">
      <w:pPr>
        <w:spacing w:after="0" w:line="240" w:lineRule="auto"/>
        <w:ind w:left="1800" w:right="720" w:hanging="360"/>
        <w:rPr>
          <w:color w:val="auto"/>
          <w:shd w:val="clear" w:color="auto" w:fill="F9F9F9"/>
        </w:rPr>
      </w:pPr>
      <w:r w:rsidRPr="008A1643">
        <w:rPr>
          <w:color w:val="auto"/>
          <w:shd w:val="clear" w:color="auto" w:fill="F9F9F9"/>
        </w:rPr>
        <w:t>Mar 21-received in House</w:t>
      </w:r>
      <w:r w:rsidR="00FA0278" w:rsidRPr="008A1643">
        <w:rPr>
          <w:color w:val="auto"/>
          <w:shd w:val="clear" w:color="auto" w:fill="F9F9F9"/>
        </w:rPr>
        <w:t>;</w:t>
      </w:r>
      <w:r w:rsidRPr="008A1643">
        <w:rPr>
          <w:color w:val="auto"/>
          <w:shd w:val="clear" w:color="auto" w:fill="F9F9F9"/>
        </w:rPr>
        <w:t xml:space="preserve"> enrolled, signed by Speaker of the House</w:t>
      </w:r>
      <w:r w:rsidR="00FA0278" w:rsidRPr="008A1643">
        <w:rPr>
          <w:color w:val="auto"/>
          <w:shd w:val="clear" w:color="auto" w:fill="F9F9F9"/>
        </w:rPr>
        <w:t>;</w:t>
      </w:r>
      <w:r w:rsidRPr="008A1643">
        <w:rPr>
          <w:color w:val="auto"/>
          <w:shd w:val="clear" w:color="auto" w:fill="F9F9F9"/>
        </w:rPr>
        <w:t xml:space="preserve"> enrolled, signed by President of the Senate</w:t>
      </w:r>
      <w:r w:rsidR="00FA0278" w:rsidRPr="008A1643">
        <w:rPr>
          <w:color w:val="auto"/>
          <w:shd w:val="clear" w:color="auto" w:fill="F9F9F9"/>
        </w:rPr>
        <w:t>;</w:t>
      </w:r>
      <w:r w:rsidRPr="008A1643">
        <w:rPr>
          <w:color w:val="auto"/>
          <w:shd w:val="clear" w:color="auto" w:fill="F9F9F9"/>
        </w:rPr>
        <w:t xml:space="preserve"> delivered to Secretary of State</w:t>
      </w:r>
    </w:p>
    <w:p w14:paraId="1BBAFF2E" w14:textId="77777777" w:rsidR="00C44D59" w:rsidRPr="008A1643" w:rsidRDefault="00C44D59" w:rsidP="00C44D59">
      <w:pPr>
        <w:spacing w:after="0" w:line="240" w:lineRule="auto"/>
        <w:ind w:left="1800" w:right="720" w:hanging="360"/>
        <w:rPr>
          <w:color w:val="auto"/>
        </w:rPr>
      </w:pPr>
    </w:p>
    <w:p w14:paraId="2AEBD121" w14:textId="2720CFF7" w:rsidR="000865A1" w:rsidRPr="008A1643" w:rsidRDefault="00000000" w:rsidP="00C432D0">
      <w:pPr>
        <w:spacing w:after="0" w:line="240" w:lineRule="auto"/>
        <w:ind w:right="720"/>
        <w:rPr>
          <w:color w:val="auto"/>
        </w:rPr>
      </w:pPr>
      <w:hyperlink r:id="rId23" w:history="1">
        <w:r w:rsidR="000865A1" w:rsidRPr="008A1643">
          <w:rPr>
            <w:rStyle w:val="Hyperlink"/>
            <w:rFonts w:cs="Arial"/>
            <w:color w:val="auto"/>
            <w:highlight w:val="yellow"/>
          </w:rPr>
          <w:t>HB 5</w:t>
        </w:r>
      </w:hyperlink>
      <w:r w:rsidR="000865A1" w:rsidRPr="008A1643">
        <w:rPr>
          <w:color w:val="auto"/>
        </w:rPr>
        <w:tab/>
      </w:r>
      <w:r w:rsidR="000865A1" w:rsidRPr="008A1643">
        <w:rPr>
          <w:color w:val="auto"/>
        </w:rPr>
        <w:tab/>
        <w:t>Rep. Jared Bauman (R)</w:t>
      </w:r>
    </w:p>
    <w:p w14:paraId="35B55C3C" w14:textId="09A04D15" w:rsidR="000865A1" w:rsidRPr="008A1643" w:rsidRDefault="000865A1" w:rsidP="00C432D0">
      <w:pPr>
        <w:spacing w:after="0" w:line="240" w:lineRule="auto"/>
        <w:ind w:right="720"/>
        <w:rPr>
          <w:color w:val="auto"/>
        </w:rPr>
      </w:pPr>
    </w:p>
    <w:p w14:paraId="088AE75B" w14:textId="3D8E8B7B" w:rsidR="00F8096B" w:rsidRPr="008A1643" w:rsidRDefault="000865A1" w:rsidP="00C432D0">
      <w:pPr>
        <w:spacing w:after="0" w:line="240" w:lineRule="auto"/>
        <w:ind w:left="1440" w:right="720"/>
        <w:rPr>
          <w:rStyle w:val="Hyperlink"/>
          <w:rFonts w:cs="Arial"/>
          <w:color w:val="auto"/>
        </w:rPr>
      </w:pPr>
      <w:r w:rsidRPr="008A1643">
        <w:rPr>
          <w:color w:val="auto"/>
        </w:rPr>
        <w:t>R</w:t>
      </w:r>
      <w:r w:rsidR="007E738D" w:rsidRPr="008A1643">
        <w:rPr>
          <w:color w:val="auto"/>
        </w:rPr>
        <w:t xml:space="preserve">equire a parent, legal guardian, or custodian to be present at court proceedings involving a child in the juvenile justice system; </w:t>
      </w:r>
      <w:r w:rsidR="00C8496D" w:rsidRPr="008A1643">
        <w:rPr>
          <w:color w:val="auto"/>
        </w:rPr>
        <w:t xml:space="preserve">limit funding </w:t>
      </w:r>
      <w:r w:rsidR="00C8496D" w:rsidRPr="008A1643">
        <w:rPr>
          <w:color w:val="auto"/>
        </w:rPr>
        <w:lastRenderedPageBreak/>
        <w:t xml:space="preserve">for housing programs; </w:t>
      </w:r>
      <w:r w:rsidR="007E738D" w:rsidRPr="008A1643">
        <w:rPr>
          <w:color w:val="auto"/>
        </w:rPr>
        <w:t>r</w:t>
      </w:r>
      <w:r w:rsidRPr="008A1643">
        <w:rPr>
          <w:color w:val="auto"/>
        </w:rPr>
        <w:t xml:space="preserve">educe requirements to find a person subject to involuntary commitment pursuant to KRS Chapter 202C; include felony offenders released from county jails and local correctional facilities among those who may be issued personal identification cards or operator's licenses under certain conditions; require school employees to report certain enumerated crimes to law enforcement; repeal </w:t>
      </w:r>
      <w:r w:rsidR="002473F2" w:rsidRPr="008A1643">
        <w:rPr>
          <w:color w:val="auto"/>
        </w:rPr>
        <w:t>statutes which</w:t>
      </w:r>
      <w:r w:rsidRPr="008A1643">
        <w:rPr>
          <w:color w:val="auto"/>
        </w:rPr>
        <w:t xml:space="preserve"> establish the crime of criminal mischief in the third degree and deal with discipline in schools; </w:t>
      </w:r>
      <w:r w:rsidR="00D36CD0" w:rsidRPr="008A1643">
        <w:rPr>
          <w:color w:val="auto"/>
        </w:rPr>
        <w:t xml:space="preserve">add requirements for homeless housing programs; </w:t>
      </w:r>
      <w:r w:rsidRPr="008A1643">
        <w:rPr>
          <w:color w:val="auto"/>
        </w:rPr>
        <w:t>EFFECTIVE, in part, August 1, 2025.</w:t>
      </w:r>
      <w:hyperlink r:id="rId24" w:anchor="HCS1" w:history="1">
        <w:r w:rsidR="00F8096B" w:rsidRPr="008A1643">
          <w:rPr>
            <w:color w:val="auto"/>
          </w:rPr>
          <w:br/>
        </w:r>
        <w:r w:rsidR="00F8096B" w:rsidRPr="008A1643">
          <w:rPr>
            <w:rStyle w:val="Hyperlink"/>
            <w:rFonts w:cs="Arial"/>
            <w:color w:val="auto"/>
          </w:rPr>
          <w:t>House Committee Substitute 1 </w:t>
        </w:r>
      </w:hyperlink>
      <w:r w:rsidR="00F8096B" w:rsidRPr="008A1643">
        <w:rPr>
          <w:color w:val="auto"/>
        </w:rPr>
        <w:br/>
      </w:r>
      <w:hyperlink r:id="rId25" w:anchor="HFA1" w:history="1">
        <w:r w:rsidR="00F8096B" w:rsidRPr="008A1643">
          <w:rPr>
            <w:rStyle w:val="Hyperlink"/>
            <w:rFonts w:cs="Arial"/>
            <w:color w:val="auto"/>
          </w:rPr>
          <w:t>House Floor Amendment 1 </w:t>
        </w:r>
      </w:hyperlink>
      <w:r w:rsidR="00F8096B" w:rsidRPr="008A1643">
        <w:rPr>
          <w:color w:val="auto"/>
        </w:rPr>
        <w:br/>
      </w:r>
      <w:hyperlink r:id="rId26" w:anchor="HFA2" w:history="1">
        <w:r w:rsidR="00F8096B" w:rsidRPr="008A1643">
          <w:rPr>
            <w:rStyle w:val="Hyperlink"/>
            <w:rFonts w:cs="Arial"/>
            <w:color w:val="auto"/>
          </w:rPr>
          <w:t>House Floor Amendment 2 </w:t>
        </w:r>
      </w:hyperlink>
      <w:r w:rsidR="00F8096B" w:rsidRPr="008A1643">
        <w:rPr>
          <w:color w:val="auto"/>
        </w:rPr>
        <w:br/>
      </w:r>
      <w:hyperlink r:id="rId27" w:anchor="HFA3" w:history="1">
        <w:r w:rsidR="00F8096B" w:rsidRPr="008A1643">
          <w:rPr>
            <w:rStyle w:val="Hyperlink"/>
            <w:rFonts w:cs="Arial"/>
            <w:color w:val="auto"/>
          </w:rPr>
          <w:t>House Floor Amendment 3 </w:t>
        </w:r>
      </w:hyperlink>
      <w:r w:rsidR="00F8096B" w:rsidRPr="008A1643">
        <w:rPr>
          <w:color w:val="auto"/>
        </w:rPr>
        <w:br/>
      </w:r>
      <w:hyperlink r:id="rId28" w:anchor="HFA4" w:history="1">
        <w:r w:rsidR="00F8096B" w:rsidRPr="008A1643">
          <w:rPr>
            <w:rStyle w:val="Hyperlink"/>
            <w:rFonts w:cs="Arial"/>
            <w:color w:val="auto"/>
          </w:rPr>
          <w:t>House Floor Amendment 4 </w:t>
        </w:r>
      </w:hyperlink>
    </w:p>
    <w:p w14:paraId="326B6A9A" w14:textId="5CFBE6D8" w:rsidR="00971531" w:rsidRPr="008A1643" w:rsidRDefault="00000000" w:rsidP="00C432D0">
      <w:pPr>
        <w:spacing w:after="0" w:line="240" w:lineRule="auto"/>
        <w:ind w:left="1440" w:right="720"/>
        <w:rPr>
          <w:color w:val="auto"/>
        </w:rPr>
      </w:pPr>
      <w:hyperlink r:id="rId29" w:anchor="HFA5" w:history="1">
        <w:r w:rsidR="00971531" w:rsidRPr="008A1643">
          <w:rPr>
            <w:rStyle w:val="Hyperlink"/>
            <w:rFonts w:cs="Arial"/>
            <w:color w:val="auto"/>
          </w:rPr>
          <w:t>House Floor Amendment 5 </w:t>
        </w:r>
      </w:hyperlink>
      <w:r w:rsidR="00971531" w:rsidRPr="008A1643">
        <w:rPr>
          <w:color w:val="auto"/>
        </w:rPr>
        <w:br/>
      </w:r>
      <w:hyperlink r:id="rId30" w:anchor="HFA6" w:history="1">
        <w:r w:rsidR="00971531" w:rsidRPr="008A1643">
          <w:rPr>
            <w:rStyle w:val="Hyperlink"/>
            <w:rFonts w:cs="Arial"/>
            <w:color w:val="auto"/>
          </w:rPr>
          <w:t>House Floor Amendment 6 </w:t>
        </w:r>
      </w:hyperlink>
      <w:r w:rsidR="00971531" w:rsidRPr="008A1643">
        <w:rPr>
          <w:color w:val="auto"/>
        </w:rPr>
        <w:br/>
      </w:r>
      <w:hyperlink r:id="rId31" w:anchor="HFA7" w:history="1">
        <w:r w:rsidR="00971531" w:rsidRPr="008A1643">
          <w:rPr>
            <w:rStyle w:val="Hyperlink"/>
            <w:rFonts w:cs="Arial"/>
            <w:color w:val="auto"/>
          </w:rPr>
          <w:t>House Floor Amendment 7 </w:t>
        </w:r>
      </w:hyperlink>
      <w:r w:rsidR="00971531" w:rsidRPr="008A1643">
        <w:rPr>
          <w:color w:val="auto"/>
        </w:rPr>
        <w:br/>
      </w:r>
      <w:hyperlink r:id="rId32" w:anchor="HFA8" w:history="1">
        <w:r w:rsidR="00971531" w:rsidRPr="008A1643">
          <w:rPr>
            <w:rStyle w:val="Hyperlink"/>
            <w:rFonts w:cs="Arial"/>
            <w:color w:val="auto"/>
          </w:rPr>
          <w:t>House Floor Amendment 8 </w:t>
        </w:r>
      </w:hyperlink>
      <w:r w:rsidR="00971531" w:rsidRPr="008A1643">
        <w:rPr>
          <w:color w:val="auto"/>
        </w:rPr>
        <w:br/>
      </w:r>
      <w:hyperlink r:id="rId33" w:anchor="HFA9" w:history="1">
        <w:r w:rsidR="00971531" w:rsidRPr="008A1643">
          <w:rPr>
            <w:rStyle w:val="Hyperlink"/>
            <w:rFonts w:cs="Arial"/>
            <w:color w:val="auto"/>
          </w:rPr>
          <w:t>House Floor Amendment 9 </w:t>
        </w:r>
      </w:hyperlink>
      <w:r w:rsidR="00971531" w:rsidRPr="008A1643">
        <w:rPr>
          <w:color w:val="auto"/>
        </w:rPr>
        <w:br/>
      </w:r>
      <w:hyperlink r:id="rId34" w:anchor="HFA10" w:history="1">
        <w:r w:rsidR="00971531" w:rsidRPr="008A1643">
          <w:rPr>
            <w:rStyle w:val="Hyperlink"/>
            <w:rFonts w:cs="Arial"/>
            <w:color w:val="auto"/>
          </w:rPr>
          <w:t>House Floor Amendment 10 </w:t>
        </w:r>
      </w:hyperlink>
      <w:r w:rsidR="00971531" w:rsidRPr="008A1643">
        <w:rPr>
          <w:color w:val="auto"/>
        </w:rPr>
        <w:br/>
      </w:r>
      <w:hyperlink r:id="rId35" w:anchor="HFA11" w:history="1">
        <w:r w:rsidR="00971531" w:rsidRPr="008A1643">
          <w:rPr>
            <w:rStyle w:val="Hyperlink"/>
            <w:rFonts w:cs="Arial"/>
            <w:color w:val="auto"/>
          </w:rPr>
          <w:t>House Floor Amendment 11 </w:t>
        </w:r>
      </w:hyperlink>
      <w:r w:rsidR="00971531" w:rsidRPr="008A1643">
        <w:rPr>
          <w:color w:val="auto"/>
        </w:rPr>
        <w:br/>
      </w:r>
      <w:hyperlink r:id="rId36" w:anchor="HFA12" w:history="1">
        <w:r w:rsidR="00971531" w:rsidRPr="008A1643">
          <w:rPr>
            <w:rStyle w:val="Hyperlink"/>
            <w:rFonts w:cs="Arial"/>
            <w:color w:val="auto"/>
          </w:rPr>
          <w:t>House Floor Amendment 12 </w:t>
        </w:r>
      </w:hyperlink>
    </w:p>
    <w:p w14:paraId="60C15BD5" w14:textId="57FC9FDC" w:rsidR="000865A1" w:rsidRPr="008A1643" w:rsidRDefault="00000000" w:rsidP="00C432D0">
      <w:pPr>
        <w:spacing w:after="0" w:line="240" w:lineRule="auto"/>
        <w:ind w:left="1440" w:right="720"/>
        <w:rPr>
          <w:rStyle w:val="Hyperlink"/>
          <w:rFonts w:cs="Arial"/>
          <w:color w:val="auto"/>
        </w:rPr>
      </w:pPr>
      <w:hyperlink r:id="rId37" w:anchor="HFA13" w:history="1">
        <w:r w:rsidR="00194401" w:rsidRPr="008A1643">
          <w:rPr>
            <w:rStyle w:val="Hyperlink"/>
            <w:rFonts w:cs="Arial"/>
            <w:color w:val="auto"/>
          </w:rPr>
          <w:t>House Floor Amendment 13 </w:t>
        </w:r>
      </w:hyperlink>
      <w:r w:rsidR="00194401" w:rsidRPr="008A1643">
        <w:rPr>
          <w:color w:val="auto"/>
        </w:rPr>
        <w:br/>
      </w:r>
      <w:hyperlink r:id="rId38" w:anchor="HFA14" w:history="1">
        <w:r w:rsidR="00194401" w:rsidRPr="008A1643">
          <w:rPr>
            <w:rStyle w:val="Hyperlink"/>
            <w:rFonts w:cs="Arial"/>
            <w:color w:val="auto"/>
          </w:rPr>
          <w:t>House Floor Amendment 14 </w:t>
        </w:r>
      </w:hyperlink>
      <w:r w:rsidR="00194401" w:rsidRPr="008A1643">
        <w:rPr>
          <w:color w:val="auto"/>
        </w:rPr>
        <w:br/>
      </w:r>
      <w:hyperlink r:id="rId39" w:anchor="HFA15" w:history="1">
        <w:r w:rsidR="00194401" w:rsidRPr="008A1643">
          <w:rPr>
            <w:rStyle w:val="Hyperlink"/>
            <w:rFonts w:cs="Arial"/>
            <w:color w:val="auto"/>
          </w:rPr>
          <w:t>House Floor Amendment 15 </w:t>
        </w:r>
      </w:hyperlink>
      <w:r w:rsidR="00194401" w:rsidRPr="008A1643">
        <w:rPr>
          <w:color w:val="auto"/>
        </w:rPr>
        <w:br/>
      </w:r>
      <w:hyperlink r:id="rId40" w:anchor="HFA16" w:history="1">
        <w:r w:rsidR="00194401" w:rsidRPr="008A1643">
          <w:rPr>
            <w:rStyle w:val="Hyperlink"/>
            <w:rFonts w:cs="Arial"/>
            <w:color w:val="auto"/>
          </w:rPr>
          <w:t>House Floor Amendment 16 </w:t>
        </w:r>
      </w:hyperlink>
      <w:r w:rsidR="00194401" w:rsidRPr="008A1643">
        <w:rPr>
          <w:color w:val="auto"/>
        </w:rPr>
        <w:br/>
      </w:r>
      <w:hyperlink r:id="rId41" w:anchor="HFA17" w:history="1">
        <w:r w:rsidR="00194401" w:rsidRPr="008A1643">
          <w:rPr>
            <w:rStyle w:val="Hyperlink"/>
            <w:rFonts w:cs="Arial"/>
            <w:color w:val="auto"/>
          </w:rPr>
          <w:t>House Floor Amendment 17 </w:t>
        </w:r>
      </w:hyperlink>
      <w:r w:rsidR="00194401" w:rsidRPr="008A1643">
        <w:rPr>
          <w:color w:val="auto"/>
        </w:rPr>
        <w:br/>
      </w:r>
      <w:hyperlink r:id="rId42" w:anchor="HFA18" w:history="1">
        <w:r w:rsidR="00194401" w:rsidRPr="008A1643">
          <w:rPr>
            <w:rStyle w:val="Hyperlink"/>
            <w:rFonts w:cs="Arial"/>
            <w:color w:val="auto"/>
          </w:rPr>
          <w:t>House Floor Amendment 18 </w:t>
        </w:r>
      </w:hyperlink>
      <w:r w:rsidR="00194401" w:rsidRPr="008A1643">
        <w:rPr>
          <w:color w:val="auto"/>
        </w:rPr>
        <w:br/>
      </w:r>
      <w:hyperlink r:id="rId43" w:anchor="HFA19" w:history="1">
        <w:r w:rsidR="00194401" w:rsidRPr="008A1643">
          <w:rPr>
            <w:rStyle w:val="Hyperlink"/>
            <w:rFonts w:cs="Arial"/>
            <w:color w:val="auto"/>
          </w:rPr>
          <w:t>House Floor Amendment 19 </w:t>
        </w:r>
      </w:hyperlink>
      <w:r w:rsidR="00194401" w:rsidRPr="008A1643">
        <w:rPr>
          <w:color w:val="auto"/>
        </w:rPr>
        <w:br/>
      </w:r>
      <w:hyperlink r:id="rId44" w:anchor="HFA20" w:history="1">
        <w:r w:rsidR="00194401" w:rsidRPr="008A1643">
          <w:rPr>
            <w:rStyle w:val="Hyperlink"/>
            <w:rFonts w:cs="Arial"/>
            <w:color w:val="auto"/>
          </w:rPr>
          <w:t>House Floor Amendment 20 </w:t>
        </w:r>
      </w:hyperlink>
      <w:r w:rsidR="00194401" w:rsidRPr="008A1643">
        <w:rPr>
          <w:color w:val="auto"/>
        </w:rPr>
        <w:br/>
      </w:r>
      <w:hyperlink r:id="rId45" w:anchor="HFA21" w:history="1">
        <w:r w:rsidR="00194401" w:rsidRPr="008A1643">
          <w:rPr>
            <w:rStyle w:val="Hyperlink"/>
            <w:rFonts w:cs="Arial"/>
            <w:color w:val="auto"/>
          </w:rPr>
          <w:t>House Floor Amendment 21 </w:t>
        </w:r>
      </w:hyperlink>
      <w:r w:rsidR="00194401" w:rsidRPr="008A1643">
        <w:rPr>
          <w:color w:val="auto"/>
        </w:rPr>
        <w:br/>
      </w:r>
      <w:hyperlink r:id="rId46" w:anchor="HFA22" w:history="1">
        <w:r w:rsidR="00194401" w:rsidRPr="008A1643">
          <w:rPr>
            <w:rStyle w:val="Hyperlink"/>
            <w:rFonts w:cs="Arial"/>
            <w:color w:val="auto"/>
          </w:rPr>
          <w:t>House Floor Amendment 22 </w:t>
        </w:r>
      </w:hyperlink>
      <w:r w:rsidR="00194401" w:rsidRPr="008A1643">
        <w:rPr>
          <w:color w:val="auto"/>
        </w:rPr>
        <w:br/>
      </w:r>
      <w:hyperlink r:id="rId47" w:anchor="HFA23" w:history="1">
        <w:r w:rsidR="00194401" w:rsidRPr="008A1643">
          <w:rPr>
            <w:rStyle w:val="Hyperlink"/>
            <w:rFonts w:cs="Arial"/>
            <w:color w:val="auto"/>
          </w:rPr>
          <w:t>House Floor Amendment 23 </w:t>
        </w:r>
      </w:hyperlink>
      <w:r w:rsidR="00194401" w:rsidRPr="008A1643">
        <w:rPr>
          <w:color w:val="auto"/>
        </w:rPr>
        <w:br/>
      </w:r>
      <w:hyperlink r:id="rId48" w:anchor="HFA24" w:history="1">
        <w:r w:rsidR="00194401" w:rsidRPr="008A1643">
          <w:rPr>
            <w:rStyle w:val="Hyperlink"/>
            <w:rFonts w:cs="Arial"/>
            <w:color w:val="auto"/>
          </w:rPr>
          <w:t>House Floor Amendment 24 </w:t>
        </w:r>
      </w:hyperlink>
      <w:r w:rsidR="00194401" w:rsidRPr="008A1643">
        <w:rPr>
          <w:color w:val="auto"/>
        </w:rPr>
        <w:br/>
      </w:r>
      <w:hyperlink r:id="rId49" w:anchor="HFA25" w:history="1">
        <w:r w:rsidR="00194401" w:rsidRPr="008A1643">
          <w:rPr>
            <w:rStyle w:val="Hyperlink"/>
            <w:rFonts w:cs="Arial"/>
            <w:color w:val="auto"/>
          </w:rPr>
          <w:t>House Floor Amendment 25 </w:t>
        </w:r>
      </w:hyperlink>
      <w:r w:rsidR="00194401" w:rsidRPr="008A1643">
        <w:rPr>
          <w:color w:val="auto"/>
        </w:rPr>
        <w:br/>
      </w:r>
      <w:hyperlink r:id="rId50" w:anchor="HFA26" w:history="1">
        <w:r w:rsidR="00194401" w:rsidRPr="008A1643">
          <w:rPr>
            <w:rStyle w:val="Hyperlink"/>
            <w:rFonts w:cs="Arial"/>
            <w:color w:val="auto"/>
          </w:rPr>
          <w:t>House Floor Amendment 26 </w:t>
        </w:r>
      </w:hyperlink>
    </w:p>
    <w:p w14:paraId="118DA52C" w14:textId="74624FB7" w:rsidR="006E03E6" w:rsidRPr="008A1643" w:rsidRDefault="00000000" w:rsidP="00C432D0">
      <w:pPr>
        <w:spacing w:after="0" w:line="240" w:lineRule="auto"/>
        <w:ind w:left="1440" w:right="720"/>
        <w:rPr>
          <w:rStyle w:val="Hyperlink"/>
          <w:rFonts w:cs="Arial"/>
          <w:color w:val="auto"/>
        </w:rPr>
      </w:pPr>
      <w:hyperlink r:id="rId51" w:anchor="HFA27" w:history="1">
        <w:r w:rsidR="006E03E6" w:rsidRPr="008A1643">
          <w:rPr>
            <w:rStyle w:val="Hyperlink"/>
            <w:rFonts w:cs="Arial"/>
            <w:color w:val="auto"/>
          </w:rPr>
          <w:t>House Floor Amendment 27 </w:t>
        </w:r>
      </w:hyperlink>
    </w:p>
    <w:p w14:paraId="7A99254D" w14:textId="45A4725A" w:rsidR="0060510D" w:rsidRPr="008A1643" w:rsidRDefault="00000000" w:rsidP="00C432D0">
      <w:pPr>
        <w:spacing w:after="0" w:line="240" w:lineRule="auto"/>
        <w:ind w:left="1440" w:right="720"/>
        <w:rPr>
          <w:rStyle w:val="Hyperlink"/>
          <w:rFonts w:cs="Arial"/>
          <w:color w:val="auto"/>
        </w:rPr>
      </w:pPr>
      <w:hyperlink r:id="rId52" w:anchor="SCS1" w:history="1">
        <w:r w:rsidR="0060510D" w:rsidRPr="008A1643">
          <w:rPr>
            <w:rStyle w:val="Hyperlink"/>
            <w:rFonts w:cs="Arial"/>
            <w:color w:val="auto"/>
          </w:rPr>
          <w:t>Senate Committee Substitute 1 with Fiscal Impact Statements </w:t>
        </w:r>
      </w:hyperlink>
      <w:r w:rsidR="0060510D" w:rsidRPr="008A1643">
        <w:rPr>
          <w:color w:val="auto"/>
        </w:rPr>
        <w:br/>
      </w:r>
      <w:hyperlink r:id="rId53" w:anchor="SFA1" w:history="1">
        <w:r w:rsidR="0060510D" w:rsidRPr="008A1643">
          <w:rPr>
            <w:rStyle w:val="Hyperlink"/>
            <w:rFonts w:cs="Arial"/>
            <w:color w:val="auto"/>
          </w:rPr>
          <w:t>Senate Floor Amendment 1 </w:t>
        </w:r>
      </w:hyperlink>
      <w:r w:rsidR="0060510D" w:rsidRPr="008A1643">
        <w:rPr>
          <w:color w:val="auto"/>
        </w:rPr>
        <w:br/>
      </w:r>
      <w:hyperlink r:id="rId54" w:anchor="SFA2" w:history="1">
        <w:r w:rsidR="0060510D" w:rsidRPr="008A1643">
          <w:rPr>
            <w:rStyle w:val="Hyperlink"/>
            <w:rFonts w:cs="Arial"/>
            <w:color w:val="auto"/>
          </w:rPr>
          <w:t>Senate Floor Amendment 2 </w:t>
        </w:r>
      </w:hyperlink>
      <w:r w:rsidR="0060510D" w:rsidRPr="008A1643">
        <w:rPr>
          <w:color w:val="auto"/>
        </w:rPr>
        <w:br/>
      </w:r>
      <w:hyperlink r:id="rId55" w:anchor="SFA3" w:history="1">
        <w:r w:rsidR="0060510D" w:rsidRPr="008A1643">
          <w:rPr>
            <w:rStyle w:val="Hyperlink"/>
            <w:rFonts w:cs="Arial"/>
            <w:color w:val="auto"/>
          </w:rPr>
          <w:t>Senate Floor Amendment 3 </w:t>
        </w:r>
      </w:hyperlink>
      <w:r w:rsidR="0060510D" w:rsidRPr="008A1643">
        <w:rPr>
          <w:color w:val="auto"/>
        </w:rPr>
        <w:br/>
      </w:r>
      <w:hyperlink r:id="rId56" w:anchor="SFA4" w:history="1">
        <w:r w:rsidR="0060510D" w:rsidRPr="008A1643">
          <w:rPr>
            <w:rStyle w:val="Hyperlink"/>
            <w:rFonts w:cs="Arial"/>
            <w:color w:val="auto"/>
          </w:rPr>
          <w:t>Senate Floor Amendment 4 </w:t>
        </w:r>
      </w:hyperlink>
      <w:r w:rsidR="0060510D" w:rsidRPr="008A1643">
        <w:rPr>
          <w:color w:val="auto"/>
        </w:rPr>
        <w:br/>
      </w:r>
      <w:hyperlink r:id="rId57" w:anchor="SFA5" w:history="1">
        <w:r w:rsidR="0060510D" w:rsidRPr="008A1643">
          <w:rPr>
            <w:rStyle w:val="Hyperlink"/>
            <w:rFonts w:cs="Arial"/>
            <w:color w:val="auto"/>
          </w:rPr>
          <w:t>Senate Floor Amendment 5 </w:t>
        </w:r>
      </w:hyperlink>
    </w:p>
    <w:p w14:paraId="5C89B9C8" w14:textId="7CA863B4" w:rsidR="00960E46" w:rsidRPr="008A1643" w:rsidRDefault="00000000" w:rsidP="00C432D0">
      <w:pPr>
        <w:spacing w:after="0" w:line="240" w:lineRule="auto"/>
        <w:ind w:left="1440" w:right="720"/>
        <w:rPr>
          <w:color w:val="auto"/>
        </w:rPr>
      </w:pPr>
      <w:hyperlink r:id="rId58" w:history="1">
        <w:r w:rsidR="00960E46" w:rsidRPr="008A1643">
          <w:rPr>
            <w:rStyle w:val="Hyperlink"/>
            <w:rFonts w:ascii="Helvetica Neue" w:hAnsi="Helvetica Neue"/>
            <w:color w:val="auto"/>
            <w:shd w:val="clear" w:color="auto" w:fill="F9F9F9"/>
          </w:rPr>
          <w:t>Veto </w:t>
        </w:r>
      </w:hyperlink>
    </w:p>
    <w:p w14:paraId="244F4CFD" w14:textId="77777777" w:rsidR="00194401" w:rsidRPr="008A1643" w:rsidRDefault="00194401" w:rsidP="00C432D0">
      <w:pPr>
        <w:spacing w:after="0" w:line="240" w:lineRule="auto"/>
        <w:ind w:left="1440" w:right="720"/>
        <w:rPr>
          <w:color w:val="auto"/>
        </w:rPr>
      </w:pPr>
    </w:p>
    <w:p w14:paraId="3D7C2FAC" w14:textId="04A80A66" w:rsidR="000865A1" w:rsidRPr="008A1643" w:rsidRDefault="000865A1" w:rsidP="00C432D0">
      <w:pPr>
        <w:spacing w:after="0" w:line="240" w:lineRule="auto"/>
        <w:ind w:left="1440" w:right="720"/>
        <w:rPr>
          <w:color w:val="auto"/>
        </w:rPr>
      </w:pPr>
      <w:r w:rsidRPr="008A1643">
        <w:rPr>
          <w:color w:val="auto"/>
        </w:rPr>
        <w:t>Jan 9-introduced in House</w:t>
      </w:r>
      <w:r w:rsidR="002473F2" w:rsidRPr="008A1643">
        <w:rPr>
          <w:color w:val="auto"/>
        </w:rPr>
        <w:t>;</w:t>
      </w:r>
      <w:r w:rsidRPr="008A1643">
        <w:rPr>
          <w:color w:val="auto"/>
        </w:rPr>
        <w:t xml:space="preserve"> to Committee on Committees (H)</w:t>
      </w:r>
    </w:p>
    <w:p w14:paraId="3DA38F3F" w14:textId="293CFE5F" w:rsidR="0062743C" w:rsidRPr="008A1643" w:rsidRDefault="0062743C" w:rsidP="00C432D0">
      <w:pPr>
        <w:spacing w:after="0" w:line="240" w:lineRule="auto"/>
        <w:ind w:left="1440" w:right="720"/>
        <w:rPr>
          <w:color w:val="auto"/>
        </w:rPr>
      </w:pPr>
      <w:r w:rsidRPr="008A1643">
        <w:rPr>
          <w:color w:val="auto"/>
        </w:rPr>
        <w:t>Jan 18-to Judiciary (H)</w:t>
      </w:r>
      <w:r w:rsidR="00F8096B" w:rsidRPr="008A1643">
        <w:rPr>
          <w:color w:val="auto"/>
        </w:rPr>
        <w:t>; HFAs (1) &amp; (2) filed</w:t>
      </w:r>
    </w:p>
    <w:p w14:paraId="1B5C56AE" w14:textId="77777777" w:rsidR="00971531" w:rsidRPr="008A1643" w:rsidRDefault="00F8096B" w:rsidP="00C432D0">
      <w:pPr>
        <w:spacing w:after="0" w:line="240" w:lineRule="auto"/>
        <w:ind w:left="1800" w:right="720" w:hanging="360"/>
        <w:rPr>
          <w:color w:val="auto"/>
        </w:rPr>
      </w:pPr>
      <w:r w:rsidRPr="008A1643">
        <w:rPr>
          <w:color w:val="auto"/>
        </w:rPr>
        <w:t>Jan 19-reported favorably, 1</w:t>
      </w:r>
      <w:r w:rsidRPr="008A1643">
        <w:rPr>
          <w:color w:val="auto"/>
          <w:vertAlign w:val="superscript"/>
        </w:rPr>
        <w:t>st</w:t>
      </w:r>
      <w:r w:rsidRPr="008A1643">
        <w:rPr>
          <w:color w:val="auto"/>
        </w:rPr>
        <w:t xml:space="preserve"> reading, to Calendar w/ HCS (1); HFAs (3) &amp; (4) filed to HS (1)</w:t>
      </w:r>
    </w:p>
    <w:p w14:paraId="53846693" w14:textId="6005CBF7" w:rsidR="00971531" w:rsidRPr="008A1643" w:rsidRDefault="00971531" w:rsidP="00C432D0">
      <w:pPr>
        <w:spacing w:after="0" w:line="240" w:lineRule="auto"/>
        <w:ind w:left="1800" w:right="720" w:hanging="360"/>
        <w:rPr>
          <w:color w:val="auto"/>
        </w:rPr>
      </w:pPr>
      <w:r w:rsidRPr="008A1643">
        <w:rPr>
          <w:color w:val="auto"/>
        </w:rPr>
        <w:lastRenderedPageBreak/>
        <w:t>Jan 22-</w:t>
      </w:r>
      <w:r w:rsidR="007D79FB" w:rsidRPr="008A1643">
        <w:rPr>
          <w:color w:val="auto"/>
        </w:rPr>
        <w:t>2</w:t>
      </w:r>
      <w:r w:rsidR="007D79FB" w:rsidRPr="008A1643">
        <w:rPr>
          <w:color w:val="auto"/>
          <w:vertAlign w:val="superscript"/>
        </w:rPr>
        <w:t>nd</w:t>
      </w:r>
      <w:r w:rsidR="007D79FB" w:rsidRPr="008A1643">
        <w:rPr>
          <w:color w:val="auto"/>
        </w:rPr>
        <w:t xml:space="preserve"> </w:t>
      </w:r>
      <w:r w:rsidRPr="008A1643">
        <w:rPr>
          <w:color w:val="auto"/>
        </w:rPr>
        <w:t xml:space="preserve">reading, to Rules, HFAs (5), (7), (9) </w:t>
      </w:r>
      <w:r w:rsidR="007D79FB" w:rsidRPr="008A1643">
        <w:rPr>
          <w:color w:val="auto"/>
        </w:rPr>
        <w:t>&amp;</w:t>
      </w:r>
      <w:r w:rsidRPr="008A1643">
        <w:rPr>
          <w:color w:val="auto"/>
        </w:rPr>
        <w:t xml:space="preserve"> (11) filed to HCS</w:t>
      </w:r>
      <w:r w:rsidR="007D79FB" w:rsidRPr="008A1643">
        <w:rPr>
          <w:color w:val="auto"/>
        </w:rPr>
        <w:t xml:space="preserve"> (1)</w:t>
      </w:r>
      <w:r w:rsidRPr="008A1643">
        <w:rPr>
          <w:color w:val="auto"/>
        </w:rPr>
        <w:t xml:space="preserve">, HFAs (6), (8), (10) </w:t>
      </w:r>
      <w:r w:rsidR="007D79FB" w:rsidRPr="008A1643">
        <w:rPr>
          <w:color w:val="auto"/>
        </w:rPr>
        <w:t>&amp;</w:t>
      </w:r>
      <w:r w:rsidRPr="008A1643">
        <w:rPr>
          <w:color w:val="auto"/>
        </w:rPr>
        <w:t xml:space="preserve"> (12-title) filed to bill, posted for passage in the Regular Orders</w:t>
      </w:r>
      <w:r w:rsidR="00042B2C" w:rsidRPr="008A1643">
        <w:rPr>
          <w:color w:val="auto"/>
        </w:rPr>
        <w:t xml:space="preserve"> </w:t>
      </w:r>
      <w:r w:rsidRPr="008A1643">
        <w:rPr>
          <w:color w:val="auto"/>
        </w:rPr>
        <w:t xml:space="preserve"> </w:t>
      </w:r>
    </w:p>
    <w:p w14:paraId="0B0484A6" w14:textId="2454A735" w:rsidR="00971531" w:rsidRPr="008A1643" w:rsidRDefault="00194401" w:rsidP="00C432D0">
      <w:pPr>
        <w:spacing w:after="0" w:line="240" w:lineRule="auto"/>
        <w:ind w:left="1800" w:right="720" w:hanging="360"/>
        <w:rPr>
          <w:color w:val="auto"/>
        </w:rPr>
      </w:pPr>
      <w:r w:rsidRPr="008A1643">
        <w:rPr>
          <w:color w:val="auto"/>
        </w:rPr>
        <w:t xml:space="preserve">Jan 23-HFAs (13), (14), (15), (16), (17), (18), (19), (20), (21), (22), (23), (24), (25) </w:t>
      </w:r>
      <w:r w:rsidR="00430A59" w:rsidRPr="008A1643">
        <w:rPr>
          <w:color w:val="auto"/>
        </w:rPr>
        <w:t>&amp;</w:t>
      </w:r>
      <w:r w:rsidRPr="008A1643">
        <w:rPr>
          <w:color w:val="auto"/>
        </w:rPr>
        <w:t xml:space="preserve"> (26) filed to HCS</w:t>
      </w:r>
      <w:r w:rsidR="00282F9D" w:rsidRPr="008A1643">
        <w:rPr>
          <w:color w:val="auto"/>
        </w:rPr>
        <w:t xml:space="preserve"> (1)</w:t>
      </w:r>
    </w:p>
    <w:p w14:paraId="66AD1588" w14:textId="77777777" w:rsidR="00BB4E44" w:rsidRPr="008A1643" w:rsidRDefault="006E03E6" w:rsidP="00C432D0">
      <w:pPr>
        <w:spacing w:after="0" w:line="240" w:lineRule="auto"/>
        <w:ind w:left="1800" w:right="720" w:hanging="360"/>
        <w:rPr>
          <w:color w:val="auto"/>
        </w:rPr>
      </w:pPr>
      <w:r w:rsidRPr="008A1643">
        <w:rPr>
          <w:color w:val="auto"/>
        </w:rPr>
        <w:t>Jan 24-HFA</w:t>
      </w:r>
      <w:r w:rsidR="009C3EE2" w:rsidRPr="008A1643">
        <w:rPr>
          <w:color w:val="auto"/>
        </w:rPr>
        <w:t xml:space="preserve"> </w:t>
      </w:r>
      <w:r w:rsidRPr="008A1643">
        <w:rPr>
          <w:color w:val="auto"/>
        </w:rPr>
        <w:t>(27) filed to HCS</w:t>
      </w:r>
    </w:p>
    <w:p w14:paraId="3D4BDE50" w14:textId="4F01879F" w:rsidR="006E03E6" w:rsidRPr="008A1643" w:rsidRDefault="00BB4E44" w:rsidP="00C432D0">
      <w:pPr>
        <w:spacing w:after="0" w:line="240" w:lineRule="auto"/>
        <w:ind w:left="1800" w:right="720" w:hanging="360"/>
        <w:rPr>
          <w:color w:val="auto"/>
        </w:rPr>
      </w:pPr>
      <w:r w:rsidRPr="008A1643">
        <w:rPr>
          <w:color w:val="auto"/>
        </w:rPr>
        <w:t>Jan 25-</w:t>
      </w:r>
      <w:r w:rsidR="00B372DE" w:rsidRPr="008A1643">
        <w:rPr>
          <w:color w:val="auto"/>
        </w:rPr>
        <w:t>3</w:t>
      </w:r>
      <w:r w:rsidR="00B372DE" w:rsidRPr="008A1643">
        <w:rPr>
          <w:color w:val="auto"/>
          <w:vertAlign w:val="superscript"/>
        </w:rPr>
        <w:t>rd</w:t>
      </w:r>
      <w:r w:rsidR="00B372DE" w:rsidRPr="008A1643">
        <w:rPr>
          <w:color w:val="auto"/>
        </w:rPr>
        <w:t xml:space="preserve"> </w:t>
      </w:r>
      <w:r w:rsidRPr="008A1643">
        <w:rPr>
          <w:color w:val="auto"/>
        </w:rPr>
        <w:t xml:space="preserve">reading, HFAs (3), (5) </w:t>
      </w:r>
      <w:r w:rsidR="00430A59" w:rsidRPr="008A1643">
        <w:rPr>
          <w:color w:val="auto"/>
        </w:rPr>
        <w:t>&amp;</w:t>
      </w:r>
      <w:r w:rsidRPr="008A1643">
        <w:rPr>
          <w:color w:val="auto"/>
        </w:rPr>
        <w:t xml:space="preserve"> (7) defeated, passed 74-22 w/HCS (1) and HFA (27)</w:t>
      </w:r>
      <w:r w:rsidR="006E03E6" w:rsidRPr="008A1643">
        <w:rPr>
          <w:color w:val="auto"/>
        </w:rPr>
        <w:t xml:space="preserve"> </w:t>
      </w:r>
    </w:p>
    <w:p w14:paraId="08BCD155" w14:textId="246D62D7" w:rsidR="00FC6AA4" w:rsidRPr="008A1643" w:rsidRDefault="00FC6AA4" w:rsidP="00C432D0">
      <w:pPr>
        <w:spacing w:after="0" w:line="240" w:lineRule="auto"/>
        <w:ind w:left="1800" w:right="720" w:hanging="360"/>
        <w:rPr>
          <w:color w:val="auto"/>
        </w:rPr>
      </w:pPr>
      <w:r w:rsidRPr="008A1643">
        <w:rPr>
          <w:color w:val="auto"/>
        </w:rPr>
        <w:t>Jan 26-received in Sen</w:t>
      </w:r>
      <w:r w:rsidR="00DA1AEA" w:rsidRPr="008A1643">
        <w:rPr>
          <w:color w:val="auto"/>
        </w:rPr>
        <w:t>a</w:t>
      </w:r>
      <w:r w:rsidRPr="008A1643">
        <w:rPr>
          <w:color w:val="auto"/>
        </w:rPr>
        <w:t>te; to Committee on Committees (S)</w:t>
      </w:r>
    </w:p>
    <w:p w14:paraId="13759F0F" w14:textId="431ACE16" w:rsidR="00797B5A" w:rsidRPr="008A1643" w:rsidRDefault="00797B5A" w:rsidP="00C432D0">
      <w:pPr>
        <w:spacing w:after="0" w:line="240" w:lineRule="auto"/>
        <w:ind w:left="1800" w:right="720" w:hanging="360"/>
        <w:rPr>
          <w:color w:val="auto"/>
        </w:rPr>
      </w:pPr>
      <w:r w:rsidRPr="008A1643">
        <w:rPr>
          <w:color w:val="auto"/>
        </w:rPr>
        <w:t>Feb 7-to Judiciary (S)</w:t>
      </w:r>
    </w:p>
    <w:p w14:paraId="7660FD40" w14:textId="3AF1A808" w:rsidR="004D0E8C" w:rsidRPr="008A1643" w:rsidRDefault="004D0E8C" w:rsidP="004D0E8C">
      <w:pPr>
        <w:spacing w:after="0" w:line="240" w:lineRule="auto"/>
        <w:ind w:left="1800" w:right="720" w:hanging="360"/>
        <w:rPr>
          <w:color w:val="auto"/>
        </w:rPr>
      </w:pPr>
      <w:r w:rsidRPr="008A1643">
        <w:rPr>
          <w:color w:val="auto"/>
        </w:rPr>
        <w:t>Mar 13-taken from Judiciary (S),</w:t>
      </w:r>
      <w:r w:rsidR="001841DA" w:rsidRPr="008A1643">
        <w:rPr>
          <w:color w:val="auto"/>
        </w:rPr>
        <w:t xml:space="preserve"> 1</w:t>
      </w:r>
      <w:r w:rsidR="001841DA" w:rsidRPr="008A1643">
        <w:rPr>
          <w:color w:val="auto"/>
          <w:vertAlign w:val="superscript"/>
        </w:rPr>
        <w:t>st</w:t>
      </w:r>
      <w:r w:rsidR="001841DA" w:rsidRPr="008A1643">
        <w:rPr>
          <w:color w:val="auto"/>
        </w:rPr>
        <w:t xml:space="preserve"> </w:t>
      </w:r>
      <w:r w:rsidRPr="008A1643">
        <w:rPr>
          <w:color w:val="auto"/>
        </w:rPr>
        <w:t>reading, returned to Judiciary (S)</w:t>
      </w:r>
    </w:p>
    <w:p w14:paraId="67D40D2B" w14:textId="2EC527E8" w:rsidR="0060510D" w:rsidRPr="008A1643" w:rsidRDefault="0060510D" w:rsidP="0060510D">
      <w:pPr>
        <w:spacing w:after="0" w:line="240" w:lineRule="auto"/>
        <w:ind w:left="1800" w:right="720" w:hanging="360"/>
        <w:rPr>
          <w:color w:val="auto"/>
        </w:rPr>
      </w:pPr>
      <w:r w:rsidRPr="008A1643">
        <w:rPr>
          <w:color w:val="auto"/>
        </w:rPr>
        <w:t xml:space="preserve">Mar 14-reported favorably, </w:t>
      </w:r>
      <w:r w:rsidR="002E53E0" w:rsidRPr="008A1643">
        <w:rPr>
          <w:color w:val="auto"/>
        </w:rPr>
        <w:t>2</w:t>
      </w:r>
      <w:r w:rsidR="002E53E0" w:rsidRPr="008A1643">
        <w:rPr>
          <w:color w:val="auto"/>
          <w:vertAlign w:val="superscript"/>
        </w:rPr>
        <w:t>nd</w:t>
      </w:r>
      <w:r w:rsidRPr="008A1643">
        <w:rPr>
          <w:color w:val="auto"/>
        </w:rPr>
        <w:t xml:space="preserve"> reading, to Rules w/SCS</w:t>
      </w:r>
      <w:r w:rsidR="002E53E0" w:rsidRPr="008A1643">
        <w:rPr>
          <w:color w:val="auto"/>
        </w:rPr>
        <w:t xml:space="preserve"> </w:t>
      </w:r>
      <w:r w:rsidRPr="008A1643">
        <w:rPr>
          <w:color w:val="auto"/>
        </w:rPr>
        <w:t>(1), SFAs</w:t>
      </w:r>
    </w:p>
    <w:p w14:paraId="63C80A1B" w14:textId="737AD147" w:rsidR="0060510D" w:rsidRPr="008A1643" w:rsidRDefault="0060510D" w:rsidP="0060510D">
      <w:pPr>
        <w:spacing w:after="0" w:line="240" w:lineRule="auto"/>
        <w:ind w:left="1800" w:right="720"/>
        <w:rPr>
          <w:color w:val="auto"/>
        </w:rPr>
      </w:pPr>
      <w:r w:rsidRPr="008A1643">
        <w:rPr>
          <w:color w:val="auto"/>
        </w:rPr>
        <w:t xml:space="preserve">(1), (2), (3), (4) </w:t>
      </w:r>
      <w:r w:rsidR="004532CF" w:rsidRPr="008A1643">
        <w:rPr>
          <w:color w:val="auto"/>
        </w:rPr>
        <w:t xml:space="preserve">&amp; </w:t>
      </w:r>
      <w:r w:rsidRPr="008A1643">
        <w:rPr>
          <w:color w:val="auto"/>
        </w:rPr>
        <w:t>(5) filed to SCS, posted for passage in the Regular Orders of the Day</w:t>
      </w:r>
    </w:p>
    <w:p w14:paraId="4E44C504" w14:textId="7CC0E74D" w:rsidR="00E93C56" w:rsidRPr="008A1643" w:rsidRDefault="00E93C56" w:rsidP="00E93C56">
      <w:pPr>
        <w:spacing w:after="0" w:line="240" w:lineRule="auto"/>
        <w:ind w:left="1800" w:right="720" w:hanging="360"/>
        <w:rPr>
          <w:color w:val="auto"/>
        </w:rPr>
      </w:pPr>
      <w:r w:rsidRPr="008A1643">
        <w:rPr>
          <w:color w:val="auto"/>
        </w:rPr>
        <w:t>Mar 15-3</w:t>
      </w:r>
      <w:r w:rsidRPr="008A1643">
        <w:rPr>
          <w:color w:val="auto"/>
          <w:vertAlign w:val="superscript"/>
        </w:rPr>
        <w:t>rd</w:t>
      </w:r>
      <w:r w:rsidRPr="008A1643">
        <w:rPr>
          <w:color w:val="auto"/>
        </w:rPr>
        <w:t xml:space="preserve"> reading; SFAs (1) (2) (3) (4) and (5) withdrawn; passed 27-9 w/ SCS (1)</w:t>
      </w:r>
    </w:p>
    <w:p w14:paraId="1EC924FE" w14:textId="15E2A648" w:rsidR="00642D09" w:rsidRPr="008A1643" w:rsidRDefault="00642D09" w:rsidP="00642D09">
      <w:pPr>
        <w:spacing w:after="0" w:line="240" w:lineRule="auto"/>
        <w:ind w:left="1800" w:right="720" w:hanging="360"/>
        <w:rPr>
          <w:color w:val="auto"/>
        </w:rPr>
      </w:pPr>
      <w:r w:rsidRPr="008A1643">
        <w:rPr>
          <w:color w:val="auto"/>
        </w:rPr>
        <w:t xml:space="preserve">Mar 21-received in House, to Rules </w:t>
      </w:r>
    </w:p>
    <w:p w14:paraId="13A19591" w14:textId="08330B19" w:rsidR="008F25C9" w:rsidRPr="008A1643" w:rsidRDefault="008F25C9" w:rsidP="00642D09">
      <w:pPr>
        <w:spacing w:after="0" w:line="240" w:lineRule="auto"/>
        <w:ind w:left="1800" w:right="720" w:hanging="360"/>
        <w:rPr>
          <w:color w:val="auto"/>
        </w:rPr>
      </w:pPr>
      <w:r w:rsidRPr="008A1643">
        <w:rPr>
          <w:color w:val="auto"/>
        </w:rPr>
        <w:t>Mar 25-posted for passage for concurrence in SCS (1)</w:t>
      </w:r>
    </w:p>
    <w:p w14:paraId="67AB93C4" w14:textId="1B79417B" w:rsidR="008E67A8" w:rsidRPr="008A1643" w:rsidRDefault="008E67A8" w:rsidP="00D226FA">
      <w:pPr>
        <w:spacing w:after="0" w:line="240" w:lineRule="auto"/>
        <w:ind w:left="1800" w:right="720" w:hanging="360"/>
        <w:rPr>
          <w:color w:val="auto"/>
        </w:rPr>
      </w:pPr>
      <w:r w:rsidRPr="008A1643">
        <w:rPr>
          <w:color w:val="auto"/>
        </w:rPr>
        <w:t>Mar 28-House concurred in SCS (1), passed 75-23 w/SCS (1</w:t>
      </w:r>
      <w:r w:rsidR="00D226FA" w:rsidRPr="008A1643">
        <w:rPr>
          <w:color w:val="auto"/>
        </w:rPr>
        <w:t>);</w:t>
      </w:r>
      <w:r w:rsidRPr="008A1643">
        <w:rPr>
          <w:color w:val="auto"/>
        </w:rPr>
        <w:t xml:space="preserve"> enrolled, signed by Speaker of the House</w:t>
      </w:r>
      <w:r w:rsidR="00D226FA" w:rsidRPr="008A1643">
        <w:rPr>
          <w:color w:val="auto"/>
        </w:rPr>
        <w:t>;</w:t>
      </w:r>
      <w:r w:rsidRPr="008A1643">
        <w:rPr>
          <w:color w:val="auto"/>
        </w:rPr>
        <w:t xml:space="preserve"> enrolled, signed by President of the Senate</w:t>
      </w:r>
      <w:r w:rsidR="00D226FA" w:rsidRPr="008A1643">
        <w:rPr>
          <w:color w:val="auto"/>
        </w:rPr>
        <w:t>;</w:t>
      </w:r>
      <w:r w:rsidRPr="008A1643">
        <w:rPr>
          <w:color w:val="auto"/>
        </w:rPr>
        <w:t xml:space="preserve"> delivered to Governor</w:t>
      </w:r>
    </w:p>
    <w:p w14:paraId="5192869A" w14:textId="44A5CD7B" w:rsidR="00960E46" w:rsidRPr="008A1643" w:rsidRDefault="00960E46" w:rsidP="00D226FA">
      <w:pPr>
        <w:spacing w:after="0" w:line="240" w:lineRule="auto"/>
        <w:ind w:left="1800" w:right="720" w:hanging="360"/>
        <w:rPr>
          <w:color w:val="auto"/>
        </w:rPr>
      </w:pPr>
      <w:r w:rsidRPr="008A1643">
        <w:rPr>
          <w:color w:val="auto"/>
        </w:rPr>
        <w:t>Apr 9-Vetoed</w:t>
      </w:r>
    </w:p>
    <w:p w14:paraId="2B15068A" w14:textId="3050DE68" w:rsidR="006D3F80" w:rsidRPr="008A1643" w:rsidRDefault="006D3F80" w:rsidP="00CC62F6">
      <w:pPr>
        <w:spacing w:after="0" w:line="240" w:lineRule="auto"/>
        <w:ind w:left="1800" w:right="720" w:hanging="360"/>
        <w:rPr>
          <w:color w:val="auto"/>
        </w:rPr>
      </w:pPr>
      <w:r w:rsidRPr="008A1643">
        <w:rPr>
          <w:color w:val="auto"/>
        </w:rPr>
        <w:t>Apr 12-received in House; to Rules (H); taken from Rules; posted for passage for consideration of Governor's veto; veto overridden; passed 73-22; received in Senate; to Rules (S); posted for passage for consideration of Governor's veto; veto overridden; passed 27-10; received in House</w:t>
      </w:r>
      <w:r w:rsidR="00CC62F6" w:rsidRPr="008A1643">
        <w:rPr>
          <w:color w:val="auto"/>
        </w:rPr>
        <w:t xml:space="preserve">; </w:t>
      </w:r>
      <w:r w:rsidRPr="008A1643">
        <w:rPr>
          <w:color w:val="auto"/>
        </w:rPr>
        <w:t>enrolled, signed by Speaker of the House; enrolled, signed by President of the Senate; delivered to Secretary of State</w:t>
      </w:r>
    </w:p>
    <w:p w14:paraId="3CD4D9A0" w14:textId="4CADB6AD" w:rsidR="000143FD" w:rsidRPr="008A1643" w:rsidRDefault="000143FD" w:rsidP="008E67A8">
      <w:pPr>
        <w:spacing w:after="0" w:line="240" w:lineRule="auto"/>
        <w:ind w:right="720"/>
        <w:rPr>
          <w:color w:val="auto"/>
        </w:rPr>
      </w:pPr>
    </w:p>
    <w:p w14:paraId="3F45E5BC" w14:textId="39B9DBDD" w:rsidR="000143FD" w:rsidRPr="008A1643" w:rsidRDefault="00000000" w:rsidP="00C432D0">
      <w:pPr>
        <w:spacing w:after="0" w:line="240" w:lineRule="auto"/>
        <w:ind w:left="1440" w:right="720" w:hanging="1440"/>
        <w:rPr>
          <w:color w:val="auto"/>
        </w:rPr>
      </w:pPr>
      <w:hyperlink r:id="rId59" w:history="1">
        <w:r w:rsidR="000143FD" w:rsidRPr="008A1643">
          <w:rPr>
            <w:rStyle w:val="Hyperlink"/>
            <w:rFonts w:cs="Arial"/>
            <w:color w:val="auto"/>
            <w:highlight w:val="yellow"/>
          </w:rPr>
          <w:t>HB 6</w:t>
        </w:r>
      </w:hyperlink>
      <w:r w:rsidR="000143FD" w:rsidRPr="008A1643">
        <w:rPr>
          <w:color w:val="auto"/>
        </w:rPr>
        <w:tab/>
        <w:t>Rep. Jason Petrie (R)</w:t>
      </w:r>
    </w:p>
    <w:p w14:paraId="4BF8BD81" w14:textId="208AD216" w:rsidR="000143FD" w:rsidRPr="008A1643" w:rsidRDefault="000143FD" w:rsidP="00C432D0">
      <w:pPr>
        <w:spacing w:after="0" w:line="240" w:lineRule="auto"/>
        <w:ind w:left="1440" w:right="720" w:hanging="1440"/>
        <w:rPr>
          <w:color w:val="auto"/>
        </w:rPr>
      </w:pPr>
    </w:p>
    <w:p w14:paraId="11A362C8" w14:textId="18E03CA0" w:rsidR="000143FD" w:rsidRPr="008A1643" w:rsidRDefault="000143FD" w:rsidP="00C432D0">
      <w:pPr>
        <w:spacing w:after="0" w:line="240" w:lineRule="auto"/>
        <w:ind w:left="1440" w:right="720" w:hanging="1440"/>
        <w:rPr>
          <w:color w:val="auto"/>
        </w:rPr>
      </w:pPr>
      <w:r w:rsidRPr="008A1643">
        <w:rPr>
          <w:color w:val="auto"/>
        </w:rPr>
        <w:tab/>
      </w:r>
      <w:r w:rsidR="00D36CD0" w:rsidRPr="008A1643">
        <w:rPr>
          <w:color w:val="auto"/>
        </w:rPr>
        <w:t xml:space="preserve">Executive </w:t>
      </w:r>
      <w:r w:rsidRPr="008A1643">
        <w:rPr>
          <w:color w:val="auto"/>
        </w:rPr>
        <w:t xml:space="preserve">Branch Budget </w:t>
      </w:r>
    </w:p>
    <w:p w14:paraId="6D827F98" w14:textId="2EC9218C" w:rsidR="008D21DC" w:rsidRPr="008A1643" w:rsidRDefault="00000000" w:rsidP="00C432D0">
      <w:pPr>
        <w:spacing w:after="0" w:line="240" w:lineRule="auto"/>
        <w:ind w:left="1440" w:right="720"/>
        <w:rPr>
          <w:rStyle w:val="Hyperlink"/>
          <w:rFonts w:cs="Arial"/>
          <w:color w:val="auto"/>
          <w:shd w:val="clear" w:color="auto" w:fill="FFFFFF"/>
        </w:rPr>
      </w:pPr>
      <w:hyperlink r:id="rId60" w:anchor="HCS1" w:history="1">
        <w:r w:rsidR="008D21DC" w:rsidRPr="008A1643">
          <w:rPr>
            <w:rStyle w:val="Hyperlink"/>
            <w:rFonts w:cs="Arial"/>
            <w:color w:val="auto"/>
            <w:shd w:val="clear" w:color="auto" w:fill="FFFFFF"/>
          </w:rPr>
          <w:t>House Committee Substitute 1 </w:t>
        </w:r>
      </w:hyperlink>
      <w:r w:rsidR="008D21DC" w:rsidRPr="008A1643">
        <w:rPr>
          <w:color w:val="auto"/>
        </w:rPr>
        <w:br/>
      </w:r>
      <w:hyperlink r:id="rId61" w:anchor="HFA1" w:history="1">
        <w:r w:rsidR="008D21DC" w:rsidRPr="008A1643">
          <w:rPr>
            <w:rStyle w:val="Hyperlink"/>
            <w:rFonts w:cs="Arial"/>
            <w:color w:val="auto"/>
            <w:shd w:val="clear" w:color="auto" w:fill="FFFFFF"/>
          </w:rPr>
          <w:t>House Floor Amendment 1 </w:t>
        </w:r>
      </w:hyperlink>
      <w:r w:rsidR="008D21DC" w:rsidRPr="008A1643">
        <w:rPr>
          <w:color w:val="auto"/>
        </w:rPr>
        <w:br/>
      </w:r>
      <w:hyperlink r:id="rId62" w:anchor="HFA2" w:history="1">
        <w:r w:rsidR="008D21DC" w:rsidRPr="008A1643">
          <w:rPr>
            <w:rStyle w:val="Hyperlink"/>
            <w:rFonts w:cs="Arial"/>
            <w:color w:val="auto"/>
            <w:shd w:val="clear" w:color="auto" w:fill="FFFFFF"/>
          </w:rPr>
          <w:t>House Floor Amendment 2 </w:t>
        </w:r>
      </w:hyperlink>
      <w:r w:rsidR="008D21DC" w:rsidRPr="008A1643">
        <w:rPr>
          <w:color w:val="auto"/>
        </w:rPr>
        <w:br/>
      </w:r>
      <w:hyperlink r:id="rId63" w:anchor="HFA3" w:history="1">
        <w:r w:rsidR="008D21DC" w:rsidRPr="008A1643">
          <w:rPr>
            <w:rStyle w:val="Hyperlink"/>
            <w:rFonts w:cs="Arial"/>
            <w:color w:val="auto"/>
            <w:shd w:val="clear" w:color="auto" w:fill="FFFFFF"/>
          </w:rPr>
          <w:t>House Floor Amendment 3 </w:t>
        </w:r>
      </w:hyperlink>
      <w:r w:rsidR="008D21DC" w:rsidRPr="008A1643">
        <w:rPr>
          <w:color w:val="auto"/>
        </w:rPr>
        <w:br/>
      </w:r>
      <w:hyperlink r:id="rId64" w:anchor="HFA4" w:history="1">
        <w:r w:rsidR="008D21DC" w:rsidRPr="008A1643">
          <w:rPr>
            <w:rStyle w:val="Hyperlink"/>
            <w:rFonts w:cs="Arial"/>
            <w:color w:val="auto"/>
            <w:shd w:val="clear" w:color="auto" w:fill="FFFFFF"/>
          </w:rPr>
          <w:t>House Floor Amendment 4 </w:t>
        </w:r>
      </w:hyperlink>
      <w:r w:rsidR="008D21DC" w:rsidRPr="008A1643">
        <w:rPr>
          <w:color w:val="auto"/>
        </w:rPr>
        <w:br/>
      </w:r>
      <w:hyperlink r:id="rId65" w:anchor="HFA5" w:history="1">
        <w:r w:rsidR="008D21DC" w:rsidRPr="008A1643">
          <w:rPr>
            <w:rStyle w:val="Hyperlink"/>
            <w:rFonts w:cs="Arial"/>
            <w:color w:val="auto"/>
            <w:shd w:val="clear" w:color="auto" w:fill="FFFFFF"/>
          </w:rPr>
          <w:t>House Floor Amendment 5 </w:t>
        </w:r>
      </w:hyperlink>
      <w:r w:rsidR="008D21DC" w:rsidRPr="008A1643">
        <w:rPr>
          <w:color w:val="auto"/>
        </w:rPr>
        <w:br/>
      </w:r>
      <w:hyperlink r:id="rId66" w:anchor="HFA6" w:history="1">
        <w:r w:rsidR="008D21DC" w:rsidRPr="008A1643">
          <w:rPr>
            <w:rStyle w:val="Hyperlink"/>
            <w:rFonts w:cs="Arial"/>
            <w:color w:val="auto"/>
            <w:shd w:val="clear" w:color="auto" w:fill="FFFFFF"/>
          </w:rPr>
          <w:t>House Floor Amendment 6 </w:t>
        </w:r>
      </w:hyperlink>
      <w:r w:rsidR="008D21DC" w:rsidRPr="008A1643">
        <w:rPr>
          <w:color w:val="auto"/>
        </w:rPr>
        <w:br/>
      </w:r>
      <w:hyperlink r:id="rId67" w:anchor="HFA7" w:history="1">
        <w:r w:rsidR="008D21DC" w:rsidRPr="008A1643">
          <w:rPr>
            <w:rStyle w:val="Hyperlink"/>
            <w:rFonts w:cs="Arial"/>
            <w:color w:val="auto"/>
            <w:shd w:val="clear" w:color="auto" w:fill="FFFFFF"/>
          </w:rPr>
          <w:t>House Floor Amendment 7 </w:t>
        </w:r>
      </w:hyperlink>
      <w:r w:rsidR="008D21DC" w:rsidRPr="008A1643">
        <w:rPr>
          <w:color w:val="auto"/>
        </w:rPr>
        <w:br/>
      </w:r>
      <w:hyperlink r:id="rId68" w:anchor="HFA8" w:history="1">
        <w:r w:rsidR="008D21DC" w:rsidRPr="008A1643">
          <w:rPr>
            <w:rStyle w:val="Hyperlink"/>
            <w:rFonts w:cs="Arial"/>
            <w:color w:val="auto"/>
            <w:shd w:val="clear" w:color="auto" w:fill="FFFFFF"/>
          </w:rPr>
          <w:t>House Floor Amendment 8 </w:t>
        </w:r>
      </w:hyperlink>
      <w:r w:rsidR="008D21DC" w:rsidRPr="008A1643">
        <w:rPr>
          <w:color w:val="auto"/>
        </w:rPr>
        <w:br/>
      </w:r>
      <w:hyperlink r:id="rId69" w:anchor="HFA9" w:history="1">
        <w:r w:rsidR="008D21DC" w:rsidRPr="008A1643">
          <w:rPr>
            <w:rStyle w:val="Hyperlink"/>
            <w:rFonts w:cs="Arial"/>
            <w:color w:val="auto"/>
            <w:shd w:val="clear" w:color="auto" w:fill="FFFFFF"/>
          </w:rPr>
          <w:t>House Floor Amendment 9 </w:t>
        </w:r>
      </w:hyperlink>
      <w:r w:rsidR="008D21DC" w:rsidRPr="008A1643">
        <w:rPr>
          <w:color w:val="auto"/>
        </w:rPr>
        <w:br/>
      </w:r>
      <w:hyperlink r:id="rId70" w:anchor="HFA10" w:history="1">
        <w:r w:rsidR="008D21DC" w:rsidRPr="008A1643">
          <w:rPr>
            <w:rStyle w:val="Hyperlink"/>
            <w:rFonts w:cs="Arial"/>
            <w:color w:val="auto"/>
            <w:shd w:val="clear" w:color="auto" w:fill="FFFFFF"/>
          </w:rPr>
          <w:t>House Floor Amendment 10 </w:t>
        </w:r>
      </w:hyperlink>
      <w:r w:rsidR="008D21DC" w:rsidRPr="008A1643">
        <w:rPr>
          <w:color w:val="auto"/>
        </w:rPr>
        <w:br/>
      </w:r>
      <w:hyperlink r:id="rId71" w:anchor="HFA11" w:history="1">
        <w:r w:rsidR="008D21DC" w:rsidRPr="008A1643">
          <w:rPr>
            <w:rStyle w:val="Hyperlink"/>
            <w:rFonts w:cs="Arial"/>
            <w:color w:val="auto"/>
            <w:shd w:val="clear" w:color="auto" w:fill="FFFFFF"/>
          </w:rPr>
          <w:t>House Floor Amendment 11 </w:t>
        </w:r>
      </w:hyperlink>
      <w:r w:rsidR="008D21DC" w:rsidRPr="008A1643">
        <w:rPr>
          <w:color w:val="auto"/>
        </w:rPr>
        <w:br/>
      </w:r>
      <w:hyperlink r:id="rId72" w:anchor="HFA12" w:history="1">
        <w:r w:rsidR="008D21DC" w:rsidRPr="008A1643">
          <w:rPr>
            <w:rStyle w:val="Hyperlink"/>
            <w:rFonts w:cs="Arial"/>
            <w:color w:val="auto"/>
            <w:shd w:val="clear" w:color="auto" w:fill="FFFFFF"/>
          </w:rPr>
          <w:t>House Floor Amendment 12 </w:t>
        </w:r>
      </w:hyperlink>
      <w:r w:rsidR="008D21DC" w:rsidRPr="008A1643">
        <w:rPr>
          <w:color w:val="auto"/>
        </w:rPr>
        <w:br/>
      </w:r>
      <w:hyperlink r:id="rId73" w:anchor="HFA13" w:history="1">
        <w:r w:rsidR="008D21DC" w:rsidRPr="008A1643">
          <w:rPr>
            <w:rStyle w:val="Hyperlink"/>
            <w:rFonts w:cs="Arial"/>
            <w:color w:val="auto"/>
            <w:shd w:val="clear" w:color="auto" w:fill="FFFFFF"/>
          </w:rPr>
          <w:t>House Floor Amendment 13 </w:t>
        </w:r>
      </w:hyperlink>
    </w:p>
    <w:p w14:paraId="1EE616A3" w14:textId="3348668D" w:rsidR="001841DA" w:rsidRPr="008A1643" w:rsidRDefault="00000000" w:rsidP="00C432D0">
      <w:pPr>
        <w:spacing w:after="0" w:line="240" w:lineRule="auto"/>
        <w:ind w:left="1440" w:right="720"/>
        <w:rPr>
          <w:rStyle w:val="Hyperlink"/>
          <w:rFonts w:cs="Arial"/>
          <w:color w:val="auto"/>
        </w:rPr>
      </w:pPr>
      <w:hyperlink r:id="rId74" w:anchor="SCS1" w:history="1">
        <w:r w:rsidR="001841DA" w:rsidRPr="008A1643">
          <w:rPr>
            <w:rStyle w:val="Hyperlink"/>
            <w:rFonts w:cs="Arial"/>
            <w:color w:val="auto"/>
          </w:rPr>
          <w:t>Senate Committee Substitute 1 </w:t>
        </w:r>
      </w:hyperlink>
    </w:p>
    <w:p w14:paraId="5809D31D" w14:textId="28445E97" w:rsidR="001C46EE" w:rsidRPr="008A1643" w:rsidRDefault="00000000" w:rsidP="00C432D0">
      <w:pPr>
        <w:spacing w:after="0" w:line="240" w:lineRule="auto"/>
        <w:ind w:left="1440" w:right="720"/>
        <w:rPr>
          <w:rStyle w:val="Hyperlink"/>
          <w:rFonts w:cs="Arial"/>
          <w:color w:val="auto"/>
          <w:shd w:val="clear" w:color="auto" w:fill="FFFFFF"/>
        </w:rPr>
      </w:pPr>
      <w:hyperlink r:id="rId75" w:anchor="CCR1" w:history="1">
        <w:r w:rsidR="001C46EE" w:rsidRPr="008A1643">
          <w:rPr>
            <w:rStyle w:val="Hyperlink"/>
            <w:rFonts w:cs="Arial"/>
            <w:color w:val="auto"/>
            <w:shd w:val="clear" w:color="auto" w:fill="FFFFFF"/>
          </w:rPr>
          <w:t>Conference Committee Report 1 </w:t>
        </w:r>
      </w:hyperlink>
      <w:r w:rsidR="001C46EE" w:rsidRPr="008A1643">
        <w:rPr>
          <w:color w:val="auto"/>
        </w:rPr>
        <w:br/>
      </w:r>
      <w:hyperlink r:id="rId76" w:anchor="FCCR1" w:history="1">
        <w:r w:rsidR="001C46EE" w:rsidRPr="008A1643">
          <w:rPr>
            <w:rStyle w:val="Hyperlink"/>
            <w:rFonts w:cs="Arial"/>
            <w:color w:val="auto"/>
            <w:shd w:val="clear" w:color="auto" w:fill="FFFFFF"/>
          </w:rPr>
          <w:t>Free Conference Committee Report 1 </w:t>
        </w:r>
      </w:hyperlink>
    </w:p>
    <w:p w14:paraId="12DE886B" w14:textId="2C6F8FF8" w:rsidR="001E02DD" w:rsidRPr="008A1643" w:rsidRDefault="00000000" w:rsidP="00C432D0">
      <w:pPr>
        <w:spacing w:after="0" w:line="240" w:lineRule="auto"/>
        <w:ind w:left="1440" w:right="720"/>
        <w:rPr>
          <w:color w:val="auto"/>
        </w:rPr>
      </w:pPr>
      <w:hyperlink r:id="rId77" w:history="1">
        <w:r w:rsidR="001E02DD" w:rsidRPr="008A1643">
          <w:rPr>
            <w:rStyle w:val="Hyperlink"/>
            <w:rFonts w:ascii="Helvetica Neue" w:hAnsi="Helvetica Neue"/>
            <w:color w:val="auto"/>
            <w:shd w:val="clear" w:color="auto" w:fill="FFFFFF"/>
          </w:rPr>
          <w:t>Veto </w:t>
        </w:r>
      </w:hyperlink>
    </w:p>
    <w:p w14:paraId="70705BB0" w14:textId="217A5E0F" w:rsidR="000143FD" w:rsidRPr="008A1643" w:rsidRDefault="000143FD" w:rsidP="00C432D0">
      <w:pPr>
        <w:spacing w:after="0" w:line="240" w:lineRule="auto"/>
        <w:ind w:left="1440" w:right="720" w:hanging="1440"/>
        <w:rPr>
          <w:color w:val="auto"/>
        </w:rPr>
      </w:pPr>
    </w:p>
    <w:p w14:paraId="6E77274F" w14:textId="6F8EBACB" w:rsidR="000143FD" w:rsidRPr="008A1643" w:rsidRDefault="000143FD" w:rsidP="00C432D0">
      <w:pPr>
        <w:spacing w:after="0" w:line="240" w:lineRule="auto"/>
        <w:ind w:left="1440" w:right="720"/>
        <w:rPr>
          <w:color w:val="auto"/>
        </w:rPr>
      </w:pPr>
      <w:r w:rsidRPr="008A1643">
        <w:rPr>
          <w:color w:val="auto"/>
        </w:rPr>
        <w:t>Jan 16-introduced in House</w:t>
      </w:r>
      <w:r w:rsidR="00D36CD0" w:rsidRPr="008A1643">
        <w:rPr>
          <w:color w:val="auto"/>
        </w:rPr>
        <w:t>;</w:t>
      </w:r>
      <w:r w:rsidRPr="008A1643">
        <w:rPr>
          <w:color w:val="auto"/>
        </w:rPr>
        <w:t xml:space="preserve"> to Committee on Committees (H)</w:t>
      </w:r>
    </w:p>
    <w:p w14:paraId="05FBB7E6" w14:textId="2B11B1E2" w:rsidR="0094359F" w:rsidRPr="008A1643" w:rsidRDefault="0094359F" w:rsidP="00C432D0">
      <w:pPr>
        <w:spacing w:after="0" w:line="240" w:lineRule="auto"/>
        <w:ind w:left="1440" w:right="720"/>
        <w:rPr>
          <w:color w:val="auto"/>
        </w:rPr>
      </w:pPr>
      <w:r w:rsidRPr="008A1643">
        <w:rPr>
          <w:color w:val="auto"/>
        </w:rPr>
        <w:t>Jan 22-to Appropriations &amp; Revenue (H)</w:t>
      </w:r>
    </w:p>
    <w:p w14:paraId="60E1F6DA" w14:textId="03A6C20E" w:rsidR="00E104E3" w:rsidRPr="008A1643" w:rsidRDefault="00E104E3" w:rsidP="00C432D0">
      <w:pPr>
        <w:spacing w:after="0" w:line="240" w:lineRule="auto"/>
        <w:ind w:left="1800" w:right="720" w:hanging="360"/>
        <w:rPr>
          <w:color w:val="auto"/>
        </w:rPr>
      </w:pPr>
      <w:r w:rsidRPr="008A1643">
        <w:rPr>
          <w:color w:val="auto"/>
        </w:rPr>
        <w:t>Jan 29-taken from Appropriations &amp; Revenue (H)</w:t>
      </w:r>
      <w:r w:rsidR="006D1458" w:rsidRPr="008A1643">
        <w:rPr>
          <w:color w:val="auto"/>
        </w:rPr>
        <w:t>;</w:t>
      </w:r>
      <w:r w:rsidRPr="008A1643">
        <w:rPr>
          <w:color w:val="auto"/>
        </w:rPr>
        <w:t xml:space="preserve"> </w:t>
      </w:r>
      <w:r w:rsidR="00DA1AEA" w:rsidRPr="008A1643">
        <w:rPr>
          <w:color w:val="auto"/>
        </w:rPr>
        <w:t>1</w:t>
      </w:r>
      <w:r w:rsidR="00DA1AEA" w:rsidRPr="008A1643">
        <w:rPr>
          <w:color w:val="auto"/>
          <w:vertAlign w:val="superscript"/>
        </w:rPr>
        <w:t>st</w:t>
      </w:r>
      <w:r w:rsidR="00DA1AEA" w:rsidRPr="008A1643">
        <w:rPr>
          <w:color w:val="auto"/>
        </w:rPr>
        <w:t xml:space="preserve"> </w:t>
      </w:r>
      <w:r w:rsidRPr="008A1643">
        <w:rPr>
          <w:color w:val="auto"/>
        </w:rPr>
        <w:t>reading</w:t>
      </w:r>
      <w:r w:rsidR="006D1458" w:rsidRPr="008A1643">
        <w:rPr>
          <w:color w:val="auto"/>
        </w:rPr>
        <w:t>;</w:t>
      </w:r>
      <w:r w:rsidRPr="008A1643">
        <w:rPr>
          <w:color w:val="auto"/>
        </w:rPr>
        <w:t xml:space="preserve"> returned to Appropriations &amp; Revenue (H)</w:t>
      </w:r>
    </w:p>
    <w:p w14:paraId="2957B874" w14:textId="75DF144E" w:rsidR="00E31BEC" w:rsidRPr="008A1643" w:rsidRDefault="00E31BEC" w:rsidP="00C432D0">
      <w:pPr>
        <w:spacing w:after="0" w:line="240" w:lineRule="auto"/>
        <w:ind w:left="1800" w:right="720" w:hanging="360"/>
        <w:rPr>
          <w:color w:val="auto"/>
        </w:rPr>
      </w:pPr>
      <w:r w:rsidRPr="008A1643">
        <w:rPr>
          <w:color w:val="auto"/>
        </w:rPr>
        <w:t>Jan 30-taken from Appropriations &amp; Revenue (H)</w:t>
      </w:r>
      <w:r w:rsidR="006D1458" w:rsidRPr="008A1643">
        <w:rPr>
          <w:color w:val="auto"/>
        </w:rPr>
        <w:t>;</w:t>
      </w:r>
      <w:r w:rsidRPr="008A1643">
        <w:rPr>
          <w:color w:val="auto"/>
        </w:rPr>
        <w:t xml:space="preserve"> </w:t>
      </w:r>
      <w:r w:rsidR="006D1458" w:rsidRPr="008A1643">
        <w:rPr>
          <w:color w:val="auto"/>
        </w:rPr>
        <w:t>2</w:t>
      </w:r>
      <w:r w:rsidR="006D1458" w:rsidRPr="008A1643">
        <w:rPr>
          <w:color w:val="auto"/>
          <w:vertAlign w:val="superscript"/>
        </w:rPr>
        <w:t>nd</w:t>
      </w:r>
      <w:r w:rsidR="006D1458" w:rsidRPr="008A1643">
        <w:rPr>
          <w:color w:val="auto"/>
        </w:rPr>
        <w:t xml:space="preserve"> </w:t>
      </w:r>
      <w:r w:rsidRPr="008A1643">
        <w:rPr>
          <w:color w:val="auto"/>
        </w:rPr>
        <w:t>reading</w:t>
      </w:r>
      <w:r w:rsidR="006D1458" w:rsidRPr="008A1643">
        <w:rPr>
          <w:color w:val="auto"/>
        </w:rPr>
        <w:t>;</w:t>
      </w:r>
      <w:r w:rsidRPr="008A1643">
        <w:rPr>
          <w:color w:val="auto"/>
        </w:rPr>
        <w:t xml:space="preserve"> returned to Appropriations &amp; Revenue (H)</w:t>
      </w:r>
    </w:p>
    <w:p w14:paraId="0A1AE914" w14:textId="5E3FDF96" w:rsidR="000B3C74" w:rsidRPr="008A1643" w:rsidRDefault="000B3C74" w:rsidP="00C432D0">
      <w:pPr>
        <w:spacing w:after="0" w:line="240" w:lineRule="auto"/>
        <w:ind w:left="1800" w:right="720" w:hanging="360"/>
        <w:rPr>
          <w:color w:val="auto"/>
        </w:rPr>
      </w:pPr>
      <w:r w:rsidRPr="008A1643">
        <w:rPr>
          <w:color w:val="auto"/>
        </w:rPr>
        <w:t>Feb 1-reported favorably, to Rules w/ HCS (1); taken from Rules; placed in Orders of the Day; 3</w:t>
      </w:r>
      <w:r w:rsidRPr="008A1643">
        <w:rPr>
          <w:color w:val="auto"/>
          <w:vertAlign w:val="superscript"/>
        </w:rPr>
        <w:t>rd</w:t>
      </w:r>
      <w:r w:rsidRPr="008A1643">
        <w:rPr>
          <w:color w:val="auto"/>
        </w:rPr>
        <w:t xml:space="preserve"> reading, passed 77-19 w/ HCS (1); HFAs (1), (2), (3), (4), (5), (6), (7), (8), (9), (10), (11), (12), &amp; (13) filed to HCS (1)</w:t>
      </w:r>
    </w:p>
    <w:p w14:paraId="53715ED3" w14:textId="59AF1204" w:rsidR="0037341C" w:rsidRPr="008A1643" w:rsidRDefault="0037341C" w:rsidP="00C432D0">
      <w:pPr>
        <w:spacing w:after="0" w:line="240" w:lineRule="auto"/>
        <w:ind w:left="1800" w:right="720" w:hanging="360"/>
        <w:rPr>
          <w:color w:val="auto"/>
        </w:rPr>
      </w:pPr>
      <w:r w:rsidRPr="008A1643">
        <w:rPr>
          <w:color w:val="auto"/>
        </w:rPr>
        <w:t>Feb 2-received in Senate; to Committee on Committees (S)</w:t>
      </w:r>
    </w:p>
    <w:p w14:paraId="075311D8" w14:textId="17962D84" w:rsidR="008D21DC" w:rsidRPr="008A1643" w:rsidRDefault="008D21DC" w:rsidP="00C432D0">
      <w:pPr>
        <w:spacing w:after="0" w:line="240" w:lineRule="auto"/>
        <w:ind w:left="1800" w:right="720" w:hanging="360"/>
        <w:rPr>
          <w:color w:val="auto"/>
        </w:rPr>
      </w:pPr>
      <w:r w:rsidRPr="008A1643">
        <w:rPr>
          <w:color w:val="auto"/>
        </w:rPr>
        <w:t>Feb 6-to Appropriations &amp; Revenue (S)</w:t>
      </w:r>
    </w:p>
    <w:p w14:paraId="775CE848" w14:textId="61BE429B" w:rsidR="009A1E7A" w:rsidRPr="008A1643" w:rsidRDefault="009A1E7A" w:rsidP="009A1E7A">
      <w:pPr>
        <w:spacing w:after="0" w:line="240" w:lineRule="auto"/>
        <w:ind w:left="1800" w:right="720" w:hanging="360"/>
        <w:rPr>
          <w:color w:val="auto"/>
        </w:rPr>
      </w:pPr>
      <w:r w:rsidRPr="008A1643">
        <w:rPr>
          <w:color w:val="auto"/>
        </w:rPr>
        <w:t>Mar 7-taken from Appropriations &amp; Revenue (S)</w:t>
      </w:r>
      <w:r w:rsidR="00A33FC0" w:rsidRPr="008A1643">
        <w:rPr>
          <w:color w:val="auto"/>
        </w:rPr>
        <w:t>;</w:t>
      </w:r>
      <w:r w:rsidR="00016175" w:rsidRPr="008A1643">
        <w:rPr>
          <w:color w:val="auto"/>
        </w:rPr>
        <w:t xml:space="preserve"> 1</w:t>
      </w:r>
      <w:r w:rsidR="00016175" w:rsidRPr="008A1643">
        <w:rPr>
          <w:color w:val="auto"/>
          <w:vertAlign w:val="superscript"/>
        </w:rPr>
        <w:t>st</w:t>
      </w:r>
      <w:r w:rsidR="00016175" w:rsidRPr="008A1643">
        <w:rPr>
          <w:color w:val="auto"/>
        </w:rPr>
        <w:t xml:space="preserve"> </w:t>
      </w:r>
      <w:r w:rsidRPr="008A1643">
        <w:rPr>
          <w:color w:val="auto"/>
        </w:rPr>
        <w:t>reading</w:t>
      </w:r>
      <w:r w:rsidR="00A33FC0" w:rsidRPr="008A1643">
        <w:rPr>
          <w:color w:val="auto"/>
        </w:rPr>
        <w:t>;</w:t>
      </w:r>
      <w:r w:rsidRPr="008A1643">
        <w:rPr>
          <w:color w:val="auto"/>
        </w:rPr>
        <w:t xml:space="preserve"> returned to Appropriations &amp; Revenue (S)</w:t>
      </w:r>
    </w:p>
    <w:p w14:paraId="333E1FF8" w14:textId="44001B38" w:rsidR="001650A4" w:rsidRPr="008A1643" w:rsidRDefault="001650A4" w:rsidP="009A1E7A">
      <w:pPr>
        <w:spacing w:after="0" w:line="240" w:lineRule="auto"/>
        <w:ind w:left="1800" w:right="720" w:hanging="360"/>
        <w:rPr>
          <w:color w:val="auto"/>
        </w:rPr>
      </w:pPr>
      <w:r w:rsidRPr="008A1643">
        <w:rPr>
          <w:color w:val="auto"/>
        </w:rPr>
        <w:t>Mar 8-taken from Appropriations &amp; Revenue (S)</w:t>
      </w:r>
      <w:r w:rsidR="00A33FC0" w:rsidRPr="008A1643">
        <w:rPr>
          <w:color w:val="auto"/>
        </w:rPr>
        <w:t>;</w:t>
      </w:r>
      <w:r w:rsidRPr="008A1643">
        <w:rPr>
          <w:color w:val="auto"/>
        </w:rPr>
        <w:t xml:space="preserve"> 2</w:t>
      </w:r>
      <w:r w:rsidRPr="008A1643">
        <w:rPr>
          <w:color w:val="auto"/>
          <w:vertAlign w:val="superscript"/>
        </w:rPr>
        <w:t>nd</w:t>
      </w:r>
      <w:r w:rsidRPr="008A1643">
        <w:rPr>
          <w:color w:val="auto"/>
        </w:rPr>
        <w:t xml:space="preserve"> reading</w:t>
      </w:r>
      <w:r w:rsidR="00A33FC0" w:rsidRPr="008A1643">
        <w:rPr>
          <w:color w:val="auto"/>
        </w:rPr>
        <w:t>;</w:t>
      </w:r>
      <w:r w:rsidRPr="008A1643">
        <w:rPr>
          <w:color w:val="auto"/>
        </w:rPr>
        <w:t xml:space="preserve"> returned to Appropriations &amp; Revenue (S)</w:t>
      </w:r>
    </w:p>
    <w:p w14:paraId="53211340" w14:textId="7F7E12C3" w:rsidR="004D0E8C" w:rsidRPr="008A1643" w:rsidRDefault="004D0E8C" w:rsidP="004D0E8C">
      <w:pPr>
        <w:spacing w:after="0" w:line="240" w:lineRule="auto"/>
        <w:ind w:left="1800" w:right="720" w:hanging="360"/>
        <w:rPr>
          <w:color w:val="auto"/>
        </w:rPr>
      </w:pPr>
      <w:r w:rsidRPr="008A1643">
        <w:rPr>
          <w:color w:val="auto"/>
        </w:rPr>
        <w:t>Mar 13-reported favorably, to Rules w/</w:t>
      </w:r>
      <w:r w:rsidR="001841DA" w:rsidRPr="008A1643">
        <w:rPr>
          <w:color w:val="auto"/>
        </w:rPr>
        <w:t>S</w:t>
      </w:r>
      <w:r w:rsidRPr="008A1643">
        <w:rPr>
          <w:color w:val="auto"/>
        </w:rPr>
        <w:t>CS</w:t>
      </w:r>
      <w:r w:rsidR="001841DA" w:rsidRPr="008A1643">
        <w:rPr>
          <w:color w:val="auto"/>
        </w:rPr>
        <w:t xml:space="preserve"> </w:t>
      </w:r>
      <w:r w:rsidRPr="008A1643">
        <w:rPr>
          <w:color w:val="auto"/>
        </w:rPr>
        <w:t>(1), posted for passage in the Regular Orders of the Day</w:t>
      </w:r>
      <w:r w:rsidR="001841DA" w:rsidRPr="008A1643">
        <w:rPr>
          <w:color w:val="auto"/>
        </w:rPr>
        <w:t>; 3</w:t>
      </w:r>
      <w:r w:rsidR="001841DA" w:rsidRPr="008A1643">
        <w:rPr>
          <w:color w:val="auto"/>
          <w:vertAlign w:val="superscript"/>
        </w:rPr>
        <w:t>rd</w:t>
      </w:r>
      <w:r w:rsidR="001841DA" w:rsidRPr="008A1643">
        <w:rPr>
          <w:color w:val="auto"/>
        </w:rPr>
        <w:t xml:space="preserve"> </w:t>
      </w:r>
      <w:r w:rsidRPr="008A1643">
        <w:rPr>
          <w:color w:val="auto"/>
        </w:rPr>
        <w:t>reading, passed 37-1 w/</w:t>
      </w:r>
      <w:r w:rsidR="001841DA" w:rsidRPr="008A1643">
        <w:rPr>
          <w:color w:val="auto"/>
        </w:rPr>
        <w:t>S</w:t>
      </w:r>
      <w:r w:rsidRPr="008A1643">
        <w:rPr>
          <w:color w:val="auto"/>
        </w:rPr>
        <w:t>CS</w:t>
      </w:r>
      <w:r w:rsidR="001841DA" w:rsidRPr="008A1643">
        <w:rPr>
          <w:color w:val="auto"/>
        </w:rPr>
        <w:t xml:space="preserve"> </w:t>
      </w:r>
      <w:r w:rsidRPr="008A1643">
        <w:rPr>
          <w:color w:val="auto"/>
        </w:rPr>
        <w:t>(1)</w:t>
      </w:r>
      <w:r w:rsidR="001841DA" w:rsidRPr="008A1643">
        <w:rPr>
          <w:color w:val="auto"/>
        </w:rPr>
        <w:t>;</w:t>
      </w:r>
      <w:r w:rsidRPr="008A1643">
        <w:rPr>
          <w:color w:val="auto"/>
        </w:rPr>
        <w:t xml:space="preserve"> received in House</w:t>
      </w:r>
      <w:r w:rsidR="001841DA" w:rsidRPr="008A1643">
        <w:rPr>
          <w:color w:val="auto"/>
        </w:rPr>
        <w:t>;</w:t>
      </w:r>
      <w:r w:rsidRPr="008A1643">
        <w:rPr>
          <w:color w:val="auto"/>
        </w:rPr>
        <w:t xml:space="preserve"> to Rules (H)</w:t>
      </w:r>
    </w:p>
    <w:p w14:paraId="22A2B927" w14:textId="26B72544" w:rsidR="0060510D" w:rsidRPr="008A1643" w:rsidRDefault="0060510D" w:rsidP="004D0E8C">
      <w:pPr>
        <w:spacing w:after="0" w:line="240" w:lineRule="auto"/>
        <w:ind w:left="1800" w:right="720" w:hanging="360"/>
        <w:rPr>
          <w:color w:val="auto"/>
        </w:rPr>
      </w:pPr>
      <w:r w:rsidRPr="008A1643">
        <w:rPr>
          <w:color w:val="auto"/>
        </w:rPr>
        <w:t>Mar 14-posted for passage for concurrence in SCS</w:t>
      </w:r>
      <w:r w:rsidR="002E53E0" w:rsidRPr="008A1643">
        <w:rPr>
          <w:color w:val="auto"/>
        </w:rPr>
        <w:t xml:space="preserve"> </w:t>
      </w:r>
      <w:r w:rsidRPr="008A1643">
        <w:rPr>
          <w:color w:val="auto"/>
        </w:rPr>
        <w:t>(1)</w:t>
      </w:r>
    </w:p>
    <w:p w14:paraId="4E631221" w14:textId="1F01F42E" w:rsidR="00E93C56" w:rsidRPr="008A1643" w:rsidRDefault="00E93C56" w:rsidP="00E93C56">
      <w:pPr>
        <w:spacing w:after="0" w:line="240" w:lineRule="auto"/>
        <w:ind w:left="1800" w:right="720" w:hanging="360"/>
        <w:rPr>
          <w:color w:val="auto"/>
        </w:rPr>
      </w:pPr>
      <w:r w:rsidRPr="008A1643">
        <w:rPr>
          <w:color w:val="auto"/>
        </w:rPr>
        <w:t>Mar 15-House refused to concur in SCS (1); received in Senate; to Rules (S); posted for passage for receding from SCS (1); Senate refused to recede from SCS (1); Conference Committee appointed in House and Senate</w:t>
      </w:r>
    </w:p>
    <w:p w14:paraId="02792F4A" w14:textId="7030E203" w:rsidR="00AF7502" w:rsidRPr="008A1643" w:rsidRDefault="00AF7502" w:rsidP="00AF7502">
      <w:pPr>
        <w:spacing w:after="0" w:line="240" w:lineRule="auto"/>
        <w:ind w:left="1800" w:right="720" w:hanging="360"/>
        <w:rPr>
          <w:color w:val="auto"/>
        </w:rPr>
      </w:pPr>
      <w:r w:rsidRPr="008A1643">
        <w:rPr>
          <w:color w:val="auto"/>
        </w:rPr>
        <w:t>Mar 27-Conference Committee report filed in House and Senate, Conference Committee report adopted in House and Senate, Free Conference Committee appointed in House and Senate, Free Conference Committee report filed in House and Senate, posted for passage for consideration of Free Conference Committee Report (1), Free Conference Committee report adopted in Senate, passed 36-1</w:t>
      </w:r>
    </w:p>
    <w:p w14:paraId="7E01759D" w14:textId="77777777" w:rsidR="008E67A8" w:rsidRPr="008A1643" w:rsidRDefault="00AF7502" w:rsidP="008E67A8">
      <w:pPr>
        <w:spacing w:after="0" w:line="240" w:lineRule="auto"/>
        <w:ind w:left="1800" w:right="720"/>
        <w:rPr>
          <w:color w:val="auto"/>
        </w:rPr>
      </w:pPr>
      <w:r w:rsidRPr="008A1643">
        <w:rPr>
          <w:color w:val="auto"/>
        </w:rPr>
        <w:t>received in House, to Rules (H)</w:t>
      </w:r>
    </w:p>
    <w:p w14:paraId="48C40932" w14:textId="714F1D4E" w:rsidR="008E67A8" w:rsidRPr="008A1643" w:rsidRDefault="008E67A8" w:rsidP="008E67A8">
      <w:pPr>
        <w:tabs>
          <w:tab w:val="left" w:pos="1800"/>
        </w:tabs>
        <w:spacing w:after="0" w:line="240" w:lineRule="auto"/>
        <w:ind w:left="1800" w:right="720" w:hanging="360"/>
        <w:rPr>
          <w:color w:val="auto"/>
        </w:rPr>
      </w:pPr>
      <w:r w:rsidRPr="008A1643">
        <w:rPr>
          <w:color w:val="auto"/>
        </w:rPr>
        <w:t>Mar 28-taken from Rules, placed in the Orders of the Day</w:t>
      </w:r>
      <w:r w:rsidR="00D226FA" w:rsidRPr="008A1643">
        <w:rPr>
          <w:color w:val="auto"/>
        </w:rPr>
        <w:t xml:space="preserve">; </w:t>
      </w:r>
      <w:r w:rsidRPr="008A1643">
        <w:rPr>
          <w:color w:val="auto"/>
        </w:rPr>
        <w:t>Free Conference Committee report adopted in House</w:t>
      </w:r>
      <w:r w:rsidR="00D226FA" w:rsidRPr="008A1643">
        <w:rPr>
          <w:color w:val="auto"/>
        </w:rPr>
        <w:t>;</w:t>
      </w:r>
      <w:r w:rsidRPr="008A1643">
        <w:rPr>
          <w:color w:val="auto"/>
        </w:rPr>
        <w:t xml:space="preserve"> passed 72-26 with Free Conference Committee Report (1)</w:t>
      </w:r>
      <w:r w:rsidR="00D226FA" w:rsidRPr="008A1643">
        <w:rPr>
          <w:color w:val="auto"/>
        </w:rPr>
        <w:t>;</w:t>
      </w:r>
      <w:r w:rsidRPr="008A1643">
        <w:rPr>
          <w:color w:val="auto"/>
        </w:rPr>
        <w:t xml:space="preserve"> enrolled, signed by Speaker of the House</w:t>
      </w:r>
      <w:r w:rsidR="00D226FA" w:rsidRPr="008A1643">
        <w:rPr>
          <w:color w:val="auto"/>
        </w:rPr>
        <w:t>;</w:t>
      </w:r>
      <w:r w:rsidRPr="008A1643">
        <w:rPr>
          <w:color w:val="auto"/>
        </w:rPr>
        <w:t xml:space="preserve"> enrolled, signed by President of the Senate</w:t>
      </w:r>
      <w:r w:rsidR="00D226FA" w:rsidRPr="008A1643">
        <w:rPr>
          <w:color w:val="auto"/>
        </w:rPr>
        <w:t>;</w:t>
      </w:r>
      <w:r w:rsidRPr="008A1643">
        <w:rPr>
          <w:color w:val="auto"/>
        </w:rPr>
        <w:t xml:space="preserve"> delivered to Governor</w:t>
      </w:r>
    </w:p>
    <w:p w14:paraId="58261A58" w14:textId="06FC8EDC" w:rsidR="001E02DD" w:rsidRPr="008A1643" w:rsidRDefault="001E02DD" w:rsidP="008E67A8">
      <w:pPr>
        <w:tabs>
          <w:tab w:val="left" w:pos="1800"/>
        </w:tabs>
        <w:spacing w:after="0" w:line="240" w:lineRule="auto"/>
        <w:ind w:left="1800" w:right="720" w:hanging="360"/>
        <w:rPr>
          <w:color w:val="auto"/>
        </w:rPr>
      </w:pPr>
      <w:r w:rsidRPr="008A1643">
        <w:rPr>
          <w:color w:val="auto"/>
        </w:rPr>
        <w:t>Apr 9-line items vetoed</w:t>
      </w:r>
    </w:p>
    <w:p w14:paraId="14C7E529" w14:textId="593D7560" w:rsidR="006D3F80" w:rsidRPr="008A1643" w:rsidRDefault="006D3F80" w:rsidP="006D3F80">
      <w:pPr>
        <w:tabs>
          <w:tab w:val="left" w:pos="1800"/>
        </w:tabs>
        <w:spacing w:after="0" w:line="240" w:lineRule="auto"/>
        <w:ind w:left="1800" w:right="720" w:hanging="360"/>
        <w:rPr>
          <w:color w:val="auto"/>
        </w:rPr>
      </w:pPr>
      <w:r w:rsidRPr="008A1643">
        <w:rPr>
          <w:color w:val="auto"/>
        </w:rPr>
        <w:t>Apr 12-received in House; to Rules (H); taken from Rules; posted for passage for consideration of Governor's veto; veto of line items relating to Coal Mine Reclamation Sites on pages 82-84 sustained</w:t>
      </w:r>
      <w:r w:rsidR="00D95C36" w:rsidRPr="008A1643">
        <w:rPr>
          <w:color w:val="auto"/>
        </w:rPr>
        <w:t xml:space="preserve">; </w:t>
      </w:r>
      <w:r w:rsidRPr="008A1643">
        <w:rPr>
          <w:color w:val="auto"/>
        </w:rPr>
        <w:t>veto of all other line items overridden</w:t>
      </w:r>
      <w:r w:rsidR="00D95C36" w:rsidRPr="008A1643">
        <w:rPr>
          <w:color w:val="auto"/>
        </w:rPr>
        <w:t xml:space="preserve">; </w:t>
      </w:r>
      <w:r w:rsidRPr="008A1643">
        <w:rPr>
          <w:color w:val="auto"/>
        </w:rPr>
        <w:t>passed 72-27</w:t>
      </w:r>
      <w:r w:rsidR="00D95C36" w:rsidRPr="008A1643">
        <w:rPr>
          <w:color w:val="auto"/>
        </w:rPr>
        <w:t xml:space="preserve">; </w:t>
      </w:r>
      <w:r w:rsidRPr="008A1643">
        <w:rPr>
          <w:color w:val="auto"/>
        </w:rPr>
        <w:t>received in Senate</w:t>
      </w:r>
      <w:r w:rsidR="00D95C36" w:rsidRPr="008A1643">
        <w:rPr>
          <w:color w:val="auto"/>
        </w:rPr>
        <w:t xml:space="preserve">; </w:t>
      </w:r>
      <w:r w:rsidRPr="008A1643">
        <w:rPr>
          <w:color w:val="auto"/>
        </w:rPr>
        <w:t>to Rules (S)</w:t>
      </w:r>
      <w:r w:rsidR="00D95C36" w:rsidRPr="008A1643">
        <w:rPr>
          <w:color w:val="auto"/>
        </w:rPr>
        <w:t xml:space="preserve">; </w:t>
      </w:r>
      <w:r w:rsidRPr="008A1643">
        <w:rPr>
          <w:color w:val="auto"/>
        </w:rPr>
        <w:t>posted for passage for consideration of Governor's veto</w:t>
      </w:r>
      <w:r w:rsidR="00D95C36" w:rsidRPr="008A1643">
        <w:rPr>
          <w:color w:val="auto"/>
        </w:rPr>
        <w:t xml:space="preserve">; </w:t>
      </w:r>
      <w:r w:rsidRPr="008A1643">
        <w:rPr>
          <w:color w:val="auto"/>
        </w:rPr>
        <w:t>veto of line items relating to Coal Mine Reclamation Sites on pages 82-84 sustained</w:t>
      </w:r>
      <w:r w:rsidR="00D95C36" w:rsidRPr="008A1643">
        <w:rPr>
          <w:color w:val="auto"/>
        </w:rPr>
        <w:t xml:space="preserve">; </w:t>
      </w:r>
      <w:r w:rsidRPr="008A1643">
        <w:rPr>
          <w:color w:val="auto"/>
        </w:rPr>
        <w:t>veto of all other line items overridden</w:t>
      </w:r>
      <w:r w:rsidR="00D95C36" w:rsidRPr="008A1643">
        <w:rPr>
          <w:color w:val="auto"/>
        </w:rPr>
        <w:t xml:space="preserve">; </w:t>
      </w:r>
      <w:r w:rsidRPr="008A1643">
        <w:rPr>
          <w:color w:val="auto"/>
        </w:rPr>
        <w:t>passed 31-6</w:t>
      </w:r>
      <w:r w:rsidR="00D95C36" w:rsidRPr="008A1643">
        <w:rPr>
          <w:color w:val="auto"/>
        </w:rPr>
        <w:t xml:space="preserve">; </w:t>
      </w:r>
      <w:r w:rsidRPr="008A1643">
        <w:rPr>
          <w:color w:val="auto"/>
        </w:rPr>
        <w:t>received in House</w:t>
      </w:r>
      <w:r w:rsidR="00D95C36" w:rsidRPr="008A1643">
        <w:rPr>
          <w:color w:val="auto"/>
        </w:rPr>
        <w:t xml:space="preserve">; </w:t>
      </w:r>
      <w:r w:rsidRPr="008A1643">
        <w:rPr>
          <w:color w:val="auto"/>
        </w:rPr>
        <w:t>enrolled, signed by Speaker of the House</w:t>
      </w:r>
      <w:r w:rsidR="00D95C36" w:rsidRPr="008A1643">
        <w:rPr>
          <w:color w:val="auto"/>
        </w:rPr>
        <w:t xml:space="preserve">; </w:t>
      </w:r>
      <w:r w:rsidRPr="008A1643">
        <w:rPr>
          <w:color w:val="auto"/>
        </w:rPr>
        <w:t>enrolled, signed by President of the Senate</w:t>
      </w:r>
      <w:r w:rsidR="00D95C36" w:rsidRPr="008A1643">
        <w:rPr>
          <w:color w:val="auto"/>
        </w:rPr>
        <w:t xml:space="preserve">; </w:t>
      </w:r>
      <w:r w:rsidRPr="008A1643">
        <w:rPr>
          <w:color w:val="auto"/>
        </w:rPr>
        <w:t>delivered to Secretary of State</w:t>
      </w:r>
    </w:p>
    <w:p w14:paraId="251315C5" w14:textId="77777777" w:rsidR="000865A1" w:rsidRPr="008A1643" w:rsidRDefault="000865A1" w:rsidP="008E67A8">
      <w:pPr>
        <w:spacing w:after="0" w:line="240" w:lineRule="auto"/>
        <w:ind w:right="720"/>
        <w:rPr>
          <w:color w:val="auto"/>
        </w:rPr>
      </w:pPr>
    </w:p>
    <w:p w14:paraId="3793CDE0" w14:textId="1F1D1242" w:rsidR="009B318C" w:rsidRPr="008A1643" w:rsidRDefault="00000000" w:rsidP="00C432D0">
      <w:pPr>
        <w:spacing w:after="0" w:line="240" w:lineRule="auto"/>
        <w:ind w:right="720"/>
        <w:rPr>
          <w:color w:val="auto"/>
        </w:rPr>
      </w:pPr>
      <w:hyperlink r:id="rId78" w:history="1">
        <w:r w:rsidR="009B318C" w:rsidRPr="008A1643">
          <w:rPr>
            <w:rStyle w:val="Hyperlink"/>
            <w:rFonts w:cs="Arial"/>
            <w:color w:val="auto"/>
            <w:highlight w:val="yellow"/>
          </w:rPr>
          <w:t>HB 18</w:t>
        </w:r>
        <w:r w:rsidR="009B318C" w:rsidRPr="008A1643">
          <w:rPr>
            <w:rStyle w:val="Hyperlink"/>
            <w:rFonts w:cs="Arial"/>
            <w:color w:val="auto"/>
            <w:highlight w:val="yellow"/>
          </w:rPr>
          <w:tab/>
        </w:r>
      </w:hyperlink>
      <w:r w:rsidR="009B318C" w:rsidRPr="008A1643">
        <w:rPr>
          <w:color w:val="auto"/>
        </w:rPr>
        <w:tab/>
        <w:t>Rep. Ryan Dotson (R)</w:t>
      </w:r>
    </w:p>
    <w:p w14:paraId="23DC3723" w14:textId="77777777" w:rsidR="009B318C" w:rsidRPr="008A1643" w:rsidRDefault="009B318C" w:rsidP="00C432D0">
      <w:pPr>
        <w:spacing w:after="0" w:line="240" w:lineRule="auto"/>
        <w:ind w:right="720"/>
        <w:rPr>
          <w:color w:val="auto"/>
        </w:rPr>
      </w:pPr>
    </w:p>
    <w:p w14:paraId="607A3D4C" w14:textId="70213144" w:rsidR="009B318C" w:rsidRPr="008A1643" w:rsidRDefault="009B318C" w:rsidP="00C432D0">
      <w:pPr>
        <w:spacing w:after="0" w:line="240" w:lineRule="auto"/>
        <w:ind w:left="1440" w:right="720"/>
        <w:rPr>
          <w:color w:val="auto"/>
        </w:rPr>
      </w:pPr>
      <w:r w:rsidRPr="008A1643">
        <w:rPr>
          <w:color w:val="auto"/>
        </w:rPr>
        <w:lastRenderedPageBreak/>
        <w:t>Prohibit local governments from adopting or enforcing ordinances that prohibit owners of housing accommodations from refusing to lease or rent the housing accommodation to a person when the person's source of income to pay rent includes funding from a federal housing assistance program; prohibit local governments from requiring an owner of property occupied by an individual other than the owner to pay an emergency response fee that arises out of the actions of another over which the owner has no control; EMERGENCY.</w:t>
      </w:r>
    </w:p>
    <w:p w14:paraId="772B2559" w14:textId="6A1A087F" w:rsidR="00417954" w:rsidRPr="008A1643" w:rsidRDefault="00000000" w:rsidP="00C432D0">
      <w:pPr>
        <w:spacing w:after="0" w:line="240" w:lineRule="auto"/>
        <w:ind w:left="1440" w:right="720"/>
        <w:rPr>
          <w:rStyle w:val="Hyperlink"/>
          <w:rFonts w:cs="Arial"/>
          <w:color w:val="auto"/>
          <w:shd w:val="clear" w:color="auto" w:fill="F9F9F9"/>
        </w:rPr>
      </w:pPr>
      <w:hyperlink r:id="rId79" w:anchor="SCS1" w:history="1">
        <w:r w:rsidR="00417954" w:rsidRPr="008A1643">
          <w:rPr>
            <w:rStyle w:val="Hyperlink"/>
            <w:rFonts w:cs="Arial"/>
            <w:color w:val="auto"/>
            <w:shd w:val="clear" w:color="auto" w:fill="F9F9F9"/>
          </w:rPr>
          <w:t>Senate Committee Substitute 1 with Fiscal Impact Statements </w:t>
        </w:r>
      </w:hyperlink>
    </w:p>
    <w:p w14:paraId="77805AF1" w14:textId="6C57D933" w:rsidR="00CF03DC" w:rsidRPr="008A1643" w:rsidRDefault="00000000" w:rsidP="00C432D0">
      <w:pPr>
        <w:spacing w:after="0" w:line="240" w:lineRule="auto"/>
        <w:ind w:left="1440" w:right="720"/>
        <w:rPr>
          <w:color w:val="auto"/>
        </w:rPr>
      </w:pPr>
      <w:hyperlink r:id="rId80" w:history="1">
        <w:r w:rsidR="00CF03DC" w:rsidRPr="008A1643">
          <w:rPr>
            <w:rStyle w:val="Hyperlink"/>
            <w:rFonts w:cs="Arial"/>
            <w:color w:val="auto"/>
            <w:shd w:val="clear" w:color="auto" w:fill="F9F9F9"/>
          </w:rPr>
          <w:t>Veto </w:t>
        </w:r>
      </w:hyperlink>
    </w:p>
    <w:p w14:paraId="79DC6E5C" w14:textId="77777777" w:rsidR="009B318C" w:rsidRPr="008A1643" w:rsidRDefault="009B318C" w:rsidP="00C432D0">
      <w:pPr>
        <w:spacing w:after="0" w:line="240" w:lineRule="auto"/>
        <w:ind w:left="1440" w:right="720"/>
        <w:rPr>
          <w:color w:val="auto"/>
        </w:rPr>
      </w:pPr>
    </w:p>
    <w:p w14:paraId="680A30CF" w14:textId="5B0BF95F" w:rsidR="009B318C" w:rsidRPr="008A1643" w:rsidRDefault="009B318C" w:rsidP="00C432D0">
      <w:pPr>
        <w:spacing w:after="0" w:line="240" w:lineRule="auto"/>
        <w:ind w:left="1440" w:right="720"/>
        <w:rPr>
          <w:color w:val="auto"/>
        </w:rPr>
      </w:pPr>
      <w:r w:rsidRPr="008A1643">
        <w:rPr>
          <w:color w:val="auto"/>
        </w:rPr>
        <w:t xml:space="preserve">Cf. </w:t>
      </w:r>
      <w:r w:rsidR="00897A47" w:rsidRPr="008A1643">
        <w:rPr>
          <w:color w:val="auto"/>
        </w:rPr>
        <w:t xml:space="preserve">HB 344 &amp; </w:t>
      </w:r>
      <w:r w:rsidRPr="008A1643">
        <w:rPr>
          <w:color w:val="auto"/>
        </w:rPr>
        <w:t>SB 25</w:t>
      </w:r>
    </w:p>
    <w:p w14:paraId="17FCF7B2" w14:textId="77777777" w:rsidR="009B318C" w:rsidRPr="008A1643" w:rsidRDefault="009B318C" w:rsidP="00C432D0">
      <w:pPr>
        <w:spacing w:after="0" w:line="240" w:lineRule="auto"/>
        <w:ind w:left="1440" w:right="720"/>
        <w:rPr>
          <w:color w:val="auto"/>
        </w:rPr>
      </w:pPr>
    </w:p>
    <w:p w14:paraId="34B2620F" w14:textId="3A4BF837" w:rsidR="009B318C" w:rsidRPr="008A1643" w:rsidRDefault="009B318C" w:rsidP="00C432D0">
      <w:pPr>
        <w:spacing w:after="0" w:line="240" w:lineRule="auto"/>
        <w:ind w:left="1440" w:right="720"/>
        <w:rPr>
          <w:color w:val="auto"/>
        </w:rPr>
      </w:pPr>
      <w:r w:rsidRPr="008A1643">
        <w:rPr>
          <w:color w:val="auto"/>
        </w:rPr>
        <w:t>Jan 2-introduced in House; to Committee on Committees (H)</w:t>
      </w:r>
    </w:p>
    <w:p w14:paraId="34299BC7" w14:textId="792F8D62" w:rsidR="00644A66" w:rsidRPr="008A1643" w:rsidRDefault="00644A66" w:rsidP="00C432D0">
      <w:pPr>
        <w:spacing w:after="0" w:line="240" w:lineRule="auto"/>
        <w:ind w:left="1440" w:right="720"/>
        <w:rPr>
          <w:color w:val="auto"/>
        </w:rPr>
      </w:pPr>
      <w:r w:rsidRPr="008A1643">
        <w:rPr>
          <w:color w:val="auto"/>
        </w:rPr>
        <w:t>Jan 12-to State Government (H)</w:t>
      </w:r>
    </w:p>
    <w:p w14:paraId="060A4859" w14:textId="2B5EC8DC" w:rsidR="00644A66" w:rsidRPr="008A1643" w:rsidRDefault="00644A66" w:rsidP="00C432D0">
      <w:pPr>
        <w:spacing w:after="0" w:line="240" w:lineRule="auto"/>
        <w:ind w:left="1440" w:right="720"/>
        <w:rPr>
          <w:color w:val="auto"/>
        </w:rPr>
      </w:pPr>
      <w:r w:rsidRPr="008A1643">
        <w:rPr>
          <w:color w:val="auto"/>
        </w:rPr>
        <w:t>Jan 18-reported favorably, 1</w:t>
      </w:r>
      <w:r w:rsidRPr="008A1643">
        <w:rPr>
          <w:color w:val="auto"/>
          <w:vertAlign w:val="superscript"/>
        </w:rPr>
        <w:t>st</w:t>
      </w:r>
      <w:r w:rsidRPr="008A1643">
        <w:rPr>
          <w:color w:val="auto"/>
        </w:rPr>
        <w:t xml:space="preserve"> reading, to Calendar</w:t>
      </w:r>
    </w:p>
    <w:p w14:paraId="0505153E" w14:textId="354980CF" w:rsidR="00644A66" w:rsidRPr="008A1643" w:rsidRDefault="00644A66" w:rsidP="00C432D0">
      <w:pPr>
        <w:spacing w:after="0" w:line="240" w:lineRule="auto"/>
        <w:ind w:left="1440" w:right="720"/>
        <w:rPr>
          <w:color w:val="auto"/>
        </w:rPr>
      </w:pPr>
      <w:r w:rsidRPr="008A1643">
        <w:rPr>
          <w:color w:val="auto"/>
        </w:rPr>
        <w:t>Jan 19-2</w:t>
      </w:r>
      <w:r w:rsidRPr="008A1643">
        <w:rPr>
          <w:color w:val="auto"/>
          <w:vertAlign w:val="superscript"/>
        </w:rPr>
        <w:t>nd</w:t>
      </w:r>
      <w:r w:rsidRPr="008A1643">
        <w:rPr>
          <w:color w:val="auto"/>
        </w:rPr>
        <w:t xml:space="preserve"> reading, to Rules</w:t>
      </w:r>
    </w:p>
    <w:p w14:paraId="145F9610" w14:textId="0D5F8D31" w:rsidR="00644A66" w:rsidRPr="008A1643" w:rsidRDefault="00644A66" w:rsidP="00C432D0">
      <w:pPr>
        <w:spacing w:after="0" w:line="240" w:lineRule="auto"/>
        <w:ind w:left="1440" w:right="720"/>
        <w:rPr>
          <w:color w:val="auto"/>
        </w:rPr>
      </w:pPr>
      <w:r w:rsidRPr="008A1643">
        <w:rPr>
          <w:color w:val="auto"/>
        </w:rPr>
        <w:t>Jan 22-posted for passage in the Regular Orders</w:t>
      </w:r>
    </w:p>
    <w:p w14:paraId="2959BDE2" w14:textId="6E9508E4" w:rsidR="00644A66" w:rsidRPr="008A1643" w:rsidRDefault="00644A66" w:rsidP="00C432D0">
      <w:pPr>
        <w:spacing w:after="0" w:line="240" w:lineRule="auto"/>
        <w:ind w:left="1440" w:right="720"/>
        <w:rPr>
          <w:color w:val="auto"/>
        </w:rPr>
      </w:pPr>
      <w:r w:rsidRPr="008A1643">
        <w:rPr>
          <w:color w:val="auto"/>
        </w:rPr>
        <w:t>Jan 23-3</w:t>
      </w:r>
      <w:r w:rsidRPr="008A1643">
        <w:rPr>
          <w:color w:val="auto"/>
          <w:vertAlign w:val="superscript"/>
        </w:rPr>
        <w:t>rd</w:t>
      </w:r>
      <w:r w:rsidRPr="008A1643">
        <w:rPr>
          <w:color w:val="auto"/>
        </w:rPr>
        <w:t xml:space="preserve"> reading, passed 74-20</w:t>
      </w:r>
    </w:p>
    <w:p w14:paraId="49451C48" w14:textId="244FD586" w:rsidR="00644A66" w:rsidRPr="008A1643" w:rsidRDefault="00644A66" w:rsidP="00C432D0">
      <w:pPr>
        <w:spacing w:after="0" w:line="240" w:lineRule="auto"/>
        <w:ind w:left="1440" w:right="720"/>
        <w:rPr>
          <w:color w:val="auto"/>
        </w:rPr>
      </w:pPr>
      <w:r w:rsidRPr="008A1643">
        <w:rPr>
          <w:color w:val="auto"/>
        </w:rPr>
        <w:t>Jan 24-received in Senate; to Committee on Committees (S)</w:t>
      </w:r>
    </w:p>
    <w:p w14:paraId="31ABF46E" w14:textId="14073513" w:rsidR="00644A66" w:rsidRPr="008A1643" w:rsidRDefault="00644A66" w:rsidP="00C432D0">
      <w:pPr>
        <w:spacing w:after="0" w:line="240" w:lineRule="auto"/>
        <w:ind w:left="1440" w:right="720"/>
        <w:rPr>
          <w:color w:val="auto"/>
        </w:rPr>
      </w:pPr>
      <w:r w:rsidRPr="008A1643">
        <w:rPr>
          <w:color w:val="auto"/>
        </w:rPr>
        <w:t>Jan 26-to State &amp; Local Government (S)</w:t>
      </w:r>
    </w:p>
    <w:p w14:paraId="754CB8B1" w14:textId="2CEA38B1" w:rsidR="00644A66" w:rsidRPr="008A1643" w:rsidRDefault="00644A66" w:rsidP="00C432D0">
      <w:pPr>
        <w:spacing w:after="0" w:line="240" w:lineRule="auto"/>
        <w:ind w:left="1440" w:right="720"/>
        <w:rPr>
          <w:color w:val="auto"/>
        </w:rPr>
      </w:pPr>
      <w:r w:rsidRPr="008A1643">
        <w:rPr>
          <w:color w:val="auto"/>
        </w:rPr>
        <w:t>Feb 14-reported favorably, 1</w:t>
      </w:r>
      <w:r w:rsidRPr="008A1643">
        <w:rPr>
          <w:color w:val="auto"/>
          <w:vertAlign w:val="superscript"/>
        </w:rPr>
        <w:t>st</w:t>
      </w:r>
      <w:r w:rsidRPr="008A1643">
        <w:rPr>
          <w:color w:val="auto"/>
        </w:rPr>
        <w:t xml:space="preserve"> reading, to Calendar w/ SCS (1)</w:t>
      </w:r>
    </w:p>
    <w:p w14:paraId="44CA722F" w14:textId="1EDE2BD5" w:rsidR="00644A66" w:rsidRPr="008A1643" w:rsidRDefault="00644A66" w:rsidP="00C432D0">
      <w:pPr>
        <w:spacing w:after="0" w:line="240" w:lineRule="auto"/>
        <w:ind w:left="1800" w:right="720" w:hanging="360"/>
        <w:rPr>
          <w:color w:val="auto"/>
        </w:rPr>
      </w:pPr>
      <w:r w:rsidRPr="008A1643">
        <w:rPr>
          <w:color w:val="auto"/>
        </w:rPr>
        <w:t>Feb 15-2</w:t>
      </w:r>
      <w:r w:rsidRPr="008A1643">
        <w:rPr>
          <w:color w:val="auto"/>
          <w:vertAlign w:val="superscript"/>
        </w:rPr>
        <w:t>nd</w:t>
      </w:r>
      <w:r w:rsidRPr="008A1643">
        <w:rPr>
          <w:color w:val="auto"/>
        </w:rPr>
        <w:t xml:space="preserve"> reading, to Rules; posted for passage in the Regular Orders of the Day</w:t>
      </w:r>
    </w:p>
    <w:p w14:paraId="6D6AE005" w14:textId="1540008D" w:rsidR="00644A66" w:rsidRPr="008A1643" w:rsidRDefault="00644A66" w:rsidP="00C432D0">
      <w:pPr>
        <w:spacing w:after="0" w:line="240" w:lineRule="auto"/>
        <w:ind w:left="1800" w:right="720" w:hanging="360"/>
        <w:rPr>
          <w:color w:val="auto"/>
        </w:rPr>
      </w:pPr>
      <w:r w:rsidRPr="008A1643">
        <w:rPr>
          <w:color w:val="auto"/>
        </w:rPr>
        <w:t>Feb 20-3</w:t>
      </w:r>
      <w:r w:rsidRPr="008A1643">
        <w:rPr>
          <w:color w:val="auto"/>
          <w:vertAlign w:val="superscript"/>
        </w:rPr>
        <w:t>rd</w:t>
      </w:r>
      <w:r w:rsidRPr="008A1643">
        <w:rPr>
          <w:color w:val="auto"/>
        </w:rPr>
        <w:t xml:space="preserve"> reading, passed 25-11 w/ SCS (1)</w:t>
      </w:r>
    </w:p>
    <w:p w14:paraId="6CF873E0" w14:textId="0A795C8D" w:rsidR="00644A66" w:rsidRPr="008A1643" w:rsidRDefault="00644A66" w:rsidP="00C432D0">
      <w:pPr>
        <w:spacing w:after="0" w:line="240" w:lineRule="auto"/>
        <w:ind w:left="1800" w:right="720" w:hanging="360"/>
        <w:rPr>
          <w:color w:val="auto"/>
        </w:rPr>
      </w:pPr>
      <w:r w:rsidRPr="008A1643">
        <w:rPr>
          <w:color w:val="auto"/>
        </w:rPr>
        <w:t>Feb 21-receive in House; to Rules (H)</w:t>
      </w:r>
    </w:p>
    <w:p w14:paraId="73FEEF19" w14:textId="0B9D05A7" w:rsidR="00644A66" w:rsidRPr="008A1643" w:rsidRDefault="00644A66" w:rsidP="00C432D0">
      <w:pPr>
        <w:spacing w:after="0" w:line="240" w:lineRule="auto"/>
        <w:ind w:left="1800" w:right="720" w:hanging="360"/>
        <w:rPr>
          <w:color w:val="auto"/>
        </w:rPr>
      </w:pPr>
      <w:r w:rsidRPr="008A1643">
        <w:rPr>
          <w:color w:val="auto"/>
        </w:rPr>
        <w:t>Feb 22-posted for passage for concurrence in SCS (1)</w:t>
      </w:r>
    </w:p>
    <w:p w14:paraId="71B279A5" w14:textId="03B026B7" w:rsidR="009B318C" w:rsidRPr="008A1643" w:rsidRDefault="00644A66" w:rsidP="00C432D0">
      <w:pPr>
        <w:spacing w:after="0" w:line="240" w:lineRule="auto"/>
        <w:ind w:left="1800" w:right="720" w:hanging="360"/>
        <w:rPr>
          <w:color w:val="auto"/>
        </w:rPr>
      </w:pPr>
      <w:r w:rsidRPr="008A1643">
        <w:rPr>
          <w:color w:val="auto"/>
        </w:rPr>
        <w:t>Feb 27-House concurred in SCS (1); passed 75-20; enrolled, signed by Speaker of the House; enrolled, signed by President of the Senate; delivered to Governor</w:t>
      </w:r>
    </w:p>
    <w:p w14:paraId="61847C7D" w14:textId="690583AF" w:rsidR="00165A7D" w:rsidRPr="008A1643" w:rsidRDefault="00165A7D" w:rsidP="00C432D0">
      <w:pPr>
        <w:spacing w:after="0" w:line="240" w:lineRule="auto"/>
        <w:ind w:left="1800" w:right="720" w:hanging="360"/>
        <w:rPr>
          <w:color w:val="auto"/>
        </w:rPr>
      </w:pPr>
      <w:r w:rsidRPr="008A1643">
        <w:rPr>
          <w:color w:val="auto"/>
        </w:rPr>
        <w:t>Mar 5-</w:t>
      </w:r>
      <w:r w:rsidR="00CF03DC" w:rsidRPr="008A1643">
        <w:rPr>
          <w:color w:val="auto"/>
        </w:rPr>
        <w:t>Vetoed;</w:t>
      </w:r>
      <w:r w:rsidR="005D7152" w:rsidRPr="008A1643">
        <w:rPr>
          <w:color w:val="auto"/>
        </w:rPr>
        <w:t xml:space="preserve"> received in House</w:t>
      </w:r>
      <w:r w:rsidR="00CF03DC" w:rsidRPr="008A1643">
        <w:rPr>
          <w:color w:val="auto"/>
        </w:rPr>
        <w:t>:</w:t>
      </w:r>
      <w:r w:rsidR="005D7152" w:rsidRPr="008A1643">
        <w:rPr>
          <w:color w:val="auto"/>
        </w:rPr>
        <w:t xml:space="preserve"> to Rules</w:t>
      </w:r>
      <w:r w:rsidR="00CF03DC" w:rsidRPr="008A1643">
        <w:rPr>
          <w:color w:val="auto"/>
        </w:rPr>
        <w:t xml:space="preserve"> (H)</w:t>
      </w:r>
      <w:r w:rsidR="005D7152" w:rsidRPr="008A1643">
        <w:rPr>
          <w:color w:val="auto"/>
        </w:rPr>
        <w:t>, posted for consideration of Governor’s veto</w:t>
      </w:r>
    </w:p>
    <w:p w14:paraId="7049B32B" w14:textId="23ADDD21" w:rsidR="005A18A7" w:rsidRPr="008A1643" w:rsidRDefault="005A18A7" w:rsidP="005A18A7">
      <w:pPr>
        <w:spacing w:after="0" w:line="240" w:lineRule="auto"/>
        <w:ind w:left="1800" w:right="720" w:hanging="360"/>
        <w:rPr>
          <w:color w:val="auto"/>
        </w:rPr>
      </w:pPr>
      <w:r w:rsidRPr="008A1643">
        <w:rPr>
          <w:color w:val="auto"/>
        </w:rPr>
        <w:t>Mar 6-veto overridden; passed 76-19; received in Senate; to Rules (S); posted for passage for consideration of Governor's veto; veto overridden; passed 31-7; received in House; enrolled, signed by Speaker of the House; enrolled, signed by President of the Senate; delivered to Secretary of State</w:t>
      </w:r>
    </w:p>
    <w:p w14:paraId="5E8BAAC6" w14:textId="77777777" w:rsidR="009B318C" w:rsidRPr="008A1643" w:rsidRDefault="009B318C" w:rsidP="00C432D0">
      <w:pPr>
        <w:spacing w:after="0" w:line="240" w:lineRule="auto"/>
        <w:ind w:left="1440" w:right="720"/>
        <w:rPr>
          <w:color w:val="auto"/>
        </w:rPr>
      </w:pPr>
    </w:p>
    <w:p w14:paraId="2C3D9EAE" w14:textId="31C0413F" w:rsidR="00F9477F" w:rsidRPr="008A1643" w:rsidRDefault="00000000" w:rsidP="00C432D0">
      <w:pPr>
        <w:spacing w:after="0" w:line="240" w:lineRule="auto"/>
        <w:ind w:right="720"/>
        <w:rPr>
          <w:bCs/>
          <w:color w:val="auto"/>
        </w:rPr>
      </w:pPr>
      <w:hyperlink r:id="rId81" w:history="1">
        <w:r w:rsidR="00F9477F" w:rsidRPr="008A1643">
          <w:rPr>
            <w:rStyle w:val="Hyperlink"/>
            <w:rFonts w:cs="Arial"/>
            <w:bCs/>
            <w:color w:val="auto"/>
            <w:highlight w:val="yellow"/>
          </w:rPr>
          <w:t>HB 3</w:t>
        </w:r>
        <w:r w:rsidR="001226CD" w:rsidRPr="008A1643">
          <w:rPr>
            <w:rStyle w:val="Hyperlink"/>
            <w:rFonts w:cs="Arial"/>
            <w:bCs/>
            <w:color w:val="auto"/>
            <w:highlight w:val="yellow"/>
          </w:rPr>
          <w:t>0</w:t>
        </w:r>
        <w:r w:rsidR="00F9477F" w:rsidRPr="008A1643">
          <w:rPr>
            <w:rStyle w:val="Hyperlink"/>
            <w:rFonts w:cs="Arial"/>
            <w:bCs/>
            <w:color w:val="auto"/>
            <w:highlight w:val="yellow"/>
          </w:rPr>
          <w:tab/>
        </w:r>
      </w:hyperlink>
      <w:r w:rsidR="001226CD" w:rsidRPr="008A1643">
        <w:rPr>
          <w:bCs/>
          <w:color w:val="auto"/>
        </w:rPr>
        <w:tab/>
        <w:t>Rep. Michael Meredith (R)</w:t>
      </w:r>
      <w:r w:rsidR="00F9477F" w:rsidRPr="008A1643">
        <w:rPr>
          <w:bCs/>
          <w:color w:val="auto"/>
        </w:rPr>
        <w:tab/>
      </w:r>
    </w:p>
    <w:p w14:paraId="28095148" w14:textId="072CC426" w:rsidR="00F9477F" w:rsidRPr="008A1643" w:rsidRDefault="00F9477F" w:rsidP="00C432D0">
      <w:pPr>
        <w:spacing w:after="0" w:line="240" w:lineRule="auto"/>
        <w:ind w:right="720"/>
        <w:rPr>
          <w:color w:val="auto"/>
          <w:shd w:val="clear" w:color="auto" w:fill="F9F9F9"/>
        </w:rPr>
      </w:pPr>
      <w:r w:rsidRPr="008A1643">
        <w:rPr>
          <w:bCs/>
          <w:color w:val="auto"/>
        </w:rPr>
        <w:tab/>
      </w:r>
      <w:r w:rsidRPr="008A1643">
        <w:rPr>
          <w:bCs/>
          <w:color w:val="auto"/>
        </w:rPr>
        <w:tab/>
      </w:r>
      <w:r w:rsidR="004C1062" w:rsidRPr="008A1643">
        <w:rPr>
          <w:color w:val="auto"/>
          <w:shd w:val="clear" w:color="auto" w:fill="F9F9F9"/>
        </w:rPr>
        <w:t xml:space="preserve"> </w:t>
      </w:r>
    </w:p>
    <w:p w14:paraId="3B727A43" w14:textId="045AF6EB" w:rsidR="00A93C95" w:rsidRPr="008A1643" w:rsidRDefault="001226CD" w:rsidP="00C432D0">
      <w:pPr>
        <w:spacing w:after="0" w:line="240" w:lineRule="auto"/>
        <w:ind w:left="1440" w:right="720"/>
        <w:rPr>
          <w:color w:val="auto"/>
          <w:shd w:val="clear" w:color="auto" w:fill="F9F9F9"/>
        </w:rPr>
      </w:pPr>
      <w:r w:rsidRPr="008A1643">
        <w:rPr>
          <w:color w:val="auto"/>
          <w:shd w:val="clear" w:color="auto" w:fill="F9F9F9"/>
        </w:rPr>
        <w:t>Establish the Kentucky Service Members, Veterans, and their Families Suicide Prevention Program.</w:t>
      </w:r>
    </w:p>
    <w:p w14:paraId="5B83EAE3" w14:textId="2DBC3E33" w:rsidR="00B244FD" w:rsidRPr="008A1643" w:rsidRDefault="00000000" w:rsidP="00C432D0">
      <w:pPr>
        <w:spacing w:after="0" w:line="240" w:lineRule="auto"/>
        <w:ind w:left="1440" w:right="720"/>
        <w:rPr>
          <w:color w:val="auto"/>
          <w:shd w:val="clear" w:color="auto" w:fill="F9F9F9"/>
        </w:rPr>
      </w:pPr>
      <w:hyperlink r:id="rId82" w:anchor="SCS1" w:history="1">
        <w:r w:rsidR="00B244FD" w:rsidRPr="008A1643">
          <w:rPr>
            <w:rStyle w:val="Hyperlink"/>
            <w:rFonts w:cs="Arial"/>
            <w:color w:val="auto"/>
            <w:shd w:val="clear" w:color="auto" w:fill="F9F9F9"/>
          </w:rPr>
          <w:t>Senate Committee Substitute 1 </w:t>
        </w:r>
      </w:hyperlink>
      <w:r w:rsidR="00B244FD" w:rsidRPr="008A1643">
        <w:rPr>
          <w:color w:val="auto"/>
          <w:shd w:val="clear" w:color="auto" w:fill="F9F9F9"/>
        </w:rPr>
        <w:br/>
      </w:r>
      <w:hyperlink r:id="rId83" w:anchor="SCA1" w:history="1">
        <w:r w:rsidR="00B244FD" w:rsidRPr="008A1643">
          <w:rPr>
            <w:rStyle w:val="Hyperlink"/>
            <w:rFonts w:cs="Arial"/>
            <w:color w:val="auto"/>
            <w:shd w:val="clear" w:color="auto" w:fill="F9F9F9"/>
          </w:rPr>
          <w:t>Senate Committee Amendment 1 </w:t>
        </w:r>
      </w:hyperlink>
    </w:p>
    <w:p w14:paraId="732AB0DC" w14:textId="77777777" w:rsidR="001226CD" w:rsidRPr="008A1643" w:rsidRDefault="001226CD" w:rsidP="00C432D0">
      <w:pPr>
        <w:spacing w:after="0" w:line="240" w:lineRule="auto"/>
        <w:ind w:left="1440" w:right="720"/>
        <w:rPr>
          <w:color w:val="auto"/>
          <w:shd w:val="clear" w:color="auto" w:fill="F9F9F9"/>
        </w:rPr>
      </w:pPr>
    </w:p>
    <w:p w14:paraId="3A16486A" w14:textId="3D269F46" w:rsidR="00F9477F" w:rsidRPr="008A1643" w:rsidRDefault="001226CD" w:rsidP="00C432D0">
      <w:pPr>
        <w:spacing w:after="0" w:line="240" w:lineRule="auto"/>
        <w:ind w:left="1440" w:right="720"/>
        <w:rPr>
          <w:color w:val="auto"/>
          <w:shd w:val="clear" w:color="auto" w:fill="F9F9F9"/>
        </w:rPr>
      </w:pPr>
      <w:r w:rsidRPr="008A1643">
        <w:rPr>
          <w:color w:val="auto"/>
          <w:shd w:val="clear" w:color="auto" w:fill="F9F9F9"/>
        </w:rPr>
        <w:t>Jan 2</w:t>
      </w:r>
      <w:r w:rsidR="00F9477F" w:rsidRPr="008A1643">
        <w:rPr>
          <w:color w:val="auto"/>
          <w:shd w:val="clear" w:color="auto" w:fill="F9F9F9"/>
        </w:rPr>
        <w:t>-introduced in House; to Committee on Committees (H)</w:t>
      </w:r>
    </w:p>
    <w:p w14:paraId="0DB9213E" w14:textId="343A8B9B" w:rsidR="0062743C" w:rsidRPr="008A1643" w:rsidRDefault="0062743C" w:rsidP="00C432D0">
      <w:pPr>
        <w:spacing w:after="0" w:line="240" w:lineRule="auto"/>
        <w:ind w:left="1440" w:right="720"/>
        <w:rPr>
          <w:color w:val="auto"/>
          <w:shd w:val="clear" w:color="auto" w:fill="F9F9F9"/>
        </w:rPr>
      </w:pPr>
      <w:r w:rsidRPr="008A1643">
        <w:rPr>
          <w:color w:val="auto"/>
          <w:shd w:val="clear" w:color="auto" w:fill="F9F9F9"/>
        </w:rPr>
        <w:t>Jan 18-to Veterans, Military Affairs &amp; Public Protection (H)</w:t>
      </w:r>
    </w:p>
    <w:p w14:paraId="450A831D" w14:textId="1F5A7C3E" w:rsidR="002D79A0" w:rsidRPr="008A1643" w:rsidRDefault="002D79A0" w:rsidP="00C432D0">
      <w:pPr>
        <w:spacing w:after="0" w:line="240" w:lineRule="auto"/>
        <w:ind w:left="1440" w:right="720"/>
        <w:rPr>
          <w:color w:val="auto"/>
          <w:shd w:val="clear" w:color="auto" w:fill="F9F9F9"/>
        </w:rPr>
      </w:pPr>
      <w:r w:rsidRPr="008A1643">
        <w:rPr>
          <w:color w:val="auto"/>
          <w:shd w:val="clear" w:color="auto" w:fill="F9F9F9"/>
        </w:rPr>
        <w:t>Jan 23-reported favorably, 1</w:t>
      </w:r>
      <w:r w:rsidRPr="008A1643">
        <w:rPr>
          <w:color w:val="auto"/>
          <w:shd w:val="clear" w:color="auto" w:fill="F9F9F9"/>
          <w:vertAlign w:val="superscript"/>
        </w:rPr>
        <w:t>st</w:t>
      </w:r>
      <w:r w:rsidRPr="008A1643">
        <w:rPr>
          <w:color w:val="auto"/>
          <w:shd w:val="clear" w:color="auto" w:fill="F9F9F9"/>
        </w:rPr>
        <w:t xml:space="preserve"> reading, to Calendar </w:t>
      </w:r>
    </w:p>
    <w:p w14:paraId="6D5D2B44" w14:textId="322F5707" w:rsidR="006C0BC7" w:rsidRPr="008A1643" w:rsidRDefault="006C0BC7" w:rsidP="00C432D0">
      <w:pPr>
        <w:spacing w:after="0" w:line="240" w:lineRule="auto"/>
        <w:ind w:left="1440" w:right="720"/>
        <w:rPr>
          <w:color w:val="auto"/>
          <w:shd w:val="clear" w:color="auto" w:fill="F9F9F9"/>
        </w:rPr>
      </w:pPr>
      <w:r w:rsidRPr="008A1643">
        <w:rPr>
          <w:color w:val="auto"/>
          <w:shd w:val="clear" w:color="auto" w:fill="F9F9F9"/>
        </w:rPr>
        <w:t>Jan 24-2</w:t>
      </w:r>
      <w:r w:rsidRPr="008A1643">
        <w:rPr>
          <w:color w:val="auto"/>
          <w:shd w:val="clear" w:color="auto" w:fill="F9F9F9"/>
          <w:vertAlign w:val="superscript"/>
        </w:rPr>
        <w:t>nd</w:t>
      </w:r>
      <w:r w:rsidRPr="008A1643">
        <w:rPr>
          <w:color w:val="auto"/>
          <w:shd w:val="clear" w:color="auto" w:fill="F9F9F9"/>
        </w:rPr>
        <w:t xml:space="preserve"> reading, to Rules </w:t>
      </w:r>
    </w:p>
    <w:p w14:paraId="5D2A7CE3" w14:textId="44BDFCD0" w:rsidR="00E31BEC" w:rsidRPr="008A1643" w:rsidRDefault="00E31BEC" w:rsidP="00C432D0">
      <w:pPr>
        <w:spacing w:after="0" w:line="240" w:lineRule="auto"/>
        <w:ind w:left="1440" w:right="720"/>
        <w:rPr>
          <w:color w:val="auto"/>
          <w:shd w:val="clear" w:color="auto" w:fill="F9F9F9"/>
        </w:rPr>
      </w:pPr>
      <w:r w:rsidRPr="008A1643">
        <w:rPr>
          <w:color w:val="auto"/>
          <w:shd w:val="clear" w:color="auto" w:fill="F9F9F9"/>
        </w:rPr>
        <w:t xml:space="preserve">Jan 30-posted for passage in the Regular Orders </w:t>
      </w:r>
    </w:p>
    <w:p w14:paraId="613F6A55" w14:textId="6BB1EAF7" w:rsidR="00B16015" w:rsidRPr="008A1643" w:rsidRDefault="00B16015" w:rsidP="00C432D0">
      <w:pPr>
        <w:spacing w:after="0" w:line="240" w:lineRule="auto"/>
        <w:ind w:left="1440" w:right="720"/>
        <w:rPr>
          <w:color w:val="auto"/>
          <w:shd w:val="clear" w:color="auto" w:fill="F9F9F9"/>
        </w:rPr>
      </w:pPr>
      <w:r w:rsidRPr="008A1643">
        <w:rPr>
          <w:color w:val="auto"/>
          <w:shd w:val="clear" w:color="auto" w:fill="F9F9F9"/>
        </w:rPr>
        <w:lastRenderedPageBreak/>
        <w:t>Jan 31-3</w:t>
      </w:r>
      <w:r w:rsidRPr="008A1643">
        <w:rPr>
          <w:color w:val="auto"/>
          <w:shd w:val="clear" w:color="auto" w:fill="F9F9F9"/>
          <w:vertAlign w:val="superscript"/>
        </w:rPr>
        <w:t>rd</w:t>
      </w:r>
      <w:r w:rsidRPr="008A1643">
        <w:rPr>
          <w:color w:val="auto"/>
          <w:shd w:val="clear" w:color="auto" w:fill="F9F9F9"/>
        </w:rPr>
        <w:t xml:space="preserve"> reading, passed 95-0</w:t>
      </w:r>
    </w:p>
    <w:p w14:paraId="238FFC7E" w14:textId="25626773" w:rsidR="000B3C74" w:rsidRPr="008A1643" w:rsidRDefault="000B3C74" w:rsidP="00C432D0">
      <w:pPr>
        <w:spacing w:after="0" w:line="240" w:lineRule="auto"/>
        <w:ind w:left="1440" w:right="720"/>
        <w:rPr>
          <w:color w:val="auto"/>
          <w:shd w:val="clear" w:color="auto" w:fill="F9F9F9"/>
        </w:rPr>
      </w:pPr>
      <w:r w:rsidRPr="008A1643">
        <w:rPr>
          <w:color w:val="auto"/>
          <w:shd w:val="clear" w:color="auto" w:fill="F9F9F9"/>
        </w:rPr>
        <w:t>Feb 1-</w:t>
      </w:r>
      <w:r w:rsidR="0037341C" w:rsidRPr="008A1643">
        <w:rPr>
          <w:color w:val="auto"/>
          <w:shd w:val="clear" w:color="auto" w:fill="F9F9F9"/>
        </w:rPr>
        <w:t>receiv</w:t>
      </w:r>
      <w:r w:rsidRPr="008A1643">
        <w:rPr>
          <w:color w:val="auto"/>
          <w:shd w:val="clear" w:color="auto" w:fill="F9F9F9"/>
        </w:rPr>
        <w:t>ed in Senate; to Committee on Committees (S)</w:t>
      </w:r>
    </w:p>
    <w:p w14:paraId="41E049AA" w14:textId="77777777" w:rsidR="00B244FD" w:rsidRPr="008A1643" w:rsidRDefault="00C82CB9" w:rsidP="00B244FD">
      <w:pPr>
        <w:spacing w:after="0" w:line="240" w:lineRule="auto"/>
        <w:ind w:left="1440" w:right="720"/>
        <w:rPr>
          <w:color w:val="auto"/>
          <w:shd w:val="clear" w:color="auto" w:fill="F9F9F9"/>
        </w:rPr>
      </w:pPr>
      <w:r w:rsidRPr="008A1643">
        <w:rPr>
          <w:color w:val="auto"/>
          <w:shd w:val="clear" w:color="auto" w:fill="F9F9F9"/>
        </w:rPr>
        <w:t>Feb 8-to Veterans, Military Affairs &amp; Public Protection (S)</w:t>
      </w:r>
    </w:p>
    <w:p w14:paraId="23A28B50" w14:textId="77777777" w:rsidR="006C0F38" w:rsidRPr="008A1643" w:rsidRDefault="00B244FD" w:rsidP="006C0F38">
      <w:pPr>
        <w:spacing w:after="0" w:line="240" w:lineRule="auto"/>
        <w:ind w:left="1800" w:right="720" w:hanging="360"/>
        <w:rPr>
          <w:color w:val="auto"/>
          <w:shd w:val="clear" w:color="auto" w:fill="F9F9F9"/>
        </w:rPr>
      </w:pPr>
      <w:r w:rsidRPr="008A1643">
        <w:rPr>
          <w:color w:val="auto"/>
          <w:shd w:val="clear" w:color="auto" w:fill="F9F9F9"/>
        </w:rPr>
        <w:t xml:space="preserve">Feb 29-reported favorably, </w:t>
      </w:r>
      <w:r w:rsidR="009407F1" w:rsidRPr="008A1643">
        <w:rPr>
          <w:color w:val="auto"/>
          <w:shd w:val="clear" w:color="auto" w:fill="F9F9F9"/>
        </w:rPr>
        <w:t>1</w:t>
      </w:r>
      <w:r w:rsidR="009407F1" w:rsidRPr="008A1643">
        <w:rPr>
          <w:color w:val="auto"/>
          <w:shd w:val="clear" w:color="auto" w:fill="F9F9F9"/>
          <w:vertAlign w:val="superscript"/>
        </w:rPr>
        <w:t>st</w:t>
      </w:r>
      <w:r w:rsidR="009407F1" w:rsidRPr="008A1643">
        <w:rPr>
          <w:color w:val="auto"/>
          <w:shd w:val="clear" w:color="auto" w:fill="F9F9F9"/>
        </w:rPr>
        <w:t xml:space="preserve"> </w:t>
      </w:r>
      <w:r w:rsidRPr="008A1643">
        <w:rPr>
          <w:color w:val="auto"/>
          <w:shd w:val="clear" w:color="auto" w:fill="F9F9F9"/>
        </w:rPr>
        <w:t>reading, to Calendar w/ SCS</w:t>
      </w:r>
      <w:r w:rsidR="009407F1" w:rsidRPr="008A1643">
        <w:rPr>
          <w:color w:val="auto"/>
          <w:shd w:val="clear" w:color="auto" w:fill="F9F9F9"/>
        </w:rPr>
        <w:t xml:space="preserve"> </w:t>
      </w:r>
      <w:r w:rsidRPr="008A1643">
        <w:rPr>
          <w:color w:val="auto"/>
          <w:shd w:val="clear" w:color="auto" w:fill="F9F9F9"/>
        </w:rPr>
        <w:t>(1) and SCA (1-title)</w:t>
      </w:r>
    </w:p>
    <w:p w14:paraId="5F6603A8" w14:textId="5BCB0063" w:rsidR="006C0F38" w:rsidRPr="008A1643" w:rsidRDefault="006C0F38" w:rsidP="009407F1">
      <w:pPr>
        <w:spacing w:after="0" w:line="240" w:lineRule="auto"/>
        <w:ind w:left="1800" w:right="720" w:hanging="360"/>
        <w:rPr>
          <w:color w:val="auto"/>
        </w:rPr>
      </w:pPr>
      <w:r w:rsidRPr="008A1643">
        <w:rPr>
          <w:color w:val="auto"/>
          <w:shd w:val="clear" w:color="auto" w:fill="F9F9F9"/>
        </w:rPr>
        <w:t>Mar 1-2</w:t>
      </w:r>
      <w:r w:rsidRPr="008A1643">
        <w:rPr>
          <w:color w:val="auto"/>
          <w:shd w:val="clear" w:color="auto" w:fill="F9F9F9"/>
          <w:vertAlign w:val="superscript"/>
        </w:rPr>
        <w:t>nd</w:t>
      </w:r>
      <w:r w:rsidRPr="008A1643">
        <w:rPr>
          <w:color w:val="auto"/>
          <w:shd w:val="clear" w:color="auto" w:fill="F9F9F9"/>
        </w:rPr>
        <w:t xml:space="preserve"> </w:t>
      </w:r>
      <w:r w:rsidRPr="008A1643">
        <w:rPr>
          <w:color w:val="auto"/>
        </w:rPr>
        <w:t>reading, to Rules</w:t>
      </w:r>
    </w:p>
    <w:p w14:paraId="27A28381" w14:textId="3811AB1C" w:rsidR="00A43C3A" w:rsidRPr="008A1643" w:rsidRDefault="00A43C3A" w:rsidP="009407F1">
      <w:pPr>
        <w:spacing w:after="0" w:line="240" w:lineRule="auto"/>
        <w:ind w:left="1800" w:right="720" w:hanging="360"/>
        <w:rPr>
          <w:color w:val="auto"/>
          <w:shd w:val="clear" w:color="auto" w:fill="F9F9F9"/>
        </w:rPr>
      </w:pPr>
      <w:r w:rsidRPr="008A1643">
        <w:rPr>
          <w:color w:val="auto"/>
        </w:rPr>
        <w:t>Mar 15-</w:t>
      </w:r>
      <w:r w:rsidRPr="008A1643">
        <w:rPr>
          <w:color w:val="auto"/>
          <w:shd w:val="clear" w:color="auto" w:fill="F9F9F9"/>
        </w:rPr>
        <w:t>posted for passage in the Regular Orders of the Day</w:t>
      </w:r>
    </w:p>
    <w:p w14:paraId="4BF51C8D" w14:textId="6A754B65" w:rsidR="00456884" w:rsidRPr="008A1643" w:rsidRDefault="007A7BAB" w:rsidP="009407F1">
      <w:pPr>
        <w:spacing w:after="0" w:line="240" w:lineRule="auto"/>
        <w:ind w:left="1800" w:right="720" w:hanging="360"/>
        <w:rPr>
          <w:color w:val="auto"/>
          <w:shd w:val="clear" w:color="auto" w:fill="F9F9F9"/>
        </w:rPr>
      </w:pPr>
      <w:r w:rsidRPr="008A1643">
        <w:rPr>
          <w:color w:val="auto"/>
          <w:shd w:val="clear" w:color="auto" w:fill="F9F9F9"/>
        </w:rPr>
        <w:t>Mar 21</w:t>
      </w:r>
      <w:r w:rsidR="00456884" w:rsidRPr="008A1643">
        <w:rPr>
          <w:color w:val="auto"/>
          <w:shd w:val="clear" w:color="auto" w:fill="F9F9F9"/>
        </w:rPr>
        <w:t>-passed over and retained in the Orders of the Day</w:t>
      </w:r>
    </w:p>
    <w:p w14:paraId="417507B2" w14:textId="061571B3" w:rsidR="007A7BAB" w:rsidRPr="008A1643" w:rsidRDefault="007A7BAB" w:rsidP="009407F1">
      <w:pPr>
        <w:spacing w:after="0" w:line="240" w:lineRule="auto"/>
        <w:ind w:left="1800" w:right="720" w:hanging="360"/>
        <w:rPr>
          <w:color w:val="auto"/>
          <w:shd w:val="clear" w:color="auto" w:fill="F9F9F9"/>
        </w:rPr>
      </w:pPr>
      <w:r w:rsidRPr="008A1643">
        <w:rPr>
          <w:color w:val="auto"/>
          <w:shd w:val="clear" w:color="auto" w:fill="F9F9F9"/>
        </w:rPr>
        <w:t>Mar 22-3</w:t>
      </w:r>
      <w:r w:rsidRPr="008A1643">
        <w:rPr>
          <w:color w:val="auto"/>
          <w:shd w:val="clear" w:color="auto" w:fill="F9F9F9"/>
          <w:vertAlign w:val="superscript"/>
        </w:rPr>
        <w:t>rd</w:t>
      </w:r>
      <w:r w:rsidRPr="008A1643">
        <w:rPr>
          <w:color w:val="auto"/>
          <w:shd w:val="clear" w:color="auto" w:fill="F9F9F9"/>
        </w:rPr>
        <w:t xml:space="preserve"> reading, passed 37-0 w/ SCS (1) &amp; SCA (1-title)</w:t>
      </w:r>
    </w:p>
    <w:p w14:paraId="3781D25E" w14:textId="21416896" w:rsidR="008F25C9" w:rsidRPr="008A1643" w:rsidRDefault="008F25C9" w:rsidP="009407F1">
      <w:pPr>
        <w:spacing w:after="0" w:line="240" w:lineRule="auto"/>
        <w:ind w:left="1800" w:right="720" w:hanging="360"/>
        <w:rPr>
          <w:color w:val="auto"/>
          <w:shd w:val="clear" w:color="auto" w:fill="F9F9F9"/>
        </w:rPr>
      </w:pPr>
      <w:r w:rsidRPr="008A1643">
        <w:rPr>
          <w:color w:val="auto"/>
          <w:shd w:val="clear" w:color="auto" w:fill="F9F9F9"/>
        </w:rPr>
        <w:t>Mar 25-received in House; to Rules (H)</w:t>
      </w:r>
    </w:p>
    <w:p w14:paraId="2207F8EC" w14:textId="78EA0298" w:rsidR="00AF7502" w:rsidRPr="008A1643" w:rsidRDefault="00AF7502" w:rsidP="00AF7502">
      <w:pPr>
        <w:spacing w:after="0" w:line="240" w:lineRule="auto"/>
        <w:ind w:left="1800" w:right="720" w:hanging="360"/>
        <w:rPr>
          <w:color w:val="auto"/>
          <w:shd w:val="clear" w:color="auto" w:fill="F9F9F9"/>
        </w:rPr>
      </w:pPr>
      <w:r w:rsidRPr="008A1643">
        <w:rPr>
          <w:color w:val="auto"/>
          <w:shd w:val="clear" w:color="auto" w:fill="F9F9F9"/>
        </w:rPr>
        <w:t>Mar 27-House concurred in SCS (1) and SCA (1-title), passed 97-0, enrolled, signed by Speaker of the House, enrolled, signed by President of the Senate, delivered to Governor</w:t>
      </w:r>
    </w:p>
    <w:p w14:paraId="10999B73" w14:textId="0135915A" w:rsidR="00CC5B99" w:rsidRPr="008A1643" w:rsidRDefault="00CC5B99" w:rsidP="00AF7502">
      <w:pPr>
        <w:spacing w:after="0" w:line="240" w:lineRule="auto"/>
        <w:ind w:left="1800" w:right="720" w:hanging="360"/>
        <w:rPr>
          <w:color w:val="auto"/>
          <w:shd w:val="clear" w:color="auto" w:fill="F9F9F9"/>
        </w:rPr>
      </w:pPr>
      <w:r w:rsidRPr="008A1643">
        <w:rPr>
          <w:color w:val="auto"/>
          <w:shd w:val="clear" w:color="auto" w:fill="F9F9F9"/>
        </w:rPr>
        <w:t>Apr 4-signed by Governor</w:t>
      </w:r>
    </w:p>
    <w:p w14:paraId="6C0C56D2" w14:textId="77777777" w:rsidR="001226CD" w:rsidRPr="008A1643" w:rsidRDefault="001226CD" w:rsidP="00C432D0">
      <w:pPr>
        <w:spacing w:after="0" w:line="240" w:lineRule="auto"/>
        <w:ind w:left="1440" w:right="720"/>
        <w:rPr>
          <w:color w:val="auto"/>
          <w:shd w:val="clear" w:color="auto" w:fill="F9F9F9"/>
        </w:rPr>
      </w:pPr>
    </w:p>
    <w:p w14:paraId="3E2932AF" w14:textId="73C95C13" w:rsidR="00B6676C" w:rsidRPr="008A1643" w:rsidRDefault="00000000" w:rsidP="00C432D0">
      <w:pPr>
        <w:spacing w:after="0" w:line="240" w:lineRule="auto"/>
        <w:ind w:right="720"/>
        <w:rPr>
          <w:bCs/>
          <w:color w:val="auto"/>
        </w:rPr>
      </w:pPr>
      <w:hyperlink r:id="rId84" w:history="1">
        <w:r w:rsidR="001226CD" w:rsidRPr="008A1643">
          <w:rPr>
            <w:rStyle w:val="Hyperlink"/>
            <w:rFonts w:cs="Arial"/>
            <w:bCs/>
            <w:color w:val="auto"/>
          </w:rPr>
          <w:t>HB 36</w:t>
        </w:r>
      </w:hyperlink>
      <w:r w:rsidR="001226CD" w:rsidRPr="008A1643">
        <w:rPr>
          <w:bCs/>
          <w:color w:val="auto"/>
        </w:rPr>
        <w:tab/>
      </w:r>
      <w:r w:rsidR="001226CD" w:rsidRPr="008A1643">
        <w:rPr>
          <w:bCs/>
          <w:color w:val="auto"/>
        </w:rPr>
        <w:tab/>
        <w:t>Rep. Lisa Willner (D)</w:t>
      </w:r>
    </w:p>
    <w:p w14:paraId="0EDE2770" w14:textId="7B9BA1C4" w:rsidR="001226CD" w:rsidRPr="008A1643" w:rsidRDefault="001226CD" w:rsidP="00C432D0">
      <w:pPr>
        <w:spacing w:after="0" w:line="240" w:lineRule="auto"/>
        <w:ind w:right="720"/>
        <w:rPr>
          <w:bCs/>
          <w:color w:val="auto"/>
        </w:rPr>
      </w:pPr>
    </w:p>
    <w:p w14:paraId="1C99D13E" w14:textId="436BD6CA" w:rsidR="001226CD" w:rsidRPr="008A1643" w:rsidRDefault="001226CD" w:rsidP="00C432D0">
      <w:pPr>
        <w:spacing w:after="0" w:line="240" w:lineRule="auto"/>
        <w:ind w:left="1440" w:right="720"/>
        <w:rPr>
          <w:bCs/>
          <w:color w:val="auto"/>
        </w:rPr>
      </w:pPr>
      <w:r w:rsidRPr="008A1643">
        <w:rPr>
          <w:bCs/>
          <w:color w:val="auto"/>
        </w:rPr>
        <w:t>Establish the Center for Student Resiliency and Well-Being within KDE to gather and compile data, coordinate training, and monitor the numbers and types of mental health professionals in schools; require the resiliency and well-being team to compile their activities to be used in the creation of the Comprehensive School Improvement Plan and Comprehensive District Improvement Plan and submit the information to the Center for Student Resiliency and Well-Being; require a school district to allow a parent to decline their student's participation in well-being questionnaires rather than requiring parental consent for the student to participate; require schools to provide an opportunity for any student who missed the suicide prevention awareness lesson to receive the lesson at a later time</w:t>
      </w:r>
      <w:r w:rsidR="00914D61" w:rsidRPr="008A1643">
        <w:rPr>
          <w:bCs/>
          <w:color w:val="auto"/>
        </w:rPr>
        <w:t>.</w:t>
      </w:r>
    </w:p>
    <w:p w14:paraId="1B1BE877" w14:textId="18B1D1FC" w:rsidR="00914D61" w:rsidRPr="008A1643" w:rsidRDefault="00914D61" w:rsidP="00C432D0">
      <w:pPr>
        <w:spacing w:after="0" w:line="240" w:lineRule="auto"/>
        <w:ind w:left="1440" w:right="720"/>
        <w:rPr>
          <w:bCs/>
          <w:color w:val="auto"/>
        </w:rPr>
      </w:pPr>
    </w:p>
    <w:p w14:paraId="78D15F39" w14:textId="56699A9D" w:rsidR="00914D61" w:rsidRPr="008A1643" w:rsidRDefault="00914D61" w:rsidP="00C432D0">
      <w:pPr>
        <w:spacing w:after="0" w:line="240" w:lineRule="auto"/>
        <w:ind w:left="1440" w:right="720"/>
        <w:rPr>
          <w:bCs/>
          <w:color w:val="auto"/>
        </w:rPr>
      </w:pPr>
      <w:r w:rsidRPr="008A1643">
        <w:rPr>
          <w:bCs/>
          <w:color w:val="auto"/>
        </w:rPr>
        <w:t>Cf. HB 51</w:t>
      </w:r>
    </w:p>
    <w:p w14:paraId="76A237E2" w14:textId="4846C1DA" w:rsidR="001226CD" w:rsidRPr="008A1643" w:rsidRDefault="001226CD" w:rsidP="00C432D0">
      <w:pPr>
        <w:spacing w:after="0" w:line="240" w:lineRule="auto"/>
        <w:ind w:left="1440" w:right="720"/>
        <w:rPr>
          <w:bCs/>
          <w:color w:val="auto"/>
        </w:rPr>
      </w:pPr>
    </w:p>
    <w:p w14:paraId="583B7032" w14:textId="3B053178" w:rsidR="00B74223" w:rsidRPr="008A1643" w:rsidRDefault="001226CD" w:rsidP="00C432D0">
      <w:pPr>
        <w:spacing w:after="0" w:line="240" w:lineRule="auto"/>
        <w:ind w:left="1440" w:right="720"/>
        <w:rPr>
          <w:bCs/>
          <w:color w:val="auto"/>
        </w:rPr>
      </w:pPr>
      <w:r w:rsidRPr="008A1643">
        <w:rPr>
          <w:bCs/>
          <w:color w:val="auto"/>
        </w:rPr>
        <w:t>Jan 2</w:t>
      </w:r>
      <w:r w:rsidR="00B74223" w:rsidRPr="008A1643">
        <w:rPr>
          <w:bCs/>
          <w:color w:val="auto"/>
        </w:rPr>
        <w:t>-introduced in House</w:t>
      </w:r>
      <w:r w:rsidR="00914D61" w:rsidRPr="008A1643">
        <w:rPr>
          <w:bCs/>
          <w:color w:val="auto"/>
        </w:rPr>
        <w:t>;</w:t>
      </w:r>
      <w:r w:rsidR="00B74223" w:rsidRPr="008A1643">
        <w:rPr>
          <w:bCs/>
          <w:color w:val="auto"/>
        </w:rPr>
        <w:t xml:space="preserve"> to Committee on Committees (H)</w:t>
      </w:r>
    </w:p>
    <w:p w14:paraId="5DF0760A" w14:textId="49617E0E" w:rsidR="001226CD" w:rsidRPr="008A1643" w:rsidRDefault="001226CD" w:rsidP="00C432D0">
      <w:pPr>
        <w:spacing w:after="0" w:line="240" w:lineRule="auto"/>
        <w:ind w:left="1440" w:right="720"/>
        <w:rPr>
          <w:bCs/>
          <w:color w:val="auto"/>
        </w:rPr>
      </w:pPr>
    </w:p>
    <w:p w14:paraId="2A70E78C" w14:textId="6D5750EB" w:rsidR="00496090" w:rsidRPr="008A1643" w:rsidRDefault="00000000" w:rsidP="00C432D0">
      <w:pPr>
        <w:spacing w:after="0" w:line="240" w:lineRule="auto"/>
        <w:ind w:left="1440" w:right="720" w:hanging="1440"/>
        <w:rPr>
          <w:bCs/>
          <w:color w:val="auto"/>
        </w:rPr>
      </w:pPr>
      <w:hyperlink r:id="rId85" w:history="1">
        <w:r w:rsidR="00496090" w:rsidRPr="008A1643">
          <w:rPr>
            <w:rStyle w:val="Hyperlink"/>
            <w:rFonts w:cs="Arial"/>
            <w:bCs/>
            <w:color w:val="auto"/>
          </w:rPr>
          <w:t>HB 38</w:t>
        </w:r>
      </w:hyperlink>
      <w:r w:rsidR="00496090" w:rsidRPr="008A1643">
        <w:rPr>
          <w:bCs/>
          <w:color w:val="auto"/>
        </w:rPr>
        <w:tab/>
        <w:t>Rep. James Tipton (R)</w:t>
      </w:r>
    </w:p>
    <w:p w14:paraId="7F094B00" w14:textId="77777777" w:rsidR="00496090" w:rsidRPr="008A1643" w:rsidRDefault="00496090" w:rsidP="00C432D0">
      <w:pPr>
        <w:spacing w:after="0" w:line="240" w:lineRule="auto"/>
        <w:ind w:left="1440" w:right="720" w:hanging="1440"/>
        <w:rPr>
          <w:bCs/>
          <w:color w:val="auto"/>
        </w:rPr>
      </w:pPr>
    </w:p>
    <w:p w14:paraId="23940265" w14:textId="7C7F412D" w:rsidR="00496090" w:rsidRPr="008A1643" w:rsidRDefault="00496090" w:rsidP="00C432D0">
      <w:pPr>
        <w:spacing w:after="0" w:line="240" w:lineRule="auto"/>
        <w:ind w:left="1440" w:right="720"/>
        <w:rPr>
          <w:bCs/>
          <w:color w:val="auto"/>
        </w:rPr>
      </w:pPr>
      <w:r w:rsidRPr="008A1643">
        <w:rPr>
          <w:bCs/>
          <w:color w:val="auto"/>
        </w:rPr>
        <w:t>Abolish the death penalty and replace it with life imprisonment without parole for inmates presently sentenced to death; for juveniles convicted of felony offenses, prohibit life imprisonment without benefit of parole for a capital offense.</w:t>
      </w:r>
    </w:p>
    <w:p w14:paraId="38F453D5" w14:textId="1040EF38" w:rsidR="008867AB" w:rsidRPr="008A1643" w:rsidRDefault="008867AB" w:rsidP="00C432D0">
      <w:pPr>
        <w:spacing w:after="0" w:line="240" w:lineRule="auto"/>
        <w:ind w:left="1440" w:right="720"/>
        <w:rPr>
          <w:bCs/>
          <w:color w:val="auto"/>
        </w:rPr>
      </w:pPr>
    </w:p>
    <w:p w14:paraId="2625ECD8" w14:textId="284837BE" w:rsidR="008867AB" w:rsidRPr="008A1643" w:rsidRDefault="008867AB" w:rsidP="00C432D0">
      <w:pPr>
        <w:spacing w:after="0" w:line="240" w:lineRule="auto"/>
        <w:ind w:left="1440" w:right="720"/>
        <w:rPr>
          <w:bCs/>
          <w:color w:val="auto"/>
        </w:rPr>
      </w:pPr>
      <w:r w:rsidRPr="008A1643">
        <w:rPr>
          <w:bCs/>
          <w:color w:val="auto"/>
        </w:rPr>
        <w:t>Cf. SB 152</w:t>
      </w:r>
    </w:p>
    <w:p w14:paraId="25816CBE" w14:textId="651A5FA4" w:rsidR="00A25854" w:rsidRPr="008A1643" w:rsidRDefault="00A25854" w:rsidP="00C432D0">
      <w:pPr>
        <w:spacing w:after="0" w:line="240" w:lineRule="auto"/>
        <w:ind w:left="1440" w:right="720" w:hanging="1440"/>
        <w:rPr>
          <w:bCs/>
          <w:color w:val="auto"/>
        </w:rPr>
      </w:pPr>
    </w:p>
    <w:p w14:paraId="3FD404B9" w14:textId="54FEFF06" w:rsidR="00A25854" w:rsidRPr="008A1643" w:rsidRDefault="00A25854" w:rsidP="00C432D0">
      <w:pPr>
        <w:spacing w:after="0" w:line="240" w:lineRule="auto"/>
        <w:ind w:left="1440" w:right="720"/>
        <w:rPr>
          <w:bCs/>
          <w:color w:val="auto"/>
        </w:rPr>
      </w:pPr>
      <w:r w:rsidRPr="008A1643">
        <w:rPr>
          <w:bCs/>
          <w:color w:val="auto"/>
        </w:rPr>
        <w:t>Jan</w:t>
      </w:r>
      <w:r w:rsidR="00496090" w:rsidRPr="008A1643">
        <w:rPr>
          <w:bCs/>
          <w:color w:val="auto"/>
        </w:rPr>
        <w:t xml:space="preserve"> 2</w:t>
      </w:r>
      <w:r w:rsidRPr="008A1643">
        <w:rPr>
          <w:bCs/>
          <w:color w:val="auto"/>
        </w:rPr>
        <w:t>-introduced in House</w:t>
      </w:r>
      <w:r w:rsidR="00914D61" w:rsidRPr="008A1643">
        <w:rPr>
          <w:bCs/>
          <w:color w:val="auto"/>
        </w:rPr>
        <w:t>;</w:t>
      </w:r>
      <w:r w:rsidRPr="008A1643">
        <w:rPr>
          <w:bCs/>
          <w:color w:val="auto"/>
        </w:rPr>
        <w:t xml:space="preserve"> to Committee on Committees (H)</w:t>
      </w:r>
    </w:p>
    <w:p w14:paraId="74D99A71" w14:textId="77777777" w:rsidR="00A25854" w:rsidRPr="008A1643" w:rsidRDefault="00A25854" w:rsidP="00C432D0">
      <w:pPr>
        <w:spacing w:after="0" w:line="240" w:lineRule="auto"/>
        <w:ind w:left="1440" w:right="720" w:hanging="1440"/>
        <w:rPr>
          <w:bCs/>
          <w:color w:val="auto"/>
        </w:rPr>
      </w:pPr>
    </w:p>
    <w:bookmarkStart w:id="0" w:name="_Hlk126930628"/>
    <w:p w14:paraId="0FCC95B2" w14:textId="77777777" w:rsidR="0013051C" w:rsidRPr="008A1643" w:rsidRDefault="0013051C" w:rsidP="00C432D0">
      <w:pPr>
        <w:spacing w:after="0" w:line="240" w:lineRule="auto"/>
        <w:ind w:left="1440" w:right="720" w:hanging="1440"/>
        <w:rPr>
          <w:bCs/>
          <w:color w:val="auto"/>
        </w:rPr>
      </w:pPr>
      <w:r w:rsidRPr="008A1643">
        <w:rPr>
          <w:bCs/>
          <w:color w:val="auto"/>
        </w:rPr>
        <w:fldChar w:fldCharType="begin"/>
      </w:r>
      <w:r w:rsidRPr="008A1643">
        <w:rPr>
          <w:bCs/>
          <w:color w:val="auto"/>
        </w:rPr>
        <w:instrText xml:space="preserve"> HYPERLINK "https://apps.legislature.ky.gov/record/24rs/hb42.html" </w:instrText>
      </w:r>
      <w:r w:rsidRPr="008A1643">
        <w:rPr>
          <w:bCs/>
          <w:color w:val="auto"/>
        </w:rPr>
      </w:r>
      <w:r w:rsidRPr="008A1643">
        <w:rPr>
          <w:bCs/>
          <w:color w:val="auto"/>
        </w:rPr>
        <w:fldChar w:fldCharType="separate"/>
      </w:r>
      <w:r w:rsidRPr="008A1643">
        <w:rPr>
          <w:rStyle w:val="Hyperlink"/>
          <w:rFonts w:cs="Arial"/>
          <w:bCs/>
          <w:color w:val="auto"/>
        </w:rPr>
        <w:t>HB 42</w:t>
      </w:r>
      <w:r w:rsidRPr="008A1643">
        <w:rPr>
          <w:bCs/>
          <w:color w:val="auto"/>
        </w:rPr>
        <w:fldChar w:fldCharType="end"/>
      </w:r>
      <w:r w:rsidRPr="008A1643">
        <w:rPr>
          <w:bCs/>
          <w:color w:val="auto"/>
        </w:rPr>
        <w:tab/>
        <w:t>Rep. Emily Callaway (R)</w:t>
      </w:r>
    </w:p>
    <w:p w14:paraId="6D1F954D" w14:textId="77777777" w:rsidR="0013051C" w:rsidRPr="008A1643" w:rsidRDefault="0013051C" w:rsidP="00C432D0">
      <w:pPr>
        <w:spacing w:after="0" w:line="240" w:lineRule="auto"/>
        <w:ind w:left="1440" w:right="720" w:hanging="1440"/>
        <w:rPr>
          <w:bCs/>
          <w:color w:val="auto"/>
        </w:rPr>
      </w:pPr>
    </w:p>
    <w:p w14:paraId="3D5F591B" w14:textId="77777777" w:rsidR="0013051C" w:rsidRPr="008A1643" w:rsidRDefault="0013051C" w:rsidP="00C432D0">
      <w:pPr>
        <w:spacing w:after="0" w:line="240" w:lineRule="auto"/>
        <w:ind w:left="1440" w:right="720"/>
        <w:rPr>
          <w:bCs/>
          <w:color w:val="auto"/>
        </w:rPr>
      </w:pPr>
      <w:r w:rsidRPr="008A1643">
        <w:rPr>
          <w:bCs/>
          <w:color w:val="auto"/>
        </w:rPr>
        <w:t>Define "disability" and "service animal"; exempt veterinarian services and charges for veterans' service animals from the sales and use tax; EFFECTIVE August 1, 2024.</w:t>
      </w:r>
    </w:p>
    <w:p w14:paraId="6E90BBB2" w14:textId="0B781DE6" w:rsidR="0013051C" w:rsidRPr="008A1643" w:rsidRDefault="0013051C" w:rsidP="00C432D0">
      <w:pPr>
        <w:spacing w:after="0" w:line="240" w:lineRule="auto"/>
        <w:ind w:left="1440" w:right="720"/>
        <w:rPr>
          <w:bCs/>
          <w:color w:val="auto"/>
        </w:rPr>
      </w:pPr>
    </w:p>
    <w:p w14:paraId="1A1FB1B6" w14:textId="78F5FB6C" w:rsidR="0013051C" w:rsidRPr="008A1643" w:rsidRDefault="0013051C" w:rsidP="00C432D0">
      <w:pPr>
        <w:spacing w:after="0" w:line="240" w:lineRule="auto"/>
        <w:ind w:left="1440" w:right="720"/>
        <w:rPr>
          <w:bCs/>
          <w:color w:val="auto"/>
        </w:rPr>
      </w:pPr>
      <w:r w:rsidRPr="008A1643">
        <w:rPr>
          <w:bCs/>
          <w:color w:val="auto"/>
        </w:rPr>
        <w:lastRenderedPageBreak/>
        <w:t>Jan 2-introduced in House; to Committee on Committees (H)</w:t>
      </w:r>
    </w:p>
    <w:p w14:paraId="0FBB505A" w14:textId="08A48A66" w:rsidR="006C0BC7" w:rsidRPr="008A1643" w:rsidRDefault="006C0BC7" w:rsidP="00C432D0">
      <w:pPr>
        <w:spacing w:after="0" w:line="240" w:lineRule="auto"/>
        <w:ind w:left="1440" w:right="720"/>
        <w:rPr>
          <w:bCs/>
          <w:color w:val="auto"/>
        </w:rPr>
      </w:pPr>
      <w:r w:rsidRPr="008A1643">
        <w:rPr>
          <w:bCs/>
          <w:color w:val="auto"/>
        </w:rPr>
        <w:t>Jan 24-to Veterans, Military Affairs, &amp; Public Protection (H)</w:t>
      </w:r>
    </w:p>
    <w:p w14:paraId="6FA52E15" w14:textId="10042EE9" w:rsidR="00E17E6E" w:rsidRPr="008A1643" w:rsidRDefault="00E31BEC" w:rsidP="00C432D0">
      <w:pPr>
        <w:spacing w:after="0" w:line="240" w:lineRule="auto"/>
        <w:ind w:left="1440" w:right="720"/>
        <w:rPr>
          <w:bCs/>
          <w:color w:val="auto"/>
        </w:rPr>
      </w:pPr>
      <w:r w:rsidRPr="008A1643">
        <w:rPr>
          <w:bCs/>
          <w:color w:val="auto"/>
        </w:rPr>
        <w:t xml:space="preserve">Jan 30-reported favorably, </w:t>
      </w:r>
      <w:r w:rsidR="006D1458" w:rsidRPr="008A1643">
        <w:rPr>
          <w:bCs/>
          <w:color w:val="auto"/>
        </w:rPr>
        <w:t>1</w:t>
      </w:r>
      <w:r w:rsidR="006D1458" w:rsidRPr="008A1643">
        <w:rPr>
          <w:bCs/>
          <w:color w:val="auto"/>
          <w:vertAlign w:val="superscript"/>
        </w:rPr>
        <w:t>st</w:t>
      </w:r>
      <w:r w:rsidR="006D1458" w:rsidRPr="008A1643">
        <w:rPr>
          <w:bCs/>
          <w:color w:val="auto"/>
        </w:rPr>
        <w:t xml:space="preserve"> </w:t>
      </w:r>
      <w:r w:rsidRPr="008A1643">
        <w:rPr>
          <w:bCs/>
          <w:color w:val="auto"/>
        </w:rPr>
        <w:t>reading, to Calendar</w:t>
      </w:r>
    </w:p>
    <w:p w14:paraId="4BB2A207" w14:textId="486A99E5" w:rsidR="00E17E6E" w:rsidRPr="008A1643" w:rsidRDefault="00E17E6E" w:rsidP="00C432D0">
      <w:pPr>
        <w:spacing w:after="0" w:line="240" w:lineRule="auto"/>
        <w:ind w:left="1800" w:right="720" w:hanging="360"/>
        <w:rPr>
          <w:bCs/>
          <w:color w:val="auto"/>
        </w:rPr>
      </w:pPr>
      <w:r w:rsidRPr="008A1643">
        <w:rPr>
          <w:bCs/>
          <w:color w:val="auto"/>
        </w:rPr>
        <w:t>Jan 31-</w:t>
      </w:r>
      <w:r w:rsidR="002A1232" w:rsidRPr="008A1643">
        <w:rPr>
          <w:bCs/>
          <w:color w:val="auto"/>
        </w:rPr>
        <w:t>2</w:t>
      </w:r>
      <w:r w:rsidR="002A1232" w:rsidRPr="008A1643">
        <w:rPr>
          <w:bCs/>
          <w:color w:val="auto"/>
          <w:vertAlign w:val="superscript"/>
        </w:rPr>
        <w:t>nd</w:t>
      </w:r>
      <w:r w:rsidR="002A1232" w:rsidRPr="008A1643">
        <w:rPr>
          <w:bCs/>
          <w:color w:val="auto"/>
        </w:rPr>
        <w:t xml:space="preserve"> </w:t>
      </w:r>
      <w:r w:rsidRPr="008A1643">
        <w:rPr>
          <w:bCs/>
          <w:color w:val="auto"/>
        </w:rPr>
        <w:t>reading, to Rules</w:t>
      </w:r>
      <w:r w:rsidR="002A1232" w:rsidRPr="008A1643">
        <w:rPr>
          <w:bCs/>
          <w:color w:val="auto"/>
        </w:rPr>
        <w:t>;</w:t>
      </w:r>
      <w:r w:rsidRPr="008A1643">
        <w:rPr>
          <w:bCs/>
          <w:color w:val="auto"/>
        </w:rPr>
        <w:t xml:space="preserve"> recommitted to Appropriations &amp; Revenue (H)</w:t>
      </w:r>
    </w:p>
    <w:p w14:paraId="5E10F774" w14:textId="0DEA3F72" w:rsidR="0013051C" w:rsidRPr="008A1643" w:rsidRDefault="0013051C" w:rsidP="00C432D0">
      <w:pPr>
        <w:spacing w:after="0" w:line="240" w:lineRule="auto"/>
        <w:ind w:left="1440" w:right="720"/>
        <w:rPr>
          <w:bCs/>
          <w:color w:val="auto"/>
        </w:rPr>
      </w:pPr>
      <w:r w:rsidRPr="008A1643">
        <w:rPr>
          <w:bCs/>
          <w:color w:val="auto"/>
        </w:rPr>
        <w:tab/>
      </w:r>
    </w:p>
    <w:p w14:paraId="51267710" w14:textId="3BAFB073" w:rsidR="00423E41" w:rsidRPr="008A1643" w:rsidRDefault="00000000" w:rsidP="00C432D0">
      <w:pPr>
        <w:spacing w:after="0" w:line="240" w:lineRule="auto"/>
        <w:ind w:left="1440" w:right="720" w:hanging="1440"/>
        <w:rPr>
          <w:bCs/>
          <w:color w:val="auto"/>
        </w:rPr>
      </w:pPr>
      <w:hyperlink r:id="rId86" w:history="1">
        <w:r w:rsidR="00423E41" w:rsidRPr="008A1643">
          <w:rPr>
            <w:rStyle w:val="Hyperlink"/>
            <w:rFonts w:cs="Arial"/>
            <w:bCs/>
            <w:color w:val="auto"/>
          </w:rPr>
          <w:t>HB 46</w:t>
        </w:r>
      </w:hyperlink>
      <w:r w:rsidR="0000598E" w:rsidRPr="008A1643">
        <w:rPr>
          <w:bCs/>
          <w:color w:val="auto"/>
        </w:rPr>
        <w:tab/>
        <w:t>Rep. Steve Rawlings (R)</w:t>
      </w:r>
    </w:p>
    <w:p w14:paraId="0C32A2C3" w14:textId="0D9ADA8D" w:rsidR="0000598E" w:rsidRPr="008A1643" w:rsidRDefault="0000598E" w:rsidP="00C432D0">
      <w:pPr>
        <w:spacing w:after="0" w:line="240" w:lineRule="auto"/>
        <w:ind w:left="1440" w:right="720" w:hanging="1440"/>
        <w:rPr>
          <w:bCs/>
          <w:color w:val="auto"/>
        </w:rPr>
      </w:pPr>
    </w:p>
    <w:p w14:paraId="08BF002F" w14:textId="5CC48C39" w:rsidR="0000598E" w:rsidRPr="008A1643" w:rsidRDefault="0000598E" w:rsidP="00C432D0">
      <w:pPr>
        <w:spacing w:after="0" w:line="240" w:lineRule="auto"/>
        <w:ind w:left="1440" w:right="720"/>
        <w:rPr>
          <w:color w:val="auto"/>
          <w:shd w:val="clear" w:color="auto" w:fill="FFFFFF"/>
        </w:rPr>
      </w:pPr>
      <w:r w:rsidRPr="008A1643">
        <w:rPr>
          <w:color w:val="auto"/>
          <w:shd w:val="clear" w:color="auto" w:fill="FFFFFF"/>
        </w:rPr>
        <w:t>Include an equivalent score on the Classic Learning Test as a KEES supplemental amount; define "eligible noncertified school graduate"; amend definitions of "KEES award," "KEES award maximum," and " KEES base amount" for an eligible noncertified school graduate; establish an equivalent grade point average for eligible noncertified school graduates based on the graduate's ACT score.</w:t>
      </w:r>
    </w:p>
    <w:p w14:paraId="7B445201" w14:textId="070AE568" w:rsidR="00ED146B" w:rsidRPr="008A1643" w:rsidRDefault="00ED146B" w:rsidP="00C432D0">
      <w:pPr>
        <w:spacing w:after="0" w:line="240" w:lineRule="auto"/>
        <w:ind w:left="1440" w:right="720"/>
        <w:rPr>
          <w:color w:val="auto"/>
          <w:shd w:val="clear" w:color="auto" w:fill="FFFFFF"/>
        </w:rPr>
      </w:pPr>
    </w:p>
    <w:p w14:paraId="480F6FC4" w14:textId="7B12AC3C" w:rsidR="00ED146B" w:rsidRPr="008A1643" w:rsidRDefault="00ED146B" w:rsidP="00C432D0">
      <w:pPr>
        <w:spacing w:after="0" w:line="240" w:lineRule="auto"/>
        <w:ind w:left="1440" w:right="720"/>
        <w:rPr>
          <w:color w:val="auto"/>
          <w:shd w:val="clear" w:color="auto" w:fill="FFFFFF"/>
        </w:rPr>
      </w:pPr>
      <w:r w:rsidRPr="008A1643">
        <w:rPr>
          <w:color w:val="auto"/>
          <w:shd w:val="clear" w:color="auto" w:fill="FFFFFF"/>
        </w:rPr>
        <w:t>Cf. SB 7</w:t>
      </w:r>
    </w:p>
    <w:p w14:paraId="48BABF38" w14:textId="5E703DFB" w:rsidR="0000598E" w:rsidRPr="008A1643" w:rsidRDefault="00C56686" w:rsidP="00C432D0">
      <w:pPr>
        <w:spacing w:after="0" w:line="240" w:lineRule="auto"/>
        <w:ind w:left="1440" w:right="720"/>
        <w:rPr>
          <w:color w:val="auto"/>
          <w:shd w:val="clear" w:color="auto" w:fill="FFFFFF"/>
        </w:rPr>
      </w:pPr>
      <w:bookmarkStart w:id="1" w:name="_Hlk155780548"/>
      <w:r w:rsidRPr="008A1643">
        <w:rPr>
          <w:color w:val="auto"/>
          <w:shd w:val="clear" w:color="auto" w:fill="FFFFFF"/>
        </w:rPr>
        <w:t>Similar bill: 22RS SB 24; it passed the Senate but not the House</w:t>
      </w:r>
    </w:p>
    <w:bookmarkEnd w:id="1"/>
    <w:p w14:paraId="0643785B" w14:textId="77777777" w:rsidR="00C56686" w:rsidRPr="008A1643" w:rsidRDefault="00C56686" w:rsidP="00C432D0">
      <w:pPr>
        <w:spacing w:after="0" w:line="240" w:lineRule="auto"/>
        <w:ind w:left="1440" w:right="720"/>
        <w:rPr>
          <w:color w:val="auto"/>
          <w:shd w:val="clear" w:color="auto" w:fill="FFFFFF"/>
        </w:rPr>
      </w:pPr>
    </w:p>
    <w:p w14:paraId="69848D7C" w14:textId="59EF12E3" w:rsidR="0000598E" w:rsidRPr="008A1643" w:rsidRDefault="0000598E" w:rsidP="00C432D0">
      <w:pPr>
        <w:spacing w:after="0" w:line="240" w:lineRule="auto"/>
        <w:ind w:left="1440" w:right="720"/>
        <w:rPr>
          <w:color w:val="auto"/>
          <w:shd w:val="clear" w:color="auto" w:fill="FFFFFF"/>
        </w:rPr>
      </w:pPr>
      <w:r w:rsidRPr="008A1643">
        <w:rPr>
          <w:color w:val="auto"/>
          <w:shd w:val="clear" w:color="auto" w:fill="FFFFFF"/>
        </w:rPr>
        <w:t>Jan 2-introduced in House; to Committee on Committees (H)</w:t>
      </w:r>
    </w:p>
    <w:p w14:paraId="7E2BA64F" w14:textId="77777777" w:rsidR="0000598E" w:rsidRPr="008A1643" w:rsidRDefault="0000598E" w:rsidP="00C432D0">
      <w:pPr>
        <w:spacing w:after="0" w:line="240" w:lineRule="auto"/>
        <w:ind w:right="720"/>
        <w:rPr>
          <w:bCs/>
          <w:color w:val="auto"/>
        </w:rPr>
      </w:pPr>
    </w:p>
    <w:p w14:paraId="48C0AD29" w14:textId="1EC0F356" w:rsidR="0000598E" w:rsidRPr="008A1643" w:rsidRDefault="00000000" w:rsidP="00C432D0">
      <w:pPr>
        <w:spacing w:after="0" w:line="240" w:lineRule="auto"/>
        <w:ind w:left="1440" w:right="720" w:hanging="1440"/>
        <w:rPr>
          <w:bCs/>
          <w:color w:val="auto"/>
        </w:rPr>
      </w:pPr>
      <w:hyperlink r:id="rId87" w:history="1">
        <w:r w:rsidR="0000598E" w:rsidRPr="008A1643">
          <w:rPr>
            <w:rStyle w:val="Hyperlink"/>
            <w:rFonts w:cs="Arial"/>
            <w:bCs/>
            <w:color w:val="auto"/>
          </w:rPr>
          <w:t>HB 48</w:t>
        </w:r>
      </w:hyperlink>
      <w:r w:rsidR="0000598E" w:rsidRPr="008A1643">
        <w:rPr>
          <w:bCs/>
          <w:color w:val="auto"/>
        </w:rPr>
        <w:tab/>
        <w:t>Rep. Steve Rawlings (R)</w:t>
      </w:r>
    </w:p>
    <w:p w14:paraId="6B43DE04" w14:textId="25A92D00" w:rsidR="0000598E" w:rsidRPr="008A1643" w:rsidRDefault="0000598E" w:rsidP="00C432D0">
      <w:pPr>
        <w:spacing w:after="0" w:line="240" w:lineRule="auto"/>
        <w:ind w:left="1440" w:right="720" w:hanging="1440"/>
        <w:rPr>
          <w:bCs/>
          <w:color w:val="auto"/>
        </w:rPr>
      </w:pPr>
    </w:p>
    <w:p w14:paraId="4142A1B9" w14:textId="72B87F1E" w:rsidR="007711C0" w:rsidRPr="008A1643" w:rsidRDefault="0000598E" w:rsidP="00C432D0">
      <w:pPr>
        <w:spacing w:after="0" w:line="240" w:lineRule="auto"/>
        <w:ind w:left="1440" w:right="720"/>
        <w:rPr>
          <w:color w:val="auto"/>
          <w:shd w:val="clear" w:color="auto" w:fill="FFFFFF"/>
        </w:rPr>
      </w:pPr>
      <w:r w:rsidRPr="008A1643">
        <w:rPr>
          <w:color w:val="auto"/>
          <w:shd w:val="clear" w:color="auto" w:fill="FFFFFF"/>
        </w:rPr>
        <w:t xml:space="preserve">Recognize an inherent and absolute right to refuse medical treatment and remove liability protections in the event of a serious adverse reaction. </w:t>
      </w:r>
    </w:p>
    <w:p w14:paraId="2AF1A21A" w14:textId="12E49132" w:rsidR="00960FAF" w:rsidRPr="008A1643" w:rsidRDefault="00960FAF" w:rsidP="00C432D0">
      <w:pPr>
        <w:spacing w:after="0" w:line="240" w:lineRule="auto"/>
        <w:ind w:left="1440" w:right="720"/>
        <w:rPr>
          <w:color w:val="auto"/>
          <w:shd w:val="clear" w:color="auto" w:fill="FFFFFF"/>
        </w:rPr>
      </w:pPr>
    </w:p>
    <w:p w14:paraId="65A2E528" w14:textId="3E231615" w:rsidR="00960FAF" w:rsidRPr="008A1643" w:rsidRDefault="00960FAF" w:rsidP="00C432D0">
      <w:pPr>
        <w:spacing w:after="0" w:line="240" w:lineRule="auto"/>
        <w:ind w:left="1440" w:right="720"/>
        <w:rPr>
          <w:color w:val="auto"/>
          <w:shd w:val="clear" w:color="auto" w:fill="FFFFFF"/>
        </w:rPr>
      </w:pPr>
      <w:r w:rsidRPr="008A1643">
        <w:rPr>
          <w:color w:val="auto"/>
          <w:shd w:val="clear" w:color="auto" w:fill="FFFFFF"/>
        </w:rPr>
        <w:t>Cf. HB 92</w:t>
      </w:r>
    </w:p>
    <w:p w14:paraId="1D92478B" w14:textId="18C8C520" w:rsidR="00B9160B" w:rsidRPr="008A1643" w:rsidRDefault="00B9160B" w:rsidP="00C432D0">
      <w:pPr>
        <w:spacing w:after="0" w:line="240" w:lineRule="auto"/>
        <w:ind w:left="1440" w:right="720"/>
        <w:rPr>
          <w:bCs/>
          <w:color w:val="auto"/>
        </w:rPr>
      </w:pPr>
      <w:r w:rsidRPr="008A1643">
        <w:rPr>
          <w:bCs/>
          <w:color w:val="auto"/>
        </w:rPr>
        <w:t xml:space="preserve">Similar bill: 23RS HB 57; </w:t>
      </w:r>
      <w:r w:rsidR="00B122E3" w:rsidRPr="008A1643">
        <w:rPr>
          <w:bCs/>
          <w:color w:val="auto"/>
        </w:rPr>
        <w:t xml:space="preserve">this bill was not assigned to a subject-matter committee. </w:t>
      </w:r>
    </w:p>
    <w:p w14:paraId="27D44083" w14:textId="73EAF723" w:rsidR="00A25854" w:rsidRPr="008A1643" w:rsidRDefault="00A25854" w:rsidP="00C432D0">
      <w:pPr>
        <w:spacing w:after="0" w:line="240" w:lineRule="auto"/>
        <w:ind w:left="1440" w:right="720" w:hanging="1440"/>
        <w:rPr>
          <w:bCs/>
          <w:color w:val="auto"/>
        </w:rPr>
      </w:pPr>
    </w:p>
    <w:p w14:paraId="19B9055B" w14:textId="3FDBAA10" w:rsidR="00C82EC5" w:rsidRPr="008A1643" w:rsidRDefault="00A25854" w:rsidP="00C432D0">
      <w:pPr>
        <w:spacing w:after="0" w:line="240" w:lineRule="auto"/>
        <w:ind w:left="1440" w:right="720"/>
        <w:rPr>
          <w:bCs/>
          <w:color w:val="auto"/>
        </w:rPr>
      </w:pPr>
      <w:r w:rsidRPr="008A1643">
        <w:rPr>
          <w:bCs/>
          <w:color w:val="auto"/>
        </w:rPr>
        <w:t xml:space="preserve">Jan </w:t>
      </w:r>
      <w:r w:rsidR="0000598E" w:rsidRPr="008A1643">
        <w:rPr>
          <w:bCs/>
          <w:color w:val="auto"/>
        </w:rPr>
        <w:t>2</w:t>
      </w:r>
      <w:r w:rsidRPr="008A1643">
        <w:rPr>
          <w:bCs/>
          <w:color w:val="auto"/>
        </w:rPr>
        <w:t>-introduced in Hous</w:t>
      </w:r>
      <w:r w:rsidR="00914D61" w:rsidRPr="008A1643">
        <w:rPr>
          <w:bCs/>
          <w:color w:val="auto"/>
        </w:rPr>
        <w:t>e;</w:t>
      </w:r>
      <w:r w:rsidRPr="008A1643">
        <w:rPr>
          <w:bCs/>
          <w:color w:val="auto"/>
        </w:rPr>
        <w:t xml:space="preserve"> to Committee on Committees (H)</w:t>
      </w:r>
    </w:p>
    <w:p w14:paraId="7BDBE170" w14:textId="5B97586E" w:rsidR="009A298D" w:rsidRPr="008A1643" w:rsidRDefault="009A298D" w:rsidP="00C432D0">
      <w:pPr>
        <w:spacing w:after="0" w:line="240" w:lineRule="auto"/>
        <w:ind w:left="1440" w:right="720" w:hanging="1440"/>
        <w:rPr>
          <w:bCs/>
          <w:color w:val="auto"/>
        </w:rPr>
      </w:pPr>
    </w:p>
    <w:bookmarkEnd w:id="0"/>
    <w:p w14:paraId="7AB435C1" w14:textId="4E54848B" w:rsidR="005F215B" w:rsidRPr="008A1643" w:rsidRDefault="0000598E" w:rsidP="00C432D0">
      <w:pPr>
        <w:spacing w:after="0" w:line="240" w:lineRule="auto"/>
        <w:ind w:left="1440" w:right="720" w:hanging="1440"/>
        <w:rPr>
          <w:bCs/>
          <w:color w:val="auto"/>
        </w:rPr>
      </w:pPr>
      <w:r w:rsidRPr="008A1643">
        <w:rPr>
          <w:bCs/>
          <w:color w:val="auto"/>
        </w:rPr>
        <w:fldChar w:fldCharType="begin"/>
      </w:r>
      <w:r w:rsidRPr="008A1643">
        <w:rPr>
          <w:bCs/>
          <w:color w:val="auto"/>
        </w:rPr>
        <w:instrText xml:space="preserve"> HYPERLINK "https://apps.legislature.ky.gov/record/24rs/hb51.html" </w:instrText>
      </w:r>
      <w:r w:rsidRPr="008A1643">
        <w:rPr>
          <w:bCs/>
          <w:color w:val="auto"/>
        </w:rPr>
      </w:r>
      <w:r w:rsidRPr="008A1643">
        <w:rPr>
          <w:bCs/>
          <w:color w:val="auto"/>
        </w:rPr>
        <w:fldChar w:fldCharType="separate"/>
      </w:r>
      <w:r w:rsidR="005F215B" w:rsidRPr="008A1643">
        <w:rPr>
          <w:rStyle w:val="Hyperlink"/>
          <w:rFonts w:cs="Arial"/>
          <w:bCs/>
          <w:color w:val="auto"/>
        </w:rPr>
        <w:t>HB 5</w:t>
      </w:r>
      <w:r w:rsidRPr="008A1643">
        <w:rPr>
          <w:rStyle w:val="Hyperlink"/>
          <w:rFonts w:cs="Arial"/>
          <w:bCs/>
          <w:color w:val="auto"/>
        </w:rPr>
        <w:t>1</w:t>
      </w:r>
      <w:r w:rsidRPr="008A1643">
        <w:rPr>
          <w:bCs/>
          <w:color w:val="auto"/>
        </w:rPr>
        <w:fldChar w:fldCharType="end"/>
      </w:r>
      <w:r w:rsidRPr="008A1643">
        <w:rPr>
          <w:bCs/>
          <w:color w:val="auto"/>
        </w:rPr>
        <w:tab/>
        <w:t>Rep. Steve Rawlings (R)</w:t>
      </w:r>
    </w:p>
    <w:p w14:paraId="1B6D9FDD" w14:textId="77777777" w:rsidR="0000598E" w:rsidRPr="008A1643" w:rsidRDefault="0000598E" w:rsidP="00C432D0">
      <w:pPr>
        <w:spacing w:after="0" w:line="240" w:lineRule="auto"/>
        <w:ind w:left="1440" w:right="720" w:hanging="1440"/>
        <w:rPr>
          <w:bCs/>
          <w:color w:val="auto"/>
        </w:rPr>
      </w:pPr>
    </w:p>
    <w:p w14:paraId="7D2003A0" w14:textId="77777777" w:rsidR="00914D61" w:rsidRPr="008A1643" w:rsidRDefault="0000598E" w:rsidP="00C432D0">
      <w:pPr>
        <w:spacing w:after="0" w:line="240" w:lineRule="auto"/>
        <w:ind w:left="1440" w:right="720"/>
        <w:rPr>
          <w:bCs/>
          <w:color w:val="auto"/>
        </w:rPr>
      </w:pPr>
      <w:r w:rsidRPr="008A1643">
        <w:rPr>
          <w:bCs/>
          <w:color w:val="auto"/>
        </w:rPr>
        <w:t>Require a public school to obtain parent approval for their child's participation in any questionnaire or similar activities; establish parental rights relating to student data and privacy; require parental consent prior to using radio frequency identification technology to track students or collect student data; require school districts and public to adopt policies and procedures to comply with the restrictions on use of radio frequency identification technology; require a local board of education to adopt policies to prohibit the administration of certain examinations or surveys without written parental consent; establish requirements for schools to obtain parental permission, create limitations of the section's applicability; provide that Section 1 may be cited as The Child and Family Privacy Act.</w:t>
      </w:r>
    </w:p>
    <w:p w14:paraId="10262A7A" w14:textId="77777777" w:rsidR="00914D61" w:rsidRPr="008A1643" w:rsidRDefault="00914D61" w:rsidP="00C432D0">
      <w:pPr>
        <w:spacing w:after="0" w:line="240" w:lineRule="auto"/>
        <w:ind w:left="1440" w:right="720"/>
        <w:rPr>
          <w:bCs/>
          <w:color w:val="auto"/>
        </w:rPr>
      </w:pPr>
    </w:p>
    <w:p w14:paraId="1C57C6DD" w14:textId="0906A451" w:rsidR="0000598E" w:rsidRPr="008A1643" w:rsidRDefault="00914D61" w:rsidP="00C432D0">
      <w:pPr>
        <w:spacing w:after="0" w:line="240" w:lineRule="auto"/>
        <w:ind w:left="1440" w:right="720"/>
        <w:rPr>
          <w:bCs/>
          <w:color w:val="auto"/>
        </w:rPr>
      </w:pPr>
      <w:r w:rsidRPr="008A1643">
        <w:rPr>
          <w:bCs/>
          <w:color w:val="auto"/>
        </w:rPr>
        <w:t>Cf. HB 36</w:t>
      </w:r>
      <w:r w:rsidR="005F215B" w:rsidRPr="008A1643">
        <w:rPr>
          <w:bCs/>
          <w:color w:val="auto"/>
        </w:rPr>
        <w:tab/>
      </w:r>
    </w:p>
    <w:p w14:paraId="0914B5EE" w14:textId="77777777" w:rsidR="0000598E" w:rsidRPr="008A1643" w:rsidRDefault="0000598E" w:rsidP="00C432D0">
      <w:pPr>
        <w:spacing w:after="0" w:line="240" w:lineRule="auto"/>
        <w:ind w:right="720"/>
        <w:rPr>
          <w:bCs/>
          <w:color w:val="auto"/>
        </w:rPr>
      </w:pPr>
    </w:p>
    <w:p w14:paraId="7B2EC43D" w14:textId="550F0ECB" w:rsidR="005F215B" w:rsidRPr="008A1643" w:rsidRDefault="005F215B" w:rsidP="00C432D0">
      <w:pPr>
        <w:spacing w:after="0" w:line="240" w:lineRule="auto"/>
        <w:ind w:left="1440" w:right="720"/>
        <w:rPr>
          <w:bCs/>
          <w:color w:val="auto"/>
        </w:rPr>
      </w:pPr>
      <w:r w:rsidRPr="008A1643">
        <w:rPr>
          <w:bCs/>
          <w:color w:val="auto"/>
        </w:rPr>
        <w:t xml:space="preserve">Jan </w:t>
      </w:r>
      <w:r w:rsidR="0000598E" w:rsidRPr="008A1643">
        <w:rPr>
          <w:bCs/>
          <w:color w:val="auto"/>
        </w:rPr>
        <w:t>2</w:t>
      </w:r>
      <w:r w:rsidRPr="008A1643">
        <w:rPr>
          <w:bCs/>
          <w:color w:val="auto"/>
        </w:rPr>
        <w:t>-introduced in House</w:t>
      </w:r>
      <w:r w:rsidR="00914D61" w:rsidRPr="008A1643">
        <w:rPr>
          <w:bCs/>
          <w:color w:val="auto"/>
        </w:rPr>
        <w:t>;</w:t>
      </w:r>
      <w:r w:rsidRPr="008A1643">
        <w:rPr>
          <w:bCs/>
          <w:color w:val="auto"/>
        </w:rPr>
        <w:t xml:space="preserve"> to Committee on Committees (H)</w:t>
      </w:r>
      <w:r w:rsidRPr="008A1643">
        <w:rPr>
          <w:bCs/>
          <w:color w:val="auto"/>
        </w:rPr>
        <w:tab/>
      </w:r>
    </w:p>
    <w:p w14:paraId="3DB77283" w14:textId="41B0F397" w:rsidR="00761A47" w:rsidRPr="008A1643" w:rsidRDefault="00761A47" w:rsidP="00C432D0">
      <w:pPr>
        <w:spacing w:after="0" w:line="240" w:lineRule="auto"/>
        <w:ind w:left="1440" w:right="720"/>
        <w:rPr>
          <w:bCs/>
          <w:color w:val="auto"/>
        </w:rPr>
      </w:pPr>
    </w:p>
    <w:p w14:paraId="3C7DC631" w14:textId="564AD762" w:rsidR="00761A47" w:rsidRPr="008A1643" w:rsidRDefault="00000000" w:rsidP="00C432D0">
      <w:pPr>
        <w:spacing w:after="0" w:line="240" w:lineRule="auto"/>
        <w:ind w:right="720"/>
        <w:rPr>
          <w:bCs/>
          <w:color w:val="auto"/>
        </w:rPr>
      </w:pPr>
      <w:hyperlink r:id="rId88" w:history="1">
        <w:r w:rsidR="00761A47" w:rsidRPr="008A1643">
          <w:rPr>
            <w:rStyle w:val="Hyperlink"/>
            <w:rFonts w:cs="Arial"/>
            <w:bCs/>
            <w:color w:val="auto"/>
          </w:rPr>
          <w:t>HB 92</w:t>
        </w:r>
      </w:hyperlink>
      <w:r w:rsidR="00761A47" w:rsidRPr="008A1643">
        <w:rPr>
          <w:bCs/>
          <w:color w:val="auto"/>
        </w:rPr>
        <w:tab/>
      </w:r>
      <w:r w:rsidR="00761A47" w:rsidRPr="008A1643">
        <w:rPr>
          <w:bCs/>
          <w:color w:val="auto"/>
        </w:rPr>
        <w:tab/>
        <w:t>Rep. Myron Dossett (R)</w:t>
      </w:r>
    </w:p>
    <w:p w14:paraId="1035BF91" w14:textId="7902E5E7" w:rsidR="00761A47" w:rsidRPr="008A1643" w:rsidRDefault="00761A47" w:rsidP="00C432D0">
      <w:pPr>
        <w:spacing w:after="0" w:line="240" w:lineRule="auto"/>
        <w:ind w:right="720"/>
        <w:rPr>
          <w:bCs/>
          <w:color w:val="auto"/>
        </w:rPr>
      </w:pPr>
    </w:p>
    <w:p w14:paraId="56D4B414" w14:textId="390D480C" w:rsidR="00B9160B" w:rsidRPr="008A1643" w:rsidRDefault="00761A47" w:rsidP="00C432D0">
      <w:pPr>
        <w:spacing w:after="0" w:line="240" w:lineRule="auto"/>
        <w:ind w:left="1440" w:right="720" w:hanging="1440"/>
        <w:rPr>
          <w:bCs/>
          <w:color w:val="auto"/>
        </w:rPr>
      </w:pPr>
      <w:r w:rsidRPr="008A1643">
        <w:rPr>
          <w:bCs/>
          <w:color w:val="auto"/>
        </w:rPr>
        <w:tab/>
        <w:t>Require physicians and health care facilities to notify patients of the right to refuse compliance with advance directives or medical orders for scope of treatment; require physicians and health care facilities to provide notice of the right to request a transfer.</w:t>
      </w:r>
    </w:p>
    <w:p w14:paraId="2932502E" w14:textId="3AB5A53F" w:rsidR="00960FAF" w:rsidRPr="008A1643" w:rsidRDefault="00960FAF" w:rsidP="00C432D0">
      <w:pPr>
        <w:spacing w:after="0" w:line="240" w:lineRule="auto"/>
        <w:ind w:left="1440" w:right="720" w:hanging="1440"/>
        <w:rPr>
          <w:bCs/>
          <w:color w:val="auto"/>
        </w:rPr>
      </w:pPr>
    </w:p>
    <w:p w14:paraId="65913607" w14:textId="4D91B399" w:rsidR="00960FAF" w:rsidRPr="008A1643" w:rsidRDefault="00960FAF" w:rsidP="00C432D0">
      <w:pPr>
        <w:spacing w:after="0" w:line="240" w:lineRule="auto"/>
        <w:ind w:left="1440" w:right="720" w:hanging="1440"/>
        <w:rPr>
          <w:bCs/>
          <w:color w:val="auto"/>
        </w:rPr>
      </w:pPr>
      <w:r w:rsidRPr="008A1643">
        <w:rPr>
          <w:bCs/>
          <w:color w:val="auto"/>
        </w:rPr>
        <w:tab/>
        <w:t>Cf. HB 48</w:t>
      </w:r>
    </w:p>
    <w:p w14:paraId="4B9CB989" w14:textId="17151553" w:rsidR="00761A47" w:rsidRPr="008A1643" w:rsidRDefault="00B9160B" w:rsidP="00C432D0">
      <w:pPr>
        <w:spacing w:line="240" w:lineRule="auto"/>
        <w:ind w:left="1440"/>
        <w:rPr>
          <w:bCs/>
          <w:color w:val="auto"/>
        </w:rPr>
      </w:pPr>
      <w:r w:rsidRPr="008A1643">
        <w:rPr>
          <w:bCs/>
          <w:color w:val="auto"/>
        </w:rPr>
        <w:t xml:space="preserve">Similar bill: 23RS HB 57; </w:t>
      </w:r>
      <w:r w:rsidR="00B122E3" w:rsidRPr="008A1643">
        <w:rPr>
          <w:bCs/>
          <w:color w:val="auto"/>
        </w:rPr>
        <w:t xml:space="preserve">this bill was not assigned to a subject-matter committee. </w:t>
      </w:r>
    </w:p>
    <w:p w14:paraId="61FFB492" w14:textId="2E6FA758" w:rsidR="00057F18" w:rsidRPr="008A1643" w:rsidRDefault="00761A47" w:rsidP="00C432D0">
      <w:pPr>
        <w:spacing w:after="0" w:line="240" w:lineRule="auto"/>
        <w:ind w:left="1440" w:right="720"/>
        <w:rPr>
          <w:bCs/>
          <w:color w:val="auto"/>
        </w:rPr>
      </w:pPr>
      <w:r w:rsidRPr="008A1643">
        <w:rPr>
          <w:bCs/>
          <w:color w:val="auto"/>
        </w:rPr>
        <w:t>Jan 3-introduced in House</w:t>
      </w:r>
      <w:r w:rsidR="00D312A5" w:rsidRPr="008A1643">
        <w:rPr>
          <w:bCs/>
          <w:color w:val="auto"/>
        </w:rPr>
        <w:t>;</w:t>
      </w:r>
      <w:r w:rsidRPr="008A1643">
        <w:rPr>
          <w:bCs/>
          <w:color w:val="auto"/>
        </w:rPr>
        <w:t xml:space="preserve"> to Committee on Committees (H)</w:t>
      </w:r>
    </w:p>
    <w:p w14:paraId="6D6C762E" w14:textId="74FEABAF" w:rsidR="00D408A1" w:rsidRPr="008A1643" w:rsidRDefault="00D408A1" w:rsidP="00C432D0">
      <w:pPr>
        <w:spacing w:after="0" w:line="240" w:lineRule="auto"/>
        <w:ind w:left="1440" w:right="720"/>
        <w:rPr>
          <w:bCs/>
          <w:color w:val="auto"/>
        </w:rPr>
      </w:pPr>
    </w:p>
    <w:p w14:paraId="690D44D8" w14:textId="62FDF070" w:rsidR="00D408A1" w:rsidRPr="008A1643" w:rsidRDefault="00000000" w:rsidP="00C432D0">
      <w:pPr>
        <w:spacing w:after="0" w:line="240" w:lineRule="auto"/>
        <w:ind w:left="1440" w:right="720" w:hanging="1440"/>
        <w:rPr>
          <w:bCs/>
          <w:color w:val="auto"/>
        </w:rPr>
      </w:pPr>
      <w:hyperlink r:id="rId89" w:history="1">
        <w:r w:rsidR="00D408A1" w:rsidRPr="008A1643">
          <w:rPr>
            <w:rStyle w:val="Hyperlink"/>
            <w:rFonts w:cs="Arial"/>
            <w:bCs/>
            <w:color w:val="auto"/>
            <w:highlight w:val="yellow"/>
          </w:rPr>
          <w:t>HB 100</w:t>
        </w:r>
      </w:hyperlink>
      <w:r w:rsidR="00D408A1" w:rsidRPr="008A1643">
        <w:rPr>
          <w:bCs/>
          <w:color w:val="auto"/>
        </w:rPr>
        <w:tab/>
        <w:t>Reps. Susan Witten (R) &amp; Sarah Stalker (D)</w:t>
      </w:r>
    </w:p>
    <w:p w14:paraId="56C761C5" w14:textId="6B527736" w:rsidR="00057F18" w:rsidRPr="008A1643" w:rsidRDefault="00057F18" w:rsidP="00C432D0">
      <w:pPr>
        <w:spacing w:after="0" w:line="240" w:lineRule="auto"/>
        <w:ind w:left="1440" w:right="720" w:hanging="1440"/>
        <w:rPr>
          <w:bCs/>
          <w:color w:val="auto"/>
        </w:rPr>
      </w:pPr>
      <w:r w:rsidRPr="008A1643">
        <w:rPr>
          <w:bCs/>
          <w:color w:val="auto"/>
        </w:rPr>
        <w:tab/>
      </w:r>
    </w:p>
    <w:p w14:paraId="55B4324D" w14:textId="43F10286" w:rsidR="00D408A1" w:rsidRPr="008A1643" w:rsidRDefault="00D408A1" w:rsidP="00C432D0">
      <w:pPr>
        <w:spacing w:after="0" w:line="240" w:lineRule="auto"/>
        <w:ind w:left="1440" w:right="720"/>
        <w:rPr>
          <w:bCs/>
          <w:color w:val="auto"/>
        </w:rPr>
      </w:pPr>
      <w:r w:rsidRPr="008A1643">
        <w:rPr>
          <w:bCs/>
          <w:color w:val="auto"/>
        </w:rPr>
        <w:t>Establish that a homeless individual</w:t>
      </w:r>
      <w:r w:rsidR="00B9160B" w:rsidRPr="008A1643">
        <w:rPr>
          <w:bCs/>
          <w:color w:val="auto"/>
        </w:rPr>
        <w:t xml:space="preserve"> </w:t>
      </w:r>
      <w:r w:rsidRPr="008A1643">
        <w:rPr>
          <w:bCs/>
          <w:color w:val="auto"/>
        </w:rPr>
        <w:t>does not have to pay a fee to get a copy of his or her birth certificate.</w:t>
      </w:r>
    </w:p>
    <w:p w14:paraId="0FFA9FAE" w14:textId="005FF6CD" w:rsidR="0062743C" w:rsidRPr="008A1643" w:rsidRDefault="00000000" w:rsidP="00C432D0">
      <w:pPr>
        <w:spacing w:after="0" w:line="240" w:lineRule="auto"/>
        <w:ind w:left="1440" w:right="720"/>
        <w:rPr>
          <w:bCs/>
          <w:color w:val="auto"/>
        </w:rPr>
      </w:pPr>
      <w:hyperlink r:id="rId90" w:anchor="HCS1" w:history="1">
        <w:r w:rsidR="0062743C" w:rsidRPr="008A1643">
          <w:rPr>
            <w:rStyle w:val="Hyperlink"/>
            <w:rFonts w:cs="Arial"/>
            <w:color w:val="auto"/>
            <w:shd w:val="clear" w:color="auto" w:fill="F9F9F9"/>
          </w:rPr>
          <w:t>House Committee Substitute 1 </w:t>
        </w:r>
      </w:hyperlink>
    </w:p>
    <w:p w14:paraId="66BA5F52" w14:textId="16E7A834" w:rsidR="00D408A1" w:rsidRPr="008A1643" w:rsidRDefault="00D408A1" w:rsidP="00C432D0">
      <w:pPr>
        <w:spacing w:after="0" w:line="240" w:lineRule="auto"/>
        <w:ind w:left="1440" w:right="720"/>
        <w:rPr>
          <w:bCs/>
          <w:color w:val="auto"/>
        </w:rPr>
      </w:pPr>
    </w:p>
    <w:p w14:paraId="502C9D72" w14:textId="0D10F748" w:rsidR="00D408A1" w:rsidRPr="008A1643" w:rsidRDefault="00D408A1" w:rsidP="00C432D0">
      <w:pPr>
        <w:spacing w:after="0" w:line="240" w:lineRule="auto"/>
        <w:ind w:left="1440" w:right="720"/>
        <w:rPr>
          <w:bCs/>
          <w:color w:val="auto"/>
        </w:rPr>
      </w:pPr>
      <w:r w:rsidRPr="008A1643">
        <w:rPr>
          <w:bCs/>
          <w:color w:val="auto"/>
        </w:rPr>
        <w:t>Jan 3-introduced in House</w:t>
      </w:r>
      <w:r w:rsidR="00D312A5" w:rsidRPr="008A1643">
        <w:rPr>
          <w:bCs/>
          <w:color w:val="auto"/>
        </w:rPr>
        <w:t>;</w:t>
      </w:r>
      <w:r w:rsidRPr="008A1643">
        <w:rPr>
          <w:bCs/>
          <w:color w:val="auto"/>
        </w:rPr>
        <w:t xml:space="preserve"> to Committee on Committees (H)</w:t>
      </w:r>
    </w:p>
    <w:p w14:paraId="5EEB4FB5" w14:textId="745A3701" w:rsidR="00B023CD" w:rsidRPr="008A1643" w:rsidRDefault="00B023CD" w:rsidP="00C432D0">
      <w:pPr>
        <w:spacing w:after="0" w:line="240" w:lineRule="auto"/>
        <w:ind w:left="1440" w:right="720"/>
        <w:rPr>
          <w:bCs/>
          <w:color w:val="auto"/>
        </w:rPr>
      </w:pPr>
      <w:r w:rsidRPr="008A1643">
        <w:rPr>
          <w:bCs/>
          <w:color w:val="auto"/>
        </w:rPr>
        <w:t>Jan 12-to State Government (H)</w:t>
      </w:r>
    </w:p>
    <w:p w14:paraId="43FD1175" w14:textId="077D6A45" w:rsidR="0062743C" w:rsidRPr="008A1643" w:rsidRDefault="0062743C" w:rsidP="00C432D0">
      <w:pPr>
        <w:spacing w:after="0" w:line="240" w:lineRule="auto"/>
        <w:ind w:left="1440" w:right="720"/>
        <w:rPr>
          <w:bCs/>
          <w:color w:val="auto"/>
        </w:rPr>
      </w:pPr>
      <w:r w:rsidRPr="008A1643">
        <w:rPr>
          <w:bCs/>
          <w:color w:val="auto"/>
        </w:rPr>
        <w:t>Jan 18-reported favorably, 1</w:t>
      </w:r>
      <w:r w:rsidRPr="008A1643">
        <w:rPr>
          <w:bCs/>
          <w:color w:val="auto"/>
          <w:vertAlign w:val="superscript"/>
        </w:rPr>
        <w:t>st</w:t>
      </w:r>
      <w:r w:rsidRPr="008A1643">
        <w:rPr>
          <w:bCs/>
          <w:color w:val="auto"/>
        </w:rPr>
        <w:t xml:space="preserve"> reading, to Calendar w/ HCS (1)</w:t>
      </w:r>
    </w:p>
    <w:p w14:paraId="7162886B" w14:textId="56225ADE" w:rsidR="00F3260D" w:rsidRPr="008A1643" w:rsidRDefault="00F3260D" w:rsidP="00C432D0">
      <w:pPr>
        <w:spacing w:after="0" w:line="240" w:lineRule="auto"/>
        <w:ind w:left="1440" w:right="720"/>
        <w:rPr>
          <w:bCs/>
          <w:color w:val="auto"/>
        </w:rPr>
      </w:pPr>
      <w:r w:rsidRPr="008A1643">
        <w:rPr>
          <w:bCs/>
          <w:color w:val="auto"/>
        </w:rPr>
        <w:t>Jan 19-2</w:t>
      </w:r>
      <w:r w:rsidRPr="008A1643">
        <w:rPr>
          <w:bCs/>
          <w:color w:val="auto"/>
          <w:vertAlign w:val="superscript"/>
        </w:rPr>
        <w:t>nd</w:t>
      </w:r>
      <w:r w:rsidRPr="008A1643">
        <w:rPr>
          <w:bCs/>
          <w:color w:val="auto"/>
        </w:rPr>
        <w:t xml:space="preserve"> reading, to Rules</w:t>
      </w:r>
    </w:p>
    <w:p w14:paraId="6E7BE5F1" w14:textId="1E8CDCBD" w:rsidR="006C0BC7" w:rsidRPr="008A1643" w:rsidRDefault="002D79A0" w:rsidP="00C432D0">
      <w:pPr>
        <w:spacing w:after="0" w:line="240" w:lineRule="auto"/>
        <w:ind w:left="1440" w:right="720"/>
        <w:rPr>
          <w:bCs/>
          <w:color w:val="auto"/>
        </w:rPr>
      </w:pPr>
      <w:r w:rsidRPr="008A1643">
        <w:rPr>
          <w:bCs/>
          <w:color w:val="auto"/>
        </w:rPr>
        <w:t xml:space="preserve">Jan </w:t>
      </w:r>
      <w:r w:rsidR="00CA3B3C" w:rsidRPr="008A1643">
        <w:rPr>
          <w:bCs/>
          <w:color w:val="auto"/>
        </w:rPr>
        <w:t>23-posted for passage in the Regular Orders</w:t>
      </w:r>
    </w:p>
    <w:p w14:paraId="199A69ED" w14:textId="549B1A26" w:rsidR="00BB4E44" w:rsidRPr="008A1643" w:rsidRDefault="00BB4E44" w:rsidP="00C432D0">
      <w:pPr>
        <w:spacing w:after="0" w:line="240" w:lineRule="auto"/>
        <w:ind w:left="1440" w:right="720"/>
        <w:rPr>
          <w:bCs/>
          <w:color w:val="auto"/>
        </w:rPr>
      </w:pPr>
      <w:r w:rsidRPr="008A1643">
        <w:rPr>
          <w:bCs/>
          <w:color w:val="auto"/>
        </w:rPr>
        <w:t>Jan 25-3</w:t>
      </w:r>
      <w:r w:rsidRPr="008A1643">
        <w:rPr>
          <w:bCs/>
          <w:color w:val="auto"/>
          <w:vertAlign w:val="superscript"/>
        </w:rPr>
        <w:t>rd</w:t>
      </w:r>
      <w:r w:rsidRPr="008A1643">
        <w:rPr>
          <w:bCs/>
          <w:color w:val="auto"/>
        </w:rPr>
        <w:t xml:space="preserve"> reading, passed 96-0 w/HCS</w:t>
      </w:r>
      <w:r w:rsidR="00B372DE" w:rsidRPr="008A1643">
        <w:rPr>
          <w:bCs/>
          <w:color w:val="auto"/>
        </w:rPr>
        <w:t xml:space="preserve"> </w:t>
      </w:r>
      <w:r w:rsidRPr="008A1643">
        <w:rPr>
          <w:bCs/>
          <w:color w:val="auto"/>
        </w:rPr>
        <w:t>(1)</w:t>
      </w:r>
    </w:p>
    <w:p w14:paraId="5D46FB79" w14:textId="51A0FF12" w:rsidR="00FC6AA4" w:rsidRPr="008A1643" w:rsidRDefault="00FC6AA4" w:rsidP="00C432D0">
      <w:pPr>
        <w:spacing w:after="0" w:line="240" w:lineRule="auto"/>
        <w:ind w:left="1440" w:right="720"/>
        <w:rPr>
          <w:bCs/>
          <w:color w:val="auto"/>
        </w:rPr>
      </w:pPr>
      <w:r w:rsidRPr="008A1643">
        <w:rPr>
          <w:bCs/>
          <w:color w:val="auto"/>
        </w:rPr>
        <w:t>Jan 26-received in Senate; to Committee on Committees (S)</w:t>
      </w:r>
    </w:p>
    <w:p w14:paraId="28664329" w14:textId="2956F9E9" w:rsidR="008D21DC" w:rsidRPr="008A1643" w:rsidRDefault="008D21DC" w:rsidP="00C432D0">
      <w:pPr>
        <w:spacing w:after="0" w:line="240" w:lineRule="auto"/>
        <w:ind w:left="1440" w:right="720"/>
        <w:rPr>
          <w:bCs/>
          <w:color w:val="auto"/>
        </w:rPr>
      </w:pPr>
      <w:r w:rsidRPr="008A1643">
        <w:rPr>
          <w:bCs/>
          <w:color w:val="auto"/>
        </w:rPr>
        <w:t>Feb 6-to State &amp; Local Government (S)</w:t>
      </w:r>
    </w:p>
    <w:p w14:paraId="08BE1C6A" w14:textId="4C8A0F2D" w:rsidR="004D0E8C" w:rsidRPr="008A1643" w:rsidRDefault="004D0E8C" w:rsidP="00C432D0">
      <w:pPr>
        <w:spacing w:after="0" w:line="240" w:lineRule="auto"/>
        <w:ind w:left="1440" w:right="720"/>
        <w:rPr>
          <w:bCs/>
          <w:color w:val="auto"/>
        </w:rPr>
      </w:pPr>
      <w:r w:rsidRPr="008A1643">
        <w:rPr>
          <w:bCs/>
          <w:color w:val="auto"/>
        </w:rPr>
        <w:t xml:space="preserve">Mar 13-reported favorably, </w:t>
      </w:r>
      <w:r w:rsidR="001841DA" w:rsidRPr="008A1643">
        <w:rPr>
          <w:bCs/>
          <w:color w:val="auto"/>
        </w:rPr>
        <w:t>1</w:t>
      </w:r>
      <w:r w:rsidR="001841DA" w:rsidRPr="008A1643">
        <w:rPr>
          <w:bCs/>
          <w:color w:val="auto"/>
          <w:vertAlign w:val="superscript"/>
        </w:rPr>
        <w:t>st</w:t>
      </w:r>
      <w:r w:rsidR="001841DA" w:rsidRPr="008A1643">
        <w:rPr>
          <w:bCs/>
          <w:color w:val="auto"/>
        </w:rPr>
        <w:t xml:space="preserve"> </w:t>
      </w:r>
      <w:r w:rsidRPr="008A1643">
        <w:rPr>
          <w:bCs/>
          <w:color w:val="auto"/>
        </w:rPr>
        <w:t>reading, to Consent Calendar</w:t>
      </w:r>
    </w:p>
    <w:p w14:paraId="6775069D" w14:textId="5B1D5D0C" w:rsidR="0060510D" w:rsidRPr="008A1643" w:rsidRDefault="0060510D" w:rsidP="00C432D0">
      <w:pPr>
        <w:spacing w:after="0" w:line="240" w:lineRule="auto"/>
        <w:ind w:left="1440" w:right="720"/>
        <w:rPr>
          <w:bCs/>
          <w:color w:val="auto"/>
        </w:rPr>
      </w:pPr>
      <w:r w:rsidRPr="008A1643">
        <w:rPr>
          <w:bCs/>
          <w:color w:val="auto"/>
        </w:rPr>
        <w:t>Mar 14-2</w:t>
      </w:r>
      <w:r w:rsidRPr="008A1643">
        <w:rPr>
          <w:bCs/>
          <w:color w:val="auto"/>
          <w:vertAlign w:val="superscript"/>
        </w:rPr>
        <w:t>nd</w:t>
      </w:r>
      <w:r w:rsidRPr="008A1643">
        <w:rPr>
          <w:bCs/>
          <w:color w:val="auto"/>
        </w:rPr>
        <w:t xml:space="preserve"> reading, to Rules as a consent bill</w:t>
      </w:r>
    </w:p>
    <w:p w14:paraId="1E41A279" w14:textId="13602617" w:rsidR="00A43C3A" w:rsidRPr="008A1643" w:rsidRDefault="00A43C3A" w:rsidP="00C432D0">
      <w:pPr>
        <w:spacing w:after="0" w:line="240" w:lineRule="auto"/>
        <w:ind w:left="1440" w:right="720"/>
        <w:rPr>
          <w:color w:val="auto"/>
          <w:shd w:val="clear" w:color="auto" w:fill="F9F9F9"/>
        </w:rPr>
      </w:pPr>
      <w:r w:rsidRPr="008A1643">
        <w:rPr>
          <w:bCs/>
          <w:color w:val="auto"/>
        </w:rPr>
        <w:t>Mar 15-</w:t>
      </w:r>
      <w:r w:rsidRPr="008A1643">
        <w:rPr>
          <w:color w:val="auto"/>
          <w:shd w:val="clear" w:color="auto" w:fill="F9F9F9"/>
        </w:rPr>
        <w:t>posted for passage in the Consent Orders of the Day </w:t>
      </w:r>
    </w:p>
    <w:p w14:paraId="3E5827EB" w14:textId="7461AE08" w:rsidR="007A7BAB" w:rsidRPr="008A1643" w:rsidRDefault="007A7BAB" w:rsidP="00C432D0">
      <w:pPr>
        <w:spacing w:after="0" w:line="240" w:lineRule="auto"/>
        <w:ind w:left="1440" w:right="720"/>
        <w:rPr>
          <w:color w:val="auto"/>
          <w:shd w:val="clear" w:color="auto" w:fill="F9F9F9"/>
        </w:rPr>
      </w:pPr>
      <w:r w:rsidRPr="008A1643">
        <w:rPr>
          <w:color w:val="auto"/>
          <w:shd w:val="clear" w:color="auto" w:fill="F9F9F9"/>
        </w:rPr>
        <w:t>Mar 22-passed over and retained in the Consent Orders of the Day</w:t>
      </w:r>
    </w:p>
    <w:p w14:paraId="637B0CC0" w14:textId="2F128126" w:rsidR="00D4014D" w:rsidRPr="008A1643" w:rsidRDefault="00D4014D" w:rsidP="00D4014D">
      <w:pPr>
        <w:spacing w:after="0" w:line="240" w:lineRule="auto"/>
        <w:ind w:left="1440" w:right="720"/>
        <w:rPr>
          <w:color w:val="auto"/>
          <w:shd w:val="clear" w:color="auto" w:fill="F9F9F9"/>
        </w:rPr>
      </w:pPr>
      <w:r w:rsidRPr="008A1643">
        <w:rPr>
          <w:color w:val="auto"/>
          <w:shd w:val="clear" w:color="auto" w:fill="F9F9F9"/>
        </w:rPr>
        <w:t>Mar 25-</w:t>
      </w:r>
      <w:bookmarkStart w:id="2" w:name="_Hlk162501377"/>
      <w:r w:rsidRPr="008A1643">
        <w:rPr>
          <w:color w:val="auto"/>
          <w:shd w:val="clear" w:color="auto" w:fill="F9F9F9"/>
        </w:rPr>
        <w:t>passed over and retained in the Consent Orders of the Day</w:t>
      </w:r>
    </w:p>
    <w:bookmarkEnd w:id="2"/>
    <w:p w14:paraId="5244E809" w14:textId="4D0B7348" w:rsidR="00511EDC" w:rsidRPr="008A1643" w:rsidRDefault="00511EDC" w:rsidP="00D4014D">
      <w:pPr>
        <w:spacing w:after="0" w:line="240" w:lineRule="auto"/>
        <w:ind w:left="1440" w:right="720"/>
        <w:rPr>
          <w:color w:val="auto"/>
          <w:shd w:val="clear" w:color="auto" w:fill="F9F9F9"/>
        </w:rPr>
      </w:pPr>
      <w:r w:rsidRPr="008A1643">
        <w:rPr>
          <w:color w:val="auto"/>
          <w:shd w:val="clear" w:color="auto" w:fill="F9F9F9"/>
        </w:rPr>
        <w:t>Mar 26-</w:t>
      </w:r>
      <w:r w:rsidRPr="008A1643">
        <w:rPr>
          <w:color w:val="auto"/>
        </w:rPr>
        <w:t xml:space="preserve"> </w:t>
      </w:r>
      <w:r w:rsidRPr="008A1643">
        <w:rPr>
          <w:color w:val="auto"/>
          <w:shd w:val="clear" w:color="auto" w:fill="F9F9F9"/>
        </w:rPr>
        <w:t>passed over and retained in the Consent Orders of the Day</w:t>
      </w:r>
    </w:p>
    <w:p w14:paraId="2B3D4F11" w14:textId="77777777" w:rsidR="001946FC" w:rsidRPr="008A1643" w:rsidRDefault="00511EDC" w:rsidP="001946FC">
      <w:pPr>
        <w:spacing w:after="0" w:line="240" w:lineRule="auto"/>
        <w:ind w:left="1440" w:right="720"/>
        <w:rPr>
          <w:color w:val="auto"/>
          <w:shd w:val="clear" w:color="auto" w:fill="F9F9F9"/>
        </w:rPr>
      </w:pPr>
      <w:r w:rsidRPr="008A1643">
        <w:rPr>
          <w:color w:val="auto"/>
          <w:shd w:val="clear" w:color="auto" w:fill="F9F9F9"/>
        </w:rPr>
        <w:t>Mar 27-passed over and retained in the Consent Orders of the Day</w:t>
      </w:r>
    </w:p>
    <w:p w14:paraId="3FC37539" w14:textId="62DCAEC6" w:rsidR="001946FC" w:rsidRPr="008A1643" w:rsidRDefault="001946FC" w:rsidP="00D226FA">
      <w:pPr>
        <w:spacing w:after="0" w:line="240" w:lineRule="auto"/>
        <w:ind w:left="1800" w:right="720" w:hanging="360"/>
        <w:rPr>
          <w:color w:val="auto"/>
          <w:shd w:val="clear" w:color="auto" w:fill="F9F9F9"/>
        </w:rPr>
      </w:pPr>
      <w:r w:rsidRPr="008A1643">
        <w:rPr>
          <w:color w:val="auto"/>
          <w:shd w:val="clear" w:color="auto" w:fill="F9F9F9"/>
        </w:rPr>
        <w:t>Mar 28-</w:t>
      </w:r>
      <w:r w:rsidR="00D226FA" w:rsidRPr="008A1643">
        <w:rPr>
          <w:color w:val="auto"/>
          <w:shd w:val="clear" w:color="auto" w:fill="F9F9F9"/>
        </w:rPr>
        <w:t>3</w:t>
      </w:r>
      <w:r w:rsidR="00D226FA" w:rsidRPr="008A1643">
        <w:rPr>
          <w:color w:val="auto"/>
          <w:shd w:val="clear" w:color="auto" w:fill="F9F9F9"/>
          <w:vertAlign w:val="superscript"/>
        </w:rPr>
        <w:t>rd</w:t>
      </w:r>
      <w:r w:rsidR="00D226FA" w:rsidRPr="008A1643">
        <w:rPr>
          <w:color w:val="auto"/>
          <w:shd w:val="clear" w:color="auto" w:fill="F9F9F9"/>
        </w:rPr>
        <w:t xml:space="preserve"> </w:t>
      </w:r>
      <w:r w:rsidRPr="008A1643">
        <w:rPr>
          <w:color w:val="auto"/>
          <w:shd w:val="clear" w:color="auto" w:fill="F9F9F9"/>
        </w:rPr>
        <w:t>reading, passed 38-0</w:t>
      </w:r>
      <w:r w:rsidR="00D226FA" w:rsidRPr="008A1643">
        <w:rPr>
          <w:color w:val="auto"/>
          <w:shd w:val="clear" w:color="auto" w:fill="F9F9F9"/>
        </w:rPr>
        <w:t>;</w:t>
      </w:r>
      <w:r w:rsidRPr="008A1643">
        <w:rPr>
          <w:color w:val="auto"/>
          <w:shd w:val="clear" w:color="auto" w:fill="F9F9F9"/>
        </w:rPr>
        <w:t xml:space="preserve"> received in House</w:t>
      </w:r>
      <w:r w:rsidR="00D226FA" w:rsidRPr="008A1643">
        <w:rPr>
          <w:color w:val="auto"/>
          <w:shd w:val="clear" w:color="auto" w:fill="F9F9F9"/>
        </w:rPr>
        <w:t>;</w:t>
      </w:r>
      <w:r w:rsidRPr="008A1643">
        <w:rPr>
          <w:color w:val="auto"/>
          <w:shd w:val="clear" w:color="auto" w:fill="F9F9F9"/>
        </w:rPr>
        <w:t xml:space="preserve"> enrolled, signed by Speaker of the House</w:t>
      </w:r>
      <w:r w:rsidR="00D226FA" w:rsidRPr="008A1643">
        <w:rPr>
          <w:color w:val="auto"/>
          <w:shd w:val="clear" w:color="auto" w:fill="F9F9F9"/>
        </w:rPr>
        <w:t>;</w:t>
      </w:r>
      <w:r w:rsidRPr="008A1643">
        <w:rPr>
          <w:color w:val="auto"/>
          <w:shd w:val="clear" w:color="auto" w:fill="F9F9F9"/>
        </w:rPr>
        <w:t xml:space="preserve"> enrolled, signed by President of the Senate</w:t>
      </w:r>
      <w:r w:rsidR="00D226FA" w:rsidRPr="008A1643">
        <w:rPr>
          <w:color w:val="auto"/>
          <w:shd w:val="clear" w:color="auto" w:fill="F9F9F9"/>
        </w:rPr>
        <w:t>;</w:t>
      </w:r>
      <w:r w:rsidRPr="008A1643">
        <w:rPr>
          <w:color w:val="auto"/>
          <w:shd w:val="clear" w:color="auto" w:fill="F9F9F9"/>
        </w:rPr>
        <w:t xml:space="preserve"> delivered to Governor</w:t>
      </w:r>
    </w:p>
    <w:p w14:paraId="76D121E4" w14:textId="1273200F" w:rsidR="00960E46" w:rsidRPr="008A1643" w:rsidRDefault="00960E46" w:rsidP="00D226FA">
      <w:pPr>
        <w:spacing w:after="0" w:line="240" w:lineRule="auto"/>
        <w:ind w:left="1800" w:right="720" w:hanging="360"/>
        <w:rPr>
          <w:color w:val="auto"/>
          <w:shd w:val="clear" w:color="auto" w:fill="F9F9F9"/>
        </w:rPr>
      </w:pPr>
      <w:r w:rsidRPr="008A1643">
        <w:rPr>
          <w:color w:val="auto"/>
          <w:shd w:val="clear" w:color="auto" w:fill="F9F9F9"/>
        </w:rPr>
        <w:t>Apr 5-signed by Governor</w:t>
      </w:r>
    </w:p>
    <w:p w14:paraId="35E7B72B" w14:textId="77777777" w:rsidR="001946FC" w:rsidRPr="008A1643" w:rsidRDefault="001946FC" w:rsidP="001946FC">
      <w:pPr>
        <w:spacing w:after="0" w:line="240" w:lineRule="auto"/>
        <w:ind w:left="2160" w:right="720"/>
        <w:rPr>
          <w:color w:val="auto"/>
          <w:shd w:val="clear" w:color="auto" w:fill="F9F9F9"/>
        </w:rPr>
      </w:pPr>
    </w:p>
    <w:p w14:paraId="5073ADB0" w14:textId="18C143F0" w:rsidR="00E96AE1" w:rsidRPr="008A1643" w:rsidRDefault="00000000" w:rsidP="00C432D0">
      <w:pPr>
        <w:spacing w:after="0" w:line="240" w:lineRule="auto"/>
        <w:ind w:left="1440" w:right="720" w:hanging="1440"/>
        <w:rPr>
          <w:bCs/>
          <w:color w:val="auto"/>
        </w:rPr>
      </w:pPr>
      <w:hyperlink r:id="rId91" w:history="1">
        <w:r w:rsidR="00E96AE1" w:rsidRPr="008A1643">
          <w:rPr>
            <w:rStyle w:val="Hyperlink"/>
            <w:rFonts w:cs="Arial"/>
            <w:bCs/>
            <w:color w:val="auto"/>
          </w:rPr>
          <w:t>HB 103</w:t>
        </w:r>
      </w:hyperlink>
      <w:r w:rsidR="00E96AE1" w:rsidRPr="008A1643">
        <w:rPr>
          <w:bCs/>
          <w:color w:val="auto"/>
        </w:rPr>
        <w:tab/>
        <w:t>Rep. Steven Doan (R)</w:t>
      </w:r>
    </w:p>
    <w:p w14:paraId="25C53CF3" w14:textId="1ABFEB1B" w:rsidR="00E96AE1" w:rsidRPr="008A1643" w:rsidRDefault="00E96AE1" w:rsidP="00C432D0">
      <w:pPr>
        <w:spacing w:after="0" w:line="240" w:lineRule="auto"/>
        <w:ind w:left="1440" w:right="720" w:hanging="1440"/>
        <w:rPr>
          <w:bCs/>
          <w:color w:val="auto"/>
        </w:rPr>
      </w:pPr>
    </w:p>
    <w:p w14:paraId="4FAB2075" w14:textId="258DC18A" w:rsidR="00E96AE1" w:rsidRPr="008A1643" w:rsidRDefault="00E96AE1" w:rsidP="00C432D0">
      <w:pPr>
        <w:spacing w:after="0" w:line="240" w:lineRule="auto"/>
        <w:ind w:left="1440" w:right="720"/>
        <w:rPr>
          <w:bCs/>
          <w:color w:val="auto"/>
        </w:rPr>
      </w:pPr>
      <w:r w:rsidRPr="008A1643">
        <w:rPr>
          <w:bCs/>
          <w:color w:val="auto"/>
        </w:rPr>
        <w:t>Establish standards and procedures for access to copies of patient medical records or charts for a patient who is under the age of eighteen.</w:t>
      </w:r>
    </w:p>
    <w:p w14:paraId="5394A247" w14:textId="0822631A" w:rsidR="00E96AE1" w:rsidRPr="008A1643" w:rsidRDefault="00E96AE1" w:rsidP="00C432D0">
      <w:pPr>
        <w:spacing w:after="0" w:line="240" w:lineRule="auto"/>
        <w:ind w:left="1440" w:right="720" w:hanging="1440"/>
        <w:rPr>
          <w:bCs/>
          <w:color w:val="auto"/>
        </w:rPr>
      </w:pPr>
    </w:p>
    <w:p w14:paraId="3C8289DE" w14:textId="6585DDE2" w:rsidR="005141BB" w:rsidRPr="008A1643" w:rsidRDefault="005141BB" w:rsidP="00C432D0">
      <w:pPr>
        <w:spacing w:after="0" w:line="240" w:lineRule="auto"/>
        <w:ind w:left="1440" w:right="720"/>
        <w:rPr>
          <w:bCs/>
          <w:color w:val="auto"/>
        </w:rPr>
      </w:pPr>
      <w:r w:rsidRPr="008A1643">
        <w:rPr>
          <w:bCs/>
          <w:color w:val="auto"/>
        </w:rPr>
        <w:t>Cf. HB 174</w:t>
      </w:r>
    </w:p>
    <w:p w14:paraId="5D0630A1" w14:textId="77777777" w:rsidR="00C56686" w:rsidRPr="008A1643" w:rsidRDefault="00C56686" w:rsidP="00C432D0">
      <w:pPr>
        <w:spacing w:after="0" w:line="240" w:lineRule="auto"/>
        <w:ind w:left="1440" w:right="720"/>
        <w:rPr>
          <w:bCs/>
          <w:color w:val="auto"/>
        </w:rPr>
      </w:pPr>
      <w:r w:rsidRPr="008A1643">
        <w:rPr>
          <w:bCs/>
          <w:color w:val="auto"/>
        </w:rPr>
        <w:t xml:space="preserve">Similar bill: 23RS HB 51; it did not make it out of the committee.  </w:t>
      </w:r>
    </w:p>
    <w:p w14:paraId="51F1A1C8" w14:textId="3DD85C15" w:rsidR="00E96AE1" w:rsidRPr="008A1643" w:rsidRDefault="00E96AE1" w:rsidP="00C432D0">
      <w:pPr>
        <w:spacing w:after="0" w:line="240" w:lineRule="auto"/>
        <w:ind w:left="1440" w:right="720" w:hanging="1440"/>
        <w:rPr>
          <w:bCs/>
          <w:color w:val="auto"/>
        </w:rPr>
      </w:pPr>
    </w:p>
    <w:p w14:paraId="1EA4D52A" w14:textId="66ADCF6A" w:rsidR="00D408A1" w:rsidRPr="008A1643" w:rsidRDefault="00E96AE1" w:rsidP="00C432D0">
      <w:pPr>
        <w:spacing w:line="240" w:lineRule="auto"/>
        <w:ind w:left="1440"/>
        <w:rPr>
          <w:rStyle w:val="Hyperlink"/>
          <w:rFonts w:cs="Arial"/>
          <w:bCs/>
          <w:color w:val="auto"/>
          <w:u w:val="none"/>
        </w:rPr>
      </w:pPr>
      <w:r w:rsidRPr="008A1643">
        <w:rPr>
          <w:bCs/>
          <w:color w:val="auto"/>
        </w:rPr>
        <w:t>Jan 3-introduced in House</w:t>
      </w:r>
      <w:r w:rsidR="00D312A5" w:rsidRPr="008A1643">
        <w:rPr>
          <w:bCs/>
          <w:color w:val="auto"/>
        </w:rPr>
        <w:t>;</w:t>
      </w:r>
      <w:r w:rsidRPr="008A1643">
        <w:rPr>
          <w:bCs/>
          <w:color w:val="auto"/>
        </w:rPr>
        <w:t xml:space="preserve"> to Committee on Committees (H)</w:t>
      </w:r>
      <w:r w:rsidR="00D408A1" w:rsidRPr="008A1643">
        <w:rPr>
          <w:bCs/>
          <w:color w:val="auto"/>
        </w:rPr>
        <w:fldChar w:fldCharType="begin"/>
      </w:r>
      <w:r w:rsidR="00D408A1" w:rsidRPr="008A1643">
        <w:rPr>
          <w:bCs/>
          <w:color w:val="auto"/>
        </w:rPr>
        <w:instrText xml:space="preserve"> HYPERLINK "https://apps.legislature.ky.gov/record/24rs/hb105.html" </w:instrText>
      </w:r>
      <w:r w:rsidR="00D408A1" w:rsidRPr="008A1643">
        <w:rPr>
          <w:bCs/>
          <w:color w:val="auto"/>
        </w:rPr>
      </w:r>
      <w:r w:rsidR="00D408A1" w:rsidRPr="008A1643">
        <w:rPr>
          <w:bCs/>
          <w:color w:val="auto"/>
        </w:rPr>
        <w:fldChar w:fldCharType="separate"/>
      </w:r>
    </w:p>
    <w:p w14:paraId="727492AB" w14:textId="4DFC3EB1" w:rsidR="00D408A1" w:rsidRPr="008A1643" w:rsidRDefault="00D408A1" w:rsidP="00C432D0">
      <w:pPr>
        <w:spacing w:after="0" w:line="240" w:lineRule="auto"/>
        <w:ind w:right="720"/>
        <w:rPr>
          <w:bCs/>
          <w:color w:val="auto"/>
        </w:rPr>
      </w:pPr>
      <w:r w:rsidRPr="008A1643">
        <w:rPr>
          <w:rStyle w:val="Hyperlink"/>
          <w:rFonts w:cs="Arial"/>
          <w:bCs/>
          <w:color w:val="auto"/>
        </w:rPr>
        <w:t>HB 105</w:t>
      </w:r>
      <w:r w:rsidRPr="008A1643">
        <w:rPr>
          <w:bCs/>
          <w:color w:val="auto"/>
        </w:rPr>
        <w:fldChar w:fldCharType="end"/>
      </w:r>
      <w:r w:rsidRPr="008A1643">
        <w:rPr>
          <w:bCs/>
          <w:color w:val="auto"/>
        </w:rPr>
        <w:tab/>
        <w:t>Rep. Deanna Frazier Gordon (R)</w:t>
      </w:r>
    </w:p>
    <w:p w14:paraId="03A5DC64" w14:textId="0D04AB64" w:rsidR="00D408A1" w:rsidRPr="008A1643" w:rsidRDefault="00D408A1" w:rsidP="00C432D0">
      <w:pPr>
        <w:spacing w:after="0" w:line="240" w:lineRule="auto"/>
        <w:ind w:left="1440" w:right="720" w:hanging="1440"/>
        <w:rPr>
          <w:bCs/>
          <w:color w:val="auto"/>
        </w:rPr>
      </w:pPr>
    </w:p>
    <w:p w14:paraId="072FE49D" w14:textId="4F655F5A" w:rsidR="00D408A1" w:rsidRPr="008A1643" w:rsidRDefault="00D408A1" w:rsidP="00C432D0">
      <w:pPr>
        <w:spacing w:after="0" w:line="240" w:lineRule="auto"/>
        <w:ind w:left="1440" w:right="720"/>
        <w:rPr>
          <w:bCs/>
          <w:color w:val="auto"/>
        </w:rPr>
      </w:pPr>
      <w:r w:rsidRPr="008A1643">
        <w:rPr>
          <w:bCs/>
          <w:color w:val="auto"/>
        </w:rPr>
        <w:lastRenderedPageBreak/>
        <w:t xml:space="preserve">Establish a monthly subsidy for students participating in the Kentucky foster or adopted child public postsecondary tuition waiver program; establish the participation and operational requirements of the Mentorship for At-Risk Male Students Grant Program; require </w:t>
      </w:r>
      <w:r w:rsidR="004A07D5" w:rsidRPr="008A1643">
        <w:rPr>
          <w:bCs/>
          <w:color w:val="auto"/>
        </w:rPr>
        <w:t>DJJ and CHFS</w:t>
      </w:r>
      <w:r w:rsidRPr="008A1643">
        <w:rPr>
          <w:bCs/>
          <w:color w:val="auto"/>
        </w:rPr>
        <w:t xml:space="preserve"> to identify children that are dually involved with both systems of care and provide a report to the General Assembly each year that includes actions taken by both agencies to better serve such children; establish new requirements of the youth independent living program operated by </w:t>
      </w:r>
      <w:r w:rsidR="004A07D5" w:rsidRPr="008A1643">
        <w:rPr>
          <w:bCs/>
          <w:color w:val="auto"/>
        </w:rPr>
        <w:t>CHFS.</w:t>
      </w:r>
    </w:p>
    <w:p w14:paraId="72A1194E" w14:textId="01C6E566" w:rsidR="00F93E4F" w:rsidRPr="008A1643" w:rsidRDefault="00000000" w:rsidP="00C432D0">
      <w:pPr>
        <w:spacing w:after="0" w:line="240" w:lineRule="auto"/>
        <w:ind w:left="1440" w:right="720"/>
        <w:rPr>
          <w:bCs/>
          <w:color w:val="auto"/>
        </w:rPr>
      </w:pPr>
      <w:hyperlink r:id="rId92" w:anchor="HCS1" w:history="1">
        <w:r w:rsidR="00F93E4F" w:rsidRPr="008A1643">
          <w:rPr>
            <w:rStyle w:val="Hyperlink"/>
            <w:rFonts w:cs="Arial"/>
            <w:bCs/>
            <w:color w:val="auto"/>
          </w:rPr>
          <w:t>House Committee Substitute 1 </w:t>
        </w:r>
      </w:hyperlink>
    </w:p>
    <w:p w14:paraId="08C035C0" w14:textId="50DACE75" w:rsidR="00D408A1" w:rsidRPr="008A1643" w:rsidRDefault="00D408A1" w:rsidP="00C432D0">
      <w:pPr>
        <w:spacing w:after="0" w:line="240" w:lineRule="auto"/>
        <w:ind w:left="1440" w:right="720"/>
        <w:rPr>
          <w:bCs/>
          <w:color w:val="auto"/>
        </w:rPr>
      </w:pPr>
    </w:p>
    <w:p w14:paraId="752F31D2" w14:textId="0B884789" w:rsidR="00D408A1" w:rsidRPr="008A1643" w:rsidRDefault="00D408A1" w:rsidP="00C432D0">
      <w:pPr>
        <w:spacing w:after="0" w:line="240" w:lineRule="auto"/>
        <w:ind w:left="1440" w:right="720"/>
        <w:rPr>
          <w:bCs/>
          <w:color w:val="auto"/>
        </w:rPr>
      </w:pPr>
      <w:r w:rsidRPr="008A1643">
        <w:rPr>
          <w:bCs/>
          <w:color w:val="auto"/>
        </w:rPr>
        <w:t>Jan 3-</w:t>
      </w:r>
      <w:bookmarkStart w:id="3" w:name="_Hlk155246986"/>
      <w:r w:rsidRPr="008A1643">
        <w:rPr>
          <w:bCs/>
          <w:color w:val="auto"/>
        </w:rPr>
        <w:t>introduced in House</w:t>
      </w:r>
      <w:r w:rsidR="007A1F4A" w:rsidRPr="008A1643">
        <w:rPr>
          <w:bCs/>
          <w:color w:val="auto"/>
        </w:rPr>
        <w:t>;</w:t>
      </w:r>
      <w:r w:rsidRPr="008A1643">
        <w:rPr>
          <w:bCs/>
          <w:color w:val="auto"/>
        </w:rPr>
        <w:t xml:space="preserve"> to Committee on Committees (H)</w:t>
      </w:r>
    </w:p>
    <w:p w14:paraId="062D10AA" w14:textId="71B985B4" w:rsidR="000B3C74" w:rsidRPr="008A1643" w:rsidRDefault="000B3C74" w:rsidP="00C432D0">
      <w:pPr>
        <w:spacing w:after="0" w:line="240" w:lineRule="auto"/>
        <w:ind w:left="1440" w:right="720"/>
        <w:rPr>
          <w:bCs/>
          <w:color w:val="auto"/>
        </w:rPr>
      </w:pPr>
      <w:r w:rsidRPr="008A1643">
        <w:rPr>
          <w:bCs/>
          <w:color w:val="auto"/>
        </w:rPr>
        <w:t>Feb 1-to Families &amp; Children (H)</w:t>
      </w:r>
    </w:p>
    <w:p w14:paraId="754B3B61" w14:textId="51694972" w:rsidR="00F93E4F" w:rsidRPr="008A1643" w:rsidRDefault="00F93E4F" w:rsidP="00C432D0">
      <w:pPr>
        <w:spacing w:after="0" w:line="240" w:lineRule="auto"/>
        <w:ind w:left="1440" w:right="720"/>
        <w:rPr>
          <w:bCs/>
          <w:color w:val="auto"/>
        </w:rPr>
      </w:pPr>
      <w:r w:rsidRPr="008A1643">
        <w:rPr>
          <w:bCs/>
          <w:color w:val="auto"/>
        </w:rPr>
        <w:t xml:space="preserve">Feb 15-reported favorably, </w:t>
      </w:r>
      <w:r w:rsidR="007313FA" w:rsidRPr="008A1643">
        <w:rPr>
          <w:bCs/>
          <w:color w:val="auto"/>
        </w:rPr>
        <w:t>1</w:t>
      </w:r>
      <w:r w:rsidR="007313FA" w:rsidRPr="008A1643">
        <w:rPr>
          <w:bCs/>
          <w:color w:val="auto"/>
          <w:vertAlign w:val="superscript"/>
        </w:rPr>
        <w:t>st</w:t>
      </w:r>
      <w:r w:rsidR="007313FA" w:rsidRPr="008A1643">
        <w:rPr>
          <w:bCs/>
          <w:color w:val="auto"/>
        </w:rPr>
        <w:t xml:space="preserve"> </w:t>
      </w:r>
      <w:r w:rsidRPr="008A1643">
        <w:rPr>
          <w:bCs/>
          <w:color w:val="auto"/>
        </w:rPr>
        <w:t>reading, to Calendar</w:t>
      </w:r>
      <w:r w:rsidR="007313FA" w:rsidRPr="008A1643">
        <w:rPr>
          <w:bCs/>
          <w:color w:val="auto"/>
        </w:rPr>
        <w:t xml:space="preserve"> w</w:t>
      </w:r>
      <w:r w:rsidRPr="008A1643">
        <w:rPr>
          <w:bCs/>
          <w:color w:val="auto"/>
        </w:rPr>
        <w:t>/HCS (1)</w:t>
      </w:r>
    </w:p>
    <w:p w14:paraId="2B8A1CE9" w14:textId="6E2649C6" w:rsidR="001A5067" w:rsidRPr="008A1643" w:rsidRDefault="001A5067" w:rsidP="00C432D0">
      <w:pPr>
        <w:spacing w:after="0" w:line="240" w:lineRule="auto"/>
        <w:ind w:left="1440" w:right="720"/>
        <w:rPr>
          <w:bCs/>
          <w:color w:val="auto"/>
        </w:rPr>
      </w:pPr>
      <w:r w:rsidRPr="008A1643">
        <w:rPr>
          <w:bCs/>
          <w:color w:val="auto"/>
        </w:rPr>
        <w:t>Feb 16-2</w:t>
      </w:r>
      <w:r w:rsidRPr="008A1643">
        <w:rPr>
          <w:bCs/>
          <w:color w:val="auto"/>
          <w:vertAlign w:val="superscript"/>
        </w:rPr>
        <w:t>nd</w:t>
      </w:r>
      <w:r w:rsidRPr="008A1643">
        <w:rPr>
          <w:bCs/>
          <w:color w:val="auto"/>
        </w:rPr>
        <w:t xml:space="preserve"> reading, to Rules</w:t>
      </w:r>
    </w:p>
    <w:p w14:paraId="4DE92CDC" w14:textId="61F11485" w:rsidR="0058536E" w:rsidRPr="008A1643" w:rsidRDefault="0058536E" w:rsidP="00C432D0">
      <w:pPr>
        <w:spacing w:after="0" w:line="240" w:lineRule="auto"/>
        <w:ind w:left="1440" w:right="720"/>
        <w:rPr>
          <w:bCs/>
          <w:color w:val="auto"/>
        </w:rPr>
      </w:pPr>
      <w:r w:rsidRPr="008A1643">
        <w:rPr>
          <w:bCs/>
          <w:color w:val="auto"/>
        </w:rPr>
        <w:t>Feb 21-recommitted to Appropriations &amp; Revenue (H)</w:t>
      </w:r>
    </w:p>
    <w:bookmarkEnd w:id="3"/>
    <w:p w14:paraId="3C6A7911" w14:textId="77777777" w:rsidR="00F4308E" w:rsidRPr="008A1643" w:rsidRDefault="00F4308E" w:rsidP="00C432D0">
      <w:pPr>
        <w:spacing w:after="0" w:line="240" w:lineRule="auto"/>
        <w:ind w:left="1440" w:right="720" w:hanging="1440"/>
        <w:rPr>
          <w:bCs/>
          <w:color w:val="auto"/>
        </w:rPr>
      </w:pPr>
    </w:p>
    <w:p w14:paraId="00828B11" w14:textId="7607B873" w:rsidR="005E4256" w:rsidRPr="008A1643" w:rsidRDefault="00000000" w:rsidP="00C432D0">
      <w:pPr>
        <w:spacing w:after="0" w:line="240" w:lineRule="auto"/>
        <w:ind w:left="1440" w:right="720" w:hanging="1440"/>
        <w:rPr>
          <w:bCs/>
          <w:color w:val="auto"/>
        </w:rPr>
      </w:pPr>
      <w:hyperlink r:id="rId93" w:history="1">
        <w:r w:rsidR="005E4256" w:rsidRPr="008A1643">
          <w:rPr>
            <w:rStyle w:val="Hyperlink"/>
            <w:rFonts w:cs="Arial"/>
            <w:bCs/>
            <w:color w:val="auto"/>
          </w:rPr>
          <w:t>HB 114</w:t>
        </w:r>
      </w:hyperlink>
      <w:r w:rsidR="00F4308E" w:rsidRPr="008A1643">
        <w:rPr>
          <w:bCs/>
          <w:color w:val="auto"/>
        </w:rPr>
        <w:t xml:space="preserve"> </w:t>
      </w:r>
      <w:r w:rsidR="00F4308E" w:rsidRPr="008A1643">
        <w:rPr>
          <w:bCs/>
          <w:color w:val="auto"/>
        </w:rPr>
        <w:tab/>
        <w:t>Rep</w:t>
      </w:r>
      <w:r w:rsidR="004A07D5" w:rsidRPr="008A1643">
        <w:rPr>
          <w:bCs/>
          <w:color w:val="auto"/>
        </w:rPr>
        <w:t>s</w:t>
      </w:r>
      <w:r w:rsidR="00F4308E" w:rsidRPr="008A1643">
        <w:rPr>
          <w:bCs/>
          <w:color w:val="auto"/>
        </w:rPr>
        <w:t>. Derrick Graham</w:t>
      </w:r>
      <w:r w:rsidR="005E4256" w:rsidRPr="008A1643">
        <w:rPr>
          <w:bCs/>
          <w:color w:val="auto"/>
        </w:rPr>
        <w:t xml:space="preserve"> (D),</w:t>
      </w:r>
      <w:r w:rsidR="007A1F4A" w:rsidRPr="008A1643">
        <w:rPr>
          <w:bCs/>
          <w:color w:val="auto"/>
        </w:rPr>
        <w:t xml:space="preserve"> </w:t>
      </w:r>
      <w:r w:rsidR="002473F2" w:rsidRPr="008A1643">
        <w:rPr>
          <w:bCs/>
          <w:color w:val="auto"/>
        </w:rPr>
        <w:t>et al</w:t>
      </w:r>
    </w:p>
    <w:p w14:paraId="30B1ACA0" w14:textId="77777777" w:rsidR="005E4256" w:rsidRPr="008A1643" w:rsidRDefault="005E4256" w:rsidP="00C432D0">
      <w:pPr>
        <w:spacing w:after="0" w:line="240" w:lineRule="auto"/>
        <w:ind w:left="1440" w:right="720" w:hanging="1440"/>
        <w:rPr>
          <w:bCs/>
          <w:color w:val="auto"/>
        </w:rPr>
      </w:pPr>
    </w:p>
    <w:p w14:paraId="7808BC08" w14:textId="51D220E8" w:rsidR="005E4256" w:rsidRPr="008A1643" w:rsidRDefault="005E4256" w:rsidP="00C432D0">
      <w:pPr>
        <w:spacing w:after="0" w:line="240" w:lineRule="auto"/>
        <w:ind w:left="1440" w:right="720"/>
        <w:rPr>
          <w:bCs/>
          <w:color w:val="auto"/>
        </w:rPr>
      </w:pPr>
      <w:r w:rsidRPr="008A1643">
        <w:rPr>
          <w:bCs/>
          <w:color w:val="auto"/>
        </w:rPr>
        <w:t xml:space="preserve">Governor’s Recommended State Executive Branch Budget </w:t>
      </w:r>
    </w:p>
    <w:p w14:paraId="70687D02" w14:textId="77777777" w:rsidR="005E4256" w:rsidRPr="008A1643" w:rsidRDefault="005E4256" w:rsidP="00C432D0">
      <w:pPr>
        <w:spacing w:after="0" w:line="240" w:lineRule="auto"/>
        <w:ind w:left="1440" w:right="720"/>
        <w:rPr>
          <w:bCs/>
          <w:color w:val="auto"/>
        </w:rPr>
      </w:pPr>
      <w:r w:rsidRPr="008A1643">
        <w:rPr>
          <w:bCs/>
          <w:color w:val="auto"/>
        </w:rPr>
        <w:tab/>
      </w:r>
    </w:p>
    <w:p w14:paraId="40DD7494" w14:textId="0829D407" w:rsidR="00F4308E" w:rsidRPr="008A1643" w:rsidRDefault="005E4256" w:rsidP="00C432D0">
      <w:pPr>
        <w:spacing w:after="0" w:line="240" w:lineRule="auto"/>
        <w:ind w:left="1440" w:right="720"/>
        <w:rPr>
          <w:bCs/>
          <w:color w:val="auto"/>
        </w:rPr>
      </w:pPr>
      <w:r w:rsidRPr="008A1643">
        <w:rPr>
          <w:bCs/>
          <w:color w:val="auto"/>
        </w:rPr>
        <w:t>Jan 3-introduced in House</w:t>
      </w:r>
      <w:r w:rsidR="007A1F4A" w:rsidRPr="008A1643">
        <w:rPr>
          <w:bCs/>
          <w:color w:val="auto"/>
        </w:rPr>
        <w:t>;</w:t>
      </w:r>
      <w:r w:rsidRPr="008A1643">
        <w:rPr>
          <w:bCs/>
          <w:color w:val="auto"/>
        </w:rPr>
        <w:t xml:space="preserve"> to Committee on Committees (H)</w:t>
      </w:r>
    </w:p>
    <w:p w14:paraId="69509208" w14:textId="52FF3594" w:rsidR="00476848" w:rsidRPr="008A1643" w:rsidRDefault="00476848" w:rsidP="00C432D0">
      <w:pPr>
        <w:spacing w:after="0" w:line="240" w:lineRule="auto"/>
        <w:ind w:left="1440" w:right="720" w:hanging="1440"/>
        <w:rPr>
          <w:bCs/>
          <w:color w:val="auto"/>
        </w:rPr>
      </w:pPr>
    </w:p>
    <w:p w14:paraId="1E10E9EC" w14:textId="16DDA558" w:rsidR="00476848" w:rsidRPr="008A1643" w:rsidRDefault="00000000" w:rsidP="00C432D0">
      <w:pPr>
        <w:spacing w:after="0" w:line="240" w:lineRule="auto"/>
        <w:ind w:left="1440" w:right="720" w:hanging="1440"/>
        <w:rPr>
          <w:bCs/>
          <w:color w:val="auto"/>
        </w:rPr>
      </w:pPr>
      <w:hyperlink r:id="rId94" w:history="1">
        <w:r w:rsidR="00476848" w:rsidRPr="008A1643">
          <w:rPr>
            <w:rStyle w:val="Hyperlink"/>
            <w:rFonts w:cs="Arial"/>
            <w:bCs/>
            <w:color w:val="auto"/>
          </w:rPr>
          <w:t>HB 125</w:t>
        </w:r>
      </w:hyperlink>
      <w:r w:rsidR="00476848" w:rsidRPr="008A1643">
        <w:rPr>
          <w:bCs/>
          <w:color w:val="auto"/>
        </w:rPr>
        <w:tab/>
        <w:t>Rep. Beverly Chester-Burton (D)</w:t>
      </w:r>
    </w:p>
    <w:p w14:paraId="479B11C6" w14:textId="2305BE9C" w:rsidR="00621386" w:rsidRPr="008A1643" w:rsidRDefault="00621386" w:rsidP="00C432D0">
      <w:pPr>
        <w:spacing w:after="0" w:line="240" w:lineRule="auto"/>
        <w:ind w:left="1440" w:right="720" w:hanging="1440"/>
        <w:rPr>
          <w:bCs/>
          <w:color w:val="auto"/>
        </w:rPr>
      </w:pPr>
    </w:p>
    <w:p w14:paraId="2E6E2CCE" w14:textId="0E946F8C" w:rsidR="00621386" w:rsidRPr="008A1643" w:rsidRDefault="0032085F" w:rsidP="00C432D0">
      <w:pPr>
        <w:spacing w:after="0" w:line="240" w:lineRule="auto"/>
        <w:ind w:left="1440" w:right="720"/>
        <w:rPr>
          <w:bCs/>
          <w:color w:val="auto"/>
        </w:rPr>
      </w:pPr>
      <w:r w:rsidRPr="008A1643">
        <w:rPr>
          <w:bCs/>
          <w:color w:val="auto"/>
        </w:rPr>
        <w:t>R</w:t>
      </w:r>
      <w:r w:rsidR="00621386" w:rsidRPr="008A1643">
        <w:rPr>
          <w:bCs/>
          <w:color w:val="auto"/>
        </w:rPr>
        <w:t>equire school districts to provide a teacher or other employee leave with no loss of income or benefits for 60 school days following an assault against the teacher or employee that results in a physical injury; require the school district to pay for mental health services of the teacher or employee; require a local board of education to adopt a policy requiring expulsion when a student physically assaults or batters school personnel; provide that the policy may permit case-by-case modifications with the consent of the victim; permit the safety of school personnel to be a factor in issuing suspensions and expulsions of primary school students; remove the requirement that a physical injury be serious to require a principal to report an assault to law enforcement; require mandatory reporters to report assault, battery, or abuse of school personnel or students on school property.</w:t>
      </w:r>
    </w:p>
    <w:p w14:paraId="162A274E" w14:textId="6A32A6F0" w:rsidR="00621386" w:rsidRPr="008A1643" w:rsidRDefault="00621386" w:rsidP="00C432D0">
      <w:pPr>
        <w:spacing w:after="0" w:line="240" w:lineRule="auto"/>
        <w:ind w:right="720"/>
        <w:rPr>
          <w:bCs/>
          <w:color w:val="auto"/>
        </w:rPr>
      </w:pPr>
    </w:p>
    <w:p w14:paraId="343B2998" w14:textId="4DD46A8A" w:rsidR="00621386" w:rsidRPr="008A1643" w:rsidRDefault="00621386" w:rsidP="00C432D0">
      <w:pPr>
        <w:spacing w:after="0" w:line="240" w:lineRule="auto"/>
        <w:ind w:left="1440" w:right="720"/>
        <w:rPr>
          <w:bCs/>
          <w:color w:val="auto"/>
        </w:rPr>
      </w:pPr>
      <w:r w:rsidRPr="008A1643">
        <w:rPr>
          <w:bCs/>
          <w:color w:val="auto"/>
        </w:rPr>
        <w:t>Jan 3-introduced in House</w:t>
      </w:r>
      <w:r w:rsidR="007A1F4A" w:rsidRPr="008A1643">
        <w:rPr>
          <w:bCs/>
          <w:color w:val="auto"/>
        </w:rPr>
        <w:t>;</w:t>
      </w:r>
      <w:r w:rsidRPr="008A1643">
        <w:rPr>
          <w:bCs/>
          <w:color w:val="auto"/>
        </w:rPr>
        <w:t xml:space="preserve"> to Committee on Committees (H)</w:t>
      </w:r>
    </w:p>
    <w:p w14:paraId="739F907D" w14:textId="77777777" w:rsidR="00AC3F57" w:rsidRPr="008A1643" w:rsidRDefault="00AC3F57" w:rsidP="00C432D0">
      <w:pPr>
        <w:spacing w:after="0" w:line="240" w:lineRule="auto"/>
        <w:ind w:right="720"/>
        <w:rPr>
          <w:bCs/>
          <w:color w:val="auto"/>
        </w:rPr>
      </w:pPr>
    </w:p>
    <w:p w14:paraId="5829151A" w14:textId="29767949" w:rsidR="00975409" w:rsidRPr="008A1643" w:rsidRDefault="00000000" w:rsidP="00C432D0">
      <w:pPr>
        <w:spacing w:after="0" w:line="240" w:lineRule="auto"/>
        <w:rPr>
          <w:color w:val="auto"/>
        </w:rPr>
      </w:pPr>
      <w:hyperlink r:id="rId95" w:history="1">
        <w:r w:rsidR="00975409" w:rsidRPr="008A1643">
          <w:rPr>
            <w:rStyle w:val="Hyperlink"/>
            <w:rFonts w:cs="Arial"/>
            <w:color w:val="auto"/>
          </w:rPr>
          <w:t>HB 128</w:t>
        </w:r>
      </w:hyperlink>
      <w:r w:rsidR="00975409" w:rsidRPr="008A1643">
        <w:rPr>
          <w:color w:val="auto"/>
        </w:rPr>
        <w:tab/>
        <w:t>Rep. Keturah Herron (D)</w:t>
      </w:r>
    </w:p>
    <w:p w14:paraId="4117A9C8" w14:textId="43D92357" w:rsidR="00975409" w:rsidRPr="008A1643" w:rsidRDefault="00975409" w:rsidP="00C432D0">
      <w:pPr>
        <w:spacing w:after="0" w:line="240" w:lineRule="auto"/>
        <w:rPr>
          <w:color w:val="auto"/>
        </w:rPr>
      </w:pPr>
    </w:p>
    <w:p w14:paraId="7C2D9798" w14:textId="596B7C36" w:rsidR="00975409" w:rsidRPr="008A1643" w:rsidRDefault="00975409" w:rsidP="00C432D0">
      <w:pPr>
        <w:spacing w:after="0" w:line="240" w:lineRule="auto"/>
        <w:ind w:left="1440"/>
        <w:rPr>
          <w:color w:val="auto"/>
        </w:rPr>
      </w:pPr>
      <w:r w:rsidRPr="008A1643">
        <w:rPr>
          <w:color w:val="auto"/>
        </w:rPr>
        <w:t>Require any employer doing business in Kentucky that receives governmental incentives or subsidies to pay its employees a living wage.</w:t>
      </w:r>
    </w:p>
    <w:p w14:paraId="0B8918E2" w14:textId="258C53D8" w:rsidR="003F2251" w:rsidRPr="008A1643" w:rsidRDefault="003F2251" w:rsidP="00C432D0">
      <w:pPr>
        <w:spacing w:after="0" w:line="240" w:lineRule="auto"/>
        <w:ind w:left="1440"/>
        <w:rPr>
          <w:color w:val="auto"/>
        </w:rPr>
      </w:pPr>
    </w:p>
    <w:p w14:paraId="137952B9" w14:textId="2CE01D6A" w:rsidR="003F2251" w:rsidRPr="008A1643" w:rsidRDefault="003F2251" w:rsidP="00C432D0">
      <w:pPr>
        <w:spacing w:after="0" w:line="240" w:lineRule="auto"/>
        <w:ind w:left="1440"/>
        <w:rPr>
          <w:color w:val="auto"/>
        </w:rPr>
      </w:pPr>
      <w:r w:rsidRPr="008A1643">
        <w:rPr>
          <w:color w:val="auto"/>
        </w:rPr>
        <w:t xml:space="preserve">Cf. </w:t>
      </w:r>
      <w:r w:rsidR="007B6ECC" w:rsidRPr="008A1643">
        <w:rPr>
          <w:color w:val="auto"/>
        </w:rPr>
        <w:t xml:space="preserve">HB 417; </w:t>
      </w:r>
      <w:r w:rsidRPr="008A1643">
        <w:rPr>
          <w:color w:val="auto"/>
        </w:rPr>
        <w:t>SB 42</w:t>
      </w:r>
      <w:r w:rsidR="00D26956" w:rsidRPr="008A1643">
        <w:rPr>
          <w:color w:val="auto"/>
        </w:rPr>
        <w:t>; HB 417</w:t>
      </w:r>
    </w:p>
    <w:p w14:paraId="1E6A36C1" w14:textId="6BC349A6" w:rsidR="00975409" w:rsidRPr="008A1643" w:rsidRDefault="00975409" w:rsidP="00C432D0">
      <w:pPr>
        <w:spacing w:after="0" w:line="240" w:lineRule="auto"/>
        <w:ind w:left="1440"/>
        <w:rPr>
          <w:color w:val="auto"/>
        </w:rPr>
      </w:pPr>
    </w:p>
    <w:p w14:paraId="3DED66B5" w14:textId="1B129721" w:rsidR="00975409" w:rsidRPr="008A1643" w:rsidRDefault="00975409" w:rsidP="00C432D0">
      <w:pPr>
        <w:spacing w:after="0" w:line="240" w:lineRule="auto"/>
        <w:ind w:left="1440"/>
        <w:rPr>
          <w:color w:val="auto"/>
        </w:rPr>
      </w:pPr>
      <w:r w:rsidRPr="008A1643">
        <w:rPr>
          <w:color w:val="auto"/>
        </w:rPr>
        <w:t>Jan 3-introduced in House; to Committee on Committees (H)</w:t>
      </w:r>
    </w:p>
    <w:p w14:paraId="28741237" w14:textId="77777777" w:rsidR="00975409" w:rsidRPr="008A1643" w:rsidRDefault="00975409" w:rsidP="00C432D0">
      <w:pPr>
        <w:spacing w:after="0" w:line="240" w:lineRule="auto"/>
        <w:rPr>
          <w:color w:val="auto"/>
        </w:rPr>
      </w:pPr>
    </w:p>
    <w:p w14:paraId="15C1A156" w14:textId="3B1B7C15" w:rsidR="00A774E0" w:rsidRPr="008A1643" w:rsidRDefault="00000000" w:rsidP="00C432D0">
      <w:pPr>
        <w:spacing w:after="0" w:line="240" w:lineRule="auto"/>
        <w:rPr>
          <w:color w:val="auto"/>
        </w:rPr>
      </w:pPr>
      <w:hyperlink r:id="rId96" w:history="1">
        <w:r w:rsidR="00A774E0" w:rsidRPr="008A1643">
          <w:rPr>
            <w:rStyle w:val="Hyperlink"/>
            <w:rFonts w:cs="Arial"/>
            <w:color w:val="auto"/>
          </w:rPr>
          <w:t>HB 151</w:t>
        </w:r>
      </w:hyperlink>
      <w:r w:rsidR="00A774E0" w:rsidRPr="008A1643">
        <w:rPr>
          <w:color w:val="auto"/>
        </w:rPr>
        <w:tab/>
        <w:t>Rep. Chad Aull (D)</w:t>
      </w:r>
    </w:p>
    <w:p w14:paraId="66ECF367" w14:textId="67E86294" w:rsidR="00A774E0" w:rsidRPr="008A1643" w:rsidRDefault="00A774E0" w:rsidP="00C432D0">
      <w:pPr>
        <w:spacing w:after="0" w:line="240" w:lineRule="auto"/>
        <w:rPr>
          <w:b/>
          <w:bCs/>
          <w:color w:val="auto"/>
          <w:u w:val="single"/>
        </w:rPr>
      </w:pPr>
    </w:p>
    <w:p w14:paraId="591AC2DF" w14:textId="44193228" w:rsidR="00A774E0" w:rsidRPr="008A1643" w:rsidRDefault="00A774E0" w:rsidP="00C432D0">
      <w:pPr>
        <w:spacing w:after="0" w:line="240" w:lineRule="auto"/>
        <w:ind w:left="1440"/>
        <w:rPr>
          <w:color w:val="auto"/>
          <w:shd w:val="clear" w:color="auto" w:fill="F9F9F9"/>
        </w:rPr>
      </w:pPr>
      <w:r w:rsidRPr="008A1643">
        <w:rPr>
          <w:color w:val="auto"/>
          <w:shd w:val="clear" w:color="auto" w:fill="F9F9F9"/>
        </w:rPr>
        <w:t>Extend voting hours from 6 p.m. to 7 p.m.</w:t>
      </w:r>
    </w:p>
    <w:p w14:paraId="15A5FF14" w14:textId="1C374DE0" w:rsidR="00F02826" w:rsidRPr="008A1643" w:rsidRDefault="00F02826" w:rsidP="00C432D0">
      <w:pPr>
        <w:spacing w:after="0" w:line="240" w:lineRule="auto"/>
        <w:ind w:left="1440"/>
        <w:rPr>
          <w:color w:val="auto"/>
          <w:shd w:val="clear" w:color="auto" w:fill="F9F9F9"/>
        </w:rPr>
      </w:pPr>
    </w:p>
    <w:p w14:paraId="10B35947" w14:textId="2A6BE8A9" w:rsidR="00F02826" w:rsidRPr="008A1643" w:rsidRDefault="00F02826" w:rsidP="00C432D0">
      <w:pPr>
        <w:spacing w:after="0" w:line="240" w:lineRule="auto"/>
        <w:ind w:left="1440"/>
        <w:rPr>
          <w:color w:val="auto"/>
          <w:shd w:val="clear" w:color="auto" w:fill="F9F9F9"/>
        </w:rPr>
      </w:pPr>
      <w:r w:rsidRPr="008A1643">
        <w:rPr>
          <w:color w:val="auto"/>
          <w:shd w:val="clear" w:color="auto" w:fill="F9F9F9"/>
        </w:rPr>
        <w:t>Similar bills: 22 RS</w:t>
      </w:r>
      <w:r w:rsidR="00D8507C" w:rsidRPr="008A1643">
        <w:rPr>
          <w:color w:val="auto"/>
          <w:shd w:val="clear" w:color="auto" w:fill="F9F9F9"/>
        </w:rPr>
        <w:t>:</w:t>
      </w:r>
      <w:r w:rsidRPr="008A1643">
        <w:rPr>
          <w:color w:val="auto"/>
          <w:shd w:val="clear" w:color="auto" w:fill="F9F9F9"/>
        </w:rPr>
        <w:t xml:space="preserve"> HB 407 &amp;</w:t>
      </w:r>
      <w:r w:rsidR="00D8507C" w:rsidRPr="008A1643">
        <w:rPr>
          <w:color w:val="auto"/>
          <w:shd w:val="clear" w:color="auto" w:fill="F9F9F9"/>
        </w:rPr>
        <w:t xml:space="preserve"> </w:t>
      </w:r>
      <w:r w:rsidRPr="008A1643">
        <w:rPr>
          <w:color w:val="auto"/>
          <w:shd w:val="clear" w:color="auto" w:fill="F9F9F9"/>
        </w:rPr>
        <w:t>SB 159; neither made it out of committee.</w:t>
      </w:r>
    </w:p>
    <w:p w14:paraId="3B8F8E29" w14:textId="0D4D90D7" w:rsidR="00A774E0" w:rsidRPr="008A1643" w:rsidRDefault="00A774E0" w:rsidP="00C432D0">
      <w:pPr>
        <w:spacing w:after="0" w:line="240" w:lineRule="auto"/>
        <w:rPr>
          <w:color w:val="auto"/>
          <w:shd w:val="clear" w:color="auto" w:fill="F9F9F9"/>
        </w:rPr>
      </w:pPr>
    </w:p>
    <w:p w14:paraId="73BA48B1" w14:textId="0A738B39" w:rsidR="00A774E0" w:rsidRPr="008A1643" w:rsidRDefault="00A774E0" w:rsidP="00C432D0">
      <w:pPr>
        <w:spacing w:after="0" w:line="240" w:lineRule="auto"/>
        <w:ind w:left="1440"/>
        <w:rPr>
          <w:color w:val="auto"/>
          <w:shd w:val="clear" w:color="auto" w:fill="F9F9F9"/>
        </w:rPr>
      </w:pPr>
      <w:r w:rsidRPr="008A1643">
        <w:rPr>
          <w:color w:val="auto"/>
          <w:shd w:val="clear" w:color="auto" w:fill="F9F9F9"/>
        </w:rPr>
        <w:t>Jan 4-introduced in House; to Committee on Committees (H)</w:t>
      </w:r>
    </w:p>
    <w:p w14:paraId="0DB0B9E4" w14:textId="4FD80B70" w:rsidR="00A774E0" w:rsidRPr="008A1643" w:rsidRDefault="00A774E0" w:rsidP="00C432D0">
      <w:pPr>
        <w:spacing w:after="0" w:line="240" w:lineRule="auto"/>
        <w:ind w:left="1440"/>
        <w:rPr>
          <w:color w:val="auto"/>
          <w:shd w:val="clear" w:color="auto" w:fill="F9F9F9"/>
        </w:rPr>
      </w:pPr>
    </w:p>
    <w:p w14:paraId="2E3B9697" w14:textId="7FD51308" w:rsidR="00A774E0" w:rsidRPr="008A1643" w:rsidRDefault="00000000" w:rsidP="00C432D0">
      <w:pPr>
        <w:spacing w:after="0" w:line="240" w:lineRule="auto"/>
        <w:rPr>
          <w:color w:val="auto"/>
          <w:shd w:val="clear" w:color="auto" w:fill="F9F9F9"/>
        </w:rPr>
      </w:pPr>
      <w:hyperlink r:id="rId97" w:history="1">
        <w:r w:rsidR="00A774E0" w:rsidRPr="008A1643">
          <w:rPr>
            <w:rStyle w:val="Hyperlink"/>
            <w:rFonts w:cs="Arial"/>
            <w:color w:val="auto"/>
            <w:shd w:val="clear" w:color="auto" w:fill="F9F9F9"/>
          </w:rPr>
          <w:t>HB 157</w:t>
        </w:r>
      </w:hyperlink>
      <w:r w:rsidR="00A774E0" w:rsidRPr="008A1643">
        <w:rPr>
          <w:color w:val="auto"/>
          <w:shd w:val="clear" w:color="auto" w:fill="F9F9F9"/>
        </w:rPr>
        <w:tab/>
        <w:t>Rep. Keturah Herron (D) &amp; Jason Nemes (R)</w:t>
      </w:r>
    </w:p>
    <w:p w14:paraId="5FC62437" w14:textId="4F684944" w:rsidR="00A774E0" w:rsidRPr="008A1643" w:rsidRDefault="00A774E0" w:rsidP="00C432D0">
      <w:pPr>
        <w:spacing w:after="0" w:line="240" w:lineRule="auto"/>
        <w:rPr>
          <w:color w:val="auto"/>
          <w:shd w:val="clear" w:color="auto" w:fill="F9F9F9"/>
        </w:rPr>
      </w:pPr>
    </w:p>
    <w:p w14:paraId="6ECF9622" w14:textId="19884EF6" w:rsidR="00A774E0" w:rsidRPr="008A1643" w:rsidRDefault="00A774E0" w:rsidP="00C432D0">
      <w:pPr>
        <w:spacing w:after="0" w:line="240" w:lineRule="auto"/>
        <w:ind w:left="1440"/>
        <w:rPr>
          <w:color w:val="auto"/>
          <w:shd w:val="clear" w:color="auto" w:fill="F9F9F9"/>
        </w:rPr>
      </w:pPr>
      <w:r w:rsidRPr="008A1643">
        <w:rPr>
          <w:color w:val="auto"/>
        </w:rPr>
        <w:t>P</w:t>
      </w:r>
      <w:r w:rsidRPr="008A1643">
        <w:rPr>
          <w:color w:val="auto"/>
          <w:shd w:val="clear" w:color="auto" w:fill="F9F9F9"/>
        </w:rPr>
        <w:t>rohibit a child from being interrogated using deceptive methods; create a new rule of evidence to limit the admissibility of statements made in the interrogation of a child in violation of statute.</w:t>
      </w:r>
    </w:p>
    <w:p w14:paraId="1D49F695" w14:textId="398562FC" w:rsidR="00A774E0" w:rsidRPr="008A1643" w:rsidRDefault="00A774E0" w:rsidP="00C432D0">
      <w:pPr>
        <w:spacing w:after="0" w:line="240" w:lineRule="auto"/>
        <w:ind w:left="1440"/>
        <w:rPr>
          <w:color w:val="auto"/>
        </w:rPr>
      </w:pPr>
    </w:p>
    <w:p w14:paraId="22F10BCA" w14:textId="0C4FCBDE" w:rsidR="00A774E0" w:rsidRPr="008A1643" w:rsidRDefault="00A774E0" w:rsidP="00C432D0">
      <w:pPr>
        <w:spacing w:after="0" w:line="240" w:lineRule="auto"/>
        <w:ind w:left="1440"/>
        <w:rPr>
          <w:color w:val="auto"/>
          <w:shd w:val="clear" w:color="auto" w:fill="F9F9F9"/>
        </w:rPr>
      </w:pPr>
      <w:r w:rsidRPr="008A1643">
        <w:rPr>
          <w:color w:val="auto"/>
        </w:rPr>
        <w:t>Jan 4-</w:t>
      </w:r>
      <w:r w:rsidRPr="008A1643">
        <w:rPr>
          <w:color w:val="auto"/>
          <w:shd w:val="clear" w:color="auto" w:fill="F9F9F9"/>
        </w:rPr>
        <w:t>introduced in House; to Committee on Committees (H)</w:t>
      </w:r>
    </w:p>
    <w:p w14:paraId="2E094A38" w14:textId="3571158B" w:rsidR="00A774E0" w:rsidRPr="008A1643" w:rsidRDefault="00A774E0" w:rsidP="00C432D0">
      <w:pPr>
        <w:spacing w:after="0" w:line="240" w:lineRule="auto"/>
        <w:ind w:left="1440"/>
        <w:rPr>
          <w:color w:val="auto"/>
          <w:shd w:val="clear" w:color="auto" w:fill="F9F9F9"/>
        </w:rPr>
      </w:pPr>
    </w:p>
    <w:p w14:paraId="4E544F1C" w14:textId="5639E08F" w:rsidR="00A774E0" w:rsidRPr="008A1643" w:rsidRDefault="00000000" w:rsidP="00C432D0">
      <w:pPr>
        <w:spacing w:after="0" w:line="240" w:lineRule="auto"/>
        <w:rPr>
          <w:color w:val="auto"/>
          <w:shd w:val="clear" w:color="auto" w:fill="F9F9F9"/>
        </w:rPr>
      </w:pPr>
      <w:hyperlink r:id="rId98" w:history="1">
        <w:r w:rsidR="00A774E0" w:rsidRPr="008A1643">
          <w:rPr>
            <w:rStyle w:val="Hyperlink"/>
            <w:rFonts w:cs="Arial"/>
            <w:color w:val="auto"/>
            <w:shd w:val="clear" w:color="auto" w:fill="F9F9F9"/>
          </w:rPr>
          <w:t>HB 158</w:t>
        </w:r>
      </w:hyperlink>
      <w:r w:rsidR="00A774E0" w:rsidRPr="008A1643">
        <w:rPr>
          <w:color w:val="auto"/>
          <w:shd w:val="clear" w:color="auto" w:fill="F9F9F9"/>
        </w:rPr>
        <w:tab/>
        <w:t>Rep. Tina Bojanowski (D)</w:t>
      </w:r>
    </w:p>
    <w:p w14:paraId="0568BAAD" w14:textId="1DCE2178" w:rsidR="00A774E0" w:rsidRPr="008A1643" w:rsidRDefault="00A774E0" w:rsidP="00C432D0">
      <w:pPr>
        <w:spacing w:after="0" w:line="240" w:lineRule="auto"/>
        <w:rPr>
          <w:color w:val="auto"/>
          <w:shd w:val="clear" w:color="auto" w:fill="F9F9F9"/>
        </w:rPr>
      </w:pPr>
    </w:p>
    <w:p w14:paraId="07E6A8ED" w14:textId="068C87CB" w:rsidR="00A774E0" w:rsidRPr="008A1643" w:rsidRDefault="00A774E0" w:rsidP="00C432D0">
      <w:pPr>
        <w:spacing w:after="0" w:line="240" w:lineRule="auto"/>
        <w:ind w:left="1440"/>
        <w:rPr>
          <w:color w:val="auto"/>
          <w:shd w:val="clear" w:color="auto" w:fill="FFFFFF"/>
        </w:rPr>
      </w:pPr>
      <w:r w:rsidRPr="008A1643">
        <w:rPr>
          <w:color w:val="auto"/>
          <w:shd w:val="clear" w:color="auto" w:fill="FFFFFF"/>
        </w:rPr>
        <w:t>Require rather than allow local boards of education to develop policy on dyslexia; require postsecondary institutions offering teacher preparation programs to include instruction on dyslexia by the 2025-2026 school year, rather than the instruction being contingent on funding availability.</w:t>
      </w:r>
    </w:p>
    <w:p w14:paraId="64056F1B" w14:textId="77777777" w:rsidR="00ED1FF7" w:rsidRPr="008A1643" w:rsidRDefault="00ED1FF7" w:rsidP="00C432D0">
      <w:pPr>
        <w:spacing w:after="0" w:line="240" w:lineRule="auto"/>
        <w:ind w:left="1440"/>
        <w:rPr>
          <w:color w:val="auto"/>
          <w:shd w:val="clear" w:color="auto" w:fill="FFFFFF"/>
        </w:rPr>
      </w:pPr>
    </w:p>
    <w:p w14:paraId="58422128" w14:textId="6AAE996C" w:rsidR="00ED1FF7" w:rsidRPr="008A1643" w:rsidRDefault="00ED1FF7" w:rsidP="00C432D0">
      <w:pPr>
        <w:spacing w:after="0" w:line="240" w:lineRule="auto"/>
        <w:ind w:left="1440"/>
        <w:rPr>
          <w:color w:val="auto"/>
          <w:shd w:val="clear" w:color="auto" w:fill="FFFFFF"/>
        </w:rPr>
      </w:pPr>
      <w:r w:rsidRPr="008A1643">
        <w:rPr>
          <w:color w:val="auto"/>
          <w:shd w:val="clear" w:color="auto" w:fill="FFFFFF"/>
        </w:rPr>
        <w:t>Similar bills: 23RS HB 82</w:t>
      </w:r>
      <w:r w:rsidR="00D8507C" w:rsidRPr="008A1643">
        <w:rPr>
          <w:color w:val="auto"/>
          <w:shd w:val="clear" w:color="auto" w:fill="FFFFFF"/>
        </w:rPr>
        <w:t>;</w:t>
      </w:r>
      <w:r w:rsidRPr="008A1643">
        <w:rPr>
          <w:color w:val="auto"/>
          <w:shd w:val="clear" w:color="auto" w:fill="FFFFFF"/>
        </w:rPr>
        <w:t xml:space="preserve"> 22RS</w:t>
      </w:r>
      <w:r w:rsidR="00D8507C" w:rsidRPr="008A1643">
        <w:rPr>
          <w:color w:val="auto"/>
          <w:shd w:val="clear" w:color="auto" w:fill="FFFFFF"/>
        </w:rPr>
        <w:t>:</w:t>
      </w:r>
      <w:r w:rsidRPr="008A1643">
        <w:rPr>
          <w:color w:val="auto"/>
          <w:shd w:val="clear" w:color="auto" w:fill="FFFFFF"/>
        </w:rPr>
        <w:t xml:space="preserve"> HB 138 &amp; SB 79; </w:t>
      </w:r>
      <w:r w:rsidR="00B122E3" w:rsidRPr="008A1643">
        <w:rPr>
          <w:color w:val="auto"/>
          <w:shd w:val="clear" w:color="auto" w:fill="FFFFFF"/>
        </w:rPr>
        <w:t xml:space="preserve">SB 79 did not </w:t>
      </w:r>
      <w:r w:rsidRPr="008A1643">
        <w:rPr>
          <w:color w:val="auto"/>
          <w:shd w:val="clear" w:color="auto" w:fill="FFFFFF"/>
        </w:rPr>
        <w:t>ma</w:t>
      </w:r>
      <w:r w:rsidR="00B122E3" w:rsidRPr="008A1643">
        <w:rPr>
          <w:color w:val="auto"/>
          <w:shd w:val="clear" w:color="auto" w:fill="FFFFFF"/>
        </w:rPr>
        <w:t>k</w:t>
      </w:r>
      <w:r w:rsidRPr="008A1643">
        <w:rPr>
          <w:color w:val="auto"/>
          <w:shd w:val="clear" w:color="auto" w:fill="FFFFFF"/>
        </w:rPr>
        <w:t>e it out of committee</w:t>
      </w:r>
      <w:r w:rsidR="00B122E3" w:rsidRPr="008A1643">
        <w:rPr>
          <w:color w:val="auto"/>
          <w:shd w:val="clear" w:color="auto" w:fill="FFFFFF"/>
        </w:rPr>
        <w:t xml:space="preserve"> while HB 82 and 138 were not assigned to a subject-matter committee.</w:t>
      </w:r>
      <w:r w:rsidRPr="008A1643">
        <w:rPr>
          <w:color w:val="auto"/>
          <w:shd w:val="clear" w:color="auto" w:fill="FFFFFF"/>
        </w:rPr>
        <w:t xml:space="preserve">   </w:t>
      </w:r>
    </w:p>
    <w:p w14:paraId="1C421F12" w14:textId="3EDB245B" w:rsidR="00A774E0" w:rsidRPr="008A1643" w:rsidRDefault="00A774E0" w:rsidP="00C432D0">
      <w:pPr>
        <w:spacing w:after="0" w:line="240" w:lineRule="auto"/>
        <w:ind w:left="1440"/>
        <w:rPr>
          <w:color w:val="auto"/>
          <w:shd w:val="clear" w:color="auto" w:fill="FFFFFF"/>
        </w:rPr>
      </w:pPr>
    </w:p>
    <w:p w14:paraId="611901E4" w14:textId="0FDF8075" w:rsidR="00A774E0" w:rsidRPr="008A1643" w:rsidRDefault="00A774E0" w:rsidP="00C432D0">
      <w:pPr>
        <w:spacing w:after="0" w:line="240" w:lineRule="auto"/>
        <w:ind w:left="1440"/>
        <w:rPr>
          <w:color w:val="auto"/>
          <w:shd w:val="clear" w:color="auto" w:fill="F9F9F9"/>
        </w:rPr>
      </w:pPr>
      <w:r w:rsidRPr="008A1643">
        <w:rPr>
          <w:color w:val="auto"/>
        </w:rPr>
        <w:t>Jan 4-</w:t>
      </w:r>
      <w:r w:rsidRPr="008A1643">
        <w:rPr>
          <w:color w:val="auto"/>
          <w:shd w:val="clear" w:color="auto" w:fill="F9F9F9"/>
        </w:rPr>
        <w:t>introduced in House; to Committee on Committees (H)</w:t>
      </w:r>
    </w:p>
    <w:p w14:paraId="527330A3" w14:textId="281DCF68" w:rsidR="00A774E0" w:rsidRPr="008A1643" w:rsidRDefault="00A774E0" w:rsidP="00C432D0">
      <w:pPr>
        <w:spacing w:after="0" w:line="240" w:lineRule="auto"/>
        <w:ind w:left="1440"/>
        <w:rPr>
          <w:color w:val="auto"/>
          <w:shd w:val="clear" w:color="auto" w:fill="F9F9F9"/>
        </w:rPr>
      </w:pPr>
    </w:p>
    <w:p w14:paraId="1AAA9BBB" w14:textId="43896D4F" w:rsidR="00A774E0" w:rsidRPr="008A1643" w:rsidRDefault="00000000" w:rsidP="00C432D0">
      <w:pPr>
        <w:spacing w:after="0" w:line="240" w:lineRule="auto"/>
        <w:rPr>
          <w:color w:val="auto"/>
          <w:shd w:val="clear" w:color="auto" w:fill="F9F9F9"/>
        </w:rPr>
      </w:pPr>
      <w:hyperlink r:id="rId99" w:history="1">
        <w:r w:rsidR="00A774E0" w:rsidRPr="008A1643">
          <w:rPr>
            <w:rStyle w:val="Hyperlink"/>
            <w:rFonts w:cs="Arial"/>
            <w:color w:val="auto"/>
            <w:shd w:val="clear" w:color="auto" w:fill="F9F9F9"/>
          </w:rPr>
          <w:t>HB 160</w:t>
        </w:r>
      </w:hyperlink>
      <w:r w:rsidR="00A774E0" w:rsidRPr="008A1643">
        <w:rPr>
          <w:color w:val="auto"/>
          <w:shd w:val="clear" w:color="auto" w:fill="F9F9F9"/>
        </w:rPr>
        <w:tab/>
      </w:r>
      <w:r w:rsidR="00ED146B" w:rsidRPr="008A1643">
        <w:rPr>
          <w:color w:val="auto"/>
          <w:shd w:val="clear" w:color="auto" w:fill="F9F9F9"/>
        </w:rPr>
        <w:t>Rep. Nima Kulkarni (D)</w:t>
      </w:r>
    </w:p>
    <w:p w14:paraId="0A335980" w14:textId="6EFD4941" w:rsidR="00ED146B" w:rsidRPr="008A1643" w:rsidRDefault="00ED146B" w:rsidP="00C432D0">
      <w:pPr>
        <w:spacing w:after="0" w:line="240" w:lineRule="auto"/>
        <w:rPr>
          <w:color w:val="auto"/>
          <w:shd w:val="clear" w:color="auto" w:fill="F9F9F9"/>
        </w:rPr>
      </w:pPr>
    </w:p>
    <w:p w14:paraId="05F046F1" w14:textId="6E4436CD" w:rsidR="00ED146B" w:rsidRPr="008A1643" w:rsidRDefault="00ED146B" w:rsidP="00C432D0">
      <w:pPr>
        <w:spacing w:after="0" w:line="240" w:lineRule="auto"/>
        <w:ind w:left="1440"/>
        <w:rPr>
          <w:color w:val="auto"/>
          <w:shd w:val="clear" w:color="auto" w:fill="F9F9F9"/>
        </w:rPr>
      </w:pPr>
      <w:r w:rsidRPr="008A1643">
        <w:rPr>
          <w:color w:val="auto"/>
          <w:shd w:val="clear" w:color="auto" w:fill="F9F9F9"/>
        </w:rPr>
        <w:t>Propose to create a new section of the Kentucky Constitution to guarantee the right of an individual 21 years of age or older to possess, use, buy, or sell one ounce or less of cannabis and to cultivate, harvest, and store up to 5 cannabis plants for personal use; and for the production, processing, and sale of cannabis and cannabis-derived products to be controlled by the General Assembly.</w:t>
      </w:r>
    </w:p>
    <w:p w14:paraId="49F74B6F" w14:textId="2F15CFFF" w:rsidR="00ED146B" w:rsidRPr="008A1643" w:rsidRDefault="00ED146B" w:rsidP="00C432D0">
      <w:pPr>
        <w:spacing w:after="0" w:line="240" w:lineRule="auto"/>
        <w:ind w:left="1440"/>
        <w:rPr>
          <w:color w:val="auto"/>
          <w:shd w:val="clear" w:color="auto" w:fill="F9F9F9"/>
        </w:rPr>
      </w:pPr>
    </w:p>
    <w:p w14:paraId="4DAB6A90" w14:textId="77777777" w:rsidR="00ED146B" w:rsidRPr="008A1643" w:rsidRDefault="00ED146B" w:rsidP="00C432D0">
      <w:pPr>
        <w:spacing w:after="0" w:line="240" w:lineRule="auto"/>
        <w:ind w:left="1440"/>
        <w:rPr>
          <w:color w:val="auto"/>
          <w:shd w:val="clear" w:color="auto" w:fill="F9F9F9"/>
        </w:rPr>
      </w:pPr>
      <w:r w:rsidRPr="008A1643">
        <w:rPr>
          <w:color w:val="auto"/>
        </w:rPr>
        <w:t>Jan 4-</w:t>
      </w:r>
      <w:r w:rsidRPr="008A1643">
        <w:rPr>
          <w:color w:val="auto"/>
          <w:shd w:val="clear" w:color="auto" w:fill="F9F9F9"/>
        </w:rPr>
        <w:t>introduced in House; to Committee on Committees (H)</w:t>
      </w:r>
    </w:p>
    <w:p w14:paraId="145E00C7" w14:textId="77777777" w:rsidR="00A774E0" w:rsidRPr="008A1643" w:rsidRDefault="00A774E0" w:rsidP="00C432D0">
      <w:pPr>
        <w:spacing w:after="0" w:line="240" w:lineRule="auto"/>
        <w:ind w:left="1440"/>
        <w:rPr>
          <w:color w:val="auto"/>
          <w:shd w:val="clear" w:color="auto" w:fill="F9F9F9"/>
        </w:rPr>
      </w:pPr>
    </w:p>
    <w:p w14:paraId="10B748A0" w14:textId="39282B13" w:rsidR="004C500D" w:rsidRPr="008A1643" w:rsidRDefault="00000000" w:rsidP="00C432D0">
      <w:pPr>
        <w:spacing w:after="0" w:line="240" w:lineRule="auto"/>
        <w:rPr>
          <w:color w:val="auto"/>
        </w:rPr>
      </w:pPr>
      <w:hyperlink r:id="rId100" w:history="1">
        <w:r w:rsidR="004C500D" w:rsidRPr="008A1643">
          <w:rPr>
            <w:rStyle w:val="Hyperlink"/>
            <w:rFonts w:cs="Arial"/>
            <w:color w:val="auto"/>
            <w:highlight w:val="yellow"/>
          </w:rPr>
          <w:t>HB 166</w:t>
        </w:r>
      </w:hyperlink>
      <w:r w:rsidR="004C500D" w:rsidRPr="008A1643">
        <w:rPr>
          <w:color w:val="auto"/>
        </w:rPr>
        <w:tab/>
        <w:t>Rep. Jason Nemes (R)</w:t>
      </w:r>
    </w:p>
    <w:p w14:paraId="55093EA2" w14:textId="5EB4B8AC" w:rsidR="004C500D" w:rsidRPr="008A1643" w:rsidRDefault="004C500D" w:rsidP="00C432D0">
      <w:pPr>
        <w:spacing w:after="0" w:line="240" w:lineRule="auto"/>
        <w:rPr>
          <w:color w:val="auto"/>
        </w:rPr>
      </w:pPr>
    </w:p>
    <w:p w14:paraId="561D86EF" w14:textId="2DDFFF01" w:rsidR="004C500D" w:rsidRPr="008A1643" w:rsidRDefault="004C500D" w:rsidP="00C432D0">
      <w:pPr>
        <w:spacing w:after="0" w:line="240" w:lineRule="auto"/>
        <w:ind w:left="1440"/>
        <w:rPr>
          <w:color w:val="auto"/>
          <w:shd w:val="clear" w:color="auto" w:fill="FFFFFF"/>
        </w:rPr>
      </w:pPr>
      <w:r w:rsidRPr="008A1643">
        <w:rPr>
          <w:color w:val="auto"/>
          <w:shd w:val="clear" w:color="auto" w:fill="FFFFFF"/>
        </w:rPr>
        <w:t>Encourage a health care provider to provide information regarding sudden unexpected death in epilepsy; update autopsy requirements; provide that the Act may be cited as Jami's Law.</w:t>
      </w:r>
    </w:p>
    <w:p w14:paraId="0546860F" w14:textId="7446D995" w:rsidR="000B3C74" w:rsidRPr="008A1643" w:rsidRDefault="00000000" w:rsidP="00C432D0">
      <w:pPr>
        <w:spacing w:after="0" w:line="240" w:lineRule="auto"/>
        <w:ind w:left="1440"/>
        <w:rPr>
          <w:rStyle w:val="Hyperlink"/>
          <w:rFonts w:cs="Arial"/>
          <w:color w:val="auto"/>
          <w:shd w:val="clear" w:color="auto" w:fill="FFFFFF"/>
        </w:rPr>
      </w:pPr>
      <w:hyperlink r:id="rId101" w:anchor="HCS1" w:history="1">
        <w:r w:rsidR="000B3C74" w:rsidRPr="008A1643">
          <w:rPr>
            <w:rStyle w:val="Hyperlink"/>
            <w:rFonts w:cs="Arial"/>
            <w:color w:val="auto"/>
            <w:shd w:val="clear" w:color="auto" w:fill="FFFFFF"/>
          </w:rPr>
          <w:t>House Committee Substitute 1 </w:t>
        </w:r>
      </w:hyperlink>
    </w:p>
    <w:p w14:paraId="0CF32ED1" w14:textId="7CA180EF" w:rsidR="00BD586A" w:rsidRPr="008A1643" w:rsidRDefault="00000000" w:rsidP="00C432D0">
      <w:pPr>
        <w:spacing w:after="0" w:line="240" w:lineRule="auto"/>
        <w:ind w:left="1440"/>
        <w:rPr>
          <w:color w:val="auto"/>
          <w:shd w:val="clear" w:color="auto" w:fill="FFFFFF"/>
        </w:rPr>
      </w:pPr>
      <w:hyperlink r:id="rId102" w:anchor="SFA1" w:history="1">
        <w:r w:rsidR="00BD586A" w:rsidRPr="008A1643">
          <w:rPr>
            <w:rStyle w:val="Hyperlink"/>
            <w:rFonts w:cs="Arial"/>
            <w:color w:val="auto"/>
            <w:shd w:val="clear" w:color="auto" w:fill="FFFFFF"/>
          </w:rPr>
          <w:t>Senate Floor Amendment 1 </w:t>
        </w:r>
      </w:hyperlink>
      <w:r w:rsidR="00BD586A" w:rsidRPr="008A1643">
        <w:rPr>
          <w:color w:val="auto"/>
        </w:rPr>
        <w:br/>
      </w:r>
      <w:hyperlink r:id="rId103" w:anchor="SFA2" w:history="1">
        <w:r w:rsidR="00BD586A" w:rsidRPr="008A1643">
          <w:rPr>
            <w:rStyle w:val="Hyperlink"/>
            <w:rFonts w:cs="Arial"/>
            <w:color w:val="auto"/>
            <w:shd w:val="clear" w:color="auto" w:fill="FFFFFF"/>
          </w:rPr>
          <w:t>Senate Floor Amendment 2 </w:t>
        </w:r>
      </w:hyperlink>
    </w:p>
    <w:p w14:paraId="637D0D16" w14:textId="4F6BFE73" w:rsidR="004C500D" w:rsidRPr="008A1643" w:rsidRDefault="004C500D" w:rsidP="00C432D0">
      <w:pPr>
        <w:spacing w:after="0" w:line="240" w:lineRule="auto"/>
        <w:ind w:left="1440"/>
        <w:rPr>
          <w:color w:val="auto"/>
          <w:shd w:val="clear" w:color="auto" w:fill="FFFFFF"/>
        </w:rPr>
      </w:pPr>
    </w:p>
    <w:p w14:paraId="7D0D6C79" w14:textId="4D0BD672" w:rsidR="004C500D" w:rsidRPr="008A1643" w:rsidRDefault="004C500D" w:rsidP="00C432D0">
      <w:pPr>
        <w:spacing w:after="0" w:line="240" w:lineRule="auto"/>
        <w:ind w:left="1440"/>
        <w:rPr>
          <w:color w:val="auto"/>
          <w:shd w:val="clear" w:color="auto" w:fill="FFFFFF"/>
        </w:rPr>
      </w:pPr>
      <w:r w:rsidRPr="008A1643">
        <w:rPr>
          <w:color w:val="auto"/>
          <w:shd w:val="clear" w:color="auto" w:fill="FFFFFF"/>
        </w:rPr>
        <w:t>Jan 5-introduced in House; to Committee on Committees (H)</w:t>
      </w:r>
    </w:p>
    <w:p w14:paraId="5A2EA3E3" w14:textId="0A6DF00F" w:rsidR="00720BB5" w:rsidRPr="008A1643" w:rsidRDefault="00720BB5" w:rsidP="00C432D0">
      <w:pPr>
        <w:spacing w:after="0" w:line="240" w:lineRule="auto"/>
        <w:ind w:left="1440"/>
        <w:rPr>
          <w:color w:val="auto"/>
          <w:shd w:val="clear" w:color="auto" w:fill="FFFFFF"/>
        </w:rPr>
      </w:pPr>
      <w:r w:rsidRPr="008A1643">
        <w:rPr>
          <w:color w:val="auto"/>
          <w:shd w:val="clear" w:color="auto" w:fill="FFFFFF"/>
        </w:rPr>
        <w:t>Jan 24-to Health Services (H)</w:t>
      </w:r>
    </w:p>
    <w:p w14:paraId="369F2519" w14:textId="197F1F8C" w:rsidR="000B3C74" w:rsidRPr="008A1643" w:rsidRDefault="000B3C74" w:rsidP="00C432D0">
      <w:pPr>
        <w:spacing w:after="0" w:line="240" w:lineRule="auto"/>
        <w:ind w:left="1440"/>
        <w:rPr>
          <w:color w:val="auto"/>
          <w:shd w:val="clear" w:color="auto" w:fill="FFFFFF"/>
        </w:rPr>
      </w:pPr>
      <w:r w:rsidRPr="008A1643">
        <w:rPr>
          <w:color w:val="auto"/>
          <w:shd w:val="clear" w:color="auto" w:fill="FFFFFF"/>
        </w:rPr>
        <w:t>Feb 1-reported favorably, 1</w:t>
      </w:r>
      <w:r w:rsidRPr="008A1643">
        <w:rPr>
          <w:color w:val="auto"/>
          <w:shd w:val="clear" w:color="auto" w:fill="FFFFFF"/>
          <w:vertAlign w:val="superscript"/>
        </w:rPr>
        <w:t>st</w:t>
      </w:r>
      <w:r w:rsidRPr="008A1643">
        <w:rPr>
          <w:color w:val="auto"/>
          <w:shd w:val="clear" w:color="auto" w:fill="FFFFFF"/>
        </w:rPr>
        <w:t xml:space="preserve"> reading, to Calendar w/ HCS (1)</w:t>
      </w:r>
    </w:p>
    <w:p w14:paraId="3CE9FFB9" w14:textId="7BCA0FE7" w:rsidR="0037341C" w:rsidRPr="008A1643" w:rsidRDefault="0037341C" w:rsidP="00C432D0">
      <w:pPr>
        <w:spacing w:after="0" w:line="240" w:lineRule="auto"/>
        <w:ind w:left="1440"/>
        <w:rPr>
          <w:color w:val="auto"/>
          <w:shd w:val="clear" w:color="auto" w:fill="FFFFFF"/>
        </w:rPr>
      </w:pPr>
      <w:r w:rsidRPr="008A1643">
        <w:rPr>
          <w:color w:val="auto"/>
          <w:shd w:val="clear" w:color="auto" w:fill="FFFFFF"/>
        </w:rPr>
        <w:lastRenderedPageBreak/>
        <w:t>Feb 2-2</w:t>
      </w:r>
      <w:r w:rsidRPr="008A1643">
        <w:rPr>
          <w:color w:val="auto"/>
          <w:shd w:val="clear" w:color="auto" w:fill="FFFFFF"/>
          <w:vertAlign w:val="superscript"/>
        </w:rPr>
        <w:t>nd</w:t>
      </w:r>
      <w:r w:rsidRPr="008A1643">
        <w:rPr>
          <w:color w:val="auto"/>
          <w:shd w:val="clear" w:color="auto" w:fill="FFFFFF"/>
        </w:rPr>
        <w:t xml:space="preserve"> reading, to Rules; posted for passage in the Regular Orders </w:t>
      </w:r>
    </w:p>
    <w:p w14:paraId="3FB89D61" w14:textId="6330EFB8" w:rsidR="004C500D" w:rsidRPr="008A1643" w:rsidRDefault="008D21DC" w:rsidP="00C432D0">
      <w:pPr>
        <w:spacing w:after="0" w:line="240" w:lineRule="auto"/>
        <w:ind w:left="1440"/>
        <w:rPr>
          <w:color w:val="auto"/>
          <w:shd w:val="clear" w:color="auto" w:fill="FFFFFF"/>
        </w:rPr>
      </w:pPr>
      <w:r w:rsidRPr="008A1643">
        <w:rPr>
          <w:color w:val="auto"/>
          <w:shd w:val="clear" w:color="auto" w:fill="FFFFFF"/>
        </w:rPr>
        <w:t>Feb 6-3</w:t>
      </w:r>
      <w:r w:rsidRPr="008A1643">
        <w:rPr>
          <w:color w:val="auto"/>
          <w:shd w:val="clear" w:color="auto" w:fill="FFFFFF"/>
          <w:vertAlign w:val="superscript"/>
        </w:rPr>
        <w:t>rd</w:t>
      </w:r>
      <w:r w:rsidRPr="008A1643">
        <w:rPr>
          <w:color w:val="auto"/>
          <w:shd w:val="clear" w:color="auto" w:fill="FFFFFF"/>
        </w:rPr>
        <w:t xml:space="preserve"> reading, passed 95-0 w/ HCS (1)</w:t>
      </w:r>
    </w:p>
    <w:p w14:paraId="67695902" w14:textId="4DA34650" w:rsidR="00C36570" w:rsidRPr="008A1643" w:rsidRDefault="00C36570" w:rsidP="00C432D0">
      <w:pPr>
        <w:spacing w:after="0" w:line="240" w:lineRule="auto"/>
        <w:ind w:left="1440"/>
        <w:rPr>
          <w:color w:val="auto"/>
          <w:shd w:val="clear" w:color="auto" w:fill="FFFFFF"/>
        </w:rPr>
      </w:pPr>
      <w:r w:rsidRPr="008A1643">
        <w:rPr>
          <w:color w:val="auto"/>
          <w:shd w:val="clear" w:color="auto" w:fill="FFFFFF"/>
        </w:rPr>
        <w:t>Feb 7-received in Senate; to Committee on Committees (S)</w:t>
      </w:r>
    </w:p>
    <w:p w14:paraId="0BCD4EA5" w14:textId="1544B100" w:rsidR="00DC2B1A" w:rsidRPr="008A1643" w:rsidRDefault="00DC2B1A" w:rsidP="00C432D0">
      <w:pPr>
        <w:spacing w:after="0" w:line="240" w:lineRule="auto"/>
        <w:ind w:left="1440"/>
        <w:rPr>
          <w:color w:val="auto"/>
          <w:shd w:val="clear" w:color="auto" w:fill="FFFFFF"/>
        </w:rPr>
      </w:pPr>
      <w:r w:rsidRPr="008A1643">
        <w:rPr>
          <w:color w:val="auto"/>
          <w:shd w:val="clear" w:color="auto" w:fill="FFFFFF"/>
        </w:rPr>
        <w:t>Mar 14-</w:t>
      </w:r>
      <w:r w:rsidR="002E53E0" w:rsidRPr="008A1643">
        <w:rPr>
          <w:color w:val="auto"/>
          <w:shd w:val="clear" w:color="auto" w:fill="FFFFFF"/>
        </w:rPr>
        <w:t xml:space="preserve">to </w:t>
      </w:r>
      <w:r w:rsidRPr="008A1643">
        <w:rPr>
          <w:color w:val="auto"/>
          <w:shd w:val="clear" w:color="auto" w:fill="FFFFFF"/>
        </w:rPr>
        <w:t>Health Services (S)</w:t>
      </w:r>
    </w:p>
    <w:p w14:paraId="659E5814" w14:textId="08596753" w:rsidR="007A7BAB" w:rsidRPr="008A1643" w:rsidRDefault="007A7BAB" w:rsidP="00C432D0">
      <w:pPr>
        <w:spacing w:after="0" w:line="240" w:lineRule="auto"/>
        <w:ind w:left="1440"/>
        <w:rPr>
          <w:color w:val="auto"/>
          <w:shd w:val="clear" w:color="auto" w:fill="FFFFFF"/>
        </w:rPr>
      </w:pPr>
      <w:r w:rsidRPr="008A1643">
        <w:rPr>
          <w:color w:val="auto"/>
          <w:shd w:val="clear" w:color="auto" w:fill="FFFFFF"/>
        </w:rPr>
        <w:t>Mar 22-reported favorably, 1</w:t>
      </w:r>
      <w:r w:rsidRPr="008A1643">
        <w:rPr>
          <w:color w:val="auto"/>
          <w:shd w:val="clear" w:color="auto" w:fill="FFFFFF"/>
          <w:vertAlign w:val="superscript"/>
        </w:rPr>
        <w:t>st</w:t>
      </w:r>
      <w:r w:rsidRPr="008A1643">
        <w:rPr>
          <w:color w:val="auto"/>
          <w:shd w:val="clear" w:color="auto" w:fill="FFFFFF"/>
        </w:rPr>
        <w:t xml:space="preserve"> reading, to Consent Calendar </w:t>
      </w:r>
    </w:p>
    <w:p w14:paraId="0E03823B" w14:textId="3E59A785" w:rsidR="00D4014D" w:rsidRPr="008A1643" w:rsidRDefault="00D4014D" w:rsidP="00C432D0">
      <w:pPr>
        <w:spacing w:after="0" w:line="240" w:lineRule="auto"/>
        <w:ind w:left="1440"/>
        <w:rPr>
          <w:color w:val="auto"/>
          <w:shd w:val="clear" w:color="auto" w:fill="FFFFFF"/>
        </w:rPr>
      </w:pPr>
      <w:r w:rsidRPr="008A1643">
        <w:rPr>
          <w:color w:val="auto"/>
          <w:shd w:val="clear" w:color="auto" w:fill="FFFFFF"/>
        </w:rPr>
        <w:t>Mar 25-2</w:t>
      </w:r>
      <w:r w:rsidRPr="008A1643">
        <w:rPr>
          <w:color w:val="auto"/>
          <w:shd w:val="clear" w:color="auto" w:fill="FFFFFF"/>
          <w:vertAlign w:val="superscript"/>
        </w:rPr>
        <w:t>nd</w:t>
      </w:r>
      <w:r w:rsidRPr="008A1643">
        <w:rPr>
          <w:color w:val="auto"/>
          <w:shd w:val="clear" w:color="auto" w:fill="FFFFFF"/>
        </w:rPr>
        <w:t xml:space="preserve"> reading, to Rules as a consent bill </w:t>
      </w:r>
    </w:p>
    <w:p w14:paraId="10C4CAF2" w14:textId="5C68BDC7" w:rsidR="00BA0B6B" w:rsidRPr="008A1643" w:rsidRDefault="00BA0B6B" w:rsidP="00BA0B6B">
      <w:pPr>
        <w:spacing w:after="0" w:line="240" w:lineRule="auto"/>
        <w:ind w:left="1800" w:hanging="360"/>
        <w:rPr>
          <w:color w:val="auto"/>
          <w:shd w:val="clear" w:color="auto" w:fill="FFFFFF"/>
        </w:rPr>
      </w:pPr>
      <w:r w:rsidRPr="008A1643">
        <w:rPr>
          <w:color w:val="auto"/>
          <w:shd w:val="clear" w:color="auto" w:fill="FFFFFF"/>
        </w:rPr>
        <w:t>Mar 26-posted for passage in the Consent Orders of the Day; passed over and retained in the Consent Orders</w:t>
      </w:r>
    </w:p>
    <w:p w14:paraId="32ACC3CA" w14:textId="2DC777FD" w:rsidR="00E04192" w:rsidRPr="008A1643" w:rsidRDefault="00511EDC" w:rsidP="00E04192">
      <w:pPr>
        <w:spacing w:after="0" w:line="240" w:lineRule="auto"/>
        <w:ind w:left="1800" w:hanging="360"/>
        <w:rPr>
          <w:color w:val="auto"/>
          <w:shd w:val="clear" w:color="auto" w:fill="FFFFFF"/>
        </w:rPr>
      </w:pPr>
      <w:r w:rsidRPr="008A1643">
        <w:rPr>
          <w:color w:val="auto"/>
          <w:shd w:val="clear" w:color="auto" w:fill="FFFFFF"/>
        </w:rPr>
        <w:t xml:space="preserve">Mar 27-passed over and retained in the Consent Orders of the Day, </w:t>
      </w:r>
      <w:r w:rsidR="00E04192" w:rsidRPr="008A1643">
        <w:rPr>
          <w:color w:val="auto"/>
          <w:shd w:val="clear" w:color="auto" w:fill="FFFFFF"/>
        </w:rPr>
        <w:t>S</w:t>
      </w:r>
      <w:r w:rsidRPr="008A1643">
        <w:rPr>
          <w:color w:val="auto"/>
          <w:shd w:val="clear" w:color="auto" w:fill="FFFFFF"/>
        </w:rPr>
        <w:t>FAs (1-title) and (2) filed</w:t>
      </w:r>
    </w:p>
    <w:p w14:paraId="702CF7EC" w14:textId="11ED76C6" w:rsidR="00E04192" w:rsidRPr="008A1643" w:rsidRDefault="00E04192" w:rsidP="00E04192">
      <w:pPr>
        <w:spacing w:after="0" w:line="240" w:lineRule="auto"/>
        <w:ind w:left="1800" w:hanging="360"/>
        <w:rPr>
          <w:color w:val="auto"/>
          <w:shd w:val="clear" w:color="auto" w:fill="FFFFFF"/>
        </w:rPr>
      </w:pPr>
      <w:r w:rsidRPr="008A1643">
        <w:rPr>
          <w:color w:val="auto"/>
          <w:shd w:val="clear" w:color="auto" w:fill="FFFFFF"/>
        </w:rPr>
        <w:t xml:space="preserve">Mar 28-SFAs (2) and(1-title) withdrawn, </w:t>
      </w:r>
      <w:r w:rsidR="00D226FA" w:rsidRPr="008A1643">
        <w:rPr>
          <w:color w:val="auto"/>
          <w:shd w:val="clear" w:color="auto" w:fill="FFFFFF"/>
        </w:rPr>
        <w:t>3</w:t>
      </w:r>
      <w:r w:rsidR="00D226FA" w:rsidRPr="008A1643">
        <w:rPr>
          <w:color w:val="auto"/>
          <w:shd w:val="clear" w:color="auto" w:fill="FFFFFF"/>
          <w:vertAlign w:val="superscript"/>
        </w:rPr>
        <w:t>rd</w:t>
      </w:r>
      <w:r w:rsidR="00D226FA" w:rsidRPr="008A1643">
        <w:rPr>
          <w:color w:val="auto"/>
          <w:shd w:val="clear" w:color="auto" w:fill="FFFFFF"/>
        </w:rPr>
        <w:t xml:space="preserve"> </w:t>
      </w:r>
      <w:r w:rsidRPr="008A1643">
        <w:rPr>
          <w:color w:val="auto"/>
          <w:shd w:val="clear" w:color="auto" w:fill="FFFFFF"/>
        </w:rPr>
        <w:t>reading, passed 37-1</w:t>
      </w:r>
      <w:r w:rsidR="00D226FA" w:rsidRPr="008A1643">
        <w:rPr>
          <w:color w:val="auto"/>
          <w:shd w:val="clear" w:color="auto" w:fill="FFFFFF"/>
        </w:rPr>
        <w:t>;</w:t>
      </w:r>
      <w:r w:rsidRPr="008A1643">
        <w:rPr>
          <w:color w:val="auto"/>
          <w:shd w:val="clear" w:color="auto" w:fill="FFFFFF"/>
        </w:rPr>
        <w:t xml:space="preserve"> received in Hous</w:t>
      </w:r>
      <w:r w:rsidR="00D226FA" w:rsidRPr="008A1643">
        <w:rPr>
          <w:color w:val="auto"/>
          <w:shd w:val="clear" w:color="auto" w:fill="FFFFFF"/>
        </w:rPr>
        <w:t>e;</w:t>
      </w:r>
      <w:r w:rsidRPr="008A1643">
        <w:rPr>
          <w:color w:val="auto"/>
          <w:shd w:val="clear" w:color="auto" w:fill="FFFFFF"/>
        </w:rPr>
        <w:t xml:space="preserve"> enrolled, signed by Speaker of the Hous</w:t>
      </w:r>
      <w:r w:rsidR="00D226FA" w:rsidRPr="008A1643">
        <w:rPr>
          <w:color w:val="auto"/>
          <w:shd w:val="clear" w:color="auto" w:fill="FFFFFF"/>
        </w:rPr>
        <w:t>e;</w:t>
      </w:r>
      <w:r w:rsidRPr="008A1643">
        <w:rPr>
          <w:color w:val="auto"/>
          <w:shd w:val="clear" w:color="auto" w:fill="FFFFFF"/>
        </w:rPr>
        <w:t xml:space="preserve"> enrolled, signed by President of the Senate</w:t>
      </w:r>
      <w:r w:rsidR="00D226FA" w:rsidRPr="008A1643">
        <w:rPr>
          <w:color w:val="auto"/>
          <w:shd w:val="clear" w:color="auto" w:fill="FFFFFF"/>
        </w:rPr>
        <w:t>;</w:t>
      </w:r>
      <w:r w:rsidRPr="008A1643">
        <w:rPr>
          <w:color w:val="auto"/>
          <w:shd w:val="clear" w:color="auto" w:fill="FFFFFF"/>
        </w:rPr>
        <w:t xml:space="preserve"> delivered to Governor</w:t>
      </w:r>
    </w:p>
    <w:p w14:paraId="6224C8D3" w14:textId="2836612E" w:rsidR="00960E46" w:rsidRPr="008A1643" w:rsidRDefault="00960E46" w:rsidP="00E04192">
      <w:pPr>
        <w:spacing w:after="0" w:line="240" w:lineRule="auto"/>
        <w:ind w:left="1800" w:hanging="360"/>
        <w:rPr>
          <w:color w:val="auto"/>
          <w:shd w:val="clear" w:color="auto" w:fill="FFFFFF"/>
        </w:rPr>
      </w:pPr>
      <w:r w:rsidRPr="008A1643">
        <w:rPr>
          <w:color w:val="auto"/>
          <w:shd w:val="clear" w:color="auto" w:fill="FFFFFF"/>
        </w:rPr>
        <w:t>Apr 5-signed by Governor</w:t>
      </w:r>
    </w:p>
    <w:p w14:paraId="5C879DAF" w14:textId="77777777" w:rsidR="00C36570" w:rsidRPr="008A1643" w:rsidRDefault="00C36570" w:rsidP="00E04192">
      <w:pPr>
        <w:spacing w:after="0" w:line="240" w:lineRule="auto"/>
        <w:rPr>
          <w:color w:val="auto"/>
          <w:shd w:val="clear" w:color="auto" w:fill="FFFFFF"/>
        </w:rPr>
      </w:pPr>
    </w:p>
    <w:p w14:paraId="78860FFB" w14:textId="444946EE" w:rsidR="004C500D" w:rsidRPr="008A1643" w:rsidRDefault="00000000" w:rsidP="00C432D0">
      <w:pPr>
        <w:spacing w:after="0" w:line="240" w:lineRule="auto"/>
        <w:rPr>
          <w:color w:val="auto"/>
          <w:shd w:val="clear" w:color="auto" w:fill="FFFFFF"/>
        </w:rPr>
      </w:pPr>
      <w:hyperlink r:id="rId104" w:history="1">
        <w:r w:rsidR="004C500D" w:rsidRPr="008A1643">
          <w:rPr>
            <w:rStyle w:val="Hyperlink"/>
            <w:rFonts w:cs="Arial"/>
            <w:color w:val="auto"/>
            <w:shd w:val="clear" w:color="auto" w:fill="FFFFFF"/>
          </w:rPr>
          <w:t>HB 170</w:t>
        </w:r>
      </w:hyperlink>
      <w:r w:rsidR="004C500D" w:rsidRPr="008A1643">
        <w:rPr>
          <w:color w:val="auto"/>
          <w:shd w:val="clear" w:color="auto" w:fill="FFFFFF"/>
        </w:rPr>
        <w:tab/>
        <w:t>Rep. Rachel Roberts (D)</w:t>
      </w:r>
    </w:p>
    <w:p w14:paraId="40D7BD8C" w14:textId="2F8F7D2D" w:rsidR="004C500D" w:rsidRPr="008A1643" w:rsidRDefault="004C500D" w:rsidP="00C432D0">
      <w:pPr>
        <w:spacing w:after="0" w:line="240" w:lineRule="auto"/>
        <w:rPr>
          <w:color w:val="auto"/>
          <w:shd w:val="clear" w:color="auto" w:fill="FFFFFF"/>
        </w:rPr>
      </w:pPr>
    </w:p>
    <w:p w14:paraId="2EC1EE9B" w14:textId="7352A219" w:rsidR="004C500D" w:rsidRPr="008A1643" w:rsidRDefault="004C500D" w:rsidP="00C432D0">
      <w:pPr>
        <w:spacing w:after="0" w:line="240" w:lineRule="auto"/>
        <w:ind w:left="1440"/>
        <w:rPr>
          <w:color w:val="auto"/>
          <w:shd w:val="clear" w:color="auto" w:fill="F9F9F9"/>
        </w:rPr>
      </w:pPr>
      <w:r w:rsidRPr="008A1643">
        <w:rPr>
          <w:color w:val="auto"/>
          <w:shd w:val="clear" w:color="auto" w:fill="F9F9F9"/>
        </w:rPr>
        <w:t>Amend KRS 344.020 to include amendments made to the American with Disabilities Act of 1990; make technical corrections.</w:t>
      </w:r>
    </w:p>
    <w:p w14:paraId="442184E7" w14:textId="54F47A71" w:rsidR="004C500D" w:rsidRPr="008A1643" w:rsidRDefault="004C500D" w:rsidP="00C432D0">
      <w:pPr>
        <w:spacing w:after="0" w:line="240" w:lineRule="auto"/>
        <w:ind w:left="1440"/>
        <w:rPr>
          <w:color w:val="auto"/>
          <w:shd w:val="clear" w:color="auto" w:fill="F9F9F9"/>
        </w:rPr>
      </w:pPr>
    </w:p>
    <w:p w14:paraId="420A29CD" w14:textId="39A7E5D1" w:rsidR="004C500D" w:rsidRPr="008A1643" w:rsidRDefault="004C500D" w:rsidP="00C432D0">
      <w:pPr>
        <w:spacing w:after="0" w:line="240" w:lineRule="auto"/>
        <w:ind w:left="1440"/>
        <w:rPr>
          <w:color w:val="auto"/>
          <w:shd w:val="clear" w:color="auto" w:fill="F9F9F9"/>
        </w:rPr>
      </w:pPr>
      <w:r w:rsidRPr="008A1643">
        <w:rPr>
          <w:color w:val="auto"/>
          <w:shd w:val="clear" w:color="auto" w:fill="F9F9F9"/>
        </w:rPr>
        <w:t>Jan 5-introduced in House; to Committee on Committees (H)</w:t>
      </w:r>
    </w:p>
    <w:p w14:paraId="04E17D9F" w14:textId="6E564B44" w:rsidR="006C0F38" w:rsidRPr="008A1643" w:rsidRDefault="006C0F38" w:rsidP="00C432D0">
      <w:pPr>
        <w:spacing w:after="0" w:line="240" w:lineRule="auto"/>
        <w:ind w:left="1440"/>
        <w:rPr>
          <w:color w:val="auto"/>
          <w:shd w:val="clear" w:color="auto" w:fill="F9F9F9"/>
        </w:rPr>
      </w:pPr>
      <w:r w:rsidRPr="008A1643">
        <w:rPr>
          <w:color w:val="auto"/>
          <w:shd w:val="clear" w:color="auto" w:fill="F9F9F9"/>
        </w:rPr>
        <w:t>Mar 1-to Health Services (H)</w:t>
      </w:r>
    </w:p>
    <w:p w14:paraId="7F92614A" w14:textId="39884782" w:rsidR="00DC2B1A" w:rsidRPr="008A1643" w:rsidRDefault="00DC2B1A" w:rsidP="00C432D0">
      <w:pPr>
        <w:spacing w:after="0" w:line="240" w:lineRule="auto"/>
        <w:ind w:left="1440"/>
        <w:rPr>
          <w:color w:val="auto"/>
          <w:shd w:val="clear" w:color="auto" w:fill="F9F9F9"/>
        </w:rPr>
      </w:pPr>
      <w:r w:rsidRPr="008A1643">
        <w:rPr>
          <w:color w:val="auto"/>
          <w:shd w:val="clear" w:color="auto" w:fill="F9F9F9"/>
        </w:rPr>
        <w:t>Mar 14</w:t>
      </w:r>
      <w:r w:rsidR="002E53E0" w:rsidRPr="008A1643">
        <w:rPr>
          <w:color w:val="auto"/>
          <w:shd w:val="clear" w:color="auto" w:fill="F9F9F9"/>
        </w:rPr>
        <w:t>-</w:t>
      </w:r>
      <w:r w:rsidRPr="008A1643">
        <w:rPr>
          <w:color w:val="auto"/>
          <w:shd w:val="clear" w:color="auto" w:fill="F9F9F9"/>
        </w:rPr>
        <w:t xml:space="preserve">reported favorably, </w:t>
      </w:r>
      <w:r w:rsidR="002E53E0" w:rsidRPr="008A1643">
        <w:rPr>
          <w:color w:val="auto"/>
          <w:shd w:val="clear" w:color="auto" w:fill="F9F9F9"/>
        </w:rPr>
        <w:t>1</w:t>
      </w:r>
      <w:r w:rsidR="002E53E0" w:rsidRPr="008A1643">
        <w:rPr>
          <w:color w:val="auto"/>
          <w:shd w:val="clear" w:color="auto" w:fill="F9F9F9"/>
          <w:vertAlign w:val="superscript"/>
        </w:rPr>
        <w:t>st</w:t>
      </w:r>
      <w:r w:rsidR="002E53E0" w:rsidRPr="008A1643">
        <w:rPr>
          <w:color w:val="auto"/>
          <w:shd w:val="clear" w:color="auto" w:fill="F9F9F9"/>
        </w:rPr>
        <w:t xml:space="preserve"> </w:t>
      </w:r>
      <w:r w:rsidRPr="008A1643">
        <w:rPr>
          <w:color w:val="auto"/>
          <w:shd w:val="clear" w:color="auto" w:fill="F9F9F9"/>
        </w:rPr>
        <w:t>reading, to Calendar</w:t>
      </w:r>
    </w:p>
    <w:p w14:paraId="63057930" w14:textId="48C550F5" w:rsidR="00A43C3A" w:rsidRPr="008A1643" w:rsidRDefault="00A43C3A" w:rsidP="00A43C3A">
      <w:pPr>
        <w:spacing w:after="0" w:line="240" w:lineRule="auto"/>
        <w:ind w:left="1800" w:hanging="360"/>
        <w:rPr>
          <w:color w:val="auto"/>
          <w:shd w:val="clear" w:color="auto" w:fill="F9F9F9"/>
        </w:rPr>
      </w:pPr>
      <w:r w:rsidRPr="008A1643">
        <w:rPr>
          <w:color w:val="auto"/>
          <w:shd w:val="clear" w:color="auto" w:fill="F9F9F9"/>
        </w:rPr>
        <w:t>Mar 15-</w:t>
      </w:r>
      <w:r w:rsidRPr="008A1643">
        <w:rPr>
          <w:color w:val="auto"/>
        </w:rPr>
        <w:t>2</w:t>
      </w:r>
      <w:r w:rsidRPr="008A1643">
        <w:rPr>
          <w:color w:val="auto"/>
          <w:vertAlign w:val="superscript"/>
        </w:rPr>
        <w:t>nd</w:t>
      </w:r>
      <w:r w:rsidRPr="008A1643">
        <w:rPr>
          <w:color w:val="auto"/>
        </w:rPr>
        <w:t xml:space="preserve"> </w:t>
      </w:r>
      <w:r w:rsidRPr="008A1643">
        <w:rPr>
          <w:color w:val="auto"/>
          <w:shd w:val="clear" w:color="auto" w:fill="F9F9F9"/>
        </w:rPr>
        <w:t>reading, to Rules; posted for passage in the Regular Orders of the Day</w:t>
      </w:r>
    </w:p>
    <w:p w14:paraId="0A58655D" w14:textId="600D5790" w:rsidR="00456884" w:rsidRPr="008A1643" w:rsidRDefault="00456884" w:rsidP="00A43C3A">
      <w:pPr>
        <w:spacing w:after="0" w:line="240" w:lineRule="auto"/>
        <w:ind w:left="1800" w:hanging="360"/>
        <w:rPr>
          <w:color w:val="auto"/>
          <w:shd w:val="clear" w:color="auto" w:fill="F9F9F9"/>
        </w:rPr>
      </w:pPr>
      <w:r w:rsidRPr="008A1643">
        <w:rPr>
          <w:color w:val="auto"/>
          <w:shd w:val="clear" w:color="auto" w:fill="F9F9F9"/>
        </w:rPr>
        <w:t>Mar 21-3</w:t>
      </w:r>
      <w:r w:rsidRPr="008A1643">
        <w:rPr>
          <w:color w:val="auto"/>
          <w:shd w:val="clear" w:color="auto" w:fill="F9F9F9"/>
          <w:vertAlign w:val="superscript"/>
        </w:rPr>
        <w:t>rd</w:t>
      </w:r>
      <w:r w:rsidRPr="008A1643">
        <w:rPr>
          <w:color w:val="auto"/>
          <w:shd w:val="clear" w:color="auto" w:fill="F9F9F9"/>
        </w:rPr>
        <w:t xml:space="preserve"> reading, passed 98-0</w:t>
      </w:r>
    </w:p>
    <w:p w14:paraId="149C0059" w14:textId="107C471C" w:rsidR="007A7BAB" w:rsidRPr="008A1643" w:rsidRDefault="007A7BAB" w:rsidP="00A43C3A">
      <w:pPr>
        <w:spacing w:after="0" w:line="240" w:lineRule="auto"/>
        <w:ind w:left="1800" w:hanging="360"/>
        <w:rPr>
          <w:color w:val="auto"/>
          <w:shd w:val="clear" w:color="auto" w:fill="F9F9F9"/>
        </w:rPr>
      </w:pPr>
      <w:r w:rsidRPr="008A1643">
        <w:rPr>
          <w:color w:val="auto"/>
          <w:shd w:val="clear" w:color="auto" w:fill="F9F9F9"/>
        </w:rPr>
        <w:t>Mar 22-received in Senate; to Committee on Committee (S)</w:t>
      </w:r>
    </w:p>
    <w:p w14:paraId="4B7B3578" w14:textId="50BF19E1" w:rsidR="00715E51" w:rsidRPr="008A1643" w:rsidRDefault="00715E51" w:rsidP="00C432D0">
      <w:pPr>
        <w:spacing w:after="0" w:line="240" w:lineRule="auto"/>
        <w:ind w:left="1440"/>
        <w:rPr>
          <w:color w:val="auto"/>
          <w:shd w:val="clear" w:color="auto" w:fill="F9F9F9"/>
        </w:rPr>
      </w:pPr>
    </w:p>
    <w:p w14:paraId="6778B1BA" w14:textId="28D28309" w:rsidR="00715E51" w:rsidRPr="008A1643" w:rsidRDefault="00000000" w:rsidP="00C432D0">
      <w:pPr>
        <w:spacing w:after="0" w:line="240" w:lineRule="auto"/>
        <w:rPr>
          <w:color w:val="auto"/>
          <w:shd w:val="clear" w:color="auto" w:fill="F9F9F9"/>
        </w:rPr>
      </w:pPr>
      <w:hyperlink r:id="rId105" w:history="1">
        <w:r w:rsidR="00715E51" w:rsidRPr="008A1643">
          <w:rPr>
            <w:rStyle w:val="Hyperlink"/>
            <w:rFonts w:cs="Arial"/>
            <w:color w:val="auto"/>
            <w:highlight w:val="yellow"/>
            <w:shd w:val="clear" w:color="auto" w:fill="F9F9F9"/>
          </w:rPr>
          <w:t>HB 174</w:t>
        </w:r>
      </w:hyperlink>
      <w:r w:rsidR="00715E51" w:rsidRPr="008A1643">
        <w:rPr>
          <w:color w:val="auto"/>
          <w:shd w:val="clear" w:color="auto" w:fill="F9F9F9"/>
        </w:rPr>
        <w:tab/>
        <w:t>Rep. Rebecca Raymer (R)</w:t>
      </w:r>
    </w:p>
    <w:p w14:paraId="41A615C7" w14:textId="1B9E463E" w:rsidR="00715E51" w:rsidRPr="008A1643" w:rsidRDefault="00715E51" w:rsidP="00C432D0">
      <w:pPr>
        <w:spacing w:after="0" w:line="240" w:lineRule="auto"/>
        <w:rPr>
          <w:color w:val="auto"/>
          <w:shd w:val="clear" w:color="auto" w:fill="F9F9F9"/>
        </w:rPr>
      </w:pPr>
    </w:p>
    <w:p w14:paraId="21F96EEC" w14:textId="1C9BB11D" w:rsidR="00715E51" w:rsidRPr="008A1643" w:rsidRDefault="00715E51" w:rsidP="00C432D0">
      <w:pPr>
        <w:spacing w:after="0" w:line="240" w:lineRule="auto"/>
        <w:ind w:left="1440"/>
        <w:rPr>
          <w:color w:val="auto"/>
          <w:shd w:val="clear" w:color="auto" w:fill="F9F9F9"/>
        </w:rPr>
      </w:pPr>
      <w:r w:rsidRPr="008A1643">
        <w:rPr>
          <w:color w:val="auto"/>
          <w:shd w:val="clear" w:color="auto" w:fill="F9F9F9"/>
        </w:rPr>
        <w:t>Establish standards and procedures for access to copies of patient medical records for a patient who is under the age of eighteen.</w:t>
      </w:r>
    </w:p>
    <w:p w14:paraId="5F077323" w14:textId="77777777" w:rsidR="00971531" w:rsidRPr="008A1643" w:rsidRDefault="00000000" w:rsidP="00C432D0">
      <w:pPr>
        <w:spacing w:after="0" w:line="240" w:lineRule="auto"/>
        <w:ind w:left="1440" w:right="720"/>
        <w:rPr>
          <w:rStyle w:val="Hyperlink"/>
          <w:rFonts w:cs="Arial"/>
          <w:bCs/>
          <w:color w:val="auto"/>
        </w:rPr>
      </w:pPr>
      <w:hyperlink r:id="rId106" w:anchor="HFA1" w:history="1">
        <w:r w:rsidR="00971531" w:rsidRPr="008A1643">
          <w:rPr>
            <w:rStyle w:val="Hyperlink"/>
            <w:rFonts w:cs="Arial"/>
            <w:bCs/>
            <w:color w:val="auto"/>
          </w:rPr>
          <w:t>House Floor Amendment 1 </w:t>
        </w:r>
      </w:hyperlink>
    </w:p>
    <w:p w14:paraId="005585AB" w14:textId="60C31DFC" w:rsidR="007A7BAB" w:rsidRPr="008A1643" w:rsidRDefault="00000000" w:rsidP="00C432D0">
      <w:pPr>
        <w:spacing w:after="0" w:line="240" w:lineRule="auto"/>
        <w:ind w:left="1440" w:right="720"/>
        <w:rPr>
          <w:bCs/>
          <w:color w:val="auto"/>
        </w:rPr>
      </w:pPr>
      <w:hyperlink r:id="rId107" w:anchor="SCS1" w:history="1">
        <w:r w:rsidR="007A7BAB" w:rsidRPr="008A1643">
          <w:rPr>
            <w:rStyle w:val="Hyperlink"/>
            <w:rFonts w:cs="Arial"/>
            <w:color w:val="auto"/>
            <w:shd w:val="clear" w:color="auto" w:fill="FFFFFF"/>
          </w:rPr>
          <w:t>Senate Committee Substitute 1 </w:t>
        </w:r>
      </w:hyperlink>
      <w:r w:rsidR="007A7BAB" w:rsidRPr="008A1643">
        <w:rPr>
          <w:color w:val="auto"/>
          <w:shd w:val="clear" w:color="auto" w:fill="FFFFFF"/>
        </w:rPr>
        <w:t>Retain original provisions; make changes to the medical order for scope of treatment form.</w:t>
      </w:r>
      <w:r w:rsidR="008179C1" w:rsidRPr="008A1643">
        <w:rPr>
          <w:color w:val="auto"/>
          <w:shd w:val="clear" w:color="auto" w:fill="FFFFFF"/>
        </w:rPr>
        <w:t xml:space="preserve"> (HB 645)</w:t>
      </w:r>
    </w:p>
    <w:p w14:paraId="4A1E2CC6" w14:textId="77777777" w:rsidR="00971531" w:rsidRPr="008A1643" w:rsidRDefault="00971531" w:rsidP="00C432D0">
      <w:pPr>
        <w:spacing w:after="0" w:line="240" w:lineRule="auto"/>
        <w:ind w:left="1440" w:right="720"/>
        <w:rPr>
          <w:bCs/>
          <w:color w:val="auto"/>
        </w:rPr>
      </w:pPr>
    </w:p>
    <w:p w14:paraId="55583C2B" w14:textId="6EF863EB" w:rsidR="005141BB" w:rsidRPr="008A1643" w:rsidRDefault="005141BB" w:rsidP="00C432D0">
      <w:pPr>
        <w:spacing w:after="0" w:line="240" w:lineRule="auto"/>
        <w:ind w:left="1440" w:right="720"/>
        <w:rPr>
          <w:bCs/>
          <w:color w:val="auto"/>
        </w:rPr>
      </w:pPr>
      <w:r w:rsidRPr="008A1643">
        <w:rPr>
          <w:bCs/>
          <w:color w:val="auto"/>
        </w:rPr>
        <w:t>Cf. HB 103</w:t>
      </w:r>
    </w:p>
    <w:p w14:paraId="775A0CBB" w14:textId="17FF97CA" w:rsidR="00715E51" w:rsidRPr="008A1643" w:rsidRDefault="00C56686" w:rsidP="00C432D0">
      <w:pPr>
        <w:spacing w:after="0" w:line="240" w:lineRule="auto"/>
        <w:ind w:left="1440" w:right="720"/>
        <w:rPr>
          <w:bCs/>
          <w:color w:val="auto"/>
        </w:rPr>
      </w:pPr>
      <w:r w:rsidRPr="008A1643">
        <w:rPr>
          <w:bCs/>
          <w:color w:val="auto"/>
        </w:rPr>
        <w:t xml:space="preserve">Similar bill: 23RS HB 51; it did not make it out of the committee.  </w:t>
      </w:r>
    </w:p>
    <w:p w14:paraId="436EE17F" w14:textId="77777777" w:rsidR="00971531" w:rsidRPr="008A1643" w:rsidRDefault="00971531" w:rsidP="00C432D0">
      <w:pPr>
        <w:spacing w:after="0" w:line="240" w:lineRule="auto"/>
        <w:ind w:left="1440" w:right="720"/>
        <w:rPr>
          <w:bCs/>
          <w:color w:val="auto"/>
        </w:rPr>
      </w:pPr>
    </w:p>
    <w:p w14:paraId="3078D7FC" w14:textId="53EF3CE8" w:rsidR="00715E51" w:rsidRPr="008A1643" w:rsidRDefault="00715E51" w:rsidP="00C432D0">
      <w:pPr>
        <w:spacing w:after="0" w:line="240" w:lineRule="auto"/>
        <w:ind w:left="1440"/>
        <w:rPr>
          <w:color w:val="auto"/>
          <w:shd w:val="clear" w:color="auto" w:fill="F9F9F9"/>
        </w:rPr>
      </w:pPr>
      <w:r w:rsidRPr="008A1643">
        <w:rPr>
          <w:color w:val="auto"/>
          <w:shd w:val="clear" w:color="auto" w:fill="F9F9F9"/>
        </w:rPr>
        <w:t>Jan 8-introduced in House</w:t>
      </w:r>
      <w:r w:rsidR="009E1F4D" w:rsidRPr="008A1643">
        <w:rPr>
          <w:color w:val="auto"/>
          <w:shd w:val="clear" w:color="auto" w:fill="F9F9F9"/>
        </w:rPr>
        <w:t>;</w:t>
      </w:r>
      <w:r w:rsidRPr="008A1643">
        <w:rPr>
          <w:color w:val="auto"/>
          <w:shd w:val="clear" w:color="auto" w:fill="F9F9F9"/>
        </w:rPr>
        <w:t xml:space="preserve"> to Committee on Committees (H)</w:t>
      </w:r>
    </w:p>
    <w:p w14:paraId="1C00786F" w14:textId="4AC0F210" w:rsidR="00412A45" w:rsidRPr="008A1643" w:rsidRDefault="00412A45" w:rsidP="00C432D0">
      <w:pPr>
        <w:spacing w:after="0" w:line="240" w:lineRule="auto"/>
        <w:ind w:left="1440"/>
        <w:rPr>
          <w:color w:val="auto"/>
          <w:shd w:val="clear" w:color="auto" w:fill="F9F9F9"/>
        </w:rPr>
      </w:pPr>
      <w:r w:rsidRPr="008A1643">
        <w:rPr>
          <w:color w:val="auto"/>
          <w:shd w:val="clear" w:color="auto" w:fill="F9F9F9"/>
        </w:rPr>
        <w:t>Jan 17-to Health Services (H)</w:t>
      </w:r>
    </w:p>
    <w:p w14:paraId="671339D5" w14:textId="7ADD9A9B" w:rsidR="00F3260D" w:rsidRPr="008A1643" w:rsidRDefault="00F3260D" w:rsidP="00C432D0">
      <w:pPr>
        <w:spacing w:after="0" w:line="240" w:lineRule="auto"/>
        <w:ind w:left="1440"/>
        <w:rPr>
          <w:color w:val="auto"/>
          <w:shd w:val="clear" w:color="auto" w:fill="F9F9F9"/>
        </w:rPr>
      </w:pPr>
      <w:r w:rsidRPr="008A1643">
        <w:rPr>
          <w:color w:val="auto"/>
          <w:shd w:val="clear" w:color="auto" w:fill="F9F9F9"/>
        </w:rPr>
        <w:t>Jan 18-reported favorably, 1</w:t>
      </w:r>
      <w:r w:rsidRPr="008A1643">
        <w:rPr>
          <w:color w:val="auto"/>
          <w:shd w:val="clear" w:color="auto" w:fill="F9F9F9"/>
          <w:vertAlign w:val="superscript"/>
        </w:rPr>
        <w:t>st</w:t>
      </w:r>
      <w:r w:rsidRPr="008A1643">
        <w:rPr>
          <w:color w:val="auto"/>
          <w:shd w:val="clear" w:color="auto" w:fill="F9F9F9"/>
        </w:rPr>
        <w:t xml:space="preserve"> reading, to Calendar</w:t>
      </w:r>
    </w:p>
    <w:p w14:paraId="228136B4" w14:textId="407609EF" w:rsidR="00F3260D" w:rsidRPr="008A1643" w:rsidRDefault="00F3260D" w:rsidP="00C432D0">
      <w:pPr>
        <w:spacing w:after="0" w:line="240" w:lineRule="auto"/>
        <w:ind w:left="1440"/>
        <w:rPr>
          <w:color w:val="auto"/>
          <w:shd w:val="clear" w:color="auto" w:fill="F9F9F9"/>
        </w:rPr>
      </w:pPr>
      <w:r w:rsidRPr="008A1643">
        <w:rPr>
          <w:color w:val="auto"/>
          <w:shd w:val="clear" w:color="auto" w:fill="F9F9F9"/>
        </w:rPr>
        <w:t>Jan 19-2</w:t>
      </w:r>
      <w:r w:rsidRPr="008A1643">
        <w:rPr>
          <w:color w:val="auto"/>
          <w:shd w:val="clear" w:color="auto" w:fill="F9F9F9"/>
          <w:vertAlign w:val="superscript"/>
        </w:rPr>
        <w:t>nd</w:t>
      </w:r>
      <w:r w:rsidRPr="008A1643">
        <w:rPr>
          <w:color w:val="auto"/>
          <w:shd w:val="clear" w:color="auto" w:fill="F9F9F9"/>
        </w:rPr>
        <w:t xml:space="preserve"> reading, to Rules</w:t>
      </w:r>
    </w:p>
    <w:p w14:paraId="0B67DC8F" w14:textId="65FA3CF7" w:rsidR="00971531" w:rsidRPr="008A1643" w:rsidRDefault="00971531" w:rsidP="00C432D0">
      <w:pPr>
        <w:spacing w:after="0" w:line="240" w:lineRule="auto"/>
        <w:ind w:left="1440"/>
        <w:rPr>
          <w:color w:val="auto"/>
        </w:rPr>
      </w:pPr>
      <w:r w:rsidRPr="008A1643">
        <w:rPr>
          <w:color w:val="auto"/>
          <w:shd w:val="clear" w:color="auto" w:fill="F9F9F9"/>
        </w:rPr>
        <w:t>Jan 22-</w:t>
      </w:r>
      <w:r w:rsidRPr="008A1643">
        <w:rPr>
          <w:color w:val="auto"/>
        </w:rPr>
        <w:t>HFA</w:t>
      </w:r>
      <w:r w:rsidR="009C3EE2" w:rsidRPr="008A1643">
        <w:rPr>
          <w:color w:val="auto"/>
        </w:rPr>
        <w:t xml:space="preserve"> </w:t>
      </w:r>
      <w:r w:rsidRPr="008A1643">
        <w:rPr>
          <w:color w:val="auto"/>
        </w:rPr>
        <w:t xml:space="preserve">(1) filed </w:t>
      </w:r>
    </w:p>
    <w:p w14:paraId="4C01AC31" w14:textId="6297D245" w:rsidR="00096A79" w:rsidRPr="008A1643" w:rsidRDefault="00096A79" w:rsidP="00C432D0">
      <w:pPr>
        <w:spacing w:after="0" w:line="240" w:lineRule="auto"/>
        <w:ind w:left="1440"/>
        <w:rPr>
          <w:color w:val="auto"/>
        </w:rPr>
      </w:pPr>
      <w:r w:rsidRPr="008A1643">
        <w:rPr>
          <w:color w:val="auto"/>
        </w:rPr>
        <w:t xml:space="preserve">Feb 29-posted for passage in the Regular Orders of the Day </w:t>
      </w:r>
    </w:p>
    <w:p w14:paraId="2BBDDC55" w14:textId="1E46FD50" w:rsidR="00B44C76" w:rsidRPr="008A1643" w:rsidRDefault="00B44C76" w:rsidP="00C432D0">
      <w:pPr>
        <w:spacing w:after="0" w:line="240" w:lineRule="auto"/>
        <w:ind w:left="1440"/>
        <w:rPr>
          <w:color w:val="auto"/>
        </w:rPr>
      </w:pPr>
      <w:r w:rsidRPr="008A1643">
        <w:rPr>
          <w:color w:val="auto"/>
        </w:rPr>
        <w:t>Mar 6-3</w:t>
      </w:r>
      <w:r w:rsidRPr="008A1643">
        <w:rPr>
          <w:color w:val="auto"/>
          <w:vertAlign w:val="superscript"/>
        </w:rPr>
        <w:t>rd</w:t>
      </w:r>
      <w:r w:rsidRPr="008A1643">
        <w:rPr>
          <w:color w:val="auto"/>
        </w:rPr>
        <w:t xml:space="preserve"> reading; HFA (1) defeated; passed 81-5</w:t>
      </w:r>
    </w:p>
    <w:p w14:paraId="2470AED2" w14:textId="151C7EBA" w:rsidR="009A1E7A" w:rsidRPr="008A1643" w:rsidRDefault="009A1E7A" w:rsidP="009A1E7A">
      <w:pPr>
        <w:spacing w:after="0" w:line="240" w:lineRule="auto"/>
        <w:ind w:left="1440"/>
        <w:rPr>
          <w:color w:val="auto"/>
        </w:rPr>
      </w:pPr>
      <w:r w:rsidRPr="008A1643">
        <w:rPr>
          <w:color w:val="auto"/>
        </w:rPr>
        <w:t>Mar 7-received in Senate, to Committee on Committees (S)</w:t>
      </w:r>
    </w:p>
    <w:p w14:paraId="0136578D" w14:textId="60CF522A" w:rsidR="007E3C86" w:rsidRPr="008A1643" w:rsidRDefault="007E3C86" w:rsidP="009A1E7A">
      <w:pPr>
        <w:spacing w:after="0" w:line="240" w:lineRule="auto"/>
        <w:ind w:left="1440"/>
        <w:rPr>
          <w:color w:val="auto"/>
        </w:rPr>
      </w:pPr>
      <w:r w:rsidRPr="008A1643">
        <w:rPr>
          <w:color w:val="auto"/>
        </w:rPr>
        <w:t>Mar 11-</w:t>
      </w:r>
      <w:r w:rsidR="00F15AEA" w:rsidRPr="008A1643">
        <w:rPr>
          <w:color w:val="auto"/>
        </w:rPr>
        <w:t xml:space="preserve">to </w:t>
      </w:r>
      <w:r w:rsidRPr="008A1643">
        <w:rPr>
          <w:color w:val="auto"/>
        </w:rPr>
        <w:t>Health Services (S)</w:t>
      </w:r>
    </w:p>
    <w:p w14:paraId="1F08EDAD" w14:textId="6A7ED0D2" w:rsidR="007A7BAB" w:rsidRPr="008A1643" w:rsidRDefault="007A7BAB" w:rsidP="009A1E7A">
      <w:pPr>
        <w:spacing w:after="0" w:line="240" w:lineRule="auto"/>
        <w:ind w:left="1440"/>
        <w:rPr>
          <w:color w:val="auto"/>
        </w:rPr>
      </w:pPr>
      <w:r w:rsidRPr="008A1643">
        <w:rPr>
          <w:color w:val="auto"/>
        </w:rPr>
        <w:t>Mar 22-reported favorably, 1</w:t>
      </w:r>
      <w:r w:rsidRPr="008A1643">
        <w:rPr>
          <w:color w:val="auto"/>
          <w:vertAlign w:val="superscript"/>
        </w:rPr>
        <w:t>st</w:t>
      </w:r>
      <w:r w:rsidRPr="008A1643">
        <w:rPr>
          <w:color w:val="auto"/>
        </w:rPr>
        <w:t xml:space="preserve"> reading, to Calendar w/ SCS (1)</w:t>
      </w:r>
    </w:p>
    <w:p w14:paraId="11C9A5F7" w14:textId="77777777" w:rsidR="00B1554C" w:rsidRPr="008A1643" w:rsidRDefault="00D4014D" w:rsidP="00B1554C">
      <w:pPr>
        <w:spacing w:after="0" w:line="240" w:lineRule="auto"/>
        <w:ind w:left="1440"/>
        <w:rPr>
          <w:color w:val="auto"/>
        </w:rPr>
      </w:pPr>
      <w:r w:rsidRPr="008A1643">
        <w:rPr>
          <w:color w:val="auto"/>
        </w:rPr>
        <w:t>Mar 25-2</w:t>
      </w:r>
      <w:r w:rsidRPr="008A1643">
        <w:rPr>
          <w:color w:val="auto"/>
          <w:vertAlign w:val="superscript"/>
        </w:rPr>
        <w:t>nd</w:t>
      </w:r>
      <w:r w:rsidRPr="008A1643">
        <w:rPr>
          <w:color w:val="auto"/>
        </w:rPr>
        <w:t xml:space="preserve"> reading, to Rules</w:t>
      </w:r>
    </w:p>
    <w:p w14:paraId="217FA134" w14:textId="408644A7" w:rsidR="00B1554C" w:rsidRPr="008A1643" w:rsidRDefault="00B1554C" w:rsidP="00B1554C">
      <w:pPr>
        <w:spacing w:after="0" w:line="240" w:lineRule="auto"/>
        <w:ind w:left="1440"/>
        <w:rPr>
          <w:color w:val="auto"/>
        </w:rPr>
      </w:pPr>
      <w:r w:rsidRPr="008A1643">
        <w:rPr>
          <w:color w:val="auto"/>
        </w:rPr>
        <w:lastRenderedPageBreak/>
        <w:t>Mar 27-</w:t>
      </w:r>
      <w:r w:rsidR="001C46EE" w:rsidRPr="008A1643">
        <w:rPr>
          <w:color w:val="auto"/>
        </w:rPr>
        <w:t>3</w:t>
      </w:r>
      <w:r w:rsidR="001C46EE" w:rsidRPr="008A1643">
        <w:rPr>
          <w:color w:val="auto"/>
          <w:vertAlign w:val="superscript"/>
        </w:rPr>
        <w:t>rd</w:t>
      </w:r>
      <w:r w:rsidR="001C46EE" w:rsidRPr="008A1643">
        <w:rPr>
          <w:color w:val="auto"/>
        </w:rPr>
        <w:t xml:space="preserve"> </w:t>
      </w:r>
      <w:r w:rsidRPr="008A1643">
        <w:rPr>
          <w:color w:val="auto"/>
        </w:rPr>
        <w:t>reading, passed 28-7 w/SCS</w:t>
      </w:r>
      <w:r w:rsidR="001C46EE" w:rsidRPr="008A1643">
        <w:rPr>
          <w:color w:val="auto"/>
        </w:rPr>
        <w:t xml:space="preserve"> </w:t>
      </w:r>
      <w:r w:rsidRPr="008A1643">
        <w:rPr>
          <w:color w:val="auto"/>
        </w:rPr>
        <w:t>(1),</w:t>
      </w:r>
      <w:r w:rsidRPr="008A1643">
        <w:rPr>
          <w:b/>
          <w:bCs/>
          <w:color w:val="auto"/>
        </w:rPr>
        <w:t xml:space="preserve"> </w:t>
      </w:r>
      <w:r w:rsidRPr="008A1643">
        <w:rPr>
          <w:color w:val="auto"/>
        </w:rPr>
        <w:t>received in House, to Rules (H)</w:t>
      </w:r>
    </w:p>
    <w:p w14:paraId="2BBFB00D" w14:textId="343CA856" w:rsidR="00E04192" w:rsidRPr="008A1643" w:rsidRDefault="00E04192" w:rsidP="00D226FA">
      <w:pPr>
        <w:spacing w:after="0" w:line="240" w:lineRule="auto"/>
        <w:ind w:left="1800" w:hanging="360"/>
        <w:rPr>
          <w:color w:val="auto"/>
        </w:rPr>
      </w:pPr>
      <w:r w:rsidRPr="008A1643">
        <w:rPr>
          <w:color w:val="auto"/>
        </w:rPr>
        <w:t>Mar 28-posted for passage for concurrence in SCS (1), House concurred in SCS(1), passed 77-18 w/SCS</w:t>
      </w:r>
      <w:r w:rsidR="00D226FA" w:rsidRPr="008A1643">
        <w:rPr>
          <w:color w:val="auto"/>
        </w:rPr>
        <w:t xml:space="preserve"> </w:t>
      </w:r>
      <w:r w:rsidRPr="008A1643">
        <w:rPr>
          <w:color w:val="auto"/>
        </w:rPr>
        <w:t>(1)</w:t>
      </w:r>
      <w:r w:rsidR="00D226FA" w:rsidRPr="008A1643">
        <w:rPr>
          <w:color w:val="auto"/>
        </w:rPr>
        <w:t>;</w:t>
      </w:r>
      <w:r w:rsidRPr="008A1643">
        <w:rPr>
          <w:color w:val="auto"/>
        </w:rPr>
        <w:t xml:space="preserve"> enrolled, signed by Speaker of the House enrolled, signed by President of the Senate</w:t>
      </w:r>
      <w:r w:rsidR="00D226FA" w:rsidRPr="008A1643">
        <w:rPr>
          <w:color w:val="auto"/>
        </w:rPr>
        <w:t>;</w:t>
      </w:r>
      <w:r w:rsidRPr="008A1643">
        <w:rPr>
          <w:color w:val="auto"/>
        </w:rPr>
        <w:t xml:space="preserve"> delivered to Governor</w:t>
      </w:r>
    </w:p>
    <w:p w14:paraId="06E4F5B9" w14:textId="42E09F44" w:rsidR="001E02DD" w:rsidRPr="008A1643" w:rsidRDefault="001E02DD" w:rsidP="00D226FA">
      <w:pPr>
        <w:spacing w:after="0" w:line="240" w:lineRule="auto"/>
        <w:ind w:left="1800" w:hanging="360"/>
        <w:rPr>
          <w:color w:val="auto"/>
        </w:rPr>
      </w:pPr>
      <w:r w:rsidRPr="008A1643">
        <w:rPr>
          <w:color w:val="auto"/>
        </w:rPr>
        <w:t>Apr 9-filed without Governor’s signature with the Secretary of State</w:t>
      </w:r>
    </w:p>
    <w:p w14:paraId="3C29F831" w14:textId="78C7A30D" w:rsidR="005D60D9" w:rsidRPr="008A1643" w:rsidRDefault="005D60D9" w:rsidP="00D226FA">
      <w:pPr>
        <w:spacing w:after="0" w:line="240" w:lineRule="auto"/>
        <w:ind w:left="1800" w:hanging="360"/>
        <w:rPr>
          <w:color w:val="auto"/>
        </w:rPr>
      </w:pPr>
      <w:r w:rsidRPr="008A1643">
        <w:rPr>
          <w:color w:val="auto"/>
        </w:rPr>
        <w:t>Apr 10-became law without Governor’s signature</w:t>
      </w:r>
    </w:p>
    <w:p w14:paraId="06617AE8" w14:textId="64B4C02A" w:rsidR="00980E40" w:rsidRPr="008A1643" w:rsidRDefault="00980E40" w:rsidP="00C432D0">
      <w:pPr>
        <w:spacing w:after="0" w:line="240" w:lineRule="auto"/>
        <w:ind w:left="1440"/>
        <w:rPr>
          <w:color w:val="auto"/>
          <w:shd w:val="clear" w:color="auto" w:fill="F9F9F9"/>
        </w:rPr>
      </w:pPr>
    </w:p>
    <w:p w14:paraId="33C9B29C" w14:textId="4F63F2AB" w:rsidR="00980E40" w:rsidRPr="008A1643" w:rsidRDefault="00000000" w:rsidP="00C432D0">
      <w:pPr>
        <w:spacing w:after="0" w:line="240" w:lineRule="auto"/>
        <w:rPr>
          <w:color w:val="auto"/>
          <w:shd w:val="clear" w:color="auto" w:fill="F9F9F9"/>
        </w:rPr>
      </w:pPr>
      <w:hyperlink r:id="rId108" w:history="1">
        <w:r w:rsidR="00980E40" w:rsidRPr="008A1643">
          <w:rPr>
            <w:rStyle w:val="Hyperlink"/>
            <w:rFonts w:cs="Arial"/>
            <w:color w:val="auto"/>
            <w:shd w:val="clear" w:color="auto" w:fill="F9F9F9"/>
          </w:rPr>
          <w:t>HB 181</w:t>
        </w:r>
      </w:hyperlink>
      <w:r w:rsidR="00980E40" w:rsidRPr="008A1643">
        <w:rPr>
          <w:color w:val="auto"/>
          <w:shd w:val="clear" w:color="auto" w:fill="F9F9F9"/>
        </w:rPr>
        <w:tab/>
        <w:t>Rep. Lisa Wilner (D)</w:t>
      </w:r>
    </w:p>
    <w:p w14:paraId="6BAFC174" w14:textId="509D6A5D" w:rsidR="00980E40" w:rsidRPr="008A1643" w:rsidRDefault="00980E40" w:rsidP="00C432D0">
      <w:pPr>
        <w:spacing w:after="0" w:line="240" w:lineRule="auto"/>
        <w:rPr>
          <w:color w:val="auto"/>
          <w:shd w:val="clear" w:color="auto" w:fill="F9F9F9"/>
        </w:rPr>
      </w:pPr>
    </w:p>
    <w:p w14:paraId="5209A94C" w14:textId="5AA01ED6" w:rsidR="00980E40" w:rsidRPr="008A1643" w:rsidRDefault="00980E40" w:rsidP="00C432D0">
      <w:pPr>
        <w:spacing w:after="0" w:line="240" w:lineRule="auto"/>
        <w:ind w:left="1440"/>
        <w:rPr>
          <w:color w:val="auto"/>
          <w:shd w:val="clear" w:color="auto" w:fill="F9F9F9"/>
        </w:rPr>
      </w:pPr>
      <w:r w:rsidRPr="008A1643">
        <w:rPr>
          <w:color w:val="auto"/>
          <w:shd w:val="clear" w:color="auto" w:fill="F9F9F9"/>
        </w:rPr>
        <w:t>Permit a tenant to terminate a lease or rental agreement if he or she is seeking relocation due to a recent mental or physical health emergency.</w:t>
      </w:r>
    </w:p>
    <w:p w14:paraId="4BCBEEA7" w14:textId="698F609F" w:rsidR="00980E40" w:rsidRPr="008A1643" w:rsidRDefault="00980E40" w:rsidP="00C432D0">
      <w:pPr>
        <w:spacing w:after="0" w:line="240" w:lineRule="auto"/>
        <w:ind w:left="1440"/>
        <w:rPr>
          <w:color w:val="auto"/>
          <w:shd w:val="clear" w:color="auto" w:fill="F9F9F9"/>
        </w:rPr>
      </w:pPr>
    </w:p>
    <w:p w14:paraId="2435DBFB" w14:textId="53156A26" w:rsidR="00980E40" w:rsidRPr="008A1643" w:rsidRDefault="00980E40" w:rsidP="00C432D0">
      <w:pPr>
        <w:spacing w:line="240" w:lineRule="auto"/>
        <w:ind w:left="1440"/>
        <w:rPr>
          <w:color w:val="auto"/>
          <w:shd w:val="clear" w:color="auto" w:fill="F9F9F9"/>
        </w:rPr>
      </w:pPr>
      <w:r w:rsidRPr="008A1643">
        <w:rPr>
          <w:color w:val="auto"/>
          <w:shd w:val="clear" w:color="auto" w:fill="F9F9F9"/>
        </w:rPr>
        <w:t>Jan 8-introduced in House</w:t>
      </w:r>
      <w:r w:rsidR="009E1F4D" w:rsidRPr="008A1643">
        <w:rPr>
          <w:color w:val="auto"/>
          <w:shd w:val="clear" w:color="auto" w:fill="F9F9F9"/>
        </w:rPr>
        <w:t>;</w:t>
      </w:r>
      <w:r w:rsidRPr="008A1643">
        <w:rPr>
          <w:color w:val="auto"/>
          <w:shd w:val="clear" w:color="auto" w:fill="F9F9F9"/>
        </w:rPr>
        <w:t xml:space="preserve"> to Committee on Committees (H)</w:t>
      </w:r>
    </w:p>
    <w:p w14:paraId="35A1F753" w14:textId="1C7D6128" w:rsidR="00615756" w:rsidRPr="008A1643" w:rsidRDefault="00000000" w:rsidP="00C432D0">
      <w:pPr>
        <w:spacing w:line="240" w:lineRule="auto"/>
        <w:rPr>
          <w:color w:val="auto"/>
          <w:shd w:val="clear" w:color="auto" w:fill="F9F9F9"/>
        </w:rPr>
      </w:pPr>
      <w:hyperlink r:id="rId109" w:history="1">
        <w:r w:rsidR="00615756" w:rsidRPr="008A1643">
          <w:rPr>
            <w:rStyle w:val="Hyperlink"/>
            <w:rFonts w:cs="Arial"/>
            <w:color w:val="auto"/>
            <w:shd w:val="clear" w:color="auto" w:fill="F9F9F9"/>
          </w:rPr>
          <w:t>HB 183</w:t>
        </w:r>
      </w:hyperlink>
      <w:r w:rsidR="00615756" w:rsidRPr="008A1643">
        <w:rPr>
          <w:color w:val="auto"/>
          <w:shd w:val="clear" w:color="auto" w:fill="F9F9F9"/>
        </w:rPr>
        <w:tab/>
        <w:t xml:space="preserve">Rep. Nancy Tate </w:t>
      </w:r>
    </w:p>
    <w:p w14:paraId="30D3A536" w14:textId="6E4D66BC" w:rsidR="00615756" w:rsidRPr="008A1643" w:rsidRDefault="00615756" w:rsidP="00C432D0">
      <w:pPr>
        <w:spacing w:line="240" w:lineRule="auto"/>
        <w:ind w:left="1440"/>
        <w:rPr>
          <w:color w:val="auto"/>
          <w:shd w:val="clear" w:color="auto" w:fill="F9F9F9"/>
        </w:rPr>
      </w:pPr>
      <w:r w:rsidRPr="008A1643">
        <w:rPr>
          <w:color w:val="auto"/>
          <w:shd w:val="clear" w:color="auto" w:fill="F9F9F9"/>
        </w:rPr>
        <w:t>Add disability as a reason upon which a petition for adoption shall not be denied; require reasonable efforts and accommodations tailored to a parent's disability; require a description of the reasonable efforts that have been made be provided to the court; expand the definition of "reasonable efforts" to include accommodations for parents with disabilities; require that a child's case progress report include a description of the reasonable efforts that have been made; include disability as a reason upon which a termination cannot be solely based.</w:t>
      </w:r>
    </w:p>
    <w:p w14:paraId="2A807023" w14:textId="55CC5FA0" w:rsidR="000C1ED4" w:rsidRPr="008A1643" w:rsidRDefault="00615756" w:rsidP="00C432D0">
      <w:pPr>
        <w:spacing w:line="240" w:lineRule="auto"/>
        <w:ind w:left="1440"/>
        <w:rPr>
          <w:color w:val="auto"/>
          <w:shd w:val="clear" w:color="auto" w:fill="F9F9F9"/>
        </w:rPr>
      </w:pPr>
      <w:r w:rsidRPr="008A1643">
        <w:rPr>
          <w:color w:val="auto"/>
          <w:shd w:val="clear" w:color="auto" w:fill="F9F9F9"/>
        </w:rPr>
        <w:t>Jan 8-introduced in House</w:t>
      </w:r>
      <w:r w:rsidR="009E1F4D" w:rsidRPr="008A1643">
        <w:rPr>
          <w:color w:val="auto"/>
          <w:shd w:val="clear" w:color="auto" w:fill="F9F9F9"/>
        </w:rPr>
        <w:t>;</w:t>
      </w:r>
      <w:r w:rsidRPr="008A1643">
        <w:rPr>
          <w:color w:val="auto"/>
          <w:shd w:val="clear" w:color="auto" w:fill="F9F9F9"/>
        </w:rPr>
        <w:t xml:space="preserve"> </w:t>
      </w:r>
      <w:bookmarkStart w:id="4" w:name="_Hlk155676736"/>
      <w:r w:rsidRPr="008A1643">
        <w:rPr>
          <w:color w:val="auto"/>
          <w:shd w:val="clear" w:color="auto" w:fill="F9F9F9"/>
        </w:rPr>
        <w:t>to Committee on Committees (H)</w:t>
      </w:r>
      <w:bookmarkEnd w:id="4"/>
    </w:p>
    <w:p w14:paraId="60964F39" w14:textId="110501D1" w:rsidR="000C1ED4" w:rsidRPr="008A1643" w:rsidRDefault="00000000" w:rsidP="00C432D0">
      <w:pPr>
        <w:spacing w:line="240" w:lineRule="auto"/>
        <w:rPr>
          <w:color w:val="auto"/>
          <w:shd w:val="clear" w:color="auto" w:fill="F9F9F9"/>
        </w:rPr>
      </w:pPr>
      <w:hyperlink r:id="rId110" w:history="1">
        <w:r w:rsidR="000C1ED4" w:rsidRPr="008A1643">
          <w:rPr>
            <w:rStyle w:val="Hyperlink"/>
            <w:rFonts w:cs="Arial"/>
            <w:color w:val="auto"/>
            <w:highlight w:val="yellow"/>
            <w:shd w:val="clear" w:color="auto" w:fill="F9F9F9"/>
          </w:rPr>
          <w:t>HB 186</w:t>
        </w:r>
      </w:hyperlink>
      <w:r w:rsidR="000C1ED4" w:rsidRPr="008A1643">
        <w:rPr>
          <w:color w:val="auto"/>
          <w:shd w:val="clear" w:color="auto" w:fill="F9F9F9"/>
        </w:rPr>
        <w:tab/>
        <w:t xml:space="preserve">Rep. Michael Meredith (R) </w:t>
      </w:r>
    </w:p>
    <w:p w14:paraId="4B6A6A65" w14:textId="77777777" w:rsidR="008579E9" w:rsidRPr="008A1643" w:rsidRDefault="000C1ED4" w:rsidP="00C432D0">
      <w:pPr>
        <w:spacing w:after="0" w:line="240" w:lineRule="auto"/>
        <w:ind w:left="1440"/>
        <w:rPr>
          <w:color w:val="auto"/>
          <w:shd w:val="clear" w:color="auto" w:fill="F9F9F9"/>
        </w:rPr>
      </w:pPr>
      <w:r w:rsidRPr="008A1643">
        <w:rPr>
          <w:color w:val="auto"/>
          <w:shd w:val="clear" w:color="auto" w:fill="F9F9F9"/>
        </w:rPr>
        <w:t>Exempt qualified health plans from insurance laws that result, or would result, in a determination that the state must make payments to defray the cost of the requirements under federal law; require the Department of Insurance to apply for a waiver of any cost defrayal requirements.</w:t>
      </w:r>
    </w:p>
    <w:p w14:paraId="198EEC9C" w14:textId="63F865E8" w:rsidR="004B5C20" w:rsidRPr="008A1643" w:rsidRDefault="00000000" w:rsidP="00C432D0">
      <w:pPr>
        <w:spacing w:after="0" w:line="240" w:lineRule="auto"/>
        <w:ind w:left="1440"/>
        <w:rPr>
          <w:color w:val="auto"/>
          <w:shd w:val="clear" w:color="auto" w:fill="F9F9F9"/>
        </w:rPr>
      </w:pPr>
      <w:hyperlink r:id="rId111" w:anchor="HCS1" w:history="1">
        <w:r w:rsidR="00166BE9" w:rsidRPr="008A1643">
          <w:rPr>
            <w:rStyle w:val="Hyperlink"/>
            <w:rFonts w:cs="Arial"/>
            <w:color w:val="auto"/>
            <w:shd w:val="clear" w:color="auto" w:fill="F9F9F9"/>
          </w:rPr>
          <w:t>House Committee Substitute 1 </w:t>
        </w:r>
      </w:hyperlink>
      <w:r w:rsidR="00166BE9" w:rsidRPr="008A1643">
        <w:rPr>
          <w:color w:val="auto"/>
          <w:shd w:val="clear" w:color="auto" w:fill="F9F9F9"/>
        </w:rPr>
        <w:br/>
      </w:r>
      <w:hyperlink r:id="rId112" w:anchor="HCA1" w:history="1">
        <w:r w:rsidR="00166BE9" w:rsidRPr="008A1643">
          <w:rPr>
            <w:rStyle w:val="Hyperlink"/>
            <w:rFonts w:cs="Arial"/>
            <w:color w:val="auto"/>
            <w:shd w:val="clear" w:color="auto" w:fill="F9F9F9"/>
          </w:rPr>
          <w:t>House Committee Amendment 1 </w:t>
        </w:r>
      </w:hyperlink>
      <w:r w:rsidR="00166BE9" w:rsidRPr="008A1643">
        <w:rPr>
          <w:color w:val="auto"/>
          <w:shd w:val="clear" w:color="auto" w:fill="F9F9F9"/>
        </w:rPr>
        <w:t xml:space="preserve"> </w:t>
      </w:r>
    </w:p>
    <w:p w14:paraId="40800A34" w14:textId="7EBC1B33" w:rsidR="008D74CE" w:rsidRPr="008A1643" w:rsidRDefault="00000000" w:rsidP="00C432D0">
      <w:pPr>
        <w:spacing w:after="0" w:line="240" w:lineRule="auto"/>
        <w:ind w:left="1440"/>
        <w:rPr>
          <w:rStyle w:val="Hyperlink"/>
          <w:rFonts w:cs="Arial"/>
          <w:color w:val="auto"/>
          <w:shd w:val="clear" w:color="auto" w:fill="F9F9F9"/>
        </w:rPr>
      </w:pPr>
      <w:hyperlink r:id="rId113" w:anchor="SCS1" w:history="1">
        <w:r w:rsidR="008D74CE" w:rsidRPr="008A1643">
          <w:rPr>
            <w:rStyle w:val="Hyperlink"/>
            <w:rFonts w:cs="Arial"/>
            <w:color w:val="auto"/>
            <w:shd w:val="clear" w:color="auto" w:fill="F9F9F9"/>
          </w:rPr>
          <w:t>Senate Committee Substitute 1 </w:t>
        </w:r>
      </w:hyperlink>
    </w:p>
    <w:p w14:paraId="48AB85AD" w14:textId="0B335516" w:rsidR="009E5DC9" w:rsidRPr="008A1643" w:rsidRDefault="00000000" w:rsidP="00C432D0">
      <w:pPr>
        <w:spacing w:after="0" w:line="240" w:lineRule="auto"/>
        <w:ind w:left="1440"/>
        <w:rPr>
          <w:rStyle w:val="Hyperlink"/>
          <w:rFonts w:cs="Arial"/>
          <w:color w:val="auto"/>
          <w:shd w:val="clear" w:color="auto" w:fill="FFFFFF"/>
        </w:rPr>
      </w:pPr>
      <w:hyperlink r:id="rId114" w:anchor="SFA1" w:history="1">
        <w:r w:rsidR="009E5DC9" w:rsidRPr="008A1643">
          <w:rPr>
            <w:rStyle w:val="Hyperlink"/>
            <w:rFonts w:cs="Arial"/>
            <w:color w:val="auto"/>
            <w:shd w:val="clear" w:color="auto" w:fill="FFFFFF"/>
          </w:rPr>
          <w:t>Senate Floor Amendment 1 </w:t>
        </w:r>
      </w:hyperlink>
    </w:p>
    <w:p w14:paraId="4B73B667" w14:textId="2FB71824" w:rsidR="00BD586A" w:rsidRPr="008A1643" w:rsidRDefault="00000000" w:rsidP="00C432D0">
      <w:pPr>
        <w:spacing w:after="0" w:line="240" w:lineRule="auto"/>
        <w:ind w:left="1440"/>
        <w:rPr>
          <w:rStyle w:val="Hyperlink"/>
          <w:rFonts w:cs="Arial"/>
          <w:color w:val="auto"/>
          <w:shd w:val="clear" w:color="auto" w:fill="F9F9F9"/>
        </w:rPr>
      </w:pPr>
      <w:hyperlink r:id="rId115" w:anchor="CCR1" w:history="1">
        <w:r w:rsidR="00BD586A" w:rsidRPr="008A1643">
          <w:rPr>
            <w:rStyle w:val="Hyperlink"/>
            <w:rFonts w:cs="Arial"/>
            <w:color w:val="auto"/>
            <w:shd w:val="clear" w:color="auto" w:fill="FFFFFF"/>
          </w:rPr>
          <w:t>Conference Committee Report 1 </w:t>
        </w:r>
      </w:hyperlink>
    </w:p>
    <w:p w14:paraId="28F59F4D" w14:textId="77777777" w:rsidR="000C6F73" w:rsidRPr="008A1643" w:rsidRDefault="000C6F73" w:rsidP="00C432D0">
      <w:pPr>
        <w:spacing w:after="0" w:line="240" w:lineRule="auto"/>
        <w:ind w:left="1440"/>
        <w:rPr>
          <w:rStyle w:val="Hyperlink"/>
          <w:rFonts w:cs="Arial"/>
          <w:color w:val="auto"/>
          <w:shd w:val="clear" w:color="auto" w:fill="F9F9F9"/>
        </w:rPr>
      </w:pPr>
    </w:p>
    <w:p w14:paraId="309DDAC1" w14:textId="31F4CB59" w:rsidR="000C6F73" w:rsidRPr="008A1643" w:rsidRDefault="000C6F73" w:rsidP="00C432D0">
      <w:pPr>
        <w:spacing w:after="0" w:line="240" w:lineRule="auto"/>
        <w:ind w:left="1440"/>
        <w:rPr>
          <w:color w:val="auto"/>
          <w:shd w:val="clear" w:color="auto" w:fill="F9F9F9"/>
        </w:rPr>
      </w:pPr>
      <w:r w:rsidRPr="008A1643">
        <w:rPr>
          <w:rStyle w:val="Hyperlink"/>
          <w:rFonts w:cs="Arial"/>
          <w:color w:val="auto"/>
          <w:u w:val="none"/>
          <w:shd w:val="clear" w:color="auto" w:fill="F9F9F9"/>
        </w:rPr>
        <w:t>Cf. SB 111 HCS (1)</w:t>
      </w:r>
    </w:p>
    <w:p w14:paraId="2D736566" w14:textId="77777777" w:rsidR="008579E9" w:rsidRPr="008A1643" w:rsidRDefault="008579E9" w:rsidP="00C432D0">
      <w:pPr>
        <w:spacing w:after="0" w:line="240" w:lineRule="auto"/>
        <w:ind w:left="1440"/>
        <w:rPr>
          <w:color w:val="auto"/>
          <w:shd w:val="clear" w:color="auto" w:fill="F9F9F9"/>
        </w:rPr>
      </w:pPr>
    </w:p>
    <w:p w14:paraId="11395781" w14:textId="52B08200" w:rsidR="000C1ED4" w:rsidRPr="008A1643" w:rsidRDefault="000C1ED4" w:rsidP="00C432D0">
      <w:pPr>
        <w:spacing w:after="0" w:line="240" w:lineRule="auto"/>
        <w:ind w:left="1440"/>
        <w:rPr>
          <w:color w:val="auto"/>
          <w:shd w:val="clear" w:color="auto" w:fill="F9F9F9"/>
        </w:rPr>
      </w:pPr>
      <w:r w:rsidRPr="008A1643">
        <w:rPr>
          <w:color w:val="auto"/>
          <w:shd w:val="clear" w:color="auto" w:fill="F9F9F9"/>
        </w:rPr>
        <w:t>Jan 8-introduced in House</w:t>
      </w:r>
      <w:r w:rsidR="009E1F4D" w:rsidRPr="008A1643">
        <w:rPr>
          <w:color w:val="auto"/>
          <w:shd w:val="clear" w:color="auto" w:fill="F9F9F9"/>
        </w:rPr>
        <w:t>;</w:t>
      </w:r>
      <w:r w:rsidRPr="008A1643">
        <w:rPr>
          <w:color w:val="auto"/>
          <w:shd w:val="clear" w:color="auto" w:fill="F9F9F9"/>
        </w:rPr>
        <w:t xml:space="preserve"> to Committee on Committees (H)</w:t>
      </w:r>
    </w:p>
    <w:p w14:paraId="1144FB6F" w14:textId="1588E60C" w:rsidR="001A30C1" w:rsidRPr="008A1643" w:rsidRDefault="001A30C1" w:rsidP="00C432D0">
      <w:pPr>
        <w:spacing w:after="0" w:line="240" w:lineRule="auto"/>
        <w:ind w:left="1440"/>
        <w:rPr>
          <w:color w:val="auto"/>
          <w:shd w:val="clear" w:color="auto" w:fill="F9F9F9"/>
        </w:rPr>
      </w:pPr>
      <w:r w:rsidRPr="008A1643">
        <w:rPr>
          <w:color w:val="auto"/>
          <w:shd w:val="clear" w:color="auto" w:fill="F9F9F9"/>
        </w:rPr>
        <w:t>Feb 12-to Banking &amp; Insurance (H)</w:t>
      </w:r>
    </w:p>
    <w:p w14:paraId="3FEE0B23" w14:textId="4CC29C5B" w:rsidR="00166BE9" w:rsidRPr="008A1643" w:rsidRDefault="00166BE9" w:rsidP="00C432D0">
      <w:pPr>
        <w:spacing w:after="0" w:line="240" w:lineRule="auto"/>
        <w:ind w:left="1440"/>
        <w:rPr>
          <w:color w:val="auto"/>
          <w:shd w:val="clear" w:color="auto" w:fill="F9F9F9"/>
        </w:rPr>
      </w:pPr>
      <w:r w:rsidRPr="008A1643">
        <w:rPr>
          <w:color w:val="auto"/>
          <w:shd w:val="clear" w:color="auto" w:fill="F9F9F9"/>
        </w:rPr>
        <w:t xml:space="preserve">Feb 14-reported favorably, </w:t>
      </w:r>
      <w:r w:rsidR="008579E9" w:rsidRPr="008A1643">
        <w:rPr>
          <w:color w:val="auto"/>
          <w:shd w:val="clear" w:color="auto" w:fill="F9F9F9"/>
        </w:rPr>
        <w:t>1</w:t>
      </w:r>
      <w:r w:rsidR="008579E9" w:rsidRPr="008A1643">
        <w:rPr>
          <w:color w:val="auto"/>
          <w:shd w:val="clear" w:color="auto" w:fill="F9F9F9"/>
          <w:vertAlign w:val="superscript"/>
        </w:rPr>
        <w:t>st</w:t>
      </w:r>
      <w:r w:rsidR="008579E9" w:rsidRPr="008A1643">
        <w:rPr>
          <w:color w:val="auto"/>
          <w:shd w:val="clear" w:color="auto" w:fill="F9F9F9"/>
        </w:rPr>
        <w:t xml:space="preserve"> </w:t>
      </w:r>
      <w:r w:rsidRPr="008A1643">
        <w:rPr>
          <w:color w:val="auto"/>
          <w:shd w:val="clear" w:color="auto" w:fill="F9F9F9"/>
        </w:rPr>
        <w:t>reading, to Calendar w/HCS</w:t>
      </w:r>
      <w:r w:rsidR="008579E9" w:rsidRPr="008A1643">
        <w:rPr>
          <w:color w:val="auto"/>
          <w:shd w:val="clear" w:color="auto" w:fill="F9F9F9"/>
        </w:rPr>
        <w:t xml:space="preserve"> </w:t>
      </w:r>
      <w:r w:rsidRPr="008A1643">
        <w:rPr>
          <w:color w:val="auto"/>
          <w:shd w:val="clear" w:color="auto" w:fill="F9F9F9"/>
        </w:rPr>
        <w:t>(1) and HCA (1-title)</w:t>
      </w:r>
    </w:p>
    <w:p w14:paraId="60F52FA4" w14:textId="41AE804E" w:rsidR="002B7052" w:rsidRPr="008A1643" w:rsidRDefault="002B7052" w:rsidP="00C432D0">
      <w:pPr>
        <w:spacing w:after="0" w:line="240" w:lineRule="auto"/>
        <w:ind w:left="1440"/>
        <w:rPr>
          <w:color w:val="auto"/>
          <w:shd w:val="clear" w:color="auto" w:fill="F9F9F9"/>
        </w:rPr>
      </w:pPr>
      <w:r w:rsidRPr="008A1643">
        <w:rPr>
          <w:color w:val="auto"/>
          <w:shd w:val="clear" w:color="auto" w:fill="F9F9F9"/>
        </w:rPr>
        <w:t>Feb 15-2</w:t>
      </w:r>
      <w:r w:rsidRPr="008A1643">
        <w:rPr>
          <w:color w:val="auto"/>
          <w:shd w:val="clear" w:color="auto" w:fill="F9F9F9"/>
          <w:vertAlign w:val="superscript"/>
        </w:rPr>
        <w:t>nd</w:t>
      </w:r>
      <w:r w:rsidRPr="008A1643">
        <w:rPr>
          <w:color w:val="auto"/>
          <w:shd w:val="clear" w:color="auto" w:fill="F9F9F9"/>
        </w:rPr>
        <w:t xml:space="preserve"> reading, to Rules </w:t>
      </w:r>
    </w:p>
    <w:p w14:paraId="3F5EE255" w14:textId="78AD2EB2" w:rsidR="001A5067" w:rsidRPr="008A1643" w:rsidRDefault="001A5067" w:rsidP="00C432D0">
      <w:pPr>
        <w:spacing w:after="0" w:line="240" w:lineRule="auto"/>
        <w:ind w:left="1440"/>
        <w:rPr>
          <w:color w:val="auto"/>
          <w:shd w:val="clear" w:color="auto" w:fill="F9F9F9"/>
        </w:rPr>
      </w:pPr>
      <w:r w:rsidRPr="008A1643">
        <w:rPr>
          <w:color w:val="auto"/>
          <w:shd w:val="clear" w:color="auto" w:fill="F9F9F9"/>
        </w:rPr>
        <w:t>Feb 16-posted for passage in the Regular Orders</w:t>
      </w:r>
    </w:p>
    <w:p w14:paraId="3F85AFC7" w14:textId="73EF81E3" w:rsidR="001A30C1" w:rsidRPr="008A1643" w:rsidRDefault="0058536E" w:rsidP="00C432D0">
      <w:pPr>
        <w:spacing w:after="0" w:line="240" w:lineRule="auto"/>
        <w:ind w:left="1440"/>
        <w:rPr>
          <w:color w:val="auto"/>
          <w:shd w:val="clear" w:color="auto" w:fill="F9F9F9"/>
        </w:rPr>
      </w:pPr>
      <w:r w:rsidRPr="008A1643">
        <w:rPr>
          <w:color w:val="auto"/>
          <w:shd w:val="clear" w:color="auto" w:fill="F9F9F9"/>
        </w:rPr>
        <w:t>Feb 21-</w:t>
      </w:r>
      <w:r w:rsidR="005C7CE5" w:rsidRPr="008A1643">
        <w:rPr>
          <w:color w:val="auto"/>
          <w:shd w:val="clear" w:color="auto" w:fill="F9F9F9"/>
        </w:rPr>
        <w:t>3</w:t>
      </w:r>
      <w:r w:rsidR="005C7CE5" w:rsidRPr="008A1643">
        <w:rPr>
          <w:color w:val="auto"/>
          <w:shd w:val="clear" w:color="auto" w:fill="F9F9F9"/>
          <w:vertAlign w:val="superscript"/>
        </w:rPr>
        <w:t>rd</w:t>
      </w:r>
      <w:r w:rsidR="005C7CE5" w:rsidRPr="008A1643">
        <w:rPr>
          <w:color w:val="auto"/>
          <w:shd w:val="clear" w:color="auto" w:fill="F9F9F9"/>
        </w:rPr>
        <w:t xml:space="preserve"> </w:t>
      </w:r>
      <w:r w:rsidRPr="008A1643">
        <w:rPr>
          <w:color w:val="auto"/>
          <w:shd w:val="clear" w:color="auto" w:fill="F9F9F9"/>
        </w:rPr>
        <w:t>reading, passed 95-0 w/HCS</w:t>
      </w:r>
      <w:r w:rsidR="005C7CE5" w:rsidRPr="008A1643">
        <w:rPr>
          <w:color w:val="auto"/>
          <w:shd w:val="clear" w:color="auto" w:fill="F9F9F9"/>
        </w:rPr>
        <w:t xml:space="preserve"> </w:t>
      </w:r>
      <w:r w:rsidRPr="008A1643">
        <w:rPr>
          <w:color w:val="auto"/>
          <w:shd w:val="clear" w:color="auto" w:fill="F9F9F9"/>
        </w:rPr>
        <w:t xml:space="preserve">(1) </w:t>
      </w:r>
      <w:r w:rsidR="005C7CE5" w:rsidRPr="008A1643">
        <w:rPr>
          <w:color w:val="auto"/>
          <w:shd w:val="clear" w:color="auto" w:fill="F9F9F9"/>
        </w:rPr>
        <w:t xml:space="preserve">&amp; </w:t>
      </w:r>
      <w:r w:rsidRPr="008A1643">
        <w:rPr>
          <w:color w:val="auto"/>
          <w:shd w:val="clear" w:color="auto" w:fill="F9F9F9"/>
        </w:rPr>
        <w:t>HCA</w:t>
      </w:r>
      <w:r w:rsidR="005C7CE5" w:rsidRPr="008A1643">
        <w:rPr>
          <w:color w:val="auto"/>
          <w:shd w:val="clear" w:color="auto" w:fill="F9F9F9"/>
        </w:rPr>
        <w:t xml:space="preserve"> </w:t>
      </w:r>
      <w:r w:rsidRPr="008A1643">
        <w:rPr>
          <w:color w:val="auto"/>
          <w:shd w:val="clear" w:color="auto" w:fill="F9F9F9"/>
        </w:rPr>
        <w:t>(1-title)</w:t>
      </w:r>
    </w:p>
    <w:p w14:paraId="3B5834E0" w14:textId="0697CFA0" w:rsidR="00B42D61" w:rsidRPr="008A1643" w:rsidRDefault="00B42D61" w:rsidP="00C432D0">
      <w:pPr>
        <w:spacing w:after="0" w:line="240" w:lineRule="auto"/>
        <w:ind w:left="1440"/>
        <w:rPr>
          <w:color w:val="auto"/>
          <w:shd w:val="clear" w:color="auto" w:fill="F9F9F9"/>
        </w:rPr>
      </w:pPr>
      <w:r w:rsidRPr="008A1643">
        <w:rPr>
          <w:color w:val="auto"/>
          <w:shd w:val="clear" w:color="auto" w:fill="F9F9F9"/>
        </w:rPr>
        <w:t>Feb 22-received in Senate</w:t>
      </w:r>
      <w:r w:rsidR="005C7CE5" w:rsidRPr="008A1643">
        <w:rPr>
          <w:color w:val="auto"/>
          <w:shd w:val="clear" w:color="auto" w:fill="F9F9F9"/>
        </w:rPr>
        <w:t>;</w:t>
      </w:r>
      <w:r w:rsidRPr="008A1643">
        <w:rPr>
          <w:color w:val="auto"/>
          <w:shd w:val="clear" w:color="auto" w:fill="F9F9F9"/>
        </w:rPr>
        <w:t xml:space="preserve"> to Committee on Committees (S)</w:t>
      </w:r>
    </w:p>
    <w:p w14:paraId="4E64EF22" w14:textId="77777777" w:rsidR="008D74CE" w:rsidRPr="008A1643" w:rsidRDefault="00C44DAE" w:rsidP="008D74CE">
      <w:pPr>
        <w:spacing w:after="0" w:line="240" w:lineRule="auto"/>
        <w:ind w:left="1440"/>
        <w:rPr>
          <w:color w:val="auto"/>
          <w:shd w:val="clear" w:color="auto" w:fill="F9F9F9"/>
        </w:rPr>
      </w:pPr>
      <w:r w:rsidRPr="008A1643">
        <w:rPr>
          <w:color w:val="auto"/>
          <w:shd w:val="clear" w:color="auto" w:fill="F9F9F9"/>
        </w:rPr>
        <w:t>Mar 4-to Banking &amp; Insurance (S)</w:t>
      </w:r>
    </w:p>
    <w:p w14:paraId="4AA90E1A" w14:textId="108ACBAB" w:rsidR="008D74CE" w:rsidRPr="008A1643" w:rsidRDefault="008D74CE" w:rsidP="008D74CE">
      <w:pPr>
        <w:spacing w:after="0" w:line="240" w:lineRule="auto"/>
        <w:ind w:left="1440"/>
        <w:rPr>
          <w:color w:val="auto"/>
          <w:shd w:val="clear" w:color="auto" w:fill="F9F9F9"/>
        </w:rPr>
      </w:pPr>
      <w:r w:rsidRPr="008A1643">
        <w:rPr>
          <w:color w:val="auto"/>
          <w:shd w:val="clear" w:color="auto" w:fill="F9F9F9"/>
        </w:rPr>
        <w:t xml:space="preserve">Mar 21-reported favorably, </w:t>
      </w:r>
      <w:r w:rsidR="00EE56C6" w:rsidRPr="008A1643">
        <w:rPr>
          <w:color w:val="auto"/>
          <w:shd w:val="clear" w:color="auto" w:fill="F9F9F9"/>
        </w:rPr>
        <w:t>1</w:t>
      </w:r>
      <w:r w:rsidR="00EE56C6" w:rsidRPr="008A1643">
        <w:rPr>
          <w:color w:val="auto"/>
          <w:shd w:val="clear" w:color="auto" w:fill="F9F9F9"/>
          <w:vertAlign w:val="superscript"/>
        </w:rPr>
        <w:t>st</w:t>
      </w:r>
      <w:r w:rsidRPr="008A1643">
        <w:rPr>
          <w:color w:val="auto"/>
          <w:shd w:val="clear" w:color="auto" w:fill="F9F9F9"/>
        </w:rPr>
        <w:t xml:space="preserve"> reading, to Consent Calendar w/SCS (1)</w:t>
      </w:r>
    </w:p>
    <w:p w14:paraId="29C905BB" w14:textId="6C0395E8" w:rsidR="008179C1" w:rsidRPr="008A1643" w:rsidRDefault="008179C1" w:rsidP="008D74CE">
      <w:pPr>
        <w:spacing w:after="0" w:line="240" w:lineRule="auto"/>
        <w:ind w:left="1440"/>
        <w:rPr>
          <w:color w:val="auto"/>
          <w:shd w:val="clear" w:color="auto" w:fill="F9F9F9"/>
        </w:rPr>
      </w:pPr>
      <w:r w:rsidRPr="008A1643">
        <w:rPr>
          <w:color w:val="auto"/>
          <w:shd w:val="clear" w:color="auto" w:fill="F9F9F9"/>
        </w:rPr>
        <w:t>Mar 22-2</w:t>
      </w:r>
      <w:r w:rsidRPr="008A1643">
        <w:rPr>
          <w:color w:val="auto"/>
          <w:shd w:val="clear" w:color="auto" w:fill="F9F9F9"/>
          <w:vertAlign w:val="superscript"/>
        </w:rPr>
        <w:t>nd</w:t>
      </w:r>
      <w:r w:rsidRPr="008A1643">
        <w:rPr>
          <w:color w:val="auto"/>
          <w:shd w:val="clear" w:color="auto" w:fill="F9F9F9"/>
        </w:rPr>
        <w:t xml:space="preserve"> reading, to Rules as a consent bill</w:t>
      </w:r>
    </w:p>
    <w:p w14:paraId="3E364FDD" w14:textId="5983F6AF" w:rsidR="00D4014D" w:rsidRPr="008A1643" w:rsidRDefault="00D4014D" w:rsidP="008D74CE">
      <w:pPr>
        <w:spacing w:after="0" w:line="240" w:lineRule="auto"/>
        <w:ind w:left="1440"/>
        <w:rPr>
          <w:color w:val="auto"/>
          <w:shd w:val="clear" w:color="auto" w:fill="F9F9F9"/>
        </w:rPr>
      </w:pPr>
      <w:r w:rsidRPr="008A1643">
        <w:rPr>
          <w:color w:val="auto"/>
          <w:shd w:val="clear" w:color="auto" w:fill="F9F9F9"/>
        </w:rPr>
        <w:t xml:space="preserve">Mar 25-posted for passage in the Consent Orders </w:t>
      </w:r>
    </w:p>
    <w:p w14:paraId="48217FDB" w14:textId="25A453FA" w:rsidR="00BA0B6B" w:rsidRPr="008A1643" w:rsidRDefault="00BA0B6B" w:rsidP="00BA0B6B">
      <w:pPr>
        <w:spacing w:after="0" w:line="240" w:lineRule="auto"/>
        <w:ind w:left="1800" w:hanging="360"/>
        <w:rPr>
          <w:color w:val="auto"/>
          <w:shd w:val="clear" w:color="auto" w:fill="F9F9F9"/>
        </w:rPr>
      </w:pPr>
      <w:r w:rsidRPr="008A1643">
        <w:rPr>
          <w:color w:val="auto"/>
          <w:shd w:val="clear" w:color="auto" w:fill="F9F9F9"/>
        </w:rPr>
        <w:lastRenderedPageBreak/>
        <w:t>Mar 26-SFA (1) filed to SCS; 3</w:t>
      </w:r>
      <w:r w:rsidRPr="008A1643">
        <w:rPr>
          <w:color w:val="auto"/>
          <w:shd w:val="clear" w:color="auto" w:fill="F9F9F9"/>
          <w:vertAlign w:val="superscript"/>
        </w:rPr>
        <w:t>rd</w:t>
      </w:r>
      <w:r w:rsidRPr="008A1643">
        <w:rPr>
          <w:color w:val="auto"/>
          <w:shd w:val="clear" w:color="auto" w:fill="F9F9F9"/>
        </w:rPr>
        <w:t xml:space="preserve"> reading, passed 38-0 w/ SCS (1); received in House; to Rules (H)</w:t>
      </w:r>
    </w:p>
    <w:p w14:paraId="7C375DF1" w14:textId="5E04D4B0" w:rsidR="00B1554C" w:rsidRPr="008A1643" w:rsidRDefault="00B1554C" w:rsidP="00B1554C">
      <w:pPr>
        <w:spacing w:after="0" w:line="240" w:lineRule="auto"/>
        <w:ind w:left="1800" w:hanging="360"/>
        <w:rPr>
          <w:color w:val="auto"/>
          <w:shd w:val="clear" w:color="auto" w:fill="F9F9F9"/>
        </w:rPr>
      </w:pPr>
      <w:r w:rsidRPr="008A1643">
        <w:rPr>
          <w:color w:val="auto"/>
          <w:shd w:val="clear" w:color="auto" w:fill="F9F9F9"/>
        </w:rPr>
        <w:t>Mar 27-posted for passage for concurrence in SCS</w:t>
      </w:r>
      <w:r w:rsidR="001C46EE" w:rsidRPr="008A1643">
        <w:rPr>
          <w:color w:val="auto"/>
          <w:shd w:val="clear" w:color="auto" w:fill="F9F9F9"/>
        </w:rPr>
        <w:t xml:space="preserve"> </w:t>
      </w:r>
      <w:r w:rsidRPr="008A1643">
        <w:rPr>
          <w:color w:val="auto"/>
          <w:shd w:val="clear" w:color="auto" w:fill="F9F9F9"/>
        </w:rPr>
        <w:t>(1)</w:t>
      </w:r>
      <w:r w:rsidR="00BD586A" w:rsidRPr="008A1643">
        <w:rPr>
          <w:color w:val="auto"/>
          <w:shd w:val="clear" w:color="auto" w:fill="F9F9F9"/>
        </w:rPr>
        <w:t>;</w:t>
      </w:r>
      <w:r w:rsidRPr="008A1643">
        <w:rPr>
          <w:color w:val="auto"/>
          <w:shd w:val="clear" w:color="auto" w:fill="F9F9F9"/>
        </w:rPr>
        <w:t xml:space="preserve"> House refused to concur in SCS</w:t>
      </w:r>
      <w:r w:rsidR="001C46EE" w:rsidRPr="008A1643">
        <w:rPr>
          <w:color w:val="auto"/>
          <w:shd w:val="clear" w:color="auto" w:fill="F9F9F9"/>
        </w:rPr>
        <w:t xml:space="preserve"> </w:t>
      </w:r>
      <w:r w:rsidRPr="008A1643">
        <w:rPr>
          <w:color w:val="auto"/>
          <w:shd w:val="clear" w:color="auto" w:fill="F9F9F9"/>
        </w:rPr>
        <w:t>(1)</w:t>
      </w:r>
      <w:r w:rsidR="00BD586A" w:rsidRPr="008A1643">
        <w:rPr>
          <w:color w:val="auto"/>
          <w:shd w:val="clear" w:color="auto" w:fill="F9F9F9"/>
        </w:rPr>
        <w:t xml:space="preserve">; </w:t>
      </w:r>
      <w:r w:rsidRPr="008A1643">
        <w:rPr>
          <w:color w:val="auto"/>
          <w:shd w:val="clear" w:color="auto" w:fill="F9F9F9"/>
        </w:rPr>
        <w:t>received in Senate</w:t>
      </w:r>
      <w:r w:rsidR="00BD586A" w:rsidRPr="008A1643">
        <w:rPr>
          <w:color w:val="auto"/>
          <w:shd w:val="clear" w:color="auto" w:fill="F9F9F9"/>
        </w:rPr>
        <w:t>;</w:t>
      </w:r>
      <w:r w:rsidRPr="008A1643">
        <w:rPr>
          <w:color w:val="auto"/>
          <w:shd w:val="clear" w:color="auto" w:fill="F9F9F9"/>
        </w:rPr>
        <w:t xml:space="preserve"> to Rules (S)</w:t>
      </w:r>
      <w:r w:rsidR="00BD586A" w:rsidRPr="008A1643">
        <w:rPr>
          <w:color w:val="auto"/>
          <w:shd w:val="clear" w:color="auto" w:fill="F9F9F9"/>
        </w:rPr>
        <w:t xml:space="preserve">; </w:t>
      </w:r>
      <w:r w:rsidRPr="008A1643">
        <w:rPr>
          <w:color w:val="auto"/>
          <w:shd w:val="clear" w:color="auto" w:fill="F9F9F9"/>
        </w:rPr>
        <w:t>posted for passage for receding from SCS (1)</w:t>
      </w:r>
      <w:r w:rsidR="00BD586A" w:rsidRPr="008A1643">
        <w:rPr>
          <w:color w:val="auto"/>
          <w:shd w:val="clear" w:color="auto" w:fill="F9F9F9"/>
        </w:rPr>
        <w:t xml:space="preserve">; </w:t>
      </w:r>
      <w:r w:rsidRPr="008A1643">
        <w:rPr>
          <w:color w:val="auto"/>
          <w:shd w:val="clear" w:color="auto" w:fill="F9F9F9"/>
        </w:rPr>
        <w:t>Senate refused to recede from SCS (1)</w:t>
      </w:r>
      <w:r w:rsidR="00BD586A" w:rsidRPr="008A1643">
        <w:rPr>
          <w:color w:val="auto"/>
          <w:shd w:val="clear" w:color="auto" w:fill="F9F9F9"/>
        </w:rPr>
        <w:t>;</w:t>
      </w:r>
      <w:r w:rsidRPr="008A1643">
        <w:rPr>
          <w:color w:val="auto"/>
          <w:shd w:val="clear" w:color="auto" w:fill="F9F9F9"/>
        </w:rPr>
        <w:t xml:space="preserve"> Conference Committee appointed in House and Senate</w:t>
      </w:r>
      <w:r w:rsidR="00BD586A" w:rsidRPr="008A1643">
        <w:rPr>
          <w:color w:val="auto"/>
          <w:shd w:val="clear" w:color="auto" w:fill="F9F9F9"/>
        </w:rPr>
        <w:t>;</w:t>
      </w:r>
      <w:r w:rsidRPr="008A1643">
        <w:rPr>
          <w:color w:val="auto"/>
          <w:shd w:val="clear" w:color="auto" w:fill="F9F9F9"/>
        </w:rPr>
        <w:t xml:space="preserve"> Conference Committee report filed in House</w:t>
      </w:r>
    </w:p>
    <w:p w14:paraId="324A5636" w14:textId="12D7B6FD" w:rsidR="006A6DCB" w:rsidRPr="008A1643" w:rsidRDefault="006A6DCB" w:rsidP="00D226FA">
      <w:pPr>
        <w:spacing w:after="0" w:line="240" w:lineRule="auto"/>
        <w:ind w:left="1800" w:hanging="360"/>
        <w:rPr>
          <w:color w:val="auto"/>
          <w:shd w:val="clear" w:color="auto" w:fill="F9F9F9"/>
        </w:rPr>
      </w:pPr>
      <w:r w:rsidRPr="008A1643">
        <w:rPr>
          <w:color w:val="auto"/>
          <w:shd w:val="clear" w:color="auto" w:fill="F9F9F9"/>
        </w:rPr>
        <w:t>Mar 28-Conference Committee report filed in Senate</w:t>
      </w:r>
      <w:r w:rsidR="00D226FA" w:rsidRPr="008A1643">
        <w:rPr>
          <w:color w:val="auto"/>
          <w:shd w:val="clear" w:color="auto" w:fill="F9F9F9"/>
        </w:rPr>
        <w:t>;</w:t>
      </w:r>
      <w:r w:rsidRPr="008A1643">
        <w:rPr>
          <w:color w:val="auto"/>
          <w:shd w:val="clear" w:color="auto" w:fill="F9F9F9"/>
        </w:rPr>
        <w:t xml:space="preserve"> posted for passage for consideration of Conference Committee Report (1)</w:t>
      </w:r>
      <w:r w:rsidR="00D226FA" w:rsidRPr="008A1643">
        <w:rPr>
          <w:color w:val="auto"/>
          <w:shd w:val="clear" w:color="auto" w:fill="F9F9F9"/>
        </w:rPr>
        <w:t>;</w:t>
      </w:r>
      <w:r w:rsidRPr="008A1643">
        <w:rPr>
          <w:color w:val="auto"/>
          <w:shd w:val="clear" w:color="auto" w:fill="F9F9F9"/>
        </w:rPr>
        <w:t xml:space="preserve"> Conference Committee report adopted in Senate</w:t>
      </w:r>
      <w:r w:rsidR="00D226FA" w:rsidRPr="008A1643">
        <w:rPr>
          <w:color w:val="auto"/>
          <w:shd w:val="clear" w:color="auto" w:fill="F9F9F9"/>
        </w:rPr>
        <w:t>;</w:t>
      </w:r>
      <w:r w:rsidRPr="008A1643">
        <w:rPr>
          <w:color w:val="auto"/>
          <w:shd w:val="clear" w:color="auto" w:fill="F9F9F9"/>
        </w:rPr>
        <w:t xml:space="preserve"> passed 37-0 with Conference Committee Report (1)</w:t>
      </w:r>
      <w:r w:rsidR="00D226FA" w:rsidRPr="008A1643">
        <w:rPr>
          <w:color w:val="auto"/>
          <w:shd w:val="clear" w:color="auto" w:fill="F9F9F9"/>
        </w:rPr>
        <w:t xml:space="preserve">; </w:t>
      </w:r>
      <w:r w:rsidRPr="008A1643">
        <w:rPr>
          <w:color w:val="auto"/>
          <w:shd w:val="clear" w:color="auto" w:fill="F9F9F9"/>
        </w:rPr>
        <w:t>received in House, to Rules (H)</w:t>
      </w:r>
      <w:r w:rsidR="00D226FA" w:rsidRPr="008A1643">
        <w:rPr>
          <w:color w:val="auto"/>
          <w:shd w:val="clear" w:color="auto" w:fill="F9F9F9"/>
        </w:rPr>
        <w:t>;</w:t>
      </w:r>
      <w:r w:rsidRPr="008A1643">
        <w:rPr>
          <w:color w:val="auto"/>
          <w:shd w:val="clear" w:color="auto" w:fill="F9F9F9"/>
        </w:rPr>
        <w:t xml:space="preserve"> taken from Rules, posted for passage for consideration of Conference, Conference Committee report adopted in House, passed 96-2 with Conference Committee Report (1), enrolled, signed by Speaker of the House, enrolled, signed by President of the Senate, delivered to Governor</w:t>
      </w:r>
    </w:p>
    <w:p w14:paraId="228A9682" w14:textId="2A1B198D" w:rsidR="001E02DD" w:rsidRPr="008A1643" w:rsidRDefault="001E02DD" w:rsidP="00D226FA">
      <w:pPr>
        <w:spacing w:after="0" w:line="240" w:lineRule="auto"/>
        <w:ind w:left="1800" w:hanging="360"/>
        <w:rPr>
          <w:color w:val="auto"/>
          <w:shd w:val="clear" w:color="auto" w:fill="F9F9F9"/>
        </w:rPr>
      </w:pPr>
      <w:r w:rsidRPr="008A1643">
        <w:rPr>
          <w:color w:val="auto"/>
          <w:shd w:val="clear" w:color="auto" w:fill="F9F9F9"/>
        </w:rPr>
        <w:t>Apr 9-signed by Governor</w:t>
      </w:r>
    </w:p>
    <w:p w14:paraId="7304B41B" w14:textId="77777777" w:rsidR="0058536E" w:rsidRPr="008A1643" w:rsidRDefault="0058536E" w:rsidP="008D74CE">
      <w:pPr>
        <w:spacing w:after="0" w:line="240" w:lineRule="auto"/>
        <w:rPr>
          <w:color w:val="auto"/>
          <w:shd w:val="clear" w:color="auto" w:fill="F9F9F9"/>
        </w:rPr>
      </w:pPr>
    </w:p>
    <w:p w14:paraId="572581D0" w14:textId="223F68EC" w:rsidR="001A1844" w:rsidRPr="008A1643" w:rsidRDefault="00000000" w:rsidP="00C432D0">
      <w:pPr>
        <w:spacing w:line="240" w:lineRule="auto"/>
        <w:rPr>
          <w:color w:val="auto"/>
          <w:shd w:val="clear" w:color="auto" w:fill="F9F9F9"/>
        </w:rPr>
      </w:pPr>
      <w:hyperlink r:id="rId116" w:history="1">
        <w:r w:rsidR="001A1844" w:rsidRPr="008A1643">
          <w:rPr>
            <w:rStyle w:val="Hyperlink"/>
            <w:rFonts w:cs="Arial"/>
            <w:color w:val="auto"/>
            <w:shd w:val="clear" w:color="auto" w:fill="F9F9F9"/>
          </w:rPr>
          <w:t>HB 187</w:t>
        </w:r>
      </w:hyperlink>
      <w:r w:rsidR="001A1844" w:rsidRPr="008A1643">
        <w:rPr>
          <w:color w:val="auto"/>
          <w:shd w:val="clear" w:color="auto" w:fill="F9F9F9"/>
        </w:rPr>
        <w:tab/>
        <w:t>Rep. Chad Aull (D)</w:t>
      </w:r>
    </w:p>
    <w:p w14:paraId="75A8E5E8" w14:textId="6C18B9D9" w:rsidR="001A1844" w:rsidRPr="008A1643" w:rsidRDefault="001A1844" w:rsidP="00C432D0">
      <w:pPr>
        <w:spacing w:line="240" w:lineRule="auto"/>
        <w:ind w:left="1440"/>
        <w:rPr>
          <w:color w:val="auto"/>
          <w:shd w:val="clear" w:color="auto" w:fill="F9F9F9"/>
        </w:rPr>
      </w:pPr>
      <w:r w:rsidRPr="008A1643">
        <w:rPr>
          <w:color w:val="auto"/>
          <w:shd w:val="clear" w:color="auto" w:fill="F9F9F9"/>
        </w:rPr>
        <w:t xml:space="preserve">Establish the Kentucky Indigent Persons' Burial Program; create in the State Treasury a fund entitled the Kentucky indigent person burial trust fund to provide funds to defray the costs of funeral expenses for indigent persons in the Commonwealth of Kentucky; direct that </w:t>
      </w:r>
      <w:r w:rsidR="00723B93" w:rsidRPr="008A1643">
        <w:rPr>
          <w:color w:val="auto"/>
          <w:shd w:val="clear" w:color="auto" w:fill="F9F9F9"/>
        </w:rPr>
        <w:t>CHFS</w:t>
      </w:r>
      <w:r w:rsidRPr="008A1643">
        <w:rPr>
          <w:color w:val="auto"/>
          <w:shd w:val="clear" w:color="auto" w:fill="F9F9F9"/>
        </w:rPr>
        <w:t xml:space="preserve"> shall oversee the program and fund and promulgate necessary administrative regulations.</w:t>
      </w:r>
    </w:p>
    <w:p w14:paraId="6AD89B7F" w14:textId="3EA106D5" w:rsidR="001A1844" w:rsidRPr="008A1643" w:rsidRDefault="001A1844" w:rsidP="006C0F38">
      <w:pPr>
        <w:spacing w:after="0" w:line="240" w:lineRule="auto"/>
        <w:ind w:left="1440"/>
        <w:rPr>
          <w:color w:val="auto"/>
          <w:shd w:val="clear" w:color="auto" w:fill="F9F9F9"/>
        </w:rPr>
      </w:pPr>
      <w:r w:rsidRPr="008A1643">
        <w:rPr>
          <w:color w:val="auto"/>
          <w:shd w:val="clear" w:color="auto" w:fill="F9F9F9"/>
        </w:rPr>
        <w:t>Jan 8-introduced in House; to Committee on Committees (H)</w:t>
      </w:r>
    </w:p>
    <w:p w14:paraId="0838C869" w14:textId="4CA103CB" w:rsidR="006C0F38" w:rsidRPr="008A1643" w:rsidRDefault="006C0F38" w:rsidP="006C0F38">
      <w:pPr>
        <w:spacing w:after="0" w:line="240" w:lineRule="auto"/>
        <w:ind w:left="1440"/>
        <w:rPr>
          <w:color w:val="auto"/>
          <w:shd w:val="clear" w:color="auto" w:fill="F9F9F9"/>
        </w:rPr>
      </w:pPr>
      <w:r w:rsidRPr="008A1643">
        <w:rPr>
          <w:color w:val="auto"/>
          <w:shd w:val="clear" w:color="auto" w:fill="F9F9F9"/>
        </w:rPr>
        <w:t>Mar 1-to State Government (H)</w:t>
      </w:r>
    </w:p>
    <w:p w14:paraId="47BB9C9D" w14:textId="77777777" w:rsidR="006C0F38" w:rsidRPr="008A1643" w:rsidRDefault="006C0F38" w:rsidP="006C0F38">
      <w:pPr>
        <w:spacing w:after="0" w:line="240" w:lineRule="auto"/>
        <w:ind w:left="1440"/>
        <w:rPr>
          <w:color w:val="auto"/>
          <w:shd w:val="clear" w:color="auto" w:fill="F9F9F9"/>
        </w:rPr>
      </w:pPr>
    </w:p>
    <w:p w14:paraId="519A0BD7" w14:textId="5ACFD6E9" w:rsidR="00F3240B" w:rsidRPr="008A1643" w:rsidRDefault="00000000" w:rsidP="00C432D0">
      <w:pPr>
        <w:spacing w:line="240" w:lineRule="auto"/>
        <w:ind w:left="1440" w:hanging="1440"/>
        <w:rPr>
          <w:color w:val="auto"/>
          <w:shd w:val="clear" w:color="auto" w:fill="F9F9F9"/>
        </w:rPr>
      </w:pPr>
      <w:hyperlink r:id="rId117" w:history="1">
        <w:r w:rsidR="00F3240B" w:rsidRPr="008A1643">
          <w:rPr>
            <w:rStyle w:val="Hyperlink"/>
            <w:rFonts w:cs="Arial"/>
            <w:color w:val="auto"/>
            <w:highlight w:val="yellow"/>
            <w:shd w:val="clear" w:color="auto" w:fill="F9F9F9"/>
          </w:rPr>
          <w:t>HB 194</w:t>
        </w:r>
      </w:hyperlink>
      <w:r w:rsidR="00F3240B" w:rsidRPr="008A1643">
        <w:rPr>
          <w:color w:val="auto"/>
          <w:shd w:val="clear" w:color="auto" w:fill="F9F9F9"/>
        </w:rPr>
        <w:tab/>
        <w:t>Rep. Kimberly Poore Moser (R)</w:t>
      </w:r>
    </w:p>
    <w:p w14:paraId="6E684D26" w14:textId="77777777" w:rsidR="00C82CB9" w:rsidRPr="008A1643" w:rsidRDefault="00F3240B" w:rsidP="00C432D0">
      <w:pPr>
        <w:spacing w:after="0" w:line="240" w:lineRule="auto"/>
        <w:ind w:left="1440"/>
        <w:rPr>
          <w:color w:val="auto"/>
          <w:shd w:val="clear" w:color="auto" w:fill="F9F9F9"/>
        </w:rPr>
      </w:pPr>
      <w:r w:rsidRPr="008A1643">
        <w:rPr>
          <w:color w:val="auto"/>
          <w:shd w:val="clear" w:color="auto" w:fill="F9F9F9"/>
        </w:rPr>
        <w:t>Expand assault in the third degree to include causing or attempting to cause physical injury to a person employed by or under contract with a hospital if the event occurs in or on the premises of a hospital or hospital-owned outpatient facility.</w:t>
      </w:r>
    </w:p>
    <w:p w14:paraId="638BAC07" w14:textId="570D7F73" w:rsidR="00C82CB9" w:rsidRPr="008A1643" w:rsidRDefault="00000000" w:rsidP="00C432D0">
      <w:pPr>
        <w:spacing w:after="0" w:line="240" w:lineRule="auto"/>
        <w:ind w:left="1440"/>
        <w:rPr>
          <w:rStyle w:val="Hyperlink"/>
          <w:rFonts w:cs="Arial"/>
          <w:color w:val="auto"/>
          <w:shd w:val="clear" w:color="auto" w:fill="F9F9F9"/>
        </w:rPr>
      </w:pPr>
      <w:hyperlink r:id="rId118" w:anchor="HCS1" w:history="1">
        <w:r w:rsidR="00C82CB9" w:rsidRPr="008A1643">
          <w:rPr>
            <w:rStyle w:val="Hyperlink"/>
            <w:rFonts w:cs="Arial"/>
            <w:color w:val="auto"/>
            <w:shd w:val="clear" w:color="auto" w:fill="F9F9F9"/>
          </w:rPr>
          <w:t>House Committee Substitute 1 with Fiscal Impact Statements </w:t>
        </w:r>
      </w:hyperlink>
    </w:p>
    <w:p w14:paraId="3BDF4E7F" w14:textId="49DADCFB" w:rsidR="00076D8D" w:rsidRPr="008A1643" w:rsidRDefault="00000000" w:rsidP="00C432D0">
      <w:pPr>
        <w:spacing w:after="0" w:line="240" w:lineRule="auto"/>
        <w:ind w:left="1440"/>
        <w:rPr>
          <w:color w:val="auto"/>
        </w:rPr>
      </w:pPr>
      <w:hyperlink r:id="rId119" w:history="1">
        <w:r w:rsidR="00076D8D" w:rsidRPr="008A1643">
          <w:rPr>
            <w:rStyle w:val="Hyperlink"/>
            <w:rFonts w:cs="Arial"/>
            <w:color w:val="auto"/>
          </w:rPr>
          <w:t>House Floor Amendment 1 </w:t>
        </w:r>
      </w:hyperlink>
    </w:p>
    <w:p w14:paraId="6C5C5CCD" w14:textId="2ECCA088" w:rsidR="00076D8D" w:rsidRPr="008A1643" w:rsidRDefault="00000000" w:rsidP="00C432D0">
      <w:pPr>
        <w:spacing w:after="0" w:line="240" w:lineRule="auto"/>
        <w:ind w:left="1440"/>
        <w:rPr>
          <w:color w:val="auto"/>
        </w:rPr>
      </w:pPr>
      <w:hyperlink r:id="rId120" w:history="1">
        <w:r w:rsidR="00076D8D" w:rsidRPr="008A1643">
          <w:rPr>
            <w:rStyle w:val="Hyperlink"/>
            <w:rFonts w:cs="Arial"/>
            <w:color w:val="auto"/>
          </w:rPr>
          <w:t>House Floor Amendment 2 </w:t>
        </w:r>
      </w:hyperlink>
    </w:p>
    <w:p w14:paraId="2AFB5D8A" w14:textId="4BB7C19E" w:rsidR="00F3240B" w:rsidRPr="008A1643" w:rsidRDefault="00F3240B" w:rsidP="00C432D0">
      <w:pPr>
        <w:spacing w:after="0" w:line="240" w:lineRule="auto"/>
        <w:ind w:left="1440"/>
        <w:rPr>
          <w:color w:val="auto"/>
          <w:shd w:val="clear" w:color="auto" w:fill="F9F9F9"/>
        </w:rPr>
      </w:pPr>
      <w:r w:rsidRPr="008A1643">
        <w:rPr>
          <w:color w:val="auto"/>
          <w:shd w:val="clear" w:color="auto" w:fill="F9F9F9"/>
        </w:rPr>
        <w:tab/>
      </w:r>
    </w:p>
    <w:p w14:paraId="141FA4FF" w14:textId="186D8059" w:rsidR="004C500D" w:rsidRPr="008A1643" w:rsidRDefault="00F3240B" w:rsidP="00C432D0">
      <w:pPr>
        <w:spacing w:after="0" w:line="240" w:lineRule="auto"/>
        <w:ind w:left="1440"/>
        <w:rPr>
          <w:color w:val="auto"/>
          <w:shd w:val="clear" w:color="auto" w:fill="F9F9F9"/>
        </w:rPr>
      </w:pPr>
      <w:r w:rsidRPr="008A1643">
        <w:rPr>
          <w:color w:val="auto"/>
          <w:shd w:val="clear" w:color="auto" w:fill="F9F9F9"/>
        </w:rPr>
        <w:t>Jan 8-introduced in House</w:t>
      </w:r>
      <w:r w:rsidR="009E1F4D" w:rsidRPr="008A1643">
        <w:rPr>
          <w:color w:val="auto"/>
          <w:shd w:val="clear" w:color="auto" w:fill="F9F9F9"/>
        </w:rPr>
        <w:t>;</w:t>
      </w:r>
      <w:r w:rsidRPr="008A1643">
        <w:rPr>
          <w:color w:val="auto"/>
          <w:shd w:val="clear" w:color="auto" w:fill="F9F9F9"/>
        </w:rPr>
        <w:t xml:space="preserve"> to Committee on Committees (H)</w:t>
      </w:r>
    </w:p>
    <w:p w14:paraId="3BE1A6E1" w14:textId="672BDE82" w:rsidR="000B3C74" w:rsidRPr="008A1643" w:rsidRDefault="000B3C74" w:rsidP="00C432D0">
      <w:pPr>
        <w:spacing w:after="0" w:line="240" w:lineRule="auto"/>
        <w:ind w:left="1440"/>
        <w:rPr>
          <w:color w:val="auto"/>
          <w:shd w:val="clear" w:color="auto" w:fill="F9F9F9"/>
        </w:rPr>
      </w:pPr>
      <w:r w:rsidRPr="008A1643">
        <w:rPr>
          <w:color w:val="auto"/>
          <w:shd w:val="clear" w:color="auto" w:fill="F9F9F9"/>
        </w:rPr>
        <w:t>Jan 31-to Health Services (H)</w:t>
      </w:r>
    </w:p>
    <w:p w14:paraId="190405A3" w14:textId="5D715FF1" w:rsidR="00C82CB9" w:rsidRPr="008A1643" w:rsidRDefault="00C82CB9" w:rsidP="00C432D0">
      <w:pPr>
        <w:spacing w:after="0" w:line="240" w:lineRule="auto"/>
        <w:ind w:left="1440"/>
        <w:rPr>
          <w:color w:val="auto"/>
          <w:shd w:val="clear" w:color="auto" w:fill="F9F9F9"/>
        </w:rPr>
      </w:pPr>
      <w:r w:rsidRPr="008A1643">
        <w:rPr>
          <w:color w:val="auto"/>
          <w:shd w:val="clear" w:color="auto" w:fill="F9F9F9"/>
        </w:rPr>
        <w:t>Feb 8-reported favorably, 1</w:t>
      </w:r>
      <w:r w:rsidRPr="008A1643">
        <w:rPr>
          <w:color w:val="auto"/>
          <w:shd w:val="clear" w:color="auto" w:fill="F9F9F9"/>
          <w:vertAlign w:val="superscript"/>
        </w:rPr>
        <w:t>st</w:t>
      </w:r>
      <w:r w:rsidRPr="008A1643">
        <w:rPr>
          <w:color w:val="auto"/>
          <w:shd w:val="clear" w:color="auto" w:fill="F9F9F9"/>
        </w:rPr>
        <w:t xml:space="preserve"> reading, to Calendar w/ HCS (1)</w:t>
      </w:r>
    </w:p>
    <w:p w14:paraId="713E4DF2" w14:textId="77777777" w:rsidR="00B336DC" w:rsidRPr="008A1643" w:rsidRDefault="000E7CDD" w:rsidP="00C432D0">
      <w:pPr>
        <w:spacing w:after="0" w:line="240" w:lineRule="auto"/>
        <w:ind w:left="1440"/>
        <w:rPr>
          <w:color w:val="auto"/>
          <w:shd w:val="clear" w:color="auto" w:fill="F9F9F9"/>
        </w:rPr>
      </w:pPr>
      <w:r w:rsidRPr="008A1643">
        <w:rPr>
          <w:color w:val="auto"/>
          <w:shd w:val="clear" w:color="auto" w:fill="F9F9F9"/>
        </w:rPr>
        <w:t>Feb 9-2</w:t>
      </w:r>
      <w:r w:rsidRPr="008A1643">
        <w:rPr>
          <w:color w:val="auto"/>
          <w:shd w:val="clear" w:color="auto" w:fill="F9F9F9"/>
          <w:vertAlign w:val="superscript"/>
        </w:rPr>
        <w:t>nd</w:t>
      </w:r>
      <w:r w:rsidRPr="008A1643">
        <w:rPr>
          <w:color w:val="auto"/>
          <w:shd w:val="clear" w:color="auto" w:fill="F9F9F9"/>
        </w:rPr>
        <w:t xml:space="preserve"> reading, to Rules</w:t>
      </w:r>
    </w:p>
    <w:p w14:paraId="617A7EBC" w14:textId="2AF454AD" w:rsidR="000E7CDD" w:rsidRPr="008A1643" w:rsidRDefault="00B336DC" w:rsidP="00C432D0">
      <w:pPr>
        <w:spacing w:after="0" w:line="240" w:lineRule="auto"/>
        <w:ind w:left="1440"/>
        <w:rPr>
          <w:color w:val="auto"/>
          <w:shd w:val="clear" w:color="auto" w:fill="F9F9F9"/>
        </w:rPr>
      </w:pPr>
      <w:r w:rsidRPr="008A1643">
        <w:rPr>
          <w:color w:val="auto"/>
          <w:shd w:val="clear" w:color="auto" w:fill="F9F9F9"/>
        </w:rPr>
        <w:t xml:space="preserve">Feb 20-posted for passage in the Regular Orders of the Day </w:t>
      </w:r>
    </w:p>
    <w:p w14:paraId="7A613DDF" w14:textId="5BD1D7F4" w:rsidR="00076D8D" w:rsidRPr="008A1643" w:rsidRDefault="00076D8D" w:rsidP="00C432D0">
      <w:pPr>
        <w:spacing w:after="0" w:line="240" w:lineRule="auto"/>
        <w:ind w:left="1440"/>
        <w:rPr>
          <w:color w:val="auto"/>
          <w:shd w:val="clear" w:color="auto" w:fill="F9F9F9"/>
        </w:rPr>
      </w:pPr>
      <w:r w:rsidRPr="008A1643">
        <w:rPr>
          <w:color w:val="auto"/>
          <w:shd w:val="clear" w:color="auto" w:fill="F9F9F9"/>
        </w:rPr>
        <w:t>Feb 21-HFA</w:t>
      </w:r>
      <w:r w:rsidR="00D93EB4" w:rsidRPr="008A1643">
        <w:rPr>
          <w:color w:val="auto"/>
          <w:shd w:val="clear" w:color="auto" w:fill="F9F9F9"/>
        </w:rPr>
        <w:t xml:space="preserve"> </w:t>
      </w:r>
      <w:r w:rsidRPr="008A1643">
        <w:rPr>
          <w:color w:val="auto"/>
          <w:shd w:val="clear" w:color="auto" w:fill="F9F9F9"/>
        </w:rPr>
        <w:t>(1) filed to HCS</w:t>
      </w:r>
      <w:r w:rsidR="00D93EB4" w:rsidRPr="008A1643">
        <w:rPr>
          <w:color w:val="auto"/>
          <w:shd w:val="clear" w:color="auto" w:fill="F9F9F9"/>
        </w:rPr>
        <w:t xml:space="preserve"> (1</w:t>
      </w:r>
      <w:proofErr w:type="gramStart"/>
      <w:r w:rsidR="00D93EB4" w:rsidRPr="008A1643">
        <w:rPr>
          <w:color w:val="auto"/>
          <w:shd w:val="clear" w:color="auto" w:fill="F9F9F9"/>
        </w:rPr>
        <w:t>)</w:t>
      </w:r>
      <w:r w:rsidRPr="008A1643">
        <w:rPr>
          <w:color w:val="auto"/>
          <w:shd w:val="clear" w:color="auto" w:fill="F9F9F9"/>
        </w:rPr>
        <w:t>,</w:t>
      </w:r>
      <w:proofErr w:type="gramEnd"/>
      <w:r w:rsidR="00D93EB4" w:rsidRPr="008A1643">
        <w:rPr>
          <w:color w:val="auto"/>
          <w:shd w:val="clear" w:color="auto" w:fill="F9F9F9"/>
        </w:rPr>
        <w:t xml:space="preserve"> </w:t>
      </w:r>
      <w:r w:rsidRPr="008A1643">
        <w:rPr>
          <w:color w:val="auto"/>
          <w:shd w:val="clear" w:color="auto" w:fill="F9F9F9"/>
        </w:rPr>
        <w:t>HFA (2) filed to bill</w:t>
      </w:r>
    </w:p>
    <w:p w14:paraId="1C569538" w14:textId="2B1300A7" w:rsidR="00B42D61" w:rsidRPr="008A1643" w:rsidRDefault="00B42D61" w:rsidP="00C432D0">
      <w:pPr>
        <w:spacing w:after="0" w:line="240" w:lineRule="auto"/>
        <w:ind w:left="1440"/>
        <w:rPr>
          <w:color w:val="auto"/>
          <w:shd w:val="clear" w:color="auto" w:fill="F9F9F9"/>
        </w:rPr>
      </w:pPr>
      <w:r w:rsidRPr="008A1643">
        <w:rPr>
          <w:color w:val="auto"/>
          <w:shd w:val="clear" w:color="auto" w:fill="F9F9F9"/>
        </w:rPr>
        <w:t>Feb 22-</w:t>
      </w:r>
      <w:r w:rsidR="005C7CE5" w:rsidRPr="008A1643">
        <w:rPr>
          <w:color w:val="auto"/>
        </w:rPr>
        <w:t>3</w:t>
      </w:r>
      <w:r w:rsidR="005C7CE5" w:rsidRPr="008A1643">
        <w:rPr>
          <w:color w:val="auto"/>
          <w:vertAlign w:val="superscript"/>
        </w:rPr>
        <w:t>rd</w:t>
      </w:r>
      <w:r w:rsidR="005C7CE5" w:rsidRPr="008A1643">
        <w:rPr>
          <w:color w:val="auto"/>
        </w:rPr>
        <w:t xml:space="preserve"> </w:t>
      </w:r>
      <w:r w:rsidRPr="008A1643">
        <w:rPr>
          <w:color w:val="auto"/>
          <w:shd w:val="clear" w:color="auto" w:fill="F9F9F9"/>
        </w:rPr>
        <w:t>reading, passed 95-0 w/HCS</w:t>
      </w:r>
      <w:r w:rsidR="005C7CE5" w:rsidRPr="008A1643">
        <w:rPr>
          <w:color w:val="auto"/>
          <w:shd w:val="clear" w:color="auto" w:fill="F9F9F9"/>
        </w:rPr>
        <w:t xml:space="preserve"> </w:t>
      </w:r>
      <w:r w:rsidRPr="008A1643">
        <w:rPr>
          <w:color w:val="auto"/>
          <w:shd w:val="clear" w:color="auto" w:fill="F9F9F9"/>
        </w:rPr>
        <w:t xml:space="preserve">(1) </w:t>
      </w:r>
      <w:r w:rsidR="005C7CE5" w:rsidRPr="008A1643">
        <w:rPr>
          <w:color w:val="auto"/>
          <w:shd w:val="clear" w:color="auto" w:fill="F9F9F9"/>
        </w:rPr>
        <w:t>&amp;</w:t>
      </w:r>
      <w:r w:rsidRPr="008A1643">
        <w:rPr>
          <w:color w:val="auto"/>
          <w:shd w:val="clear" w:color="auto" w:fill="F9F9F9"/>
        </w:rPr>
        <w:t xml:space="preserve"> HFA</w:t>
      </w:r>
      <w:r w:rsidR="005C7CE5" w:rsidRPr="008A1643">
        <w:rPr>
          <w:color w:val="auto"/>
          <w:shd w:val="clear" w:color="auto" w:fill="F9F9F9"/>
        </w:rPr>
        <w:t xml:space="preserve"> </w:t>
      </w:r>
      <w:r w:rsidRPr="008A1643">
        <w:rPr>
          <w:color w:val="auto"/>
          <w:shd w:val="clear" w:color="auto" w:fill="F9F9F9"/>
        </w:rPr>
        <w:t>(1)</w:t>
      </w:r>
    </w:p>
    <w:p w14:paraId="1EAA3B77" w14:textId="6FAA0509" w:rsidR="001A04AC" w:rsidRPr="008A1643" w:rsidRDefault="001A04AC" w:rsidP="00C432D0">
      <w:pPr>
        <w:spacing w:after="0" w:line="240" w:lineRule="auto"/>
        <w:ind w:left="1440"/>
        <w:rPr>
          <w:color w:val="auto"/>
          <w:shd w:val="clear" w:color="auto" w:fill="F9F9F9"/>
        </w:rPr>
      </w:pPr>
      <w:r w:rsidRPr="008A1643">
        <w:rPr>
          <w:color w:val="auto"/>
          <w:shd w:val="clear" w:color="auto" w:fill="F9F9F9"/>
        </w:rPr>
        <w:t>Feb 23-received in Senate; to Committee on Committees (S)</w:t>
      </w:r>
    </w:p>
    <w:p w14:paraId="07F85F78" w14:textId="5D837164" w:rsidR="00F62167" w:rsidRPr="008A1643" w:rsidRDefault="00F62167" w:rsidP="00C432D0">
      <w:pPr>
        <w:spacing w:after="0" w:line="240" w:lineRule="auto"/>
        <w:ind w:left="1440"/>
        <w:rPr>
          <w:color w:val="auto"/>
          <w:shd w:val="clear" w:color="auto" w:fill="F9F9F9"/>
        </w:rPr>
      </w:pPr>
      <w:r w:rsidRPr="008A1643">
        <w:rPr>
          <w:color w:val="auto"/>
          <w:shd w:val="clear" w:color="auto" w:fill="F9F9F9"/>
        </w:rPr>
        <w:t>Feb 28-to Judiciary (S)</w:t>
      </w:r>
    </w:p>
    <w:p w14:paraId="01A5E349" w14:textId="77777777" w:rsidR="00386EEF" w:rsidRPr="008A1643" w:rsidRDefault="00563FEB" w:rsidP="00C432D0">
      <w:pPr>
        <w:spacing w:after="0" w:line="240" w:lineRule="auto"/>
        <w:ind w:left="1440"/>
        <w:rPr>
          <w:color w:val="auto"/>
          <w:shd w:val="clear" w:color="auto" w:fill="F9F9F9"/>
        </w:rPr>
      </w:pPr>
      <w:r w:rsidRPr="008A1643">
        <w:rPr>
          <w:color w:val="auto"/>
          <w:shd w:val="clear" w:color="auto" w:fill="F9F9F9"/>
        </w:rPr>
        <w:t>Mar 7-reported favorably, 1</w:t>
      </w:r>
      <w:r w:rsidRPr="008A1643">
        <w:rPr>
          <w:color w:val="auto"/>
          <w:shd w:val="clear" w:color="auto" w:fill="F9F9F9"/>
          <w:vertAlign w:val="superscript"/>
        </w:rPr>
        <w:t>st</w:t>
      </w:r>
      <w:r w:rsidRPr="008A1643">
        <w:rPr>
          <w:color w:val="auto"/>
          <w:shd w:val="clear" w:color="auto" w:fill="F9F9F9"/>
        </w:rPr>
        <w:t xml:space="preserve"> reading, to Consent Calendar</w:t>
      </w:r>
    </w:p>
    <w:p w14:paraId="16A1F561" w14:textId="4EFD9423" w:rsidR="00563FEB" w:rsidRPr="008A1643" w:rsidRDefault="00386EEF" w:rsidP="00386EEF">
      <w:pPr>
        <w:spacing w:after="0" w:line="240" w:lineRule="auto"/>
        <w:ind w:left="1800" w:hanging="360"/>
        <w:rPr>
          <w:color w:val="auto"/>
          <w:shd w:val="clear" w:color="auto" w:fill="F9F9F9"/>
        </w:rPr>
      </w:pPr>
      <w:r w:rsidRPr="008A1643">
        <w:rPr>
          <w:color w:val="auto"/>
          <w:shd w:val="clear" w:color="auto" w:fill="F9F9F9"/>
        </w:rPr>
        <w:t>Mar 8-</w:t>
      </w:r>
      <w:r w:rsidRPr="008A1643">
        <w:rPr>
          <w:color w:val="auto"/>
        </w:rPr>
        <w:t>2</w:t>
      </w:r>
      <w:r w:rsidRPr="008A1643">
        <w:rPr>
          <w:color w:val="auto"/>
          <w:vertAlign w:val="superscript"/>
        </w:rPr>
        <w:t>nd</w:t>
      </w:r>
      <w:r w:rsidRPr="008A1643">
        <w:rPr>
          <w:color w:val="auto"/>
        </w:rPr>
        <w:t xml:space="preserve"> </w:t>
      </w:r>
      <w:r w:rsidRPr="008A1643">
        <w:rPr>
          <w:color w:val="auto"/>
          <w:shd w:val="clear" w:color="auto" w:fill="F9F9F9"/>
        </w:rPr>
        <w:t xml:space="preserve">reading, to Rules as a consent bill; posted for passage in the Consent Orders of the Day </w:t>
      </w:r>
      <w:r w:rsidR="00563FEB" w:rsidRPr="008A1643">
        <w:rPr>
          <w:color w:val="auto"/>
          <w:shd w:val="clear" w:color="auto" w:fill="F9F9F9"/>
        </w:rPr>
        <w:t xml:space="preserve"> </w:t>
      </w:r>
    </w:p>
    <w:p w14:paraId="7128DEE0" w14:textId="3AE4D445" w:rsidR="007E3C86" w:rsidRPr="008A1643" w:rsidRDefault="007E3C86" w:rsidP="00386EEF">
      <w:pPr>
        <w:spacing w:after="0" w:line="240" w:lineRule="auto"/>
        <w:ind w:left="1800" w:hanging="360"/>
        <w:rPr>
          <w:color w:val="auto"/>
          <w:shd w:val="clear" w:color="auto" w:fill="F9F9F9"/>
        </w:rPr>
      </w:pPr>
      <w:r w:rsidRPr="008A1643">
        <w:rPr>
          <w:color w:val="auto"/>
          <w:shd w:val="clear" w:color="auto" w:fill="F9F9F9"/>
        </w:rPr>
        <w:t xml:space="preserve">Mar 11-passed over and retained in the Orders of the Day </w:t>
      </w:r>
    </w:p>
    <w:p w14:paraId="649D3AB4" w14:textId="77777777" w:rsidR="001F2ED9" w:rsidRPr="008A1643" w:rsidRDefault="00630ED3" w:rsidP="00386EEF">
      <w:pPr>
        <w:spacing w:after="0" w:line="240" w:lineRule="auto"/>
        <w:ind w:left="1800" w:hanging="360"/>
        <w:rPr>
          <w:color w:val="auto"/>
          <w:shd w:val="clear" w:color="auto" w:fill="F9F9F9"/>
        </w:rPr>
      </w:pPr>
      <w:r w:rsidRPr="008A1643">
        <w:rPr>
          <w:color w:val="auto"/>
          <w:shd w:val="clear" w:color="auto" w:fill="F9F9F9"/>
        </w:rPr>
        <w:lastRenderedPageBreak/>
        <w:t>Mar 12-passed over and retained in the Consent Orders</w:t>
      </w:r>
    </w:p>
    <w:p w14:paraId="509B02C2" w14:textId="3F49CD1C" w:rsidR="001F2ED9" w:rsidRPr="008A1643" w:rsidRDefault="001F2ED9" w:rsidP="001F2ED9">
      <w:pPr>
        <w:spacing w:after="0" w:line="240" w:lineRule="auto"/>
        <w:ind w:left="1800" w:hanging="360"/>
        <w:rPr>
          <w:color w:val="auto"/>
          <w:shd w:val="clear" w:color="auto" w:fill="F9F9F9"/>
        </w:rPr>
      </w:pPr>
      <w:r w:rsidRPr="008A1643">
        <w:rPr>
          <w:color w:val="auto"/>
          <w:shd w:val="clear" w:color="auto" w:fill="F9F9F9"/>
        </w:rPr>
        <w:t>Mar 13-passed over and retained in the Consent Orders</w:t>
      </w:r>
    </w:p>
    <w:p w14:paraId="0D4E8D68" w14:textId="46621B01" w:rsidR="00DC2B1A" w:rsidRPr="008A1643" w:rsidRDefault="00DC2B1A" w:rsidP="001F2ED9">
      <w:pPr>
        <w:spacing w:after="0" w:line="240" w:lineRule="auto"/>
        <w:ind w:left="1800" w:hanging="360"/>
        <w:rPr>
          <w:color w:val="auto"/>
          <w:shd w:val="clear" w:color="auto" w:fill="F9F9F9"/>
        </w:rPr>
      </w:pPr>
      <w:r w:rsidRPr="008A1643">
        <w:rPr>
          <w:color w:val="auto"/>
          <w:shd w:val="clear" w:color="auto" w:fill="F9F9F9"/>
        </w:rPr>
        <w:t>Mar 14</w:t>
      </w:r>
      <w:r w:rsidR="002E53E0" w:rsidRPr="008A1643">
        <w:rPr>
          <w:color w:val="auto"/>
          <w:shd w:val="clear" w:color="auto" w:fill="F9F9F9"/>
        </w:rPr>
        <w:t>-</w:t>
      </w:r>
      <w:r w:rsidRPr="008A1643">
        <w:rPr>
          <w:color w:val="auto"/>
          <w:shd w:val="clear" w:color="auto" w:fill="F9F9F9"/>
        </w:rPr>
        <w:t>passed over and retained in the Consent Orders</w:t>
      </w:r>
    </w:p>
    <w:p w14:paraId="672BC1B3" w14:textId="62F1CFB3" w:rsidR="00342E1D" w:rsidRPr="008A1643" w:rsidRDefault="00342E1D" w:rsidP="001F2ED9">
      <w:pPr>
        <w:spacing w:after="0" w:line="240" w:lineRule="auto"/>
        <w:ind w:left="1800" w:hanging="360"/>
        <w:rPr>
          <w:color w:val="auto"/>
          <w:shd w:val="clear" w:color="auto" w:fill="F9F9F9"/>
        </w:rPr>
      </w:pPr>
      <w:r w:rsidRPr="008A1643">
        <w:rPr>
          <w:color w:val="auto"/>
          <w:shd w:val="clear" w:color="auto" w:fill="F9F9F9"/>
        </w:rPr>
        <w:t>Mar 15-</w:t>
      </w:r>
      <w:bookmarkStart w:id="5" w:name="_Hlk161982992"/>
      <w:r w:rsidRPr="008A1643">
        <w:rPr>
          <w:color w:val="auto"/>
          <w:shd w:val="clear" w:color="auto" w:fill="F9F9F9"/>
        </w:rPr>
        <w:t>passed over and retained in the Consent Orders</w:t>
      </w:r>
    </w:p>
    <w:bookmarkEnd w:id="5"/>
    <w:p w14:paraId="423D9094" w14:textId="37B42987" w:rsidR="00456884" w:rsidRPr="008A1643" w:rsidRDefault="00456884" w:rsidP="001F2ED9">
      <w:pPr>
        <w:spacing w:after="0" w:line="240" w:lineRule="auto"/>
        <w:ind w:left="1800" w:hanging="360"/>
        <w:rPr>
          <w:color w:val="auto"/>
          <w:shd w:val="clear" w:color="auto" w:fill="F9F9F9"/>
        </w:rPr>
      </w:pPr>
      <w:r w:rsidRPr="008A1643">
        <w:rPr>
          <w:color w:val="auto"/>
          <w:shd w:val="clear" w:color="auto" w:fill="F9F9F9"/>
        </w:rPr>
        <w:t>Mar 21-passed over and retained in the Consent Orders</w:t>
      </w:r>
    </w:p>
    <w:p w14:paraId="3E45D8E6" w14:textId="1FA96D78" w:rsidR="008179C1" w:rsidRPr="008A1643" w:rsidRDefault="008179C1" w:rsidP="008179C1">
      <w:pPr>
        <w:spacing w:after="0" w:line="240" w:lineRule="auto"/>
        <w:ind w:left="1800" w:hanging="360"/>
        <w:rPr>
          <w:color w:val="auto"/>
          <w:shd w:val="clear" w:color="auto" w:fill="F9F9F9"/>
        </w:rPr>
      </w:pPr>
      <w:r w:rsidRPr="008A1643">
        <w:rPr>
          <w:color w:val="auto"/>
          <w:shd w:val="clear" w:color="auto" w:fill="F9F9F9"/>
        </w:rPr>
        <w:t>Mar 22-passed over and retained in the Consent Orders</w:t>
      </w:r>
    </w:p>
    <w:p w14:paraId="2E85A466" w14:textId="5DB5823D" w:rsidR="00D4014D" w:rsidRPr="008A1643" w:rsidRDefault="00D4014D" w:rsidP="008179C1">
      <w:pPr>
        <w:spacing w:after="0" w:line="240" w:lineRule="auto"/>
        <w:ind w:left="1800" w:hanging="360"/>
        <w:rPr>
          <w:color w:val="auto"/>
          <w:shd w:val="clear" w:color="auto" w:fill="F9F9F9"/>
        </w:rPr>
      </w:pPr>
      <w:r w:rsidRPr="008A1643">
        <w:rPr>
          <w:color w:val="auto"/>
          <w:shd w:val="clear" w:color="auto" w:fill="F9F9F9"/>
        </w:rPr>
        <w:t>Mar 25-passed over and retained in the Consent Orders</w:t>
      </w:r>
    </w:p>
    <w:p w14:paraId="6F6E70B8" w14:textId="72FA51B8" w:rsidR="00BA0B6B" w:rsidRPr="008A1643" w:rsidRDefault="00BA0B6B" w:rsidP="008179C1">
      <w:pPr>
        <w:spacing w:after="0" w:line="240" w:lineRule="auto"/>
        <w:ind w:left="1800" w:hanging="360"/>
        <w:rPr>
          <w:color w:val="auto"/>
          <w:shd w:val="clear" w:color="auto" w:fill="F9F9F9"/>
        </w:rPr>
      </w:pPr>
      <w:r w:rsidRPr="008A1643">
        <w:rPr>
          <w:color w:val="auto"/>
          <w:shd w:val="clear" w:color="auto" w:fill="F9F9F9"/>
        </w:rPr>
        <w:t>Mar 26-passed over and retained in the Consent Orders</w:t>
      </w:r>
    </w:p>
    <w:p w14:paraId="1B4B5B3B" w14:textId="2676A698" w:rsidR="00B1554C" w:rsidRPr="008A1643" w:rsidRDefault="00B1554C" w:rsidP="001C46EE">
      <w:pPr>
        <w:spacing w:after="0" w:line="240" w:lineRule="auto"/>
        <w:ind w:left="1800" w:hanging="360"/>
        <w:rPr>
          <w:color w:val="auto"/>
          <w:shd w:val="clear" w:color="auto" w:fill="F9F9F9"/>
        </w:rPr>
      </w:pPr>
      <w:r w:rsidRPr="008A1643">
        <w:rPr>
          <w:color w:val="auto"/>
          <w:shd w:val="clear" w:color="auto" w:fill="F9F9F9"/>
        </w:rPr>
        <w:t>Mar 27-</w:t>
      </w:r>
      <w:r w:rsidR="001C46EE" w:rsidRPr="008A1643">
        <w:rPr>
          <w:color w:val="auto"/>
        </w:rPr>
        <w:t>3</w:t>
      </w:r>
      <w:r w:rsidR="001C46EE" w:rsidRPr="008A1643">
        <w:rPr>
          <w:color w:val="auto"/>
          <w:vertAlign w:val="superscript"/>
        </w:rPr>
        <w:t>rd</w:t>
      </w:r>
      <w:r w:rsidR="001C46EE" w:rsidRPr="008A1643">
        <w:rPr>
          <w:color w:val="auto"/>
        </w:rPr>
        <w:t xml:space="preserve"> </w:t>
      </w:r>
      <w:r w:rsidRPr="008A1643">
        <w:rPr>
          <w:color w:val="auto"/>
          <w:shd w:val="clear" w:color="auto" w:fill="F9F9F9"/>
        </w:rPr>
        <w:t>reading, passed 36-1</w:t>
      </w:r>
      <w:r w:rsidR="001C46EE" w:rsidRPr="008A1643">
        <w:rPr>
          <w:color w:val="auto"/>
          <w:shd w:val="clear" w:color="auto" w:fill="F9F9F9"/>
        </w:rPr>
        <w:t>;</w:t>
      </w:r>
      <w:r w:rsidRPr="008A1643">
        <w:rPr>
          <w:color w:val="auto"/>
          <w:shd w:val="clear" w:color="auto" w:fill="F9F9F9"/>
        </w:rPr>
        <w:t xml:space="preserve"> received in House</w:t>
      </w:r>
      <w:r w:rsidR="001C46EE" w:rsidRPr="008A1643">
        <w:rPr>
          <w:color w:val="auto"/>
          <w:shd w:val="clear" w:color="auto" w:fill="F9F9F9"/>
        </w:rPr>
        <w:t>;</w:t>
      </w:r>
      <w:r w:rsidRPr="008A1643">
        <w:rPr>
          <w:color w:val="auto"/>
          <w:shd w:val="clear" w:color="auto" w:fill="F9F9F9"/>
        </w:rPr>
        <w:t xml:space="preserve"> enrolled, signed by Speaker of the House</w:t>
      </w:r>
      <w:r w:rsidR="001C46EE" w:rsidRPr="008A1643">
        <w:rPr>
          <w:color w:val="auto"/>
          <w:shd w:val="clear" w:color="auto" w:fill="F9F9F9"/>
        </w:rPr>
        <w:t>;</w:t>
      </w:r>
      <w:r w:rsidRPr="008A1643">
        <w:rPr>
          <w:color w:val="auto"/>
          <w:shd w:val="clear" w:color="auto" w:fill="F9F9F9"/>
        </w:rPr>
        <w:t xml:space="preserve"> enrolled, signed by President of the Senate</w:t>
      </w:r>
      <w:r w:rsidR="001C46EE" w:rsidRPr="008A1643">
        <w:rPr>
          <w:color w:val="auto"/>
          <w:shd w:val="clear" w:color="auto" w:fill="F9F9F9"/>
        </w:rPr>
        <w:t xml:space="preserve">; </w:t>
      </w:r>
      <w:r w:rsidRPr="008A1643">
        <w:rPr>
          <w:color w:val="auto"/>
          <w:shd w:val="clear" w:color="auto" w:fill="F9F9F9"/>
        </w:rPr>
        <w:t>delivered to Governor</w:t>
      </w:r>
    </w:p>
    <w:p w14:paraId="06DDDB20" w14:textId="4CD7E312" w:rsidR="00CC5B99" w:rsidRPr="008A1643" w:rsidRDefault="00CC5B99" w:rsidP="001C46EE">
      <w:pPr>
        <w:spacing w:after="0" w:line="240" w:lineRule="auto"/>
        <w:ind w:left="1800" w:hanging="360"/>
        <w:rPr>
          <w:color w:val="auto"/>
          <w:shd w:val="clear" w:color="auto" w:fill="F9F9F9"/>
        </w:rPr>
      </w:pPr>
      <w:r w:rsidRPr="008A1643">
        <w:rPr>
          <w:color w:val="auto"/>
          <w:shd w:val="clear" w:color="auto" w:fill="F9F9F9"/>
        </w:rPr>
        <w:t>Apr 4-signed by Governor</w:t>
      </w:r>
    </w:p>
    <w:p w14:paraId="0ED937FF" w14:textId="77777777" w:rsidR="008179C1" w:rsidRPr="008A1643" w:rsidRDefault="008179C1" w:rsidP="001F2ED9">
      <w:pPr>
        <w:spacing w:after="0" w:line="240" w:lineRule="auto"/>
        <w:ind w:left="1800" w:hanging="360"/>
        <w:rPr>
          <w:color w:val="auto"/>
          <w:shd w:val="clear" w:color="auto" w:fill="F9F9F9"/>
        </w:rPr>
      </w:pPr>
    </w:p>
    <w:p w14:paraId="24925ED2" w14:textId="34097EF0" w:rsidR="006906B5" w:rsidRPr="008A1643" w:rsidRDefault="00000000" w:rsidP="00C432D0">
      <w:pPr>
        <w:spacing w:line="240" w:lineRule="auto"/>
        <w:ind w:left="1440" w:hanging="1440"/>
        <w:rPr>
          <w:color w:val="auto"/>
          <w:shd w:val="clear" w:color="auto" w:fill="F9F9F9"/>
        </w:rPr>
      </w:pPr>
      <w:hyperlink r:id="rId121" w:history="1">
        <w:r w:rsidR="006906B5" w:rsidRPr="008A1643">
          <w:rPr>
            <w:rStyle w:val="Hyperlink"/>
            <w:rFonts w:cs="Arial"/>
            <w:color w:val="auto"/>
            <w:shd w:val="clear" w:color="auto" w:fill="F9F9F9"/>
          </w:rPr>
          <w:t>HB 195</w:t>
        </w:r>
      </w:hyperlink>
      <w:r w:rsidR="006906B5" w:rsidRPr="008A1643">
        <w:rPr>
          <w:color w:val="auto"/>
          <w:shd w:val="clear" w:color="auto" w:fill="F9F9F9"/>
        </w:rPr>
        <w:tab/>
        <w:t xml:space="preserve">Rep. Cherlynn Stevenson (D) </w:t>
      </w:r>
    </w:p>
    <w:p w14:paraId="0D9A5938" w14:textId="724F86B1" w:rsidR="006906B5" w:rsidRPr="008A1643" w:rsidRDefault="006906B5" w:rsidP="00C432D0">
      <w:pPr>
        <w:spacing w:line="240" w:lineRule="auto"/>
        <w:ind w:left="1440"/>
        <w:rPr>
          <w:color w:val="auto"/>
          <w:shd w:val="clear" w:color="auto" w:fill="F9F9F9"/>
        </w:rPr>
      </w:pPr>
      <w:r w:rsidRPr="008A1643">
        <w:rPr>
          <w:color w:val="auto"/>
          <w:shd w:val="clear" w:color="auto" w:fill="F9F9F9"/>
        </w:rPr>
        <w:t>Prohibit employers from refusing to grant a qualified employee family care leave; entitle an employee to family care leave for the birth of a child or to take care of a family member and establish parameters.</w:t>
      </w:r>
      <w:r w:rsidRPr="008A1643">
        <w:rPr>
          <w:color w:val="auto"/>
          <w:shd w:val="clear" w:color="auto" w:fill="F9F9F9"/>
        </w:rPr>
        <w:tab/>
      </w:r>
    </w:p>
    <w:p w14:paraId="47C20166" w14:textId="48E26636" w:rsidR="006906B5" w:rsidRPr="008A1643" w:rsidRDefault="006906B5" w:rsidP="00C432D0">
      <w:pPr>
        <w:spacing w:line="240" w:lineRule="auto"/>
        <w:ind w:left="1440"/>
        <w:rPr>
          <w:color w:val="auto"/>
          <w:shd w:val="clear" w:color="auto" w:fill="F9F9F9"/>
        </w:rPr>
      </w:pPr>
      <w:r w:rsidRPr="008A1643">
        <w:rPr>
          <w:color w:val="auto"/>
          <w:shd w:val="clear" w:color="auto" w:fill="F9F9F9"/>
        </w:rPr>
        <w:t>Jan 9-introduced in House</w:t>
      </w:r>
      <w:r w:rsidR="009E1F4D" w:rsidRPr="008A1643">
        <w:rPr>
          <w:color w:val="auto"/>
          <w:shd w:val="clear" w:color="auto" w:fill="F9F9F9"/>
        </w:rPr>
        <w:t>;</w:t>
      </w:r>
      <w:r w:rsidRPr="008A1643">
        <w:rPr>
          <w:color w:val="auto"/>
          <w:shd w:val="clear" w:color="auto" w:fill="F9F9F9"/>
        </w:rPr>
        <w:t xml:space="preserve"> to Committee on Committees (H)</w:t>
      </w:r>
    </w:p>
    <w:p w14:paraId="57346A41" w14:textId="4ECBCE82" w:rsidR="00652777" w:rsidRPr="008A1643" w:rsidRDefault="00000000" w:rsidP="00C432D0">
      <w:pPr>
        <w:spacing w:line="240" w:lineRule="auto"/>
        <w:ind w:left="1440" w:hanging="1440"/>
        <w:rPr>
          <w:color w:val="auto"/>
          <w:shd w:val="clear" w:color="auto" w:fill="F9F9F9"/>
        </w:rPr>
      </w:pPr>
      <w:hyperlink r:id="rId122" w:history="1">
        <w:r w:rsidR="00652777" w:rsidRPr="008A1643">
          <w:rPr>
            <w:rStyle w:val="Hyperlink"/>
            <w:rFonts w:cs="Arial"/>
            <w:color w:val="auto"/>
            <w:shd w:val="clear" w:color="auto" w:fill="F9F9F9"/>
          </w:rPr>
          <w:t>HB 196</w:t>
        </w:r>
      </w:hyperlink>
      <w:r w:rsidR="00652777" w:rsidRPr="008A1643">
        <w:rPr>
          <w:color w:val="auto"/>
          <w:shd w:val="clear" w:color="auto" w:fill="F9F9F9"/>
        </w:rPr>
        <w:tab/>
        <w:t>Rep. Cherlynn Stevenson (D)</w:t>
      </w:r>
      <w:r w:rsidR="00652777" w:rsidRPr="008A1643">
        <w:rPr>
          <w:color w:val="auto"/>
          <w:shd w:val="clear" w:color="auto" w:fill="F9F9F9"/>
        </w:rPr>
        <w:tab/>
      </w:r>
    </w:p>
    <w:p w14:paraId="7BBE3D7F" w14:textId="798EF60F" w:rsidR="00652777" w:rsidRPr="008A1643" w:rsidRDefault="00652777" w:rsidP="00C432D0">
      <w:pPr>
        <w:spacing w:line="240" w:lineRule="auto"/>
        <w:ind w:left="1440"/>
        <w:rPr>
          <w:color w:val="auto"/>
          <w:shd w:val="clear" w:color="auto" w:fill="F9F9F9"/>
        </w:rPr>
      </w:pPr>
      <w:r w:rsidRPr="008A1643">
        <w:rPr>
          <w:color w:val="auto"/>
          <w:shd w:val="clear" w:color="auto" w:fill="F9F9F9"/>
        </w:rPr>
        <w:t>Require employers to provide earned paid sick leave to employees</w:t>
      </w:r>
      <w:r w:rsidR="00A4727D" w:rsidRPr="008A1643">
        <w:rPr>
          <w:color w:val="auto"/>
          <w:shd w:val="clear" w:color="auto" w:fill="F9F9F9"/>
        </w:rPr>
        <w:t>.</w:t>
      </w:r>
    </w:p>
    <w:p w14:paraId="0097B626" w14:textId="2FBD20AE" w:rsidR="00652777" w:rsidRPr="008A1643" w:rsidRDefault="00652777" w:rsidP="00C432D0">
      <w:pPr>
        <w:spacing w:line="240" w:lineRule="auto"/>
        <w:ind w:left="1440"/>
        <w:rPr>
          <w:color w:val="auto"/>
          <w:shd w:val="clear" w:color="auto" w:fill="F9F9F9"/>
        </w:rPr>
      </w:pPr>
      <w:r w:rsidRPr="008A1643">
        <w:rPr>
          <w:color w:val="auto"/>
          <w:shd w:val="clear" w:color="auto" w:fill="F9F9F9"/>
        </w:rPr>
        <w:t>Jan 8-introduced in House</w:t>
      </w:r>
      <w:r w:rsidR="009E1F4D" w:rsidRPr="008A1643">
        <w:rPr>
          <w:color w:val="auto"/>
          <w:shd w:val="clear" w:color="auto" w:fill="F9F9F9"/>
        </w:rPr>
        <w:t>;</w:t>
      </w:r>
      <w:r w:rsidRPr="008A1643">
        <w:rPr>
          <w:color w:val="auto"/>
          <w:shd w:val="clear" w:color="auto" w:fill="F9F9F9"/>
        </w:rPr>
        <w:t xml:space="preserve"> to Committee on Committees (H)</w:t>
      </w:r>
    </w:p>
    <w:p w14:paraId="7845F2A6" w14:textId="66552E4F" w:rsidR="00652777" w:rsidRPr="008A1643" w:rsidRDefault="00000000" w:rsidP="00C432D0">
      <w:pPr>
        <w:spacing w:line="240" w:lineRule="auto"/>
        <w:ind w:left="1440" w:hanging="1440"/>
        <w:rPr>
          <w:color w:val="auto"/>
          <w:shd w:val="clear" w:color="auto" w:fill="F9F9F9"/>
        </w:rPr>
      </w:pPr>
      <w:hyperlink r:id="rId123" w:history="1">
        <w:r w:rsidR="00652777" w:rsidRPr="008A1643">
          <w:rPr>
            <w:rStyle w:val="Hyperlink"/>
            <w:rFonts w:cs="Arial"/>
            <w:color w:val="auto"/>
            <w:shd w:val="clear" w:color="auto" w:fill="F9F9F9"/>
          </w:rPr>
          <w:t>HB 203</w:t>
        </w:r>
      </w:hyperlink>
      <w:r w:rsidR="00652777" w:rsidRPr="008A1643">
        <w:rPr>
          <w:color w:val="auto"/>
          <w:shd w:val="clear" w:color="auto" w:fill="F9F9F9"/>
        </w:rPr>
        <w:tab/>
      </w:r>
      <w:r w:rsidR="009C26A9" w:rsidRPr="008A1643">
        <w:rPr>
          <w:color w:val="auto"/>
          <w:shd w:val="clear" w:color="auto" w:fill="F9F9F9"/>
        </w:rPr>
        <w:t>Reps. Marianne Proctor (R)</w:t>
      </w:r>
    </w:p>
    <w:p w14:paraId="7EB60A5D" w14:textId="689D3B9C" w:rsidR="009C26A9" w:rsidRPr="008A1643" w:rsidRDefault="009C26A9" w:rsidP="00EE56C6">
      <w:pPr>
        <w:spacing w:after="0" w:line="240" w:lineRule="auto"/>
        <w:ind w:left="1440"/>
        <w:rPr>
          <w:color w:val="auto"/>
          <w:shd w:val="clear" w:color="auto" w:fill="F9F9F9"/>
        </w:rPr>
      </w:pPr>
      <w:r w:rsidRPr="008A1643">
        <w:rPr>
          <w:color w:val="auto"/>
          <w:shd w:val="clear" w:color="auto" w:fill="F9F9F9"/>
        </w:rPr>
        <w:t>Add various health facilities and services to the list of health facilities and services that are exempt from certificate of need requirements; exempt various health facilities and services from acquisition of facilities or major medical equipment notification and certificate of need requirements.</w:t>
      </w:r>
    </w:p>
    <w:p w14:paraId="0EBF42FE" w14:textId="1A96FC8C" w:rsidR="00CC6B7D" w:rsidRPr="008A1643" w:rsidRDefault="00000000" w:rsidP="00EE56C6">
      <w:pPr>
        <w:spacing w:after="0" w:line="240" w:lineRule="auto"/>
        <w:ind w:left="1440"/>
        <w:rPr>
          <w:rStyle w:val="Hyperlink"/>
          <w:rFonts w:cs="Arial"/>
          <w:color w:val="auto"/>
          <w:shd w:val="clear" w:color="auto" w:fill="F9F9F9"/>
        </w:rPr>
      </w:pPr>
      <w:hyperlink r:id="rId124" w:anchor="HFA1" w:history="1">
        <w:r w:rsidR="00CC6B7D" w:rsidRPr="008A1643">
          <w:rPr>
            <w:rStyle w:val="Hyperlink"/>
            <w:rFonts w:cs="Arial"/>
            <w:color w:val="auto"/>
            <w:shd w:val="clear" w:color="auto" w:fill="F9F9F9"/>
          </w:rPr>
          <w:t>House Floor Amendment 1 </w:t>
        </w:r>
      </w:hyperlink>
    </w:p>
    <w:p w14:paraId="6CF7006D" w14:textId="77777777" w:rsidR="00EE56C6" w:rsidRPr="008A1643" w:rsidRDefault="00EE56C6" w:rsidP="00EE56C6">
      <w:pPr>
        <w:spacing w:after="0" w:line="240" w:lineRule="auto"/>
        <w:ind w:left="1440"/>
        <w:rPr>
          <w:color w:val="auto"/>
          <w:shd w:val="clear" w:color="auto" w:fill="F9F9F9"/>
        </w:rPr>
      </w:pPr>
    </w:p>
    <w:p w14:paraId="720876ED" w14:textId="1E413887" w:rsidR="009C26A9" w:rsidRPr="008A1643" w:rsidRDefault="009C26A9" w:rsidP="00C432D0">
      <w:pPr>
        <w:spacing w:line="240" w:lineRule="auto"/>
        <w:ind w:left="1440"/>
        <w:rPr>
          <w:color w:val="auto"/>
          <w:shd w:val="clear" w:color="auto" w:fill="F9F9F9"/>
        </w:rPr>
      </w:pPr>
      <w:r w:rsidRPr="008A1643">
        <w:rPr>
          <w:color w:val="auto"/>
          <w:shd w:val="clear" w:color="auto" w:fill="F9F9F9"/>
        </w:rPr>
        <w:t xml:space="preserve">Cf. </w:t>
      </w:r>
      <w:r w:rsidR="0032026D" w:rsidRPr="008A1643">
        <w:rPr>
          <w:color w:val="auto"/>
          <w:shd w:val="clear" w:color="auto" w:fill="F9F9F9"/>
        </w:rPr>
        <w:t>HB 204</w:t>
      </w:r>
      <w:r w:rsidR="003B5152" w:rsidRPr="008A1643">
        <w:rPr>
          <w:color w:val="auto"/>
          <w:shd w:val="clear" w:color="auto" w:fill="F9F9F9"/>
        </w:rPr>
        <w:t>; SB 136</w:t>
      </w:r>
    </w:p>
    <w:p w14:paraId="2068D891" w14:textId="5A1508F1" w:rsidR="008D74CE" w:rsidRPr="008A1643" w:rsidRDefault="009C26A9" w:rsidP="008D74CE">
      <w:pPr>
        <w:spacing w:line="240" w:lineRule="auto"/>
        <w:ind w:left="1440"/>
        <w:rPr>
          <w:color w:val="auto"/>
          <w:shd w:val="clear" w:color="auto" w:fill="F9F9F9"/>
        </w:rPr>
      </w:pPr>
      <w:bookmarkStart w:id="6" w:name="_Hlk155762833"/>
      <w:r w:rsidRPr="008A1643">
        <w:rPr>
          <w:color w:val="auto"/>
          <w:shd w:val="clear" w:color="auto" w:fill="F9F9F9"/>
        </w:rPr>
        <w:t>Jan 9-introduced in House</w:t>
      </w:r>
      <w:r w:rsidR="009E1F4D" w:rsidRPr="008A1643">
        <w:rPr>
          <w:color w:val="auto"/>
          <w:shd w:val="clear" w:color="auto" w:fill="F9F9F9"/>
        </w:rPr>
        <w:t>;</w:t>
      </w:r>
      <w:r w:rsidRPr="008A1643">
        <w:rPr>
          <w:color w:val="auto"/>
          <w:shd w:val="clear" w:color="auto" w:fill="F9F9F9"/>
        </w:rPr>
        <w:t xml:space="preserve"> to Committee on Committees (H)</w:t>
      </w:r>
      <w:bookmarkEnd w:id="6"/>
      <w:r w:rsidR="008D74CE" w:rsidRPr="008A1643">
        <w:rPr>
          <w:color w:val="auto"/>
          <w:shd w:val="clear" w:color="auto" w:fill="F9F9F9"/>
        </w:rPr>
        <w:tab/>
      </w:r>
      <w:r w:rsidR="008D74CE" w:rsidRPr="008A1643">
        <w:rPr>
          <w:color w:val="auto"/>
          <w:shd w:val="clear" w:color="auto" w:fill="F9F9F9"/>
        </w:rPr>
        <w:tab/>
      </w:r>
      <w:r w:rsidR="008D74CE" w:rsidRPr="008A1643">
        <w:rPr>
          <w:color w:val="auto"/>
          <w:shd w:val="clear" w:color="auto" w:fill="F9F9F9"/>
        </w:rPr>
        <w:tab/>
        <w:t xml:space="preserve">                Mar 21-HFA (1) filed </w:t>
      </w:r>
    </w:p>
    <w:p w14:paraId="5E68909C" w14:textId="5EFAA042" w:rsidR="009C26A9" w:rsidRPr="008A1643" w:rsidRDefault="00000000" w:rsidP="00C432D0">
      <w:pPr>
        <w:spacing w:line="240" w:lineRule="auto"/>
        <w:ind w:left="1440" w:hanging="1440"/>
        <w:rPr>
          <w:color w:val="auto"/>
          <w:shd w:val="clear" w:color="auto" w:fill="F9F9F9"/>
        </w:rPr>
      </w:pPr>
      <w:hyperlink r:id="rId125" w:history="1">
        <w:r w:rsidR="009C26A9" w:rsidRPr="008A1643">
          <w:rPr>
            <w:rStyle w:val="Hyperlink"/>
            <w:rFonts w:cs="Arial"/>
            <w:color w:val="auto"/>
            <w:shd w:val="clear" w:color="auto" w:fill="F9F9F9"/>
          </w:rPr>
          <w:t>HB 204</w:t>
        </w:r>
      </w:hyperlink>
      <w:r w:rsidR="009C26A9" w:rsidRPr="008A1643">
        <w:rPr>
          <w:color w:val="auto"/>
          <w:shd w:val="clear" w:color="auto" w:fill="F9F9F9"/>
        </w:rPr>
        <w:tab/>
        <w:t>Reps. Marianne Proctor (R)</w:t>
      </w:r>
    </w:p>
    <w:p w14:paraId="29DC4FA2" w14:textId="2DD12EB1" w:rsidR="009C26A9" w:rsidRPr="008A1643" w:rsidRDefault="009C26A9" w:rsidP="00C432D0">
      <w:pPr>
        <w:spacing w:line="240" w:lineRule="auto"/>
        <w:ind w:left="1440"/>
        <w:rPr>
          <w:color w:val="auto"/>
          <w:shd w:val="clear" w:color="auto" w:fill="F9F9F9"/>
        </w:rPr>
      </w:pPr>
      <w:r w:rsidRPr="008A1643">
        <w:rPr>
          <w:color w:val="auto"/>
          <w:shd w:val="clear" w:color="auto" w:fill="F9F9F9"/>
        </w:rPr>
        <w:t xml:space="preserve">Require that </w:t>
      </w:r>
      <w:r w:rsidR="00A4727D" w:rsidRPr="008A1643">
        <w:rPr>
          <w:color w:val="auto"/>
          <w:shd w:val="clear" w:color="auto" w:fill="F9F9F9"/>
        </w:rPr>
        <w:t>CHFS</w:t>
      </w:r>
      <w:r w:rsidRPr="008A1643">
        <w:rPr>
          <w:color w:val="auto"/>
          <w:shd w:val="clear" w:color="auto" w:fill="F9F9F9"/>
        </w:rPr>
        <w:t xml:space="preserve"> conduct public hearings on certificate of need applications as requested by applicants for, or holders of, certificates of need and licenses; require that notice be given on the right of only applicants to request a hearing; require that only the applicant may request a public hearing within 15 days of a cabinet decision regarding an application; delete notice of a cabinet decision regarding a request for a nonsubstantive review to any affected party; permit an appeal to the Franklin Circuit Court by the applicant of any final decision of the cabinet regarding an application to be made.</w:t>
      </w:r>
    </w:p>
    <w:p w14:paraId="11E4D3B5" w14:textId="22BA36DC" w:rsidR="0032026D" w:rsidRPr="008A1643" w:rsidRDefault="0032026D" w:rsidP="00C432D0">
      <w:pPr>
        <w:spacing w:line="240" w:lineRule="auto"/>
        <w:ind w:left="1440"/>
        <w:rPr>
          <w:color w:val="auto"/>
          <w:shd w:val="clear" w:color="auto" w:fill="F9F9F9"/>
        </w:rPr>
      </w:pPr>
      <w:r w:rsidRPr="008A1643">
        <w:rPr>
          <w:color w:val="auto"/>
          <w:shd w:val="clear" w:color="auto" w:fill="F9F9F9"/>
        </w:rPr>
        <w:t>Cf. HB 203</w:t>
      </w:r>
      <w:r w:rsidR="003B5152" w:rsidRPr="008A1643">
        <w:rPr>
          <w:color w:val="auto"/>
          <w:shd w:val="clear" w:color="auto" w:fill="F9F9F9"/>
        </w:rPr>
        <w:t>; SB 136</w:t>
      </w:r>
    </w:p>
    <w:p w14:paraId="22DD1042" w14:textId="3F05BC84" w:rsidR="00166BE9" w:rsidRPr="008A1643" w:rsidRDefault="009C26A9" w:rsidP="00C432D0">
      <w:pPr>
        <w:spacing w:line="240" w:lineRule="auto"/>
        <w:ind w:left="1440"/>
        <w:rPr>
          <w:color w:val="auto"/>
          <w:shd w:val="clear" w:color="auto" w:fill="F9F9F9"/>
        </w:rPr>
      </w:pPr>
      <w:bookmarkStart w:id="7" w:name="_Hlk155763092"/>
      <w:r w:rsidRPr="008A1643">
        <w:rPr>
          <w:color w:val="auto"/>
          <w:shd w:val="clear" w:color="auto" w:fill="F9F9F9"/>
        </w:rPr>
        <w:lastRenderedPageBreak/>
        <w:t>Jan 9-introduced in House</w:t>
      </w:r>
      <w:r w:rsidR="009E1F4D" w:rsidRPr="008A1643">
        <w:rPr>
          <w:color w:val="auto"/>
          <w:shd w:val="clear" w:color="auto" w:fill="F9F9F9"/>
        </w:rPr>
        <w:t>;</w:t>
      </w:r>
      <w:r w:rsidRPr="008A1643">
        <w:rPr>
          <w:color w:val="auto"/>
          <w:shd w:val="clear" w:color="auto" w:fill="F9F9F9"/>
        </w:rPr>
        <w:t xml:space="preserve"> to Committee on Committees (H)</w:t>
      </w:r>
      <w:bookmarkEnd w:id="7"/>
      <w:r w:rsidR="00166BE9" w:rsidRPr="008A1643">
        <w:rPr>
          <w:color w:val="auto"/>
          <w:shd w:val="clear" w:color="auto" w:fill="F9F9F9"/>
        </w:rPr>
        <w:tab/>
      </w:r>
      <w:r w:rsidR="00166BE9" w:rsidRPr="008A1643">
        <w:rPr>
          <w:color w:val="auto"/>
          <w:shd w:val="clear" w:color="auto" w:fill="F9F9F9"/>
        </w:rPr>
        <w:tab/>
      </w:r>
      <w:r w:rsidR="00166BE9" w:rsidRPr="008A1643">
        <w:rPr>
          <w:color w:val="auto"/>
          <w:shd w:val="clear" w:color="auto" w:fill="F9F9F9"/>
        </w:rPr>
        <w:tab/>
        <w:t xml:space="preserve">                Feb 14-to Health Services (H)</w:t>
      </w:r>
    </w:p>
    <w:p w14:paraId="76782D89" w14:textId="786CE31F" w:rsidR="009C26A9" w:rsidRPr="008A1643" w:rsidRDefault="00000000" w:rsidP="00C432D0">
      <w:pPr>
        <w:spacing w:line="240" w:lineRule="auto"/>
        <w:rPr>
          <w:color w:val="auto"/>
          <w:shd w:val="clear" w:color="auto" w:fill="F9F9F9"/>
        </w:rPr>
      </w:pPr>
      <w:hyperlink r:id="rId126" w:history="1">
        <w:r w:rsidR="009C26A9" w:rsidRPr="008A1643">
          <w:rPr>
            <w:rStyle w:val="Hyperlink"/>
            <w:rFonts w:cs="Arial"/>
            <w:color w:val="auto"/>
            <w:shd w:val="clear" w:color="auto" w:fill="F9F9F9"/>
          </w:rPr>
          <w:t>HB 208</w:t>
        </w:r>
      </w:hyperlink>
      <w:r w:rsidR="009C26A9" w:rsidRPr="008A1643">
        <w:rPr>
          <w:color w:val="auto"/>
          <w:shd w:val="clear" w:color="auto" w:fill="F9F9F9"/>
        </w:rPr>
        <w:tab/>
        <w:t>Rep. Josh Calloway (R)</w:t>
      </w:r>
    </w:p>
    <w:p w14:paraId="139042E0" w14:textId="30D66025" w:rsidR="00B023CD" w:rsidRPr="008A1643" w:rsidRDefault="0032026D" w:rsidP="00C432D0">
      <w:pPr>
        <w:spacing w:after="0" w:line="240" w:lineRule="auto"/>
        <w:ind w:left="1440"/>
        <w:rPr>
          <w:color w:val="auto"/>
          <w:shd w:val="clear" w:color="auto" w:fill="F9F9F9"/>
        </w:rPr>
      </w:pPr>
      <w:r w:rsidRPr="008A1643">
        <w:rPr>
          <w:color w:val="auto"/>
          <w:shd w:val="clear" w:color="auto" w:fill="F9F9F9"/>
        </w:rPr>
        <w:t>Propose to amend Section 183 of the Constitution of Kentucky to authorize the General Assembly to provide for a portion of the educational costs of students outside of the public school system with parents of limited financial means; provide ballot language; submit to voters for ratification or rejection.</w:t>
      </w:r>
    </w:p>
    <w:p w14:paraId="2B3345E2" w14:textId="7DFE7B0E" w:rsidR="00B023CD" w:rsidRPr="008A1643" w:rsidRDefault="00000000" w:rsidP="00C432D0">
      <w:pPr>
        <w:spacing w:after="0" w:line="240" w:lineRule="auto"/>
        <w:ind w:left="1440"/>
        <w:rPr>
          <w:rStyle w:val="Hyperlink"/>
          <w:rFonts w:cs="Arial"/>
          <w:color w:val="auto"/>
          <w:shd w:val="clear" w:color="auto" w:fill="F9F9F9"/>
        </w:rPr>
      </w:pPr>
      <w:hyperlink r:id="rId127" w:anchor="HFA1" w:history="1">
        <w:r w:rsidR="00B023CD" w:rsidRPr="008A1643">
          <w:rPr>
            <w:rStyle w:val="Hyperlink"/>
            <w:rFonts w:cs="Arial"/>
            <w:color w:val="auto"/>
            <w:shd w:val="clear" w:color="auto" w:fill="F9F9F9"/>
          </w:rPr>
          <w:t>House Floor Amendment 1 </w:t>
        </w:r>
      </w:hyperlink>
    </w:p>
    <w:p w14:paraId="26C3BD5A" w14:textId="3E43E383" w:rsidR="00FC6AA4" w:rsidRPr="008A1643" w:rsidRDefault="00FC6AA4" w:rsidP="00C432D0">
      <w:pPr>
        <w:spacing w:after="0" w:line="240" w:lineRule="auto"/>
        <w:ind w:left="1440"/>
        <w:rPr>
          <w:rStyle w:val="Hyperlink"/>
          <w:rFonts w:cs="Arial"/>
          <w:color w:val="auto"/>
          <w:shd w:val="clear" w:color="auto" w:fill="F9F9F9"/>
        </w:rPr>
      </w:pPr>
    </w:p>
    <w:p w14:paraId="4D7BECCF" w14:textId="7EB17EEE" w:rsidR="00FC6AA4" w:rsidRPr="008A1643" w:rsidRDefault="00FC6AA4" w:rsidP="00C432D0">
      <w:pPr>
        <w:spacing w:after="0" w:line="240" w:lineRule="auto"/>
        <w:ind w:left="1440"/>
        <w:rPr>
          <w:color w:val="auto"/>
          <w:shd w:val="clear" w:color="auto" w:fill="F9F9F9"/>
        </w:rPr>
      </w:pPr>
      <w:r w:rsidRPr="008A1643">
        <w:rPr>
          <w:rStyle w:val="Hyperlink"/>
          <w:rFonts w:cs="Arial"/>
          <w:color w:val="auto"/>
          <w:u w:val="none"/>
          <w:shd w:val="clear" w:color="auto" w:fill="F9F9F9"/>
        </w:rPr>
        <w:t>Cf. HB 2</w:t>
      </w:r>
      <w:r w:rsidR="00C432D0" w:rsidRPr="008A1643">
        <w:rPr>
          <w:rStyle w:val="Hyperlink"/>
          <w:rFonts w:cs="Arial"/>
          <w:color w:val="auto"/>
          <w:u w:val="none"/>
          <w:shd w:val="clear" w:color="auto" w:fill="F9F9F9"/>
        </w:rPr>
        <w:t xml:space="preserve"> &amp; SB 358</w:t>
      </w:r>
    </w:p>
    <w:p w14:paraId="6F4B3C34" w14:textId="77777777" w:rsidR="00B023CD" w:rsidRPr="008A1643" w:rsidRDefault="00B023CD" w:rsidP="00C432D0">
      <w:pPr>
        <w:spacing w:after="0" w:line="240" w:lineRule="auto"/>
        <w:ind w:left="1440"/>
        <w:rPr>
          <w:color w:val="auto"/>
          <w:shd w:val="clear" w:color="auto" w:fill="F9F9F9"/>
        </w:rPr>
      </w:pPr>
      <w:bookmarkStart w:id="8" w:name="_Hlk155763755"/>
    </w:p>
    <w:p w14:paraId="3B073997" w14:textId="479D0EBD" w:rsidR="00B023CD" w:rsidRPr="008A1643" w:rsidRDefault="0032026D" w:rsidP="00C432D0">
      <w:pPr>
        <w:spacing w:after="0" w:line="240" w:lineRule="auto"/>
        <w:ind w:left="1440"/>
        <w:rPr>
          <w:color w:val="auto"/>
          <w:shd w:val="clear" w:color="auto" w:fill="F9F9F9"/>
        </w:rPr>
      </w:pPr>
      <w:r w:rsidRPr="008A1643">
        <w:rPr>
          <w:color w:val="auto"/>
          <w:shd w:val="clear" w:color="auto" w:fill="F9F9F9"/>
        </w:rPr>
        <w:t>Jan 9-introduced in House</w:t>
      </w:r>
      <w:r w:rsidR="009E1F4D" w:rsidRPr="008A1643">
        <w:rPr>
          <w:color w:val="auto"/>
          <w:shd w:val="clear" w:color="auto" w:fill="F9F9F9"/>
        </w:rPr>
        <w:t>;</w:t>
      </w:r>
      <w:r w:rsidRPr="008A1643">
        <w:rPr>
          <w:color w:val="auto"/>
          <w:shd w:val="clear" w:color="auto" w:fill="F9F9F9"/>
        </w:rPr>
        <w:t xml:space="preserve"> to Committee on Committees (H)</w:t>
      </w:r>
    </w:p>
    <w:p w14:paraId="120AB8AD" w14:textId="3987FBDF" w:rsidR="00B023CD" w:rsidRPr="008A1643" w:rsidRDefault="00B023CD" w:rsidP="00C432D0">
      <w:pPr>
        <w:spacing w:after="0" w:line="240" w:lineRule="auto"/>
        <w:ind w:left="1440"/>
        <w:rPr>
          <w:color w:val="auto"/>
          <w:shd w:val="clear" w:color="auto" w:fill="F9F9F9"/>
        </w:rPr>
      </w:pPr>
      <w:r w:rsidRPr="008A1643">
        <w:rPr>
          <w:color w:val="auto"/>
          <w:shd w:val="clear" w:color="auto" w:fill="F9F9F9"/>
        </w:rPr>
        <w:t>Jan 12-HFA (1) filed</w:t>
      </w:r>
    </w:p>
    <w:p w14:paraId="185037B1" w14:textId="77777777" w:rsidR="00B023CD" w:rsidRPr="008A1643" w:rsidRDefault="00B023CD" w:rsidP="00C432D0">
      <w:pPr>
        <w:spacing w:after="0" w:line="240" w:lineRule="auto"/>
        <w:ind w:left="1440"/>
        <w:rPr>
          <w:color w:val="auto"/>
          <w:shd w:val="clear" w:color="auto" w:fill="F9F9F9"/>
        </w:rPr>
      </w:pPr>
    </w:p>
    <w:bookmarkEnd w:id="8"/>
    <w:p w14:paraId="5CC5F6A0" w14:textId="2E0ABB2A" w:rsidR="0062394E" w:rsidRPr="008A1643" w:rsidRDefault="00F10C0C" w:rsidP="00C432D0">
      <w:pPr>
        <w:spacing w:line="240" w:lineRule="auto"/>
        <w:ind w:left="1440" w:hanging="1440"/>
        <w:rPr>
          <w:color w:val="auto"/>
          <w:shd w:val="clear" w:color="auto" w:fill="F9F9F9"/>
        </w:rPr>
      </w:pPr>
      <w:r w:rsidRPr="008A1643">
        <w:rPr>
          <w:highlight w:val="yellow"/>
        </w:rPr>
        <w:fldChar w:fldCharType="begin"/>
      </w:r>
      <w:r w:rsidRPr="008A1643">
        <w:rPr>
          <w:color w:val="auto"/>
          <w:highlight w:val="yellow"/>
        </w:rPr>
        <w:instrText>HYPERLINK "https://apps.legislature.ky.gov/record/24rs/hb214.html"</w:instrText>
      </w:r>
      <w:r w:rsidRPr="008A1643">
        <w:rPr>
          <w:highlight w:val="yellow"/>
        </w:rPr>
      </w:r>
      <w:r w:rsidRPr="008A1643">
        <w:rPr>
          <w:highlight w:val="yellow"/>
        </w:rPr>
        <w:fldChar w:fldCharType="separate"/>
      </w:r>
      <w:r w:rsidR="0062394E" w:rsidRPr="008A1643">
        <w:rPr>
          <w:rStyle w:val="Hyperlink"/>
          <w:rFonts w:cs="Arial"/>
          <w:color w:val="auto"/>
          <w:highlight w:val="yellow"/>
          <w:shd w:val="clear" w:color="auto" w:fill="F9F9F9"/>
        </w:rPr>
        <w:t>HB 214</w:t>
      </w:r>
      <w:r w:rsidRPr="008A1643">
        <w:rPr>
          <w:rStyle w:val="Hyperlink"/>
          <w:rFonts w:cs="Arial"/>
          <w:color w:val="auto"/>
          <w:highlight w:val="yellow"/>
          <w:shd w:val="clear" w:color="auto" w:fill="F9F9F9"/>
        </w:rPr>
        <w:fldChar w:fldCharType="end"/>
      </w:r>
      <w:r w:rsidR="0062394E" w:rsidRPr="008A1643">
        <w:rPr>
          <w:color w:val="auto"/>
          <w:shd w:val="clear" w:color="auto" w:fill="F9F9F9"/>
        </w:rPr>
        <w:tab/>
        <w:t>Rep. Mark Hart (R)</w:t>
      </w:r>
    </w:p>
    <w:p w14:paraId="6CBB148B" w14:textId="28EB1E69" w:rsidR="0062394E" w:rsidRPr="008A1643" w:rsidRDefault="00A4727D" w:rsidP="00BA0B6B">
      <w:pPr>
        <w:spacing w:after="0" w:line="240" w:lineRule="auto"/>
        <w:ind w:left="1440"/>
        <w:rPr>
          <w:color w:val="auto"/>
          <w:shd w:val="clear" w:color="auto" w:fill="F9F9F9"/>
        </w:rPr>
      </w:pPr>
      <w:r w:rsidRPr="008A1643">
        <w:rPr>
          <w:color w:val="auto"/>
          <w:shd w:val="clear" w:color="auto" w:fill="F9F9F9"/>
        </w:rPr>
        <w:t>S</w:t>
      </w:r>
      <w:r w:rsidR="0062394E" w:rsidRPr="008A1643">
        <w:rPr>
          <w:color w:val="auto"/>
          <w:shd w:val="clear" w:color="auto" w:fill="F9F9F9"/>
        </w:rPr>
        <w:t>tate legislative findings for the rights of individuals with intellectual and developmental disabilities; establish a cause of action to the Attorney General; permit the Attorney General to institute a civil action; set parameters for Circuit Courts to follow; cite as the Frank Huffman Act.</w:t>
      </w:r>
    </w:p>
    <w:p w14:paraId="7E120AD9" w14:textId="1B7C2239" w:rsidR="00BA0B6B" w:rsidRPr="008A1643" w:rsidRDefault="00000000" w:rsidP="00BA0B6B">
      <w:pPr>
        <w:spacing w:after="0" w:line="240" w:lineRule="auto"/>
        <w:ind w:left="1440"/>
        <w:rPr>
          <w:color w:val="auto"/>
        </w:rPr>
      </w:pPr>
      <w:hyperlink r:id="rId128" w:anchor="SCS1" w:history="1">
        <w:r w:rsidR="00BA0B6B" w:rsidRPr="008A1643">
          <w:rPr>
            <w:rStyle w:val="Hyperlink"/>
            <w:rFonts w:cs="Arial"/>
            <w:color w:val="auto"/>
            <w:shd w:val="clear" w:color="auto" w:fill="FFFFFF"/>
          </w:rPr>
          <w:t>Senate Committee Substitute 1 </w:t>
        </w:r>
      </w:hyperlink>
      <w:r w:rsidR="009A6807" w:rsidRPr="008A1643">
        <w:rPr>
          <w:rStyle w:val="Hyperlink"/>
          <w:rFonts w:cs="Arial"/>
          <w:color w:val="auto"/>
          <w:u w:val="none"/>
          <w:shd w:val="clear" w:color="auto" w:fill="FFFFFF"/>
        </w:rPr>
        <w:t>remove AG enforcement powers</w:t>
      </w:r>
    </w:p>
    <w:p w14:paraId="291EB729" w14:textId="77777777" w:rsidR="00BA0B6B" w:rsidRPr="008A1643" w:rsidRDefault="00BA0B6B" w:rsidP="00BA0B6B">
      <w:pPr>
        <w:spacing w:after="0" w:line="240" w:lineRule="auto"/>
        <w:ind w:left="1440"/>
        <w:rPr>
          <w:color w:val="auto"/>
          <w:shd w:val="clear" w:color="auto" w:fill="F9F9F9"/>
        </w:rPr>
      </w:pPr>
    </w:p>
    <w:p w14:paraId="431066A3" w14:textId="1AD31512" w:rsidR="00934610" w:rsidRPr="008A1643" w:rsidRDefault="00934610" w:rsidP="00C432D0">
      <w:pPr>
        <w:spacing w:line="240" w:lineRule="auto"/>
        <w:ind w:left="1440"/>
        <w:rPr>
          <w:color w:val="auto"/>
          <w:shd w:val="clear" w:color="auto" w:fill="F9F9F9"/>
        </w:rPr>
      </w:pPr>
      <w:r w:rsidRPr="008A1643">
        <w:rPr>
          <w:color w:val="auto"/>
          <w:shd w:val="clear" w:color="auto" w:fill="F9F9F9"/>
        </w:rPr>
        <w:t xml:space="preserve">Similar bills: 23RS HB 42, 22RS HB 359, 21RS HB 160, 20RS HB 169; none made it out of committee, although </w:t>
      </w:r>
      <w:r w:rsidR="00F64610" w:rsidRPr="008A1643">
        <w:rPr>
          <w:color w:val="auto"/>
          <w:shd w:val="clear" w:color="auto" w:fill="F9F9F9"/>
        </w:rPr>
        <w:t xml:space="preserve">20RS </w:t>
      </w:r>
      <w:r w:rsidRPr="008A1643">
        <w:rPr>
          <w:color w:val="auto"/>
          <w:shd w:val="clear" w:color="auto" w:fill="F9F9F9"/>
        </w:rPr>
        <w:t>HB 169 posted.</w:t>
      </w:r>
    </w:p>
    <w:p w14:paraId="7A03A78F" w14:textId="7F364FA5" w:rsidR="0062394E" w:rsidRPr="008A1643" w:rsidRDefault="00A4727D" w:rsidP="00AA11C5">
      <w:pPr>
        <w:spacing w:after="0" w:line="240" w:lineRule="auto"/>
        <w:ind w:left="1440"/>
        <w:rPr>
          <w:color w:val="auto"/>
          <w:shd w:val="clear" w:color="auto" w:fill="F9F9F9"/>
        </w:rPr>
      </w:pPr>
      <w:r w:rsidRPr="008A1643">
        <w:rPr>
          <w:color w:val="auto"/>
          <w:shd w:val="clear" w:color="auto" w:fill="F9F9F9"/>
        </w:rPr>
        <w:t>J</w:t>
      </w:r>
      <w:r w:rsidR="0062394E" w:rsidRPr="008A1643">
        <w:rPr>
          <w:color w:val="auto"/>
          <w:shd w:val="clear" w:color="auto" w:fill="F9F9F9"/>
        </w:rPr>
        <w:t>an 9-introduced in House</w:t>
      </w:r>
      <w:r w:rsidR="009E1F4D" w:rsidRPr="008A1643">
        <w:rPr>
          <w:color w:val="auto"/>
          <w:shd w:val="clear" w:color="auto" w:fill="F9F9F9"/>
        </w:rPr>
        <w:t>;</w:t>
      </w:r>
      <w:r w:rsidR="0062394E" w:rsidRPr="008A1643">
        <w:rPr>
          <w:color w:val="auto"/>
          <w:shd w:val="clear" w:color="auto" w:fill="F9F9F9"/>
        </w:rPr>
        <w:t xml:space="preserve"> to Committee on Committees (H)</w:t>
      </w:r>
    </w:p>
    <w:p w14:paraId="6C33061E" w14:textId="5A0A8107" w:rsidR="00AA11C5" w:rsidRPr="008A1643" w:rsidRDefault="00AA11C5" w:rsidP="00AA11C5">
      <w:pPr>
        <w:spacing w:after="0" w:line="240" w:lineRule="auto"/>
        <w:ind w:left="1440"/>
        <w:rPr>
          <w:color w:val="auto"/>
          <w:shd w:val="clear" w:color="auto" w:fill="F9F9F9"/>
        </w:rPr>
      </w:pPr>
      <w:r w:rsidRPr="008A1643">
        <w:rPr>
          <w:color w:val="auto"/>
          <w:shd w:val="clear" w:color="auto" w:fill="F9F9F9"/>
        </w:rPr>
        <w:t>Mar 1-to State Government (H)</w:t>
      </w:r>
    </w:p>
    <w:p w14:paraId="2AAFCD52" w14:textId="77777777" w:rsidR="007E3C86" w:rsidRPr="008A1643" w:rsidRDefault="00563FEB" w:rsidP="00AA11C5">
      <w:pPr>
        <w:spacing w:after="0" w:line="240" w:lineRule="auto"/>
        <w:ind w:left="1440"/>
        <w:rPr>
          <w:color w:val="auto"/>
          <w:shd w:val="clear" w:color="auto" w:fill="F9F9F9"/>
        </w:rPr>
      </w:pPr>
      <w:r w:rsidRPr="008A1643">
        <w:rPr>
          <w:color w:val="auto"/>
          <w:shd w:val="clear" w:color="auto" w:fill="F9F9F9"/>
        </w:rPr>
        <w:t>Mar 7-reported favorably, 1</w:t>
      </w:r>
      <w:r w:rsidRPr="008A1643">
        <w:rPr>
          <w:color w:val="auto"/>
          <w:shd w:val="clear" w:color="auto" w:fill="F9F9F9"/>
          <w:vertAlign w:val="superscript"/>
        </w:rPr>
        <w:t>st</w:t>
      </w:r>
      <w:r w:rsidRPr="008A1643">
        <w:rPr>
          <w:color w:val="auto"/>
          <w:shd w:val="clear" w:color="auto" w:fill="F9F9F9"/>
        </w:rPr>
        <w:t xml:space="preserve"> reading, to Calendar</w:t>
      </w:r>
    </w:p>
    <w:p w14:paraId="2B22178A" w14:textId="4A30855A" w:rsidR="00F15AEA" w:rsidRPr="008A1643" w:rsidRDefault="00F15AEA" w:rsidP="00AA11C5">
      <w:pPr>
        <w:spacing w:after="0" w:line="240" w:lineRule="auto"/>
        <w:ind w:left="1440"/>
        <w:rPr>
          <w:color w:val="auto"/>
          <w:shd w:val="clear" w:color="auto" w:fill="F9F9F9"/>
        </w:rPr>
      </w:pPr>
      <w:r w:rsidRPr="008A1643">
        <w:rPr>
          <w:color w:val="auto"/>
          <w:shd w:val="clear" w:color="auto" w:fill="F9F9F9"/>
        </w:rPr>
        <w:t>Mar 8-2</w:t>
      </w:r>
      <w:r w:rsidRPr="008A1643">
        <w:rPr>
          <w:color w:val="auto"/>
          <w:shd w:val="clear" w:color="auto" w:fill="F9F9F9"/>
          <w:vertAlign w:val="superscript"/>
        </w:rPr>
        <w:t>nd</w:t>
      </w:r>
      <w:r w:rsidRPr="008A1643">
        <w:rPr>
          <w:color w:val="auto"/>
          <w:shd w:val="clear" w:color="auto" w:fill="F9F9F9"/>
        </w:rPr>
        <w:t xml:space="preserve"> reading, to Rules</w:t>
      </w:r>
    </w:p>
    <w:p w14:paraId="147D1AD1" w14:textId="77777777" w:rsidR="00DC2B1A" w:rsidRPr="008A1643" w:rsidRDefault="007E3C86" w:rsidP="00AA11C5">
      <w:pPr>
        <w:spacing w:after="0" w:line="240" w:lineRule="auto"/>
        <w:ind w:left="1440"/>
        <w:rPr>
          <w:color w:val="auto"/>
          <w:shd w:val="clear" w:color="auto" w:fill="F9F9F9"/>
        </w:rPr>
      </w:pPr>
      <w:r w:rsidRPr="008A1643">
        <w:rPr>
          <w:color w:val="auto"/>
          <w:shd w:val="clear" w:color="auto" w:fill="F9F9F9"/>
        </w:rPr>
        <w:t>Mar 11-posted for passage in the Regular Orders of the Day</w:t>
      </w:r>
    </w:p>
    <w:p w14:paraId="6004DC1B" w14:textId="3CB2C457" w:rsidR="00563FEB" w:rsidRPr="008A1643" w:rsidRDefault="00DC2B1A" w:rsidP="00AA11C5">
      <w:pPr>
        <w:spacing w:after="0" w:line="240" w:lineRule="auto"/>
        <w:ind w:left="1440"/>
        <w:rPr>
          <w:color w:val="auto"/>
          <w:shd w:val="clear" w:color="auto" w:fill="F9F9F9"/>
        </w:rPr>
      </w:pPr>
      <w:r w:rsidRPr="008A1643">
        <w:rPr>
          <w:color w:val="auto"/>
          <w:shd w:val="clear" w:color="auto" w:fill="F9F9F9"/>
        </w:rPr>
        <w:t>Mar 14-3</w:t>
      </w:r>
      <w:r w:rsidRPr="008A1643">
        <w:rPr>
          <w:color w:val="auto"/>
          <w:shd w:val="clear" w:color="auto" w:fill="F9F9F9"/>
          <w:vertAlign w:val="superscript"/>
        </w:rPr>
        <w:t>rd</w:t>
      </w:r>
      <w:r w:rsidRPr="008A1643">
        <w:rPr>
          <w:color w:val="auto"/>
          <w:shd w:val="clear" w:color="auto" w:fill="F9F9F9"/>
        </w:rPr>
        <w:t xml:space="preserve"> reading, passed 93-0</w:t>
      </w:r>
      <w:r w:rsidR="007E3C86" w:rsidRPr="008A1643">
        <w:rPr>
          <w:color w:val="auto"/>
          <w:shd w:val="clear" w:color="auto" w:fill="F9F9F9"/>
        </w:rPr>
        <w:t xml:space="preserve"> </w:t>
      </w:r>
    </w:p>
    <w:p w14:paraId="06D04B28" w14:textId="5C96A067" w:rsidR="00342E1D" w:rsidRPr="008A1643" w:rsidRDefault="00342E1D" w:rsidP="00342E1D">
      <w:pPr>
        <w:spacing w:after="0" w:line="240" w:lineRule="auto"/>
        <w:ind w:left="1440"/>
        <w:rPr>
          <w:color w:val="auto"/>
          <w:shd w:val="clear" w:color="auto" w:fill="F9F9F9"/>
        </w:rPr>
      </w:pPr>
      <w:r w:rsidRPr="008A1643">
        <w:rPr>
          <w:color w:val="auto"/>
          <w:shd w:val="clear" w:color="auto" w:fill="F9F9F9"/>
        </w:rPr>
        <w:t>Mar 15-received in Senate; to Committee on Committees (S)</w:t>
      </w:r>
    </w:p>
    <w:p w14:paraId="4DB60127" w14:textId="5AD84790" w:rsidR="004363D9" w:rsidRPr="008A1643" w:rsidRDefault="004363D9" w:rsidP="00342E1D">
      <w:pPr>
        <w:spacing w:after="0" w:line="240" w:lineRule="auto"/>
        <w:ind w:left="1440"/>
        <w:rPr>
          <w:color w:val="auto"/>
          <w:shd w:val="clear" w:color="auto" w:fill="F9F9F9"/>
        </w:rPr>
      </w:pPr>
      <w:r w:rsidRPr="008A1643">
        <w:rPr>
          <w:color w:val="auto"/>
          <w:shd w:val="clear" w:color="auto" w:fill="F9F9F9"/>
        </w:rPr>
        <w:t>Mar 21-to Families and Children (S)</w:t>
      </w:r>
    </w:p>
    <w:p w14:paraId="42243129" w14:textId="5759C1C8" w:rsidR="00BA0B6B" w:rsidRPr="008A1643" w:rsidRDefault="00BA0B6B" w:rsidP="00342E1D">
      <w:pPr>
        <w:spacing w:after="0" w:line="240" w:lineRule="auto"/>
        <w:ind w:left="1440"/>
        <w:rPr>
          <w:color w:val="auto"/>
          <w:shd w:val="clear" w:color="auto" w:fill="F9F9F9"/>
        </w:rPr>
      </w:pPr>
      <w:r w:rsidRPr="008A1643">
        <w:rPr>
          <w:color w:val="auto"/>
          <w:shd w:val="clear" w:color="auto" w:fill="F9F9F9"/>
        </w:rPr>
        <w:t>Mar 26-reported favorably, 1</w:t>
      </w:r>
      <w:r w:rsidRPr="008A1643">
        <w:rPr>
          <w:color w:val="auto"/>
          <w:shd w:val="clear" w:color="auto" w:fill="F9F9F9"/>
          <w:vertAlign w:val="superscript"/>
        </w:rPr>
        <w:t>st</w:t>
      </w:r>
      <w:r w:rsidRPr="008A1643">
        <w:rPr>
          <w:color w:val="auto"/>
          <w:shd w:val="clear" w:color="auto" w:fill="F9F9F9"/>
        </w:rPr>
        <w:t xml:space="preserve"> reading, to Consent Calendar w/ SCS (1)</w:t>
      </w:r>
    </w:p>
    <w:p w14:paraId="305F9F3C" w14:textId="77777777" w:rsidR="006A6DCB" w:rsidRPr="008A1643" w:rsidRDefault="00B1554C" w:rsidP="006A6DCB">
      <w:pPr>
        <w:spacing w:after="0" w:line="240" w:lineRule="auto"/>
        <w:ind w:left="1800" w:hanging="360"/>
        <w:rPr>
          <w:color w:val="auto"/>
          <w:shd w:val="clear" w:color="auto" w:fill="F9F9F9"/>
        </w:rPr>
      </w:pPr>
      <w:r w:rsidRPr="008A1643">
        <w:rPr>
          <w:color w:val="auto"/>
          <w:shd w:val="clear" w:color="auto" w:fill="F9F9F9"/>
        </w:rPr>
        <w:t>Mar 27</w:t>
      </w:r>
      <w:r w:rsidR="001C46EE" w:rsidRPr="008A1643">
        <w:rPr>
          <w:color w:val="auto"/>
          <w:shd w:val="clear" w:color="auto" w:fill="F9F9F9"/>
        </w:rPr>
        <w:t>-</w:t>
      </w:r>
      <w:r w:rsidR="001C46EE" w:rsidRPr="008A1643">
        <w:rPr>
          <w:color w:val="auto"/>
        </w:rPr>
        <w:t>2</w:t>
      </w:r>
      <w:r w:rsidR="001C46EE" w:rsidRPr="008A1643">
        <w:rPr>
          <w:color w:val="auto"/>
          <w:vertAlign w:val="superscript"/>
        </w:rPr>
        <w:t>nd</w:t>
      </w:r>
      <w:r w:rsidR="001C46EE" w:rsidRPr="008A1643">
        <w:rPr>
          <w:color w:val="auto"/>
        </w:rPr>
        <w:t xml:space="preserve"> r</w:t>
      </w:r>
      <w:r w:rsidRPr="008A1643">
        <w:rPr>
          <w:color w:val="auto"/>
          <w:shd w:val="clear" w:color="auto" w:fill="F9F9F9"/>
        </w:rPr>
        <w:t xml:space="preserve">eading, to Rules as a consent bill, posted for passage in the Consent Orders </w:t>
      </w:r>
    </w:p>
    <w:p w14:paraId="75E1B3C8" w14:textId="60039F38" w:rsidR="006A6DCB" w:rsidRPr="008A1643" w:rsidRDefault="006A6DCB" w:rsidP="006A6DCB">
      <w:pPr>
        <w:spacing w:after="0" w:line="240" w:lineRule="auto"/>
        <w:ind w:left="1800" w:hanging="360"/>
        <w:rPr>
          <w:color w:val="auto"/>
          <w:shd w:val="clear" w:color="auto" w:fill="F9F9F9"/>
        </w:rPr>
      </w:pPr>
      <w:r w:rsidRPr="008A1643">
        <w:rPr>
          <w:color w:val="auto"/>
          <w:shd w:val="clear" w:color="auto" w:fill="F9F9F9"/>
        </w:rPr>
        <w:t>Mar 28-</w:t>
      </w:r>
      <w:r w:rsidR="00D226FA" w:rsidRPr="008A1643">
        <w:rPr>
          <w:color w:val="auto"/>
          <w:shd w:val="clear" w:color="auto" w:fill="F9F9F9"/>
        </w:rPr>
        <w:t>3</w:t>
      </w:r>
      <w:r w:rsidR="00D226FA" w:rsidRPr="008A1643">
        <w:rPr>
          <w:color w:val="auto"/>
          <w:shd w:val="clear" w:color="auto" w:fill="F9F9F9"/>
          <w:vertAlign w:val="superscript"/>
        </w:rPr>
        <w:t>rd</w:t>
      </w:r>
      <w:r w:rsidR="00D226FA" w:rsidRPr="008A1643">
        <w:rPr>
          <w:color w:val="auto"/>
          <w:shd w:val="clear" w:color="auto" w:fill="F9F9F9"/>
        </w:rPr>
        <w:t xml:space="preserve"> </w:t>
      </w:r>
      <w:r w:rsidRPr="008A1643">
        <w:rPr>
          <w:color w:val="auto"/>
          <w:shd w:val="clear" w:color="auto" w:fill="F9F9F9"/>
        </w:rPr>
        <w:t>reading, passed 38-0 w/SCS(1)</w:t>
      </w:r>
      <w:r w:rsidR="00D226FA" w:rsidRPr="008A1643">
        <w:rPr>
          <w:b/>
          <w:bCs/>
          <w:color w:val="auto"/>
          <w:shd w:val="clear" w:color="auto" w:fill="F9F9F9"/>
        </w:rPr>
        <w:t>;</w:t>
      </w:r>
      <w:r w:rsidRPr="008A1643">
        <w:rPr>
          <w:color w:val="auto"/>
          <w:shd w:val="clear" w:color="auto" w:fill="F9F9F9"/>
        </w:rPr>
        <w:t xml:space="preserve"> received in House, to Rules (H)</w:t>
      </w:r>
      <w:r w:rsidR="00D226FA" w:rsidRPr="008A1643">
        <w:rPr>
          <w:color w:val="auto"/>
          <w:shd w:val="clear" w:color="auto" w:fill="F9F9F9"/>
        </w:rPr>
        <w:t>;</w:t>
      </w:r>
      <w:r w:rsidRPr="008A1643">
        <w:rPr>
          <w:color w:val="auto"/>
          <w:shd w:val="clear" w:color="auto" w:fill="F9F9F9"/>
        </w:rPr>
        <w:t xml:space="preserve"> posted for passage for concurrence in SCS (1)</w:t>
      </w:r>
    </w:p>
    <w:p w14:paraId="06C30E1D" w14:textId="39C2058E" w:rsidR="006914A6" w:rsidRDefault="006914A6" w:rsidP="006914A6">
      <w:pPr>
        <w:spacing w:after="0" w:line="240" w:lineRule="auto"/>
        <w:ind w:left="1800" w:hanging="360"/>
        <w:rPr>
          <w:color w:val="auto"/>
          <w:shd w:val="clear" w:color="auto" w:fill="F9F9F9"/>
        </w:rPr>
      </w:pPr>
      <w:r w:rsidRPr="008A1643">
        <w:rPr>
          <w:color w:val="auto"/>
          <w:shd w:val="clear" w:color="auto" w:fill="F9F9F9"/>
        </w:rPr>
        <w:t>Apr 15-</w:t>
      </w:r>
      <w:r w:rsidRPr="008A1643">
        <w:rPr>
          <w:color w:val="auto"/>
        </w:rPr>
        <w:t>H</w:t>
      </w:r>
      <w:r w:rsidRPr="008A1643">
        <w:rPr>
          <w:color w:val="auto"/>
          <w:shd w:val="clear" w:color="auto" w:fill="F9F9F9"/>
        </w:rPr>
        <w:t>ouse concurred in SCS (1); passed 96-0;enrolled, signed by Speaker of the House; enrolled, signed by President of the Senate;</w:t>
      </w:r>
      <w:r w:rsidR="008A1643" w:rsidRPr="008A1643">
        <w:rPr>
          <w:color w:val="auto"/>
          <w:shd w:val="clear" w:color="auto" w:fill="F9F9F9"/>
        </w:rPr>
        <w:t xml:space="preserve"> </w:t>
      </w:r>
      <w:r w:rsidRPr="008A1643">
        <w:rPr>
          <w:color w:val="auto"/>
          <w:shd w:val="clear" w:color="auto" w:fill="F9F9F9"/>
        </w:rPr>
        <w:t>delivered to Governor</w:t>
      </w:r>
    </w:p>
    <w:p w14:paraId="45581D1F" w14:textId="592551BC" w:rsidR="00970287" w:rsidRPr="008A1643" w:rsidRDefault="00970287" w:rsidP="006914A6">
      <w:pPr>
        <w:spacing w:after="0" w:line="240" w:lineRule="auto"/>
        <w:ind w:left="1800" w:hanging="360"/>
        <w:rPr>
          <w:color w:val="auto"/>
          <w:shd w:val="clear" w:color="auto" w:fill="F9F9F9"/>
        </w:rPr>
      </w:pPr>
      <w:r>
        <w:rPr>
          <w:color w:val="auto"/>
          <w:shd w:val="clear" w:color="auto" w:fill="F9F9F9"/>
        </w:rPr>
        <w:t>Apr 18-signed by Governor</w:t>
      </w:r>
    </w:p>
    <w:p w14:paraId="7783B26B" w14:textId="77777777" w:rsidR="00AA11C5" w:rsidRPr="008A1643" w:rsidRDefault="00AA11C5" w:rsidP="006A6DCB">
      <w:pPr>
        <w:spacing w:after="0" w:line="240" w:lineRule="auto"/>
        <w:rPr>
          <w:color w:val="auto"/>
          <w:shd w:val="clear" w:color="auto" w:fill="F9F9F9"/>
        </w:rPr>
      </w:pPr>
    </w:p>
    <w:p w14:paraId="7A790C46" w14:textId="04935F03" w:rsidR="00A0663A" w:rsidRPr="008A1643" w:rsidRDefault="00000000" w:rsidP="00C432D0">
      <w:pPr>
        <w:spacing w:line="240" w:lineRule="auto"/>
        <w:rPr>
          <w:color w:val="auto"/>
          <w:shd w:val="clear" w:color="auto" w:fill="F9F9F9"/>
        </w:rPr>
      </w:pPr>
      <w:hyperlink r:id="rId129" w:history="1">
        <w:r w:rsidR="00A0663A" w:rsidRPr="008A1643">
          <w:rPr>
            <w:rStyle w:val="Hyperlink"/>
            <w:rFonts w:cs="Arial"/>
            <w:color w:val="auto"/>
            <w:shd w:val="clear" w:color="auto" w:fill="F9F9F9"/>
          </w:rPr>
          <w:t>HB 223</w:t>
        </w:r>
      </w:hyperlink>
      <w:r w:rsidR="00A0663A" w:rsidRPr="008A1643">
        <w:rPr>
          <w:color w:val="auto"/>
          <w:shd w:val="clear" w:color="auto" w:fill="F9F9F9"/>
        </w:rPr>
        <w:tab/>
        <w:t>Rep. Lisa Willner (D)</w:t>
      </w:r>
    </w:p>
    <w:p w14:paraId="03D974A0" w14:textId="266F7711" w:rsidR="00A0663A" w:rsidRPr="008A1643" w:rsidRDefault="00A0663A" w:rsidP="00C432D0">
      <w:pPr>
        <w:spacing w:line="240" w:lineRule="auto"/>
        <w:ind w:left="1440"/>
        <w:rPr>
          <w:color w:val="auto"/>
          <w:shd w:val="clear" w:color="auto" w:fill="F9F9F9"/>
        </w:rPr>
      </w:pPr>
      <w:r w:rsidRPr="008A1643">
        <w:rPr>
          <w:color w:val="auto"/>
          <w:shd w:val="clear" w:color="auto" w:fill="F9F9F9"/>
        </w:rPr>
        <w:t>Remove the statute of limitations for civil actions arising from childhood sexual assault or abuse; require every civil action arising from childhood sexual assault or abuse to be accompanied by a motion to seal the record.</w:t>
      </w:r>
    </w:p>
    <w:p w14:paraId="1D377C01" w14:textId="06E848BC" w:rsidR="00ED1FF7" w:rsidRPr="008A1643" w:rsidRDefault="00ED1FF7" w:rsidP="00C432D0">
      <w:pPr>
        <w:spacing w:line="240" w:lineRule="auto"/>
        <w:ind w:left="1440"/>
        <w:rPr>
          <w:color w:val="auto"/>
          <w:shd w:val="clear" w:color="auto" w:fill="F9F9F9"/>
        </w:rPr>
      </w:pPr>
      <w:r w:rsidRPr="008A1643">
        <w:rPr>
          <w:color w:val="auto"/>
          <w:shd w:val="clear" w:color="auto" w:fill="F9F9F9"/>
        </w:rPr>
        <w:t xml:space="preserve">Similar bill: 23RS HB 246; </w:t>
      </w:r>
      <w:r w:rsidR="00AC12C9" w:rsidRPr="008A1643">
        <w:rPr>
          <w:color w:val="auto"/>
          <w:shd w:val="clear" w:color="auto" w:fill="F9F9F9"/>
        </w:rPr>
        <w:t>it</w:t>
      </w:r>
      <w:r w:rsidR="00B122E3" w:rsidRPr="008A1643">
        <w:rPr>
          <w:color w:val="auto"/>
          <w:shd w:val="clear" w:color="auto" w:fill="F9F9F9"/>
        </w:rPr>
        <w:t xml:space="preserve"> was not assigned to a subject-matter committee. </w:t>
      </w:r>
      <w:r w:rsidRPr="008A1643">
        <w:rPr>
          <w:color w:val="auto"/>
          <w:shd w:val="clear" w:color="auto" w:fill="F9F9F9"/>
        </w:rPr>
        <w:t xml:space="preserve"> </w:t>
      </w:r>
    </w:p>
    <w:p w14:paraId="3D80D1AB" w14:textId="74979DDB" w:rsidR="00A0663A" w:rsidRPr="008A1643" w:rsidRDefault="00A0663A" w:rsidP="00C432D0">
      <w:pPr>
        <w:spacing w:line="240" w:lineRule="auto"/>
        <w:ind w:left="1440"/>
        <w:rPr>
          <w:color w:val="auto"/>
          <w:shd w:val="clear" w:color="auto" w:fill="F9F9F9"/>
        </w:rPr>
      </w:pPr>
      <w:r w:rsidRPr="008A1643">
        <w:rPr>
          <w:color w:val="auto"/>
          <w:shd w:val="clear" w:color="auto" w:fill="F9F9F9"/>
        </w:rPr>
        <w:lastRenderedPageBreak/>
        <w:t>Jan 10-introduced in House; to Committee on Committees (H)</w:t>
      </w:r>
    </w:p>
    <w:p w14:paraId="595804C1" w14:textId="57742328" w:rsidR="00076E26" w:rsidRPr="008A1643" w:rsidRDefault="00000000" w:rsidP="00C432D0">
      <w:pPr>
        <w:spacing w:line="240" w:lineRule="auto"/>
        <w:rPr>
          <w:color w:val="auto"/>
          <w:shd w:val="clear" w:color="auto" w:fill="F9F9F9"/>
        </w:rPr>
      </w:pPr>
      <w:hyperlink r:id="rId130" w:history="1">
        <w:r w:rsidR="00076E26" w:rsidRPr="008A1643">
          <w:rPr>
            <w:rStyle w:val="Hyperlink"/>
            <w:rFonts w:cs="Arial"/>
            <w:color w:val="auto"/>
            <w:shd w:val="clear" w:color="auto" w:fill="F9F9F9"/>
          </w:rPr>
          <w:t>HB 235</w:t>
        </w:r>
      </w:hyperlink>
      <w:r w:rsidR="00076E26" w:rsidRPr="008A1643">
        <w:rPr>
          <w:color w:val="auto"/>
          <w:shd w:val="clear" w:color="auto" w:fill="F9F9F9"/>
        </w:rPr>
        <w:tab/>
        <w:t>Rep. David Meade (R)</w:t>
      </w:r>
    </w:p>
    <w:p w14:paraId="1D75887B" w14:textId="5FBC5B81" w:rsidR="00076E26" w:rsidRPr="008A1643" w:rsidRDefault="00076E26" w:rsidP="00C432D0">
      <w:pPr>
        <w:spacing w:line="240" w:lineRule="auto"/>
        <w:ind w:left="1440"/>
        <w:rPr>
          <w:color w:val="auto"/>
          <w:shd w:val="clear" w:color="auto" w:fill="F9F9F9"/>
        </w:rPr>
      </w:pPr>
      <w:r w:rsidRPr="008A1643">
        <w:rPr>
          <w:color w:val="auto"/>
          <w:shd w:val="clear" w:color="auto" w:fill="F9F9F9"/>
        </w:rPr>
        <w:t>Establish a Supplemental Nutrition Assistance Program employment and training program and establish requirements for participation in the program.</w:t>
      </w:r>
    </w:p>
    <w:p w14:paraId="5CCA6D29" w14:textId="500332BE" w:rsidR="00AC12C9" w:rsidRPr="008A1643" w:rsidRDefault="00AC12C9" w:rsidP="00C432D0">
      <w:pPr>
        <w:spacing w:line="240" w:lineRule="auto"/>
        <w:ind w:left="1440"/>
        <w:rPr>
          <w:color w:val="auto"/>
          <w:shd w:val="clear" w:color="auto" w:fill="F9F9F9"/>
        </w:rPr>
      </w:pPr>
      <w:r w:rsidRPr="008A1643">
        <w:rPr>
          <w:color w:val="auto"/>
          <w:shd w:val="clear" w:color="auto" w:fill="F9F9F9"/>
        </w:rPr>
        <w:t>Cf. HB 367</w:t>
      </w:r>
    </w:p>
    <w:p w14:paraId="580F5BF9" w14:textId="466AEFA5" w:rsidR="00076E26" w:rsidRPr="008A1643" w:rsidRDefault="00076E26" w:rsidP="00C432D0">
      <w:pPr>
        <w:spacing w:after="0" w:line="240" w:lineRule="auto"/>
        <w:ind w:left="1440"/>
        <w:rPr>
          <w:color w:val="auto"/>
          <w:shd w:val="clear" w:color="auto" w:fill="F9F9F9"/>
        </w:rPr>
      </w:pPr>
      <w:r w:rsidRPr="008A1643">
        <w:rPr>
          <w:color w:val="auto"/>
          <w:shd w:val="clear" w:color="auto" w:fill="F9F9F9"/>
        </w:rPr>
        <w:t>Jan 11-introduced in House; to Committee on Committees (H)</w:t>
      </w:r>
    </w:p>
    <w:p w14:paraId="0F7873AC" w14:textId="2AB3CF37" w:rsidR="004D46F4" w:rsidRPr="008A1643" w:rsidRDefault="004D46F4" w:rsidP="00C432D0">
      <w:pPr>
        <w:spacing w:after="0" w:line="240" w:lineRule="auto"/>
        <w:ind w:left="1440"/>
        <w:rPr>
          <w:color w:val="auto"/>
          <w:shd w:val="clear" w:color="auto" w:fill="F9F9F9"/>
        </w:rPr>
      </w:pPr>
      <w:r w:rsidRPr="008A1643">
        <w:rPr>
          <w:color w:val="auto"/>
          <w:shd w:val="clear" w:color="auto" w:fill="F9F9F9"/>
        </w:rPr>
        <w:t>Feb 1-to Families &amp; Children (H)</w:t>
      </w:r>
    </w:p>
    <w:p w14:paraId="4F214606" w14:textId="77777777" w:rsidR="004D46F4" w:rsidRPr="008A1643" w:rsidRDefault="004D46F4" w:rsidP="00C432D0">
      <w:pPr>
        <w:spacing w:after="0" w:line="240" w:lineRule="auto"/>
        <w:ind w:left="1440"/>
        <w:rPr>
          <w:color w:val="auto"/>
          <w:shd w:val="clear" w:color="auto" w:fill="F9F9F9"/>
        </w:rPr>
      </w:pPr>
    </w:p>
    <w:p w14:paraId="22742ADD" w14:textId="19A19953" w:rsidR="00076E26" w:rsidRPr="008A1643" w:rsidRDefault="00000000" w:rsidP="00C432D0">
      <w:pPr>
        <w:spacing w:line="240" w:lineRule="auto"/>
        <w:rPr>
          <w:color w:val="auto"/>
          <w:shd w:val="clear" w:color="auto" w:fill="F9F9F9"/>
        </w:rPr>
      </w:pPr>
      <w:hyperlink r:id="rId131" w:history="1">
        <w:r w:rsidR="00076E26" w:rsidRPr="008A1643">
          <w:rPr>
            <w:rStyle w:val="Hyperlink"/>
            <w:rFonts w:cs="Arial"/>
            <w:color w:val="auto"/>
            <w:shd w:val="clear" w:color="auto" w:fill="F9F9F9"/>
          </w:rPr>
          <w:t>HB 238</w:t>
        </w:r>
      </w:hyperlink>
      <w:r w:rsidR="00076E26" w:rsidRPr="008A1643">
        <w:rPr>
          <w:color w:val="auto"/>
          <w:shd w:val="clear" w:color="auto" w:fill="F9F9F9"/>
        </w:rPr>
        <w:tab/>
        <w:t>Rep. Lindsey Burke (D)</w:t>
      </w:r>
    </w:p>
    <w:p w14:paraId="6783D5D9" w14:textId="0317D00A" w:rsidR="00076E26" w:rsidRPr="008A1643" w:rsidRDefault="00076E26" w:rsidP="00C432D0">
      <w:pPr>
        <w:spacing w:line="240" w:lineRule="auto"/>
        <w:ind w:left="1440"/>
        <w:rPr>
          <w:color w:val="auto"/>
          <w:shd w:val="clear" w:color="auto" w:fill="F9F9F9"/>
        </w:rPr>
      </w:pPr>
      <w:r w:rsidRPr="008A1643">
        <w:rPr>
          <w:color w:val="auto"/>
          <w:shd w:val="clear" w:color="auto" w:fill="F9F9F9"/>
        </w:rPr>
        <w:t>Create additional requirements for a guardianship petition; add specific findings to be made at a hearing; create additional requirements for a modification petition; clarify procedure for an informal request; require jury trials to modify an order; specify that an order may include visitation arrangements and limitation of the ward's ability to enter into a contract; specify duties of CHFS if that cabinet is a guardian or limited guardian; provide that the Act may be cited as the Conservatorship Advocacy to Remove Exploitation (C.A.R.E.) Act.</w:t>
      </w:r>
    </w:p>
    <w:p w14:paraId="26A38319" w14:textId="6EBD3954" w:rsidR="00076E26" w:rsidRPr="008A1643" w:rsidRDefault="00076E26" w:rsidP="00C432D0">
      <w:pPr>
        <w:spacing w:after="0" w:line="240" w:lineRule="auto"/>
        <w:ind w:left="1440"/>
        <w:rPr>
          <w:color w:val="auto"/>
          <w:shd w:val="clear" w:color="auto" w:fill="F9F9F9"/>
        </w:rPr>
      </w:pPr>
      <w:r w:rsidRPr="008A1643">
        <w:rPr>
          <w:color w:val="auto"/>
          <w:shd w:val="clear" w:color="auto" w:fill="F9F9F9"/>
        </w:rPr>
        <w:t>Cf. SB 53</w:t>
      </w:r>
    </w:p>
    <w:p w14:paraId="6C4D3FBA" w14:textId="5D080A03" w:rsidR="00F64610" w:rsidRPr="008A1643" w:rsidRDefault="00F64610" w:rsidP="00C432D0">
      <w:pPr>
        <w:spacing w:after="0" w:line="240" w:lineRule="auto"/>
        <w:ind w:left="1440"/>
        <w:rPr>
          <w:color w:val="auto"/>
          <w:shd w:val="clear" w:color="auto" w:fill="F9F9F9"/>
        </w:rPr>
      </w:pPr>
      <w:r w:rsidRPr="008A1643">
        <w:rPr>
          <w:color w:val="auto"/>
          <w:shd w:val="clear" w:color="auto" w:fill="F9F9F9"/>
        </w:rPr>
        <w:t>Similar bills: 23RS HB 84; 22RS HB 118; neither were assigned to a subject-matter committee</w:t>
      </w:r>
    </w:p>
    <w:p w14:paraId="1874F18E" w14:textId="77777777" w:rsidR="00F64610" w:rsidRPr="008A1643" w:rsidRDefault="00F64610" w:rsidP="00C432D0">
      <w:pPr>
        <w:spacing w:after="0" w:line="240" w:lineRule="auto"/>
        <w:ind w:left="1440"/>
        <w:rPr>
          <w:color w:val="auto"/>
          <w:shd w:val="clear" w:color="auto" w:fill="F9F9F9"/>
        </w:rPr>
      </w:pPr>
    </w:p>
    <w:p w14:paraId="3DE80C02" w14:textId="3F529879" w:rsidR="00076E26" w:rsidRPr="008A1643" w:rsidRDefault="00076E26" w:rsidP="00C432D0">
      <w:pPr>
        <w:spacing w:line="240" w:lineRule="auto"/>
        <w:ind w:left="1440"/>
        <w:rPr>
          <w:color w:val="auto"/>
          <w:shd w:val="clear" w:color="auto" w:fill="F9F9F9"/>
        </w:rPr>
      </w:pPr>
      <w:r w:rsidRPr="008A1643">
        <w:rPr>
          <w:color w:val="auto"/>
          <w:shd w:val="clear" w:color="auto" w:fill="F9F9F9"/>
        </w:rPr>
        <w:t>Jan 11-introduced in House; to Committee on Committees (H)</w:t>
      </w:r>
    </w:p>
    <w:p w14:paraId="01A6DC23" w14:textId="192246A7" w:rsidR="00A0663A" w:rsidRPr="008A1643" w:rsidRDefault="00000000" w:rsidP="00C432D0">
      <w:pPr>
        <w:spacing w:line="240" w:lineRule="auto"/>
        <w:rPr>
          <w:color w:val="auto"/>
          <w:shd w:val="clear" w:color="auto" w:fill="F9F9F9"/>
        </w:rPr>
      </w:pPr>
      <w:hyperlink r:id="rId132" w:history="1">
        <w:r w:rsidR="00B023CD" w:rsidRPr="008A1643">
          <w:rPr>
            <w:rStyle w:val="Hyperlink"/>
            <w:rFonts w:cs="Arial"/>
            <w:color w:val="auto"/>
            <w:shd w:val="clear" w:color="auto" w:fill="F9F9F9"/>
          </w:rPr>
          <w:t>HB 254</w:t>
        </w:r>
      </w:hyperlink>
      <w:r w:rsidR="00B023CD" w:rsidRPr="008A1643">
        <w:rPr>
          <w:color w:val="auto"/>
          <w:shd w:val="clear" w:color="auto" w:fill="F9F9F9"/>
        </w:rPr>
        <w:tab/>
        <w:t>Rep. Daniel Elliott (</w:t>
      </w:r>
      <w:r w:rsidR="00E86726" w:rsidRPr="008A1643">
        <w:rPr>
          <w:color w:val="auto"/>
          <w:shd w:val="clear" w:color="auto" w:fill="F9F9F9"/>
        </w:rPr>
        <w:t>R)</w:t>
      </w:r>
    </w:p>
    <w:p w14:paraId="638C814A" w14:textId="2EDC02E5" w:rsidR="00B023CD" w:rsidRPr="008A1643" w:rsidRDefault="00B023CD" w:rsidP="005A18A7">
      <w:pPr>
        <w:spacing w:after="0" w:line="240" w:lineRule="auto"/>
        <w:ind w:left="1440"/>
        <w:rPr>
          <w:color w:val="auto"/>
          <w:shd w:val="clear" w:color="auto" w:fill="F9F9F9"/>
        </w:rPr>
      </w:pPr>
      <w:r w:rsidRPr="008A1643">
        <w:rPr>
          <w:color w:val="auto"/>
          <w:shd w:val="clear" w:color="auto" w:fill="F9F9F9"/>
        </w:rPr>
        <w:t>Exclude attorneys in DPA from classified service; delete references to legal representation for persons with disabilities and make technical corrections; provide that DPA is an independent agency that is administratively attached to the Justice and Public Safety Cabinet; establish an independent division of DPA, the Division of Protection and Advocacy, to provide the protection of rights for persons with disabilities; provide that the compensation of attorneys employed by DPA shall be set by the public advocate.</w:t>
      </w:r>
    </w:p>
    <w:p w14:paraId="7EB2310E" w14:textId="289851D4" w:rsidR="005A18A7" w:rsidRPr="008A1643" w:rsidRDefault="00000000" w:rsidP="005A18A7">
      <w:pPr>
        <w:spacing w:after="0" w:line="240" w:lineRule="auto"/>
        <w:ind w:left="1440"/>
        <w:rPr>
          <w:color w:val="auto"/>
        </w:rPr>
      </w:pPr>
      <w:hyperlink r:id="rId133" w:anchor="HCS1" w:history="1">
        <w:r w:rsidR="005A18A7" w:rsidRPr="008A1643">
          <w:rPr>
            <w:rStyle w:val="Hyperlink"/>
            <w:rFonts w:cs="Arial"/>
            <w:color w:val="auto"/>
            <w:shd w:val="clear" w:color="auto" w:fill="F9F9F9"/>
          </w:rPr>
          <w:t>House Committee Substitute 1 with Fiscal Impact Statements </w:t>
        </w:r>
      </w:hyperlink>
    </w:p>
    <w:p w14:paraId="1EA5EB1B" w14:textId="77777777" w:rsidR="005A18A7" w:rsidRPr="008A1643" w:rsidRDefault="005A18A7" w:rsidP="005A18A7">
      <w:pPr>
        <w:spacing w:after="0" w:line="240" w:lineRule="auto"/>
        <w:ind w:left="1440"/>
        <w:rPr>
          <w:color w:val="auto"/>
          <w:shd w:val="clear" w:color="auto" w:fill="F9F9F9"/>
        </w:rPr>
      </w:pPr>
    </w:p>
    <w:p w14:paraId="4967DD3D" w14:textId="1C8F99CB" w:rsidR="00F64610" w:rsidRPr="008A1643" w:rsidRDefault="00F64610" w:rsidP="00C432D0">
      <w:pPr>
        <w:spacing w:line="240" w:lineRule="auto"/>
        <w:ind w:left="1440"/>
        <w:rPr>
          <w:color w:val="auto"/>
          <w:shd w:val="clear" w:color="auto" w:fill="F9F9F9"/>
        </w:rPr>
      </w:pPr>
      <w:r w:rsidRPr="008A1643">
        <w:rPr>
          <w:color w:val="auto"/>
          <w:shd w:val="clear" w:color="auto" w:fill="F9F9F9"/>
        </w:rPr>
        <w:t>Similar bill: 23RS HB 580; it was never assigned to a subject-matter committee</w:t>
      </w:r>
    </w:p>
    <w:p w14:paraId="7BE9505E" w14:textId="29B36D8E" w:rsidR="002E3E7D" w:rsidRPr="008A1643" w:rsidRDefault="00B023CD" w:rsidP="005A18A7">
      <w:pPr>
        <w:spacing w:after="0" w:line="240" w:lineRule="auto"/>
        <w:ind w:left="1440"/>
        <w:rPr>
          <w:color w:val="auto"/>
          <w:shd w:val="clear" w:color="auto" w:fill="F9F9F9"/>
        </w:rPr>
      </w:pPr>
      <w:r w:rsidRPr="008A1643">
        <w:rPr>
          <w:color w:val="auto"/>
          <w:shd w:val="clear" w:color="auto" w:fill="F9F9F9"/>
        </w:rPr>
        <w:t>Jan 12-introduced in House; to Committee on Committees (H)</w:t>
      </w:r>
      <w:r w:rsidR="002E3E7D" w:rsidRPr="008A1643">
        <w:rPr>
          <w:color w:val="auto"/>
          <w:shd w:val="clear" w:color="auto" w:fill="F9F9F9"/>
        </w:rPr>
        <w:tab/>
      </w:r>
      <w:r w:rsidR="002E3E7D" w:rsidRPr="008A1643">
        <w:rPr>
          <w:color w:val="auto"/>
          <w:shd w:val="clear" w:color="auto" w:fill="F9F9F9"/>
        </w:rPr>
        <w:tab/>
        <w:t xml:space="preserve">               Mar 5-</w:t>
      </w:r>
      <w:r w:rsidR="00CF03DC" w:rsidRPr="008A1643">
        <w:rPr>
          <w:color w:val="auto"/>
          <w:shd w:val="clear" w:color="auto" w:fill="F9F9F9"/>
        </w:rPr>
        <w:t xml:space="preserve">to </w:t>
      </w:r>
      <w:r w:rsidR="002E3E7D" w:rsidRPr="008A1643">
        <w:rPr>
          <w:color w:val="auto"/>
          <w:shd w:val="clear" w:color="auto" w:fill="F9F9F9"/>
        </w:rPr>
        <w:t>Judiciary (H)</w:t>
      </w:r>
    </w:p>
    <w:p w14:paraId="0E7291D9" w14:textId="08C8CA63" w:rsidR="005A18A7" w:rsidRPr="008A1643" w:rsidRDefault="005A18A7" w:rsidP="005A18A7">
      <w:pPr>
        <w:spacing w:after="0" w:line="240" w:lineRule="auto"/>
        <w:ind w:left="1440"/>
        <w:rPr>
          <w:color w:val="auto"/>
          <w:shd w:val="clear" w:color="auto" w:fill="F9F9F9"/>
        </w:rPr>
      </w:pPr>
      <w:r w:rsidRPr="008A1643">
        <w:rPr>
          <w:color w:val="auto"/>
          <w:shd w:val="clear" w:color="auto" w:fill="F9F9F9"/>
        </w:rPr>
        <w:t>Mar 6-reported favorably, 1</w:t>
      </w:r>
      <w:r w:rsidRPr="008A1643">
        <w:rPr>
          <w:color w:val="auto"/>
          <w:shd w:val="clear" w:color="auto" w:fill="F9F9F9"/>
          <w:vertAlign w:val="superscript"/>
        </w:rPr>
        <w:t>st</w:t>
      </w:r>
      <w:r w:rsidRPr="008A1643">
        <w:rPr>
          <w:color w:val="auto"/>
          <w:shd w:val="clear" w:color="auto" w:fill="F9F9F9"/>
        </w:rPr>
        <w:t xml:space="preserve"> reading, to Calendar, w/ HCS (1)</w:t>
      </w:r>
    </w:p>
    <w:p w14:paraId="1A08E1ED" w14:textId="3824A57A" w:rsidR="00563FEB" w:rsidRPr="008A1643" w:rsidRDefault="00563FEB" w:rsidP="00386EEF">
      <w:pPr>
        <w:spacing w:after="0" w:line="240" w:lineRule="auto"/>
        <w:ind w:left="1800" w:hanging="360"/>
        <w:rPr>
          <w:color w:val="auto"/>
          <w:shd w:val="clear" w:color="auto" w:fill="F9F9F9"/>
        </w:rPr>
      </w:pPr>
      <w:r w:rsidRPr="008A1643">
        <w:rPr>
          <w:color w:val="auto"/>
          <w:shd w:val="clear" w:color="auto" w:fill="F9F9F9"/>
        </w:rPr>
        <w:t>Mar 7-</w:t>
      </w:r>
      <w:r w:rsidR="00016175" w:rsidRPr="008A1643">
        <w:rPr>
          <w:color w:val="auto"/>
        </w:rPr>
        <w:t>2</w:t>
      </w:r>
      <w:r w:rsidR="00016175" w:rsidRPr="008A1643">
        <w:rPr>
          <w:color w:val="auto"/>
          <w:vertAlign w:val="superscript"/>
        </w:rPr>
        <w:t>nd</w:t>
      </w:r>
      <w:r w:rsidR="00016175" w:rsidRPr="008A1643">
        <w:rPr>
          <w:color w:val="auto"/>
        </w:rPr>
        <w:t xml:space="preserve"> </w:t>
      </w:r>
      <w:r w:rsidRPr="008A1643">
        <w:rPr>
          <w:color w:val="auto"/>
          <w:shd w:val="clear" w:color="auto" w:fill="F9F9F9"/>
        </w:rPr>
        <w:t xml:space="preserve">reading, to Rules, posted for passage in the Regular Orders of the Day </w:t>
      </w:r>
    </w:p>
    <w:p w14:paraId="5FE0D50C" w14:textId="7E97D2F8" w:rsidR="00386EEF" w:rsidRPr="008A1643" w:rsidRDefault="00386EEF" w:rsidP="00386EEF">
      <w:pPr>
        <w:spacing w:after="0" w:line="240" w:lineRule="auto"/>
        <w:ind w:left="1800" w:hanging="360"/>
        <w:rPr>
          <w:color w:val="auto"/>
          <w:shd w:val="clear" w:color="auto" w:fill="F9F9F9"/>
        </w:rPr>
      </w:pPr>
      <w:r w:rsidRPr="008A1643">
        <w:rPr>
          <w:color w:val="auto"/>
          <w:shd w:val="clear" w:color="auto" w:fill="F9F9F9"/>
        </w:rPr>
        <w:t>Mar 8-taken from the Orders of the Day; recommitted to Appropriations &amp; Revenue (H)</w:t>
      </w:r>
    </w:p>
    <w:p w14:paraId="35C7980F" w14:textId="77777777" w:rsidR="00563FEB" w:rsidRPr="008A1643" w:rsidRDefault="00563FEB" w:rsidP="005A18A7">
      <w:pPr>
        <w:spacing w:after="0" w:line="240" w:lineRule="auto"/>
        <w:ind w:left="1440"/>
        <w:rPr>
          <w:color w:val="auto"/>
          <w:shd w:val="clear" w:color="auto" w:fill="F9F9F9"/>
        </w:rPr>
      </w:pPr>
    </w:p>
    <w:p w14:paraId="68CBC472" w14:textId="5F3BD26D" w:rsidR="007043B4" w:rsidRPr="008A1643" w:rsidRDefault="00000000" w:rsidP="00C432D0">
      <w:pPr>
        <w:spacing w:line="240" w:lineRule="auto"/>
        <w:ind w:left="1440" w:hanging="1440"/>
        <w:rPr>
          <w:color w:val="auto"/>
          <w:shd w:val="clear" w:color="auto" w:fill="F9F9F9"/>
        </w:rPr>
      </w:pPr>
      <w:hyperlink r:id="rId134" w:history="1">
        <w:r w:rsidR="007043B4" w:rsidRPr="008A1643">
          <w:rPr>
            <w:rStyle w:val="Hyperlink"/>
            <w:rFonts w:cs="Arial"/>
            <w:color w:val="auto"/>
            <w:highlight w:val="yellow"/>
            <w:shd w:val="clear" w:color="auto" w:fill="F9F9F9"/>
          </w:rPr>
          <w:t>HB 271</w:t>
        </w:r>
      </w:hyperlink>
      <w:r w:rsidR="007043B4" w:rsidRPr="008A1643">
        <w:rPr>
          <w:color w:val="auto"/>
          <w:shd w:val="clear" w:color="auto" w:fill="F9F9F9"/>
        </w:rPr>
        <w:tab/>
        <w:t>Rep. Nick Wilson (R)</w:t>
      </w:r>
    </w:p>
    <w:p w14:paraId="0EA2BDD4" w14:textId="2C4859F0" w:rsidR="007043B4" w:rsidRPr="008A1643" w:rsidRDefault="007043B4" w:rsidP="00AA11C5">
      <w:pPr>
        <w:spacing w:after="0" w:line="240" w:lineRule="auto"/>
        <w:ind w:left="1440"/>
        <w:rPr>
          <w:color w:val="auto"/>
          <w:shd w:val="clear" w:color="auto" w:fill="F9F9F9"/>
        </w:rPr>
      </w:pPr>
      <w:r w:rsidRPr="008A1643">
        <w:rPr>
          <w:color w:val="auto"/>
          <w:shd w:val="clear" w:color="auto" w:fill="F9F9F9"/>
        </w:rPr>
        <w:t>Allow a person to make a written report of dependency, neglect, or abuse of a child.</w:t>
      </w:r>
    </w:p>
    <w:bookmarkStart w:id="9" w:name="_Hlk163632809"/>
    <w:p w14:paraId="6EAF15B1" w14:textId="1E43C844" w:rsidR="00096A79" w:rsidRPr="008A1643" w:rsidRDefault="00000000" w:rsidP="00AA11C5">
      <w:pPr>
        <w:spacing w:after="0" w:line="240" w:lineRule="auto"/>
        <w:ind w:left="1440"/>
        <w:rPr>
          <w:rStyle w:val="Hyperlink"/>
          <w:rFonts w:cs="Arial"/>
          <w:color w:val="auto"/>
          <w:shd w:val="clear" w:color="auto" w:fill="F9F9F9"/>
        </w:rPr>
      </w:pPr>
      <w:r w:rsidRPr="008A1643">
        <w:lastRenderedPageBreak/>
        <w:fldChar w:fldCharType="begin"/>
      </w:r>
      <w:r w:rsidRPr="008A1643">
        <w:rPr>
          <w:color w:val="auto"/>
        </w:rPr>
        <w:instrText>HYPERLINK "https://apps.legislature.ky.gov/record/24rs/hb271.html" \l "HCS1"</w:instrText>
      </w:r>
      <w:r w:rsidRPr="008A1643">
        <w:fldChar w:fldCharType="separate"/>
      </w:r>
      <w:r w:rsidR="00096A79" w:rsidRPr="008A1643">
        <w:rPr>
          <w:rStyle w:val="Hyperlink"/>
          <w:rFonts w:cs="Arial"/>
          <w:color w:val="auto"/>
          <w:shd w:val="clear" w:color="auto" w:fill="F9F9F9"/>
        </w:rPr>
        <w:t>House Committee Substitute 1 </w:t>
      </w:r>
      <w:r w:rsidRPr="008A1643">
        <w:rPr>
          <w:rStyle w:val="Hyperlink"/>
          <w:rFonts w:cs="Arial"/>
          <w:color w:val="auto"/>
          <w:shd w:val="clear" w:color="auto" w:fill="F9F9F9"/>
        </w:rPr>
        <w:fldChar w:fldCharType="end"/>
      </w:r>
      <w:r w:rsidR="00E254EF" w:rsidRPr="008A1643">
        <w:rPr>
          <w:rFonts w:ascii="Helvetica Neue" w:hAnsi="Helvetica Neue"/>
          <w:color w:val="auto"/>
          <w:shd w:val="clear" w:color="auto" w:fill="FFFFFF"/>
        </w:rPr>
        <w:t xml:space="preserve"> Retain original provisions; to define "safety plan" and "statewide reporting system;" allow a court access to a child's protection and permanency record; allow child dependency, neglect, or abuse reports to be submitted electronically and require CHFS to establish a statewide reporting system for making reports; require the cabinet to report monthly to the General Assembly on child protective services intakes; establish requirements related to when a FAIR team has to refer a case to the cabinet; establish new requirements for the cabinet when it is making the initial determination as to the risk of harm and immediate safety of the child; require the cabinet to refer families to community-based child and family service agencies for services when it determines that a report of dependency, abuse, or neglect does not meet criteria for an investigation; establish requirements for the cabinet related to when a safety plan is put in place for a child.</w:t>
      </w:r>
      <w:r w:rsidR="00096A79" w:rsidRPr="008A1643">
        <w:rPr>
          <w:color w:val="auto"/>
          <w:shd w:val="clear" w:color="auto" w:fill="F9F9F9"/>
        </w:rPr>
        <w:br/>
      </w:r>
      <w:bookmarkEnd w:id="9"/>
      <w:r w:rsidRPr="008A1643">
        <w:fldChar w:fldCharType="begin"/>
      </w:r>
      <w:r w:rsidRPr="008A1643">
        <w:rPr>
          <w:color w:val="auto"/>
        </w:rPr>
        <w:instrText>HYPERLINK "https://apps.legislature.ky.gov/record/24rs/hb271.html" \l "HFA1"</w:instrText>
      </w:r>
      <w:r w:rsidRPr="008A1643">
        <w:fldChar w:fldCharType="separate"/>
      </w:r>
      <w:r w:rsidR="00096A79" w:rsidRPr="008A1643">
        <w:rPr>
          <w:rStyle w:val="Hyperlink"/>
          <w:rFonts w:cs="Arial"/>
          <w:color w:val="auto"/>
          <w:shd w:val="clear" w:color="auto" w:fill="F9F9F9"/>
        </w:rPr>
        <w:t>House Floor Amendment 1 </w:t>
      </w:r>
      <w:r w:rsidRPr="008A1643">
        <w:rPr>
          <w:rStyle w:val="Hyperlink"/>
          <w:rFonts w:cs="Arial"/>
          <w:color w:val="auto"/>
          <w:shd w:val="clear" w:color="auto" w:fill="F9F9F9"/>
        </w:rPr>
        <w:fldChar w:fldCharType="end"/>
      </w:r>
    </w:p>
    <w:p w14:paraId="3B61008F" w14:textId="77777777" w:rsidR="00AA11C5" w:rsidRPr="008A1643" w:rsidRDefault="00AA11C5" w:rsidP="00AA11C5">
      <w:pPr>
        <w:spacing w:after="0" w:line="240" w:lineRule="auto"/>
        <w:ind w:left="1440"/>
        <w:rPr>
          <w:color w:val="auto"/>
          <w:shd w:val="clear" w:color="auto" w:fill="F9F9F9"/>
        </w:rPr>
      </w:pPr>
    </w:p>
    <w:p w14:paraId="2D4C46B8" w14:textId="4A88343D" w:rsidR="007043B4" w:rsidRPr="008A1643" w:rsidRDefault="007043B4" w:rsidP="00C432D0">
      <w:pPr>
        <w:spacing w:after="0" w:line="240" w:lineRule="auto"/>
        <w:ind w:left="1440"/>
        <w:rPr>
          <w:color w:val="auto"/>
          <w:shd w:val="clear" w:color="auto" w:fill="F9F9F9"/>
        </w:rPr>
      </w:pPr>
      <w:r w:rsidRPr="008A1643">
        <w:rPr>
          <w:color w:val="auto"/>
          <w:shd w:val="clear" w:color="auto" w:fill="F9F9F9"/>
        </w:rPr>
        <w:t>Jan 16-introduced in House</w:t>
      </w:r>
      <w:r w:rsidR="00C14828" w:rsidRPr="008A1643">
        <w:rPr>
          <w:color w:val="auto"/>
          <w:shd w:val="clear" w:color="auto" w:fill="F9F9F9"/>
        </w:rPr>
        <w:t>;</w:t>
      </w:r>
      <w:r w:rsidRPr="008A1643">
        <w:rPr>
          <w:color w:val="auto"/>
          <w:shd w:val="clear" w:color="auto" w:fill="F9F9F9"/>
        </w:rPr>
        <w:t xml:space="preserve"> to Committee on Committees (H)</w:t>
      </w:r>
    </w:p>
    <w:p w14:paraId="6648DCC1" w14:textId="7C181990" w:rsidR="004D46F4" w:rsidRPr="008A1643" w:rsidRDefault="004D46F4" w:rsidP="00C432D0">
      <w:pPr>
        <w:spacing w:after="0" w:line="240" w:lineRule="auto"/>
        <w:ind w:left="1440"/>
        <w:rPr>
          <w:color w:val="auto"/>
          <w:shd w:val="clear" w:color="auto" w:fill="F9F9F9"/>
        </w:rPr>
      </w:pPr>
      <w:r w:rsidRPr="008A1643">
        <w:rPr>
          <w:color w:val="auto"/>
          <w:shd w:val="clear" w:color="auto" w:fill="F9F9F9"/>
        </w:rPr>
        <w:t>Feb 1-to Families &amp; Children (H)</w:t>
      </w:r>
    </w:p>
    <w:p w14:paraId="234C2679" w14:textId="77777777" w:rsidR="00AA11C5" w:rsidRPr="008A1643" w:rsidRDefault="00096A79" w:rsidP="00AA11C5">
      <w:pPr>
        <w:spacing w:after="0" w:line="240" w:lineRule="auto"/>
        <w:ind w:left="1800" w:hanging="360"/>
        <w:rPr>
          <w:color w:val="auto"/>
          <w:shd w:val="clear" w:color="auto" w:fill="F9F9F9"/>
        </w:rPr>
      </w:pPr>
      <w:r w:rsidRPr="008A1643">
        <w:rPr>
          <w:color w:val="auto"/>
          <w:shd w:val="clear" w:color="auto" w:fill="F9F9F9"/>
        </w:rPr>
        <w:t xml:space="preserve">Feb 29-reported favorably, </w:t>
      </w:r>
      <w:r w:rsidR="009407F1" w:rsidRPr="008A1643">
        <w:rPr>
          <w:color w:val="auto"/>
          <w:shd w:val="clear" w:color="auto" w:fill="F9F9F9"/>
        </w:rPr>
        <w:t>1</w:t>
      </w:r>
      <w:r w:rsidR="009407F1" w:rsidRPr="008A1643">
        <w:rPr>
          <w:color w:val="auto"/>
          <w:shd w:val="clear" w:color="auto" w:fill="F9F9F9"/>
          <w:vertAlign w:val="superscript"/>
        </w:rPr>
        <w:t>st</w:t>
      </w:r>
      <w:r w:rsidR="009407F1" w:rsidRPr="008A1643">
        <w:rPr>
          <w:color w:val="auto"/>
          <w:shd w:val="clear" w:color="auto" w:fill="F9F9F9"/>
        </w:rPr>
        <w:t xml:space="preserve"> </w:t>
      </w:r>
      <w:r w:rsidRPr="008A1643">
        <w:rPr>
          <w:color w:val="auto"/>
          <w:shd w:val="clear" w:color="auto" w:fill="F9F9F9"/>
        </w:rPr>
        <w:t>reading, to Calendar w/HCS (1) HFA (1) filed t</w:t>
      </w:r>
      <w:r w:rsidR="009407F1" w:rsidRPr="008A1643">
        <w:rPr>
          <w:color w:val="auto"/>
          <w:shd w:val="clear" w:color="auto" w:fill="F9F9F9"/>
        </w:rPr>
        <w:t xml:space="preserve">o </w:t>
      </w:r>
      <w:r w:rsidRPr="008A1643">
        <w:rPr>
          <w:color w:val="auto"/>
          <w:shd w:val="clear" w:color="auto" w:fill="F9F9F9"/>
        </w:rPr>
        <w:t>HCS</w:t>
      </w:r>
    </w:p>
    <w:p w14:paraId="22A31300" w14:textId="6691360A" w:rsidR="00AA11C5" w:rsidRPr="008A1643" w:rsidRDefault="00AA11C5" w:rsidP="009407F1">
      <w:pPr>
        <w:spacing w:after="0" w:line="240" w:lineRule="auto"/>
        <w:ind w:left="1800" w:hanging="360"/>
        <w:rPr>
          <w:color w:val="auto"/>
        </w:rPr>
      </w:pPr>
      <w:r w:rsidRPr="008A1643">
        <w:rPr>
          <w:color w:val="auto"/>
          <w:shd w:val="clear" w:color="auto" w:fill="F9F9F9"/>
        </w:rPr>
        <w:t>Mar 1-</w:t>
      </w:r>
      <w:r w:rsidRPr="008A1643">
        <w:rPr>
          <w:color w:val="auto"/>
        </w:rPr>
        <w:t>2</w:t>
      </w:r>
      <w:r w:rsidRPr="008A1643">
        <w:rPr>
          <w:color w:val="auto"/>
          <w:vertAlign w:val="superscript"/>
        </w:rPr>
        <w:t>nd</w:t>
      </w:r>
      <w:r w:rsidRPr="008A1643">
        <w:rPr>
          <w:color w:val="auto"/>
        </w:rPr>
        <w:t xml:space="preserve"> reading, to Rules</w:t>
      </w:r>
    </w:p>
    <w:p w14:paraId="6BD302DC" w14:textId="1CD4A6F2" w:rsidR="002E3E7D" w:rsidRPr="008A1643" w:rsidRDefault="002E3E7D" w:rsidP="009407F1">
      <w:pPr>
        <w:spacing w:after="0" w:line="240" w:lineRule="auto"/>
        <w:ind w:left="1800" w:hanging="360"/>
        <w:rPr>
          <w:color w:val="auto"/>
        </w:rPr>
      </w:pPr>
      <w:r w:rsidRPr="008A1643">
        <w:rPr>
          <w:color w:val="auto"/>
        </w:rPr>
        <w:t>Mar 5-posted for passage in the Regular Orders of the Day</w:t>
      </w:r>
    </w:p>
    <w:p w14:paraId="1F997E09" w14:textId="2903E5D4" w:rsidR="00B44C76" w:rsidRPr="008A1643" w:rsidRDefault="00B44C76" w:rsidP="009407F1">
      <w:pPr>
        <w:spacing w:after="0" w:line="240" w:lineRule="auto"/>
        <w:ind w:left="1800" w:hanging="360"/>
        <w:rPr>
          <w:color w:val="auto"/>
        </w:rPr>
      </w:pPr>
      <w:r w:rsidRPr="008A1643">
        <w:rPr>
          <w:color w:val="auto"/>
        </w:rPr>
        <w:t>Mar 6-3</w:t>
      </w:r>
      <w:r w:rsidRPr="008A1643">
        <w:rPr>
          <w:color w:val="auto"/>
          <w:vertAlign w:val="superscript"/>
        </w:rPr>
        <w:t>rd</w:t>
      </w:r>
      <w:r w:rsidRPr="008A1643">
        <w:rPr>
          <w:color w:val="auto"/>
        </w:rPr>
        <w:t xml:space="preserve"> reading, passed 95-0 w/HCS (1) &amp; HFA (1)</w:t>
      </w:r>
    </w:p>
    <w:p w14:paraId="1594C238" w14:textId="0667B75D" w:rsidR="00A92C2E" w:rsidRPr="008A1643" w:rsidRDefault="00A92C2E" w:rsidP="00A92C2E">
      <w:pPr>
        <w:spacing w:after="0" w:line="240" w:lineRule="auto"/>
        <w:ind w:left="1800" w:hanging="360"/>
        <w:rPr>
          <w:color w:val="auto"/>
        </w:rPr>
      </w:pPr>
      <w:r w:rsidRPr="008A1643">
        <w:rPr>
          <w:color w:val="auto"/>
        </w:rPr>
        <w:t>Mar 7-received in Senate</w:t>
      </w:r>
      <w:r w:rsidR="00016175" w:rsidRPr="008A1643">
        <w:rPr>
          <w:color w:val="auto"/>
        </w:rPr>
        <w:t>;</w:t>
      </w:r>
      <w:r w:rsidRPr="008A1643">
        <w:rPr>
          <w:color w:val="auto"/>
        </w:rPr>
        <w:t xml:space="preserve"> to Committee on Committees (S)</w:t>
      </w:r>
    </w:p>
    <w:p w14:paraId="53F211BF" w14:textId="51DBAC7D" w:rsidR="00DC2B1A" w:rsidRPr="008A1643" w:rsidRDefault="00DC2B1A" w:rsidP="00A92C2E">
      <w:pPr>
        <w:spacing w:after="0" w:line="240" w:lineRule="auto"/>
        <w:ind w:left="1800" w:hanging="360"/>
        <w:rPr>
          <w:color w:val="auto"/>
        </w:rPr>
      </w:pPr>
      <w:r w:rsidRPr="008A1643">
        <w:rPr>
          <w:color w:val="auto"/>
        </w:rPr>
        <w:t>Mar 14-to Families &amp; Children (S)</w:t>
      </w:r>
    </w:p>
    <w:p w14:paraId="45AFF2A6" w14:textId="104A97EA" w:rsidR="00CC6B7D" w:rsidRPr="008A1643" w:rsidRDefault="00CC6B7D" w:rsidP="00A92C2E">
      <w:pPr>
        <w:spacing w:after="0" w:line="240" w:lineRule="auto"/>
        <w:ind w:left="1800" w:hanging="360"/>
        <w:rPr>
          <w:color w:val="auto"/>
        </w:rPr>
      </w:pPr>
      <w:r w:rsidRPr="008A1643">
        <w:rPr>
          <w:color w:val="auto"/>
        </w:rPr>
        <w:t xml:space="preserve">Mar 21-reported favorably, </w:t>
      </w:r>
      <w:r w:rsidR="00EE56C6" w:rsidRPr="008A1643">
        <w:rPr>
          <w:color w:val="auto"/>
        </w:rPr>
        <w:t>1</w:t>
      </w:r>
      <w:r w:rsidR="00EE56C6" w:rsidRPr="008A1643">
        <w:rPr>
          <w:color w:val="auto"/>
          <w:vertAlign w:val="superscript"/>
        </w:rPr>
        <w:t>st</w:t>
      </w:r>
      <w:r w:rsidR="00EE56C6" w:rsidRPr="008A1643">
        <w:rPr>
          <w:color w:val="auto"/>
        </w:rPr>
        <w:t xml:space="preserve"> </w:t>
      </w:r>
      <w:r w:rsidRPr="008A1643">
        <w:rPr>
          <w:color w:val="auto"/>
        </w:rPr>
        <w:t>reading, to Consent Calendar</w:t>
      </w:r>
    </w:p>
    <w:p w14:paraId="55EBC31A" w14:textId="7C66C6D1" w:rsidR="008179C1" w:rsidRPr="008A1643" w:rsidRDefault="008179C1" w:rsidP="00A92C2E">
      <w:pPr>
        <w:spacing w:after="0" w:line="240" w:lineRule="auto"/>
        <w:ind w:left="1800" w:hanging="360"/>
        <w:rPr>
          <w:color w:val="auto"/>
        </w:rPr>
      </w:pPr>
      <w:r w:rsidRPr="008A1643">
        <w:rPr>
          <w:color w:val="auto"/>
        </w:rPr>
        <w:t>Mar 22-2</w:t>
      </w:r>
      <w:r w:rsidRPr="008A1643">
        <w:rPr>
          <w:color w:val="auto"/>
          <w:vertAlign w:val="superscript"/>
        </w:rPr>
        <w:t>nd</w:t>
      </w:r>
      <w:r w:rsidRPr="008A1643">
        <w:rPr>
          <w:color w:val="auto"/>
        </w:rPr>
        <w:t xml:space="preserve"> reading, to Rules as a consent bill </w:t>
      </w:r>
    </w:p>
    <w:p w14:paraId="48F32165" w14:textId="63DE26C2" w:rsidR="00D4014D" w:rsidRPr="008A1643" w:rsidRDefault="00D4014D" w:rsidP="00A92C2E">
      <w:pPr>
        <w:spacing w:after="0" w:line="240" w:lineRule="auto"/>
        <w:ind w:left="1800" w:hanging="360"/>
        <w:rPr>
          <w:color w:val="auto"/>
          <w:shd w:val="clear" w:color="auto" w:fill="F9F9F9"/>
        </w:rPr>
      </w:pPr>
      <w:r w:rsidRPr="008A1643">
        <w:rPr>
          <w:color w:val="auto"/>
        </w:rPr>
        <w:t>Mar 25-</w:t>
      </w:r>
      <w:r w:rsidRPr="008A1643">
        <w:rPr>
          <w:color w:val="auto"/>
          <w:shd w:val="clear" w:color="auto" w:fill="F9F9F9"/>
        </w:rPr>
        <w:t>posted for passage in the Consent Orders </w:t>
      </w:r>
    </w:p>
    <w:p w14:paraId="782EA316" w14:textId="009DDDDA" w:rsidR="009E5DC9" w:rsidRPr="008A1643" w:rsidRDefault="009E5DC9" w:rsidP="00A92C2E">
      <w:pPr>
        <w:spacing w:after="0" w:line="240" w:lineRule="auto"/>
        <w:ind w:left="1800" w:hanging="360"/>
        <w:rPr>
          <w:color w:val="auto"/>
          <w:shd w:val="clear" w:color="auto" w:fill="F9F9F9"/>
        </w:rPr>
      </w:pPr>
      <w:r w:rsidRPr="008A1643">
        <w:rPr>
          <w:color w:val="auto"/>
          <w:shd w:val="clear" w:color="auto" w:fill="F9F9F9"/>
        </w:rPr>
        <w:t>Mar 26-</w:t>
      </w:r>
      <w:bookmarkStart w:id="10" w:name="_Hlk162502416"/>
      <w:r w:rsidRPr="008A1643">
        <w:rPr>
          <w:color w:val="auto"/>
          <w:shd w:val="clear" w:color="auto" w:fill="F9F9F9"/>
        </w:rPr>
        <w:t>passed over and retained in the Consent Orders of the Day</w:t>
      </w:r>
    </w:p>
    <w:bookmarkEnd w:id="10"/>
    <w:p w14:paraId="50186920" w14:textId="0A29EE7B" w:rsidR="00C800AF" w:rsidRPr="008A1643" w:rsidRDefault="00C800AF" w:rsidP="00A92C2E">
      <w:pPr>
        <w:spacing w:after="0" w:line="240" w:lineRule="auto"/>
        <w:ind w:left="1800" w:hanging="360"/>
        <w:rPr>
          <w:color w:val="auto"/>
          <w:shd w:val="clear" w:color="auto" w:fill="F9F9F9"/>
        </w:rPr>
      </w:pPr>
      <w:r w:rsidRPr="008A1643">
        <w:rPr>
          <w:color w:val="auto"/>
          <w:shd w:val="clear" w:color="auto" w:fill="F9F9F9"/>
        </w:rPr>
        <w:t>Mar 27-passed over and retained in the Consent Orders of the Day</w:t>
      </w:r>
    </w:p>
    <w:p w14:paraId="45B45AD1" w14:textId="26E95732" w:rsidR="00B30EFF" w:rsidRPr="008A1643" w:rsidRDefault="00B30EFF" w:rsidP="00B30EFF">
      <w:pPr>
        <w:spacing w:after="0" w:line="240" w:lineRule="auto"/>
        <w:ind w:left="1800" w:hanging="360"/>
        <w:rPr>
          <w:color w:val="auto"/>
          <w:shd w:val="clear" w:color="auto" w:fill="F9F9F9"/>
        </w:rPr>
      </w:pPr>
      <w:r w:rsidRPr="008A1643">
        <w:rPr>
          <w:color w:val="auto"/>
          <w:shd w:val="clear" w:color="auto" w:fill="F9F9F9"/>
        </w:rPr>
        <w:t>Mar 28-</w:t>
      </w:r>
      <w:r w:rsidR="00D226FA" w:rsidRPr="008A1643">
        <w:rPr>
          <w:color w:val="auto"/>
          <w:shd w:val="clear" w:color="auto" w:fill="F9F9F9"/>
        </w:rPr>
        <w:t>3</w:t>
      </w:r>
      <w:r w:rsidR="00D226FA" w:rsidRPr="008A1643">
        <w:rPr>
          <w:color w:val="auto"/>
          <w:shd w:val="clear" w:color="auto" w:fill="F9F9F9"/>
          <w:vertAlign w:val="superscript"/>
        </w:rPr>
        <w:t>rd</w:t>
      </w:r>
      <w:r w:rsidR="00D226FA" w:rsidRPr="008A1643">
        <w:rPr>
          <w:color w:val="auto"/>
          <w:shd w:val="clear" w:color="auto" w:fill="F9F9F9"/>
        </w:rPr>
        <w:t xml:space="preserve"> </w:t>
      </w:r>
      <w:r w:rsidRPr="008A1643">
        <w:rPr>
          <w:color w:val="auto"/>
          <w:shd w:val="clear" w:color="auto" w:fill="F9F9F9"/>
        </w:rPr>
        <w:t>reading, passed 38-0</w:t>
      </w:r>
      <w:r w:rsidR="00D226FA" w:rsidRPr="008A1643">
        <w:rPr>
          <w:color w:val="auto"/>
          <w:shd w:val="clear" w:color="auto" w:fill="F9F9F9"/>
        </w:rPr>
        <w:t>;</w:t>
      </w:r>
      <w:r w:rsidRPr="008A1643">
        <w:rPr>
          <w:color w:val="auto"/>
          <w:shd w:val="clear" w:color="auto" w:fill="F9F9F9"/>
        </w:rPr>
        <w:t xml:space="preserve"> received in House</w:t>
      </w:r>
      <w:r w:rsidR="00D226FA" w:rsidRPr="008A1643">
        <w:rPr>
          <w:color w:val="auto"/>
          <w:shd w:val="clear" w:color="auto" w:fill="F9F9F9"/>
        </w:rPr>
        <w:t>;</w:t>
      </w:r>
      <w:r w:rsidRPr="008A1643">
        <w:rPr>
          <w:color w:val="auto"/>
          <w:shd w:val="clear" w:color="auto" w:fill="F9F9F9"/>
        </w:rPr>
        <w:t xml:space="preserve"> enrolled, signed by Speaker of the House</w:t>
      </w:r>
      <w:r w:rsidR="00D226FA" w:rsidRPr="008A1643">
        <w:rPr>
          <w:color w:val="auto"/>
          <w:shd w:val="clear" w:color="auto" w:fill="F9F9F9"/>
        </w:rPr>
        <w:t>;</w:t>
      </w:r>
      <w:r w:rsidRPr="008A1643">
        <w:rPr>
          <w:color w:val="auto"/>
          <w:shd w:val="clear" w:color="auto" w:fill="F9F9F9"/>
        </w:rPr>
        <w:t xml:space="preserve"> enrolled, signed by President of the Senate</w:t>
      </w:r>
      <w:r w:rsidR="00D226FA" w:rsidRPr="008A1643">
        <w:rPr>
          <w:color w:val="auto"/>
          <w:shd w:val="clear" w:color="auto" w:fill="F9F9F9"/>
        </w:rPr>
        <w:t>;</w:t>
      </w:r>
      <w:r w:rsidRPr="008A1643">
        <w:rPr>
          <w:color w:val="auto"/>
          <w:shd w:val="clear" w:color="auto" w:fill="F9F9F9"/>
        </w:rPr>
        <w:t xml:space="preserve"> delivered to Governor</w:t>
      </w:r>
    </w:p>
    <w:p w14:paraId="480531CB" w14:textId="6E9B6257" w:rsidR="007B464D" w:rsidRPr="008A1643" w:rsidRDefault="007B464D" w:rsidP="00B30EFF">
      <w:pPr>
        <w:spacing w:after="0" w:line="240" w:lineRule="auto"/>
        <w:ind w:left="1800" w:hanging="360"/>
        <w:rPr>
          <w:color w:val="auto"/>
          <w:shd w:val="clear" w:color="auto" w:fill="F9F9F9"/>
        </w:rPr>
      </w:pPr>
      <w:r w:rsidRPr="008A1643">
        <w:rPr>
          <w:color w:val="auto"/>
          <w:shd w:val="clear" w:color="auto" w:fill="F9F9F9"/>
        </w:rPr>
        <w:t>Apr 9-signed by Governor</w:t>
      </w:r>
    </w:p>
    <w:p w14:paraId="481786C7" w14:textId="77777777" w:rsidR="004D46F4" w:rsidRPr="008A1643" w:rsidRDefault="004D46F4" w:rsidP="00C432D0">
      <w:pPr>
        <w:spacing w:after="0" w:line="240" w:lineRule="auto"/>
        <w:ind w:left="1440"/>
        <w:rPr>
          <w:color w:val="auto"/>
          <w:shd w:val="clear" w:color="auto" w:fill="F9F9F9"/>
        </w:rPr>
      </w:pPr>
    </w:p>
    <w:p w14:paraId="61BA69FB" w14:textId="4711AF99" w:rsidR="00754ABC" w:rsidRPr="008A1643" w:rsidRDefault="00000000" w:rsidP="00C432D0">
      <w:pPr>
        <w:spacing w:line="240" w:lineRule="auto"/>
        <w:ind w:left="1440" w:hanging="1440"/>
        <w:rPr>
          <w:color w:val="auto"/>
          <w:shd w:val="clear" w:color="auto" w:fill="F9F9F9"/>
        </w:rPr>
      </w:pPr>
      <w:hyperlink r:id="rId135" w:history="1">
        <w:r w:rsidR="00754ABC" w:rsidRPr="008A1643">
          <w:rPr>
            <w:rStyle w:val="Hyperlink"/>
            <w:rFonts w:cs="Arial"/>
            <w:color w:val="auto"/>
            <w:shd w:val="clear" w:color="auto" w:fill="F9F9F9"/>
          </w:rPr>
          <w:t>HB 275</w:t>
        </w:r>
      </w:hyperlink>
      <w:r w:rsidR="00754ABC" w:rsidRPr="008A1643">
        <w:rPr>
          <w:color w:val="auto"/>
          <w:shd w:val="clear" w:color="auto" w:fill="F9F9F9"/>
        </w:rPr>
        <w:tab/>
        <w:t>Rep. James Tipton (R)</w:t>
      </w:r>
    </w:p>
    <w:p w14:paraId="06988F47" w14:textId="648FDDA3" w:rsidR="00282F9D" w:rsidRPr="008A1643" w:rsidRDefault="00754ABC" w:rsidP="00C432D0">
      <w:pPr>
        <w:spacing w:after="0" w:line="240" w:lineRule="auto"/>
        <w:ind w:left="1440"/>
        <w:rPr>
          <w:color w:val="auto"/>
          <w:shd w:val="clear" w:color="auto" w:fill="F9F9F9"/>
        </w:rPr>
      </w:pPr>
      <w:r w:rsidRPr="008A1643">
        <w:rPr>
          <w:color w:val="auto"/>
          <w:shd w:val="clear" w:color="auto" w:fill="F9F9F9"/>
        </w:rPr>
        <w:t xml:space="preserve">Prohibit a public school district or public charter school from entering a </w:t>
      </w:r>
      <w:r w:rsidR="00062930" w:rsidRPr="008A1643">
        <w:rPr>
          <w:color w:val="auto"/>
          <w:shd w:val="clear" w:color="auto" w:fill="F9F9F9"/>
        </w:rPr>
        <w:t>NDA</w:t>
      </w:r>
      <w:r w:rsidRPr="008A1643">
        <w:rPr>
          <w:color w:val="auto"/>
          <w:shd w:val="clear" w:color="auto" w:fill="F9F9F9"/>
        </w:rPr>
        <w:t xml:space="preserve"> relating to misconduct involving a minor or student;</w:t>
      </w:r>
      <w:r w:rsidRPr="008A1643">
        <w:rPr>
          <w:color w:val="auto"/>
        </w:rPr>
        <w:t xml:space="preserve"> </w:t>
      </w:r>
      <w:r w:rsidRPr="008A1643">
        <w:rPr>
          <w:color w:val="auto"/>
          <w:shd w:val="clear" w:color="auto" w:fill="F9F9F9"/>
        </w:rPr>
        <w:t>define "abusive conduct"; require school districts and noncertified schools to conduct reference checks; require</w:t>
      </w:r>
      <w:r w:rsidR="00062930" w:rsidRPr="008A1643">
        <w:rPr>
          <w:color w:val="auto"/>
          <w:shd w:val="clear" w:color="auto" w:fill="F9F9F9"/>
        </w:rPr>
        <w:t xml:space="preserve"> disclosure of </w:t>
      </w:r>
      <w:r w:rsidRPr="008A1643">
        <w:rPr>
          <w:color w:val="auto"/>
          <w:shd w:val="clear" w:color="auto" w:fill="F9F9F9"/>
        </w:rPr>
        <w:t>any allegations or investigations related to abusive conduct of applicants; require all public school personnel and</w:t>
      </w:r>
      <w:r w:rsidRPr="008A1643">
        <w:rPr>
          <w:color w:val="auto"/>
        </w:rPr>
        <w:t xml:space="preserve"> </w:t>
      </w:r>
      <w:r w:rsidRPr="008A1643">
        <w:rPr>
          <w:color w:val="auto"/>
          <w:shd w:val="clear" w:color="auto" w:fill="F9F9F9"/>
        </w:rPr>
        <w:t>certified nonpublic school personnel to submit to a state criminal background check every five years; require all records relating to an allegation of abusive conduct to be retained in an employee's personnel file unless the allegation is proven false; direct the KBE to include employment standards in the voluntary certification standards for private schools; prohibit a certified nonpublic school from hiring a violent or felony sex crime offender; require the KDE to develop a training related to sexual misconduct for employees to undergo every five years</w:t>
      </w:r>
      <w:r w:rsidR="00062930" w:rsidRPr="008A1643">
        <w:rPr>
          <w:color w:val="auto"/>
          <w:shd w:val="clear" w:color="auto" w:fill="F9F9F9"/>
        </w:rPr>
        <w:t>.</w:t>
      </w:r>
      <w:r w:rsidR="00194401" w:rsidRPr="008A1643">
        <w:rPr>
          <w:color w:val="auto"/>
          <w:shd w:val="clear" w:color="auto" w:fill="F9F9F9"/>
        </w:rPr>
        <w:t xml:space="preserve"> </w:t>
      </w:r>
    </w:p>
    <w:p w14:paraId="16AEA430" w14:textId="578666E8" w:rsidR="00194401" w:rsidRPr="008A1643" w:rsidRDefault="00000000" w:rsidP="00C432D0">
      <w:pPr>
        <w:spacing w:after="0" w:line="240" w:lineRule="auto"/>
        <w:ind w:left="1440"/>
        <w:rPr>
          <w:rStyle w:val="Hyperlink"/>
          <w:rFonts w:cs="Arial"/>
          <w:color w:val="auto"/>
        </w:rPr>
      </w:pPr>
      <w:hyperlink r:id="rId136" w:anchor="HCS1" w:history="1">
        <w:r w:rsidR="00194401" w:rsidRPr="008A1643">
          <w:rPr>
            <w:rStyle w:val="Hyperlink"/>
            <w:rFonts w:cs="Arial"/>
            <w:color w:val="auto"/>
            <w:shd w:val="clear" w:color="auto" w:fill="F9F9F9"/>
          </w:rPr>
          <w:t>House Committee Substitute 1 </w:t>
        </w:r>
      </w:hyperlink>
      <w:r w:rsidR="00194401" w:rsidRPr="008A1643">
        <w:rPr>
          <w:color w:val="auto"/>
          <w:shd w:val="clear" w:color="auto" w:fill="F9F9F9"/>
        </w:rPr>
        <w:t xml:space="preserve">                                                                   </w:t>
      </w:r>
      <w:hyperlink r:id="rId137" w:history="1">
        <w:r w:rsidR="00194401" w:rsidRPr="008A1643">
          <w:rPr>
            <w:color w:val="auto"/>
            <w:u w:val="single"/>
          </w:rPr>
          <w:br/>
        </w:r>
        <w:r w:rsidR="00194401" w:rsidRPr="008A1643">
          <w:rPr>
            <w:rStyle w:val="Hyperlink"/>
            <w:rFonts w:cs="Arial"/>
            <w:color w:val="auto"/>
          </w:rPr>
          <w:t>House Floor Amendment 1 </w:t>
        </w:r>
      </w:hyperlink>
    </w:p>
    <w:p w14:paraId="3634274C" w14:textId="4D64EF9E" w:rsidR="00CC6B7D" w:rsidRPr="008A1643" w:rsidRDefault="00000000" w:rsidP="00C432D0">
      <w:pPr>
        <w:spacing w:after="0" w:line="240" w:lineRule="auto"/>
        <w:ind w:left="1440"/>
        <w:rPr>
          <w:rStyle w:val="Hyperlink"/>
          <w:rFonts w:cs="Arial"/>
          <w:color w:val="auto"/>
        </w:rPr>
      </w:pPr>
      <w:hyperlink r:id="rId138" w:anchor="SCS1" w:history="1">
        <w:r w:rsidR="00CC6B7D" w:rsidRPr="008A1643">
          <w:rPr>
            <w:rStyle w:val="Hyperlink"/>
            <w:rFonts w:cs="Arial"/>
            <w:color w:val="auto"/>
          </w:rPr>
          <w:t>Senate Committee Substitute 1 </w:t>
        </w:r>
      </w:hyperlink>
      <w:r w:rsidR="00EE56C6" w:rsidRPr="008A1643">
        <w:rPr>
          <w:color w:val="auto"/>
          <w:shd w:val="clear" w:color="auto" w:fill="FFFFFF"/>
        </w:rPr>
        <w:t xml:space="preserve"> require that a local board of education adopt a policy to ensure that children in grade five and below do not receive instruction on human sexuality or sexually transmitted diseases and that no child regardless of grade level receives instruction or presentation studying or exploring gender identity, gender expression, or sexual orientation, if the superintendent adopts curriculum on human sexuality or sexually transmitted diseases.</w:t>
      </w:r>
      <w:r w:rsidR="00CC6B7D" w:rsidRPr="008A1643">
        <w:rPr>
          <w:color w:val="auto"/>
          <w:u w:val="single"/>
        </w:rPr>
        <w:br/>
      </w:r>
      <w:hyperlink r:id="rId139" w:anchor="SCA1" w:history="1">
        <w:r w:rsidR="00CC6B7D" w:rsidRPr="008A1643">
          <w:rPr>
            <w:rStyle w:val="Hyperlink"/>
            <w:rFonts w:cs="Arial"/>
            <w:color w:val="auto"/>
          </w:rPr>
          <w:t>Senate Committee Amendment 1 </w:t>
        </w:r>
      </w:hyperlink>
    </w:p>
    <w:p w14:paraId="1DEAA15F" w14:textId="6CBAB825" w:rsidR="00C800AF" w:rsidRPr="008A1643" w:rsidRDefault="00000000" w:rsidP="00C432D0">
      <w:pPr>
        <w:spacing w:after="0" w:line="240" w:lineRule="auto"/>
        <w:ind w:left="1440"/>
        <w:rPr>
          <w:rStyle w:val="Hyperlink"/>
          <w:rFonts w:cs="Arial"/>
          <w:color w:val="auto"/>
        </w:rPr>
      </w:pPr>
      <w:hyperlink r:id="rId140" w:anchor="SFA1" w:history="1">
        <w:r w:rsidR="00C800AF" w:rsidRPr="008A1643">
          <w:rPr>
            <w:rStyle w:val="Hyperlink"/>
            <w:rFonts w:cs="Arial"/>
            <w:color w:val="auto"/>
          </w:rPr>
          <w:t>Senate Floor Amendment 1 </w:t>
        </w:r>
      </w:hyperlink>
      <w:r w:rsidR="00C800AF" w:rsidRPr="008A1643">
        <w:rPr>
          <w:color w:val="auto"/>
          <w:u w:val="single"/>
        </w:rPr>
        <w:br/>
      </w:r>
      <w:hyperlink r:id="rId141" w:anchor="SFA2" w:history="1">
        <w:r w:rsidR="00C800AF" w:rsidRPr="008A1643">
          <w:rPr>
            <w:rStyle w:val="Hyperlink"/>
            <w:rFonts w:cs="Arial"/>
            <w:color w:val="auto"/>
          </w:rPr>
          <w:t>Senate Floor Amendment 2 </w:t>
        </w:r>
      </w:hyperlink>
    </w:p>
    <w:p w14:paraId="5A26A8BF" w14:textId="182498C2" w:rsidR="00A61888" w:rsidRPr="008A1643" w:rsidRDefault="00A61888" w:rsidP="00C432D0">
      <w:pPr>
        <w:spacing w:after="0" w:line="240" w:lineRule="auto"/>
        <w:ind w:left="1440"/>
        <w:rPr>
          <w:rStyle w:val="Hyperlink"/>
          <w:rFonts w:cs="Arial"/>
          <w:color w:val="auto"/>
          <w:u w:val="none"/>
        </w:rPr>
      </w:pPr>
    </w:p>
    <w:p w14:paraId="4F04F722" w14:textId="34494DA7" w:rsidR="00A61888" w:rsidRPr="008A1643" w:rsidRDefault="00A61888" w:rsidP="00C432D0">
      <w:pPr>
        <w:spacing w:after="0" w:line="240" w:lineRule="auto"/>
        <w:ind w:left="1440"/>
        <w:rPr>
          <w:rStyle w:val="Hyperlink"/>
          <w:rFonts w:cs="Arial"/>
          <w:color w:val="auto"/>
          <w:u w:val="none"/>
        </w:rPr>
      </w:pPr>
      <w:r w:rsidRPr="008A1643">
        <w:rPr>
          <w:rStyle w:val="Hyperlink"/>
          <w:rFonts w:cs="Arial"/>
          <w:color w:val="auto"/>
          <w:u w:val="none"/>
        </w:rPr>
        <w:t xml:space="preserve">Similar bill: 23RS HB 288; this bill passed the House but did not make it out of the Senate. </w:t>
      </w:r>
    </w:p>
    <w:p w14:paraId="3D14CA0A" w14:textId="77777777" w:rsidR="00282F9D" w:rsidRPr="008A1643" w:rsidRDefault="00282F9D" w:rsidP="00C432D0">
      <w:pPr>
        <w:spacing w:after="0" w:line="240" w:lineRule="auto"/>
        <w:ind w:left="1440"/>
        <w:rPr>
          <w:color w:val="auto"/>
          <w:shd w:val="clear" w:color="auto" w:fill="F9F9F9"/>
        </w:rPr>
      </w:pPr>
    </w:p>
    <w:p w14:paraId="53A0943C" w14:textId="508D0AD5" w:rsidR="00062930" w:rsidRPr="008A1643" w:rsidRDefault="00062930" w:rsidP="00C432D0">
      <w:pPr>
        <w:spacing w:after="0" w:line="240" w:lineRule="auto"/>
        <w:ind w:left="1440"/>
        <w:rPr>
          <w:color w:val="auto"/>
          <w:shd w:val="clear" w:color="auto" w:fill="F9F9F9"/>
        </w:rPr>
      </w:pPr>
      <w:r w:rsidRPr="008A1643">
        <w:rPr>
          <w:color w:val="auto"/>
          <w:shd w:val="clear" w:color="auto" w:fill="F9F9F9"/>
        </w:rPr>
        <w:t>Jan 16-introduced in House</w:t>
      </w:r>
      <w:r w:rsidR="00D36CD0" w:rsidRPr="008A1643">
        <w:rPr>
          <w:color w:val="auto"/>
          <w:shd w:val="clear" w:color="auto" w:fill="F9F9F9"/>
        </w:rPr>
        <w:t>;</w:t>
      </w:r>
      <w:r w:rsidRPr="008A1643">
        <w:rPr>
          <w:color w:val="auto"/>
          <w:shd w:val="clear" w:color="auto" w:fill="F9F9F9"/>
        </w:rPr>
        <w:t xml:space="preserve"> to Committee on Committees (H)</w:t>
      </w:r>
    </w:p>
    <w:p w14:paraId="4DE569EA" w14:textId="53029FC5" w:rsidR="005C5FDC" w:rsidRPr="008A1643" w:rsidRDefault="005C5FDC" w:rsidP="00C432D0">
      <w:pPr>
        <w:spacing w:after="0" w:line="240" w:lineRule="auto"/>
        <w:ind w:left="1440"/>
        <w:rPr>
          <w:color w:val="auto"/>
          <w:shd w:val="clear" w:color="auto" w:fill="F9F9F9"/>
        </w:rPr>
      </w:pPr>
      <w:r w:rsidRPr="008A1643">
        <w:rPr>
          <w:color w:val="auto"/>
          <w:shd w:val="clear" w:color="auto" w:fill="F9F9F9"/>
        </w:rPr>
        <w:t>Jan 18-to Education (H)</w:t>
      </w:r>
      <w:r w:rsidR="00194401" w:rsidRPr="008A1643">
        <w:rPr>
          <w:color w:val="auto"/>
          <w:shd w:val="clear" w:color="auto" w:fill="F9F9F9"/>
        </w:rPr>
        <w:t>\</w:t>
      </w:r>
    </w:p>
    <w:p w14:paraId="26B82DB9" w14:textId="16E6877D" w:rsidR="00194401" w:rsidRPr="008A1643" w:rsidRDefault="00194401" w:rsidP="00C432D0">
      <w:pPr>
        <w:spacing w:after="0" w:line="240" w:lineRule="auto"/>
        <w:ind w:left="1440"/>
        <w:rPr>
          <w:color w:val="auto"/>
          <w:shd w:val="clear" w:color="auto" w:fill="F9F9F9"/>
        </w:rPr>
      </w:pPr>
      <w:r w:rsidRPr="008A1643">
        <w:rPr>
          <w:color w:val="auto"/>
          <w:shd w:val="clear" w:color="auto" w:fill="F9F9F9"/>
        </w:rPr>
        <w:t xml:space="preserve">Jan 23-reported favorably, </w:t>
      </w:r>
      <w:r w:rsidR="00282F9D" w:rsidRPr="008A1643">
        <w:rPr>
          <w:color w:val="auto"/>
          <w:shd w:val="clear" w:color="auto" w:fill="F9F9F9"/>
        </w:rPr>
        <w:t>1</w:t>
      </w:r>
      <w:r w:rsidR="00282F9D" w:rsidRPr="008A1643">
        <w:rPr>
          <w:color w:val="auto"/>
          <w:shd w:val="clear" w:color="auto" w:fill="F9F9F9"/>
          <w:vertAlign w:val="superscript"/>
        </w:rPr>
        <w:t>st</w:t>
      </w:r>
      <w:r w:rsidR="00282F9D" w:rsidRPr="008A1643">
        <w:rPr>
          <w:color w:val="auto"/>
          <w:shd w:val="clear" w:color="auto" w:fill="F9F9F9"/>
        </w:rPr>
        <w:t xml:space="preserve"> </w:t>
      </w:r>
      <w:r w:rsidRPr="008A1643">
        <w:rPr>
          <w:color w:val="auto"/>
          <w:shd w:val="clear" w:color="auto" w:fill="F9F9F9"/>
        </w:rPr>
        <w:t>reading, to Calendar w/HCS</w:t>
      </w:r>
      <w:r w:rsidR="00282F9D" w:rsidRPr="008A1643">
        <w:rPr>
          <w:color w:val="auto"/>
          <w:shd w:val="clear" w:color="auto" w:fill="F9F9F9"/>
        </w:rPr>
        <w:t xml:space="preserve"> </w:t>
      </w:r>
      <w:r w:rsidRPr="008A1643">
        <w:rPr>
          <w:color w:val="auto"/>
          <w:shd w:val="clear" w:color="auto" w:fill="F9F9F9"/>
        </w:rPr>
        <w:t xml:space="preserve">(1), HFA (1) filed </w:t>
      </w:r>
    </w:p>
    <w:p w14:paraId="24E88C2C" w14:textId="24C000B2" w:rsidR="00720BB5" w:rsidRPr="008A1643" w:rsidRDefault="00720BB5" w:rsidP="00C432D0">
      <w:pPr>
        <w:spacing w:after="0" w:line="240" w:lineRule="auto"/>
        <w:ind w:left="1440"/>
        <w:rPr>
          <w:color w:val="auto"/>
          <w:shd w:val="clear" w:color="auto" w:fill="F9F9F9"/>
        </w:rPr>
      </w:pPr>
      <w:r w:rsidRPr="008A1643">
        <w:rPr>
          <w:color w:val="auto"/>
          <w:shd w:val="clear" w:color="auto" w:fill="F9F9F9"/>
        </w:rPr>
        <w:t>Jan 24-2</w:t>
      </w:r>
      <w:r w:rsidRPr="008A1643">
        <w:rPr>
          <w:color w:val="auto"/>
          <w:shd w:val="clear" w:color="auto" w:fill="F9F9F9"/>
          <w:vertAlign w:val="superscript"/>
        </w:rPr>
        <w:t>nd</w:t>
      </w:r>
      <w:r w:rsidRPr="008A1643">
        <w:rPr>
          <w:color w:val="auto"/>
          <w:shd w:val="clear" w:color="auto" w:fill="F9F9F9"/>
        </w:rPr>
        <w:t xml:space="preserve"> reading, to Rules </w:t>
      </w:r>
    </w:p>
    <w:p w14:paraId="74E7715F" w14:textId="202B91E4" w:rsidR="00FF5521" w:rsidRPr="008A1643" w:rsidRDefault="00FF5521" w:rsidP="00C432D0">
      <w:pPr>
        <w:spacing w:after="0" w:line="240" w:lineRule="auto"/>
        <w:ind w:left="1440"/>
        <w:rPr>
          <w:color w:val="auto"/>
          <w:shd w:val="clear" w:color="auto" w:fill="F9F9F9"/>
        </w:rPr>
      </w:pPr>
      <w:r w:rsidRPr="008A1643">
        <w:rPr>
          <w:color w:val="auto"/>
          <w:shd w:val="clear" w:color="auto" w:fill="F9F9F9"/>
        </w:rPr>
        <w:t xml:space="preserve">Feb 6-posted for passage in the Regular Orders </w:t>
      </w:r>
    </w:p>
    <w:p w14:paraId="1DD78E66" w14:textId="1DD27F93" w:rsidR="00C82CB9" w:rsidRPr="008A1643" w:rsidRDefault="00C82CB9" w:rsidP="00C432D0">
      <w:pPr>
        <w:spacing w:after="0" w:line="240" w:lineRule="auto"/>
        <w:ind w:left="1440"/>
        <w:rPr>
          <w:color w:val="auto"/>
          <w:shd w:val="clear" w:color="auto" w:fill="F9F9F9"/>
        </w:rPr>
      </w:pPr>
      <w:r w:rsidRPr="008A1643">
        <w:rPr>
          <w:color w:val="auto"/>
          <w:shd w:val="clear" w:color="auto" w:fill="F9F9F9"/>
        </w:rPr>
        <w:t>Feb 8-3</w:t>
      </w:r>
      <w:r w:rsidRPr="008A1643">
        <w:rPr>
          <w:color w:val="auto"/>
          <w:shd w:val="clear" w:color="auto" w:fill="F9F9F9"/>
          <w:vertAlign w:val="superscript"/>
        </w:rPr>
        <w:t>rd</w:t>
      </w:r>
      <w:r w:rsidRPr="008A1643">
        <w:rPr>
          <w:color w:val="auto"/>
          <w:shd w:val="clear" w:color="auto" w:fill="F9F9F9"/>
        </w:rPr>
        <w:t xml:space="preserve"> reading, passed 95-0 w/ HCS (1) &amp; HFA (1-title)</w:t>
      </w:r>
    </w:p>
    <w:p w14:paraId="2F74E872" w14:textId="5D648748" w:rsidR="000E7CDD" w:rsidRPr="008A1643" w:rsidRDefault="000E7CDD" w:rsidP="00C432D0">
      <w:pPr>
        <w:spacing w:after="0" w:line="240" w:lineRule="auto"/>
        <w:ind w:left="1440"/>
        <w:rPr>
          <w:color w:val="auto"/>
          <w:shd w:val="clear" w:color="auto" w:fill="F9F9F9"/>
        </w:rPr>
      </w:pPr>
      <w:r w:rsidRPr="008A1643">
        <w:rPr>
          <w:color w:val="auto"/>
          <w:shd w:val="clear" w:color="auto" w:fill="F9F9F9"/>
        </w:rPr>
        <w:t>Feb 9-received in Senate; to Committee on Committees (S)</w:t>
      </w:r>
    </w:p>
    <w:p w14:paraId="2266DCEC" w14:textId="77777777" w:rsidR="00CC6B7D" w:rsidRPr="008A1643" w:rsidRDefault="00AA11C5" w:rsidP="00CC6B7D">
      <w:pPr>
        <w:spacing w:after="0" w:line="240" w:lineRule="auto"/>
        <w:ind w:left="1440"/>
        <w:rPr>
          <w:color w:val="auto"/>
          <w:shd w:val="clear" w:color="auto" w:fill="F9F9F9"/>
        </w:rPr>
      </w:pPr>
      <w:r w:rsidRPr="008A1643">
        <w:rPr>
          <w:color w:val="auto"/>
          <w:shd w:val="clear" w:color="auto" w:fill="F9F9F9"/>
        </w:rPr>
        <w:t>Mar 1-to Education (S)</w:t>
      </w:r>
    </w:p>
    <w:p w14:paraId="3F746CAC" w14:textId="6EF681D0" w:rsidR="00CC6B7D" w:rsidRPr="008A1643" w:rsidRDefault="00CC6B7D" w:rsidP="00EE56C6">
      <w:pPr>
        <w:spacing w:after="0" w:line="240" w:lineRule="auto"/>
        <w:ind w:left="1800" w:hanging="360"/>
        <w:rPr>
          <w:color w:val="auto"/>
          <w:shd w:val="clear" w:color="auto" w:fill="F9F9F9"/>
        </w:rPr>
      </w:pPr>
      <w:r w:rsidRPr="008A1643">
        <w:rPr>
          <w:color w:val="auto"/>
          <w:shd w:val="clear" w:color="auto" w:fill="F9F9F9"/>
        </w:rPr>
        <w:t>Mar 21-reported favorably, 1st reading, to Calendar with SCS (1) and SCA (1-title)</w:t>
      </w:r>
    </w:p>
    <w:p w14:paraId="54F4E6A2" w14:textId="474E301F" w:rsidR="008179C1" w:rsidRPr="008A1643" w:rsidRDefault="008179C1" w:rsidP="00EE56C6">
      <w:pPr>
        <w:spacing w:after="0" w:line="240" w:lineRule="auto"/>
        <w:ind w:left="1800" w:hanging="360"/>
        <w:rPr>
          <w:color w:val="auto"/>
          <w:shd w:val="clear" w:color="auto" w:fill="F9F9F9"/>
        </w:rPr>
      </w:pPr>
      <w:r w:rsidRPr="008A1643">
        <w:rPr>
          <w:color w:val="auto"/>
          <w:shd w:val="clear" w:color="auto" w:fill="F9F9F9"/>
        </w:rPr>
        <w:t>Mar 22-2</w:t>
      </w:r>
      <w:r w:rsidRPr="008A1643">
        <w:rPr>
          <w:color w:val="auto"/>
          <w:shd w:val="clear" w:color="auto" w:fill="F9F9F9"/>
          <w:vertAlign w:val="superscript"/>
        </w:rPr>
        <w:t>nd</w:t>
      </w:r>
      <w:r w:rsidRPr="008A1643">
        <w:rPr>
          <w:color w:val="auto"/>
          <w:shd w:val="clear" w:color="auto" w:fill="F9F9F9"/>
        </w:rPr>
        <w:t xml:space="preserve"> reading, to Rules </w:t>
      </w:r>
    </w:p>
    <w:p w14:paraId="67AD3F05" w14:textId="43549E88" w:rsidR="00F46603" w:rsidRPr="008A1643" w:rsidRDefault="00F46603" w:rsidP="00EE56C6">
      <w:pPr>
        <w:spacing w:after="0" w:line="240" w:lineRule="auto"/>
        <w:ind w:left="1800" w:hanging="360"/>
        <w:rPr>
          <w:color w:val="auto"/>
          <w:shd w:val="clear" w:color="auto" w:fill="F9F9F9"/>
        </w:rPr>
      </w:pPr>
      <w:r w:rsidRPr="008A1643">
        <w:rPr>
          <w:color w:val="auto"/>
          <w:shd w:val="clear" w:color="auto" w:fill="F9F9F9"/>
        </w:rPr>
        <w:t>Mar 25-posted for passage in the Consent Orders </w:t>
      </w:r>
    </w:p>
    <w:p w14:paraId="1ADBC3BA" w14:textId="33263874" w:rsidR="009E5DC9" w:rsidRPr="008A1643" w:rsidRDefault="009E5DC9" w:rsidP="00657E29">
      <w:pPr>
        <w:spacing w:after="0" w:line="240" w:lineRule="auto"/>
        <w:ind w:left="1800" w:hanging="360"/>
        <w:rPr>
          <w:color w:val="auto"/>
          <w:shd w:val="clear" w:color="auto" w:fill="F9F9F9"/>
        </w:rPr>
      </w:pPr>
      <w:r w:rsidRPr="008A1643">
        <w:rPr>
          <w:color w:val="auto"/>
          <w:shd w:val="clear" w:color="auto" w:fill="F9F9F9"/>
        </w:rPr>
        <w:t>Mar 26-</w:t>
      </w:r>
      <w:r w:rsidR="00657E29" w:rsidRPr="008A1643">
        <w:rPr>
          <w:color w:val="auto"/>
          <w:shd w:val="clear" w:color="auto" w:fill="F9F9F9"/>
        </w:rPr>
        <w:t xml:space="preserve">SFAs (1) and (2) filed to SCS; </w:t>
      </w:r>
      <w:r w:rsidRPr="008A1643">
        <w:rPr>
          <w:color w:val="auto"/>
          <w:shd w:val="clear" w:color="auto" w:fill="F9F9F9"/>
        </w:rPr>
        <w:t>passed over and retained in the Consent Orders of the Day</w:t>
      </w:r>
    </w:p>
    <w:p w14:paraId="457F78B2" w14:textId="6B3DD236" w:rsidR="00C800AF" w:rsidRPr="008A1643" w:rsidRDefault="00C800AF" w:rsidP="00C800AF">
      <w:pPr>
        <w:spacing w:after="0" w:line="240" w:lineRule="auto"/>
        <w:ind w:left="1800" w:hanging="360"/>
        <w:rPr>
          <w:color w:val="auto"/>
          <w:shd w:val="clear" w:color="auto" w:fill="F9F9F9"/>
        </w:rPr>
      </w:pPr>
      <w:r w:rsidRPr="008A1643">
        <w:rPr>
          <w:color w:val="auto"/>
          <w:shd w:val="clear" w:color="auto" w:fill="F9F9F9"/>
        </w:rPr>
        <w:t>Mar 27-SFAs</w:t>
      </w:r>
      <w:r w:rsidRPr="008A1643">
        <w:rPr>
          <w:color w:val="auto"/>
        </w:rPr>
        <w:t xml:space="preserve"> </w:t>
      </w:r>
      <w:r w:rsidRPr="008A1643">
        <w:rPr>
          <w:color w:val="auto"/>
          <w:shd w:val="clear" w:color="auto" w:fill="F9F9F9"/>
        </w:rPr>
        <w:t>(1) and (2) withdrawn</w:t>
      </w:r>
      <w:r w:rsidR="001C46EE" w:rsidRPr="008A1643">
        <w:rPr>
          <w:color w:val="auto"/>
          <w:shd w:val="clear" w:color="auto" w:fill="F9F9F9"/>
        </w:rPr>
        <w:t>; 3</w:t>
      </w:r>
      <w:r w:rsidR="001C46EE" w:rsidRPr="008A1643">
        <w:rPr>
          <w:color w:val="auto"/>
          <w:shd w:val="clear" w:color="auto" w:fill="F9F9F9"/>
          <w:vertAlign w:val="superscript"/>
        </w:rPr>
        <w:t>rd</w:t>
      </w:r>
      <w:r w:rsidR="001C46EE" w:rsidRPr="008A1643">
        <w:rPr>
          <w:color w:val="auto"/>
          <w:shd w:val="clear" w:color="auto" w:fill="F9F9F9"/>
        </w:rPr>
        <w:t xml:space="preserve"> </w:t>
      </w:r>
      <w:r w:rsidRPr="008A1643">
        <w:rPr>
          <w:color w:val="auto"/>
          <w:shd w:val="clear" w:color="auto" w:fill="F9F9F9"/>
        </w:rPr>
        <w:t>reading, passed 35-0 w/SCS (1) and SCA(1-title)</w:t>
      </w:r>
      <w:r w:rsidR="001C46EE" w:rsidRPr="008A1643">
        <w:rPr>
          <w:color w:val="auto"/>
          <w:shd w:val="clear" w:color="auto" w:fill="F9F9F9"/>
        </w:rPr>
        <w:t>;</w:t>
      </w:r>
      <w:r w:rsidRPr="008A1643">
        <w:rPr>
          <w:color w:val="auto"/>
          <w:shd w:val="clear" w:color="auto" w:fill="F9F9F9"/>
        </w:rPr>
        <w:t xml:space="preserve"> received in House</w:t>
      </w:r>
      <w:r w:rsidR="001C46EE" w:rsidRPr="008A1643">
        <w:rPr>
          <w:color w:val="auto"/>
          <w:shd w:val="clear" w:color="auto" w:fill="F9F9F9"/>
        </w:rPr>
        <w:t xml:space="preserve">; </w:t>
      </w:r>
      <w:r w:rsidRPr="008A1643">
        <w:rPr>
          <w:color w:val="auto"/>
          <w:shd w:val="clear" w:color="auto" w:fill="F9F9F9"/>
        </w:rPr>
        <w:t>to Rules (H)</w:t>
      </w:r>
    </w:p>
    <w:p w14:paraId="177A968F" w14:textId="11727A86" w:rsidR="00B30EFF" w:rsidRPr="008A1643" w:rsidRDefault="00B30EFF" w:rsidP="00C800AF">
      <w:pPr>
        <w:spacing w:after="0" w:line="240" w:lineRule="auto"/>
        <w:ind w:left="1800" w:hanging="360"/>
        <w:rPr>
          <w:color w:val="auto"/>
          <w:shd w:val="clear" w:color="auto" w:fill="F9F9F9"/>
        </w:rPr>
      </w:pPr>
      <w:r w:rsidRPr="008A1643">
        <w:rPr>
          <w:color w:val="auto"/>
          <w:shd w:val="clear" w:color="auto" w:fill="F9F9F9"/>
        </w:rPr>
        <w:t>Mar 28-posted for passage for concurrence in SCS (1) and SCA(1-title)</w:t>
      </w:r>
    </w:p>
    <w:p w14:paraId="3519D78F" w14:textId="77777777" w:rsidR="005C5FDC" w:rsidRPr="008A1643" w:rsidRDefault="005C5FDC" w:rsidP="00C432D0">
      <w:pPr>
        <w:spacing w:after="0" w:line="240" w:lineRule="auto"/>
        <w:ind w:left="1440"/>
        <w:rPr>
          <w:color w:val="auto"/>
          <w:shd w:val="clear" w:color="auto" w:fill="F9F9F9"/>
        </w:rPr>
      </w:pPr>
    </w:p>
    <w:p w14:paraId="4AB72A12" w14:textId="283C72AD" w:rsidR="00E11334" w:rsidRPr="008A1643" w:rsidRDefault="00000000" w:rsidP="00C432D0">
      <w:pPr>
        <w:spacing w:line="240" w:lineRule="auto"/>
        <w:rPr>
          <w:color w:val="auto"/>
          <w:shd w:val="clear" w:color="auto" w:fill="F9F9F9"/>
        </w:rPr>
      </w:pPr>
      <w:hyperlink r:id="rId142" w:history="1">
        <w:r w:rsidR="00E11334" w:rsidRPr="008A1643">
          <w:rPr>
            <w:rStyle w:val="Hyperlink"/>
            <w:rFonts w:cs="Arial"/>
            <w:color w:val="auto"/>
            <w:shd w:val="clear" w:color="auto" w:fill="F9F9F9"/>
          </w:rPr>
          <w:t>HB 279</w:t>
        </w:r>
      </w:hyperlink>
      <w:r w:rsidR="00E11334" w:rsidRPr="008A1643">
        <w:rPr>
          <w:color w:val="auto"/>
          <w:shd w:val="clear" w:color="auto" w:fill="F9F9F9"/>
        </w:rPr>
        <w:tab/>
        <w:t>Rep. Timmy Truett</w:t>
      </w:r>
      <w:r w:rsidR="00762021" w:rsidRPr="008A1643">
        <w:rPr>
          <w:color w:val="auto"/>
          <w:shd w:val="clear" w:color="auto" w:fill="F9F9F9"/>
        </w:rPr>
        <w:t xml:space="preserve"> (R)</w:t>
      </w:r>
    </w:p>
    <w:p w14:paraId="0B70EFB3" w14:textId="0ACDA354" w:rsidR="00AB32A2" w:rsidRPr="008A1643" w:rsidRDefault="00E11334" w:rsidP="00C432D0">
      <w:pPr>
        <w:spacing w:line="240" w:lineRule="auto"/>
        <w:ind w:left="1440"/>
        <w:rPr>
          <w:color w:val="auto"/>
          <w:shd w:val="clear" w:color="auto" w:fill="F9F9F9"/>
        </w:rPr>
      </w:pPr>
      <w:r w:rsidRPr="008A1643">
        <w:rPr>
          <w:color w:val="auto"/>
          <w:shd w:val="clear" w:color="auto" w:fill="F9F9F9"/>
        </w:rPr>
        <w:t>Remove language that allows for half-day kindergarten programs; remove references to kindergarten full-time equivalent pupils in average daily attendance for program base funding purposes; EFFECTIVE July 1, 2025.</w:t>
      </w:r>
    </w:p>
    <w:p w14:paraId="0DFF784E" w14:textId="79EC7BF2" w:rsidR="00AB32A2" w:rsidRPr="008A1643" w:rsidRDefault="00AB32A2" w:rsidP="00C432D0">
      <w:pPr>
        <w:spacing w:line="240" w:lineRule="auto"/>
        <w:ind w:left="1440"/>
        <w:rPr>
          <w:color w:val="auto"/>
          <w:shd w:val="clear" w:color="auto" w:fill="F9F9F9"/>
        </w:rPr>
      </w:pPr>
      <w:r w:rsidRPr="008A1643">
        <w:rPr>
          <w:color w:val="auto"/>
          <w:shd w:val="clear" w:color="auto" w:fill="F9F9F9"/>
        </w:rPr>
        <w:t>Cf. HB 424</w:t>
      </w:r>
      <w:r w:rsidR="00D004C4" w:rsidRPr="008A1643">
        <w:rPr>
          <w:color w:val="auto"/>
          <w:shd w:val="clear" w:color="auto" w:fill="F9F9F9"/>
        </w:rPr>
        <w:t xml:space="preserve"> &amp; HB 695</w:t>
      </w:r>
    </w:p>
    <w:p w14:paraId="2E0E5223" w14:textId="56A6FC7D" w:rsidR="00E11334" w:rsidRPr="008A1643" w:rsidRDefault="00A61888" w:rsidP="00C432D0">
      <w:pPr>
        <w:spacing w:line="240" w:lineRule="auto"/>
        <w:ind w:left="1440"/>
        <w:rPr>
          <w:color w:val="auto"/>
          <w:shd w:val="clear" w:color="auto" w:fill="F9F9F9"/>
        </w:rPr>
      </w:pPr>
      <w:bookmarkStart w:id="11" w:name="_Hlk157582300"/>
      <w:r w:rsidRPr="008A1643">
        <w:rPr>
          <w:color w:val="auto"/>
          <w:shd w:val="clear" w:color="auto" w:fill="F9F9F9"/>
        </w:rPr>
        <w:t>Similar bills: 22RS</w:t>
      </w:r>
      <w:r w:rsidR="00D8507C" w:rsidRPr="008A1643">
        <w:rPr>
          <w:color w:val="auto"/>
          <w:shd w:val="clear" w:color="auto" w:fill="F9F9F9"/>
        </w:rPr>
        <w:t>:</w:t>
      </w:r>
      <w:r w:rsidRPr="008A1643">
        <w:rPr>
          <w:color w:val="auto"/>
          <w:shd w:val="clear" w:color="auto" w:fill="F9F9F9"/>
        </w:rPr>
        <w:t xml:space="preserve"> HB 66, HB 298 &amp; HB 472</w:t>
      </w:r>
      <w:r w:rsidR="00D8507C" w:rsidRPr="008A1643">
        <w:rPr>
          <w:color w:val="auto"/>
          <w:shd w:val="clear" w:color="auto" w:fill="F9F9F9"/>
        </w:rPr>
        <w:t>;</w:t>
      </w:r>
      <w:r w:rsidRPr="008A1643">
        <w:rPr>
          <w:color w:val="auto"/>
          <w:shd w:val="clear" w:color="auto" w:fill="F9F9F9"/>
        </w:rPr>
        <w:t xml:space="preserve"> 19RS</w:t>
      </w:r>
      <w:r w:rsidR="00D8507C" w:rsidRPr="008A1643">
        <w:rPr>
          <w:color w:val="auto"/>
          <w:shd w:val="clear" w:color="auto" w:fill="F9F9F9"/>
        </w:rPr>
        <w:t>:</w:t>
      </w:r>
      <w:r w:rsidRPr="008A1643">
        <w:rPr>
          <w:color w:val="auto"/>
          <w:shd w:val="clear" w:color="auto" w:fill="F9F9F9"/>
        </w:rPr>
        <w:t xml:space="preserve"> HB 112 &amp; HB 113;  HB 298 &amp; HB 472 were not assigned to a committee</w:t>
      </w:r>
      <w:r w:rsidR="00D8507C" w:rsidRPr="008A1643">
        <w:rPr>
          <w:color w:val="auto"/>
          <w:shd w:val="clear" w:color="auto" w:fill="F9F9F9"/>
        </w:rPr>
        <w:t>;</w:t>
      </w:r>
      <w:r w:rsidRPr="008A1643">
        <w:rPr>
          <w:color w:val="auto"/>
          <w:shd w:val="clear" w:color="auto" w:fill="F9F9F9"/>
        </w:rPr>
        <w:t xml:space="preserve"> HB 66, HB 112 &amp; HB 113 did not make it out of their assigned committees. </w:t>
      </w:r>
      <w:bookmarkEnd w:id="11"/>
      <w:r w:rsidR="00E11334" w:rsidRPr="008A1643">
        <w:rPr>
          <w:color w:val="auto"/>
          <w:shd w:val="clear" w:color="auto" w:fill="F9F9F9"/>
        </w:rPr>
        <w:tab/>
      </w:r>
    </w:p>
    <w:p w14:paraId="35FFE5FE" w14:textId="231A93C9" w:rsidR="00762021" w:rsidRPr="008A1643" w:rsidRDefault="00E11334" w:rsidP="00C432D0">
      <w:pPr>
        <w:spacing w:line="240" w:lineRule="auto"/>
        <w:ind w:left="1440"/>
        <w:rPr>
          <w:color w:val="auto"/>
          <w:shd w:val="clear" w:color="auto" w:fill="F9F9F9"/>
        </w:rPr>
      </w:pPr>
      <w:r w:rsidRPr="008A1643">
        <w:rPr>
          <w:color w:val="auto"/>
          <w:shd w:val="clear" w:color="auto" w:fill="F9F9F9"/>
        </w:rPr>
        <w:t>Jan 16-introduced in House</w:t>
      </w:r>
      <w:r w:rsidR="00D36CD0" w:rsidRPr="008A1643">
        <w:rPr>
          <w:color w:val="auto"/>
          <w:shd w:val="clear" w:color="auto" w:fill="F9F9F9"/>
        </w:rPr>
        <w:t>;</w:t>
      </w:r>
      <w:r w:rsidRPr="008A1643">
        <w:rPr>
          <w:color w:val="auto"/>
          <w:shd w:val="clear" w:color="auto" w:fill="F9F9F9"/>
        </w:rPr>
        <w:t xml:space="preserve"> to Committee on Committees (H)</w:t>
      </w:r>
    </w:p>
    <w:p w14:paraId="2C1F8EE0" w14:textId="3EAEA9B8" w:rsidR="00B23260" w:rsidRPr="008A1643" w:rsidRDefault="00000000" w:rsidP="00C432D0">
      <w:pPr>
        <w:spacing w:line="240" w:lineRule="auto"/>
        <w:ind w:left="1440" w:hanging="1440"/>
        <w:rPr>
          <w:color w:val="auto"/>
          <w:shd w:val="clear" w:color="auto" w:fill="F9F9F9"/>
        </w:rPr>
      </w:pPr>
      <w:hyperlink r:id="rId143" w:history="1">
        <w:r w:rsidR="00B23260" w:rsidRPr="008A1643">
          <w:rPr>
            <w:rStyle w:val="Hyperlink"/>
            <w:rFonts w:cs="Arial"/>
            <w:color w:val="auto"/>
            <w:shd w:val="clear" w:color="auto" w:fill="F9F9F9"/>
          </w:rPr>
          <w:t>HB 287</w:t>
        </w:r>
      </w:hyperlink>
      <w:r w:rsidR="00B23260" w:rsidRPr="008A1643">
        <w:rPr>
          <w:color w:val="auto"/>
          <w:shd w:val="clear" w:color="auto" w:fill="F9F9F9"/>
        </w:rPr>
        <w:tab/>
        <w:t>Rep. Beverly Chester-Burton (D)</w:t>
      </w:r>
    </w:p>
    <w:p w14:paraId="4DA43D64" w14:textId="3F73C34C" w:rsidR="00B23260" w:rsidRPr="008A1643" w:rsidRDefault="00B23260" w:rsidP="00C432D0">
      <w:pPr>
        <w:spacing w:line="240" w:lineRule="auto"/>
        <w:ind w:left="1440"/>
        <w:rPr>
          <w:color w:val="auto"/>
          <w:shd w:val="clear" w:color="auto" w:fill="F9F9F9"/>
        </w:rPr>
      </w:pPr>
      <w:r w:rsidRPr="008A1643">
        <w:rPr>
          <w:color w:val="auto"/>
          <w:shd w:val="clear" w:color="auto" w:fill="F9F9F9"/>
        </w:rPr>
        <w:t xml:space="preserve">Allow enumerated persons to petition a District Court to issue an order prohibiting a person from purchasing, possessing, or receiving a firearm if the person is or has been diagnosed with or treated for a mental condition that causes or is likely to cause impairment in judgment, perception, or impulse control to an extent that </w:t>
      </w:r>
      <w:r w:rsidRPr="008A1643">
        <w:rPr>
          <w:color w:val="auto"/>
          <w:shd w:val="clear" w:color="auto" w:fill="F9F9F9"/>
        </w:rPr>
        <w:lastRenderedPageBreak/>
        <w:t>presents an unreasonable risk to public health, safety, or welfare if the person were in possession or control of a firearm; establish that a violation of an order is a Class A misdemeano</w:t>
      </w:r>
      <w:r w:rsidR="00C14828" w:rsidRPr="008A1643">
        <w:rPr>
          <w:color w:val="auto"/>
          <w:shd w:val="clear" w:color="auto" w:fill="F9F9F9"/>
        </w:rPr>
        <w:t>r.</w:t>
      </w:r>
    </w:p>
    <w:p w14:paraId="57181DBD" w14:textId="72FE2123" w:rsidR="000D3D16" w:rsidRPr="008A1643" w:rsidRDefault="000D3D16" w:rsidP="00C432D0">
      <w:pPr>
        <w:spacing w:line="240" w:lineRule="auto"/>
        <w:ind w:left="1440"/>
        <w:rPr>
          <w:color w:val="auto"/>
          <w:shd w:val="clear" w:color="auto" w:fill="F9F9F9"/>
        </w:rPr>
      </w:pPr>
      <w:r w:rsidRPr="008A1643">
        <w:rPr>
          <w:color w:val="auto"/>
          <w:shd w:val="clear" w:color="auto" w:fill="F9F9F9"/>
        </w:rPr>
        <w:t>Cf. HB 331</w:t>
      </w:r>
      <w:r w:rsidR="00B44977" w:rsidRPr="008A1643">
        <w:rPr>
          <w:color w:val="auto"/>
          <w:shd w:val="clear" w:color="auto" w:fill="F9F9F9"/>
        </w:rPr>
        <w:t>, HB 460</w:t>
      </w:r>
      <w:r w:rsidR="00485A66" w:rsidRPr="008A1643">
        <w:rPr>
          <w:color w:val="auto"/>
          <w:shd w:val="clear" w:color="auto" w:fill="F9F9F9"/>
        </w:rPr>
        <w:t xml:space="preserve">, </w:t>
      </w:r>
      <w:r w:rsidR="00332B2C" w:rsidRPr="008A1643">
        <w:rPr>
          <w:color w:val="auto"/>
          <w:shd w:val="clear" w:color="auto" w:fill="F9F9F9"/>
        </w:rPr>
        <w:t>SB 13</w:t>
      </w:r>
      <w:r w:rsidR="00485A66" w:rsidRPr="008A1643">
        <w:rPr>
          <w:color w:val="auto"/>
          <w:shd w:val="clear" w:color="auto" w:fill="F9F9F9"/>
        </w:rPr>
        <w:t xml:space="preserve"> &amp; SB 190</w:t>
      </w:r>
    </w:p>
    <w:p w14:paraId="795E5F26" w14:textId="055DD4D8" w:rsidR="00B23260" w:rsidRPr="008A1643" w:rsidRDefault="00B23260" w:rsidP="00C432D0">
      <w:pPr>
        <w:spacing w:line="240" w:lineRule="auto"/>
        <w:ind w:left="1440"/>
        <w:rPr>
          <w:color w:val="auto"/>
          <w:shd w:val="clear" w:color="auto" w:fill="F9F9F9"/>
        </w:rPr>
      </w:pPr>
      <w:r w:rsidRPr="008A1643">
        <w:rPr>
          <w:color w:val="auto"/>
          <w:shd w:val="clear" w:color="auto" w:fill="F9F9F9"/>
        </w:rPr>
        <w:t>Jan 17-introduced in House</w:t>
      </w:r>
      <w:r w:rsidR="00C14828" w:rsidRPr="008A1643">
        <w:rPr>
          <w:color w:val="auto"/>
          <w:shd w:val="clear" w:color="auto" w:fill="F9F9F9"/>
        </w:rPr>
        <w:t>;</w:t>
      </w:r>
      <w:r w:rsidRPr="008A1643">
        <w:rPr>
          <w:color w:val="auto"/>
          <w:shd w:val="clear" w:color="auto" w:fill="F9F9F9"/>
        </w:rPr>
        <w:t xml:space="preserve"> to Committee on Committees (H)</w:t>
      </w:r>
    </w:p>
    <w:p w14:paraId="382AEABE" w14:textId="694F547C" w:rsidR="00B23260" w:rsidRPr="008A1643" w:rsidRDefault="00000000" w:rsidP="00C432D0">
      <w:pPr>
        <w:spacing w:line="240" w:lineRule="auto"/>
        <w:ind w:left="1440" w:hanging="1440"/>
        <w:rPr>
          <w:color w:val="auto"/>
          <w:shd w:val="clear" w:color="auto" w:fill="F9F9F9"/>
        </w:rPr>
      </w:pPr>
      <w:hyperlink r:id="rId144" w:history="1">
        <w:r w:rsidR="00B23260" w:rsidRPr="008A1643">
          <w:rPr>
            <w:rStyle w:val="Hyperlink"/>
            <w:rFonts w:cs="Arial"/>
            <w:color w:val="auto"/>
            <w:shd w:val="clear" w:color="auto" w:fill="F9F9F9"/>
          </w:rPr>
          <w:t>HB 290</w:t>
        </w:r>
      </w:hyperlink>
      <w:r w:rsidR="00B23260" w:rsidRPr="008A1643">
        <w:rPr>
          <w:color w:val="auto"/>
          <w:shd w:val="clear" w:color="auto" w:fill="F9F9F9"/>
        </w:rPr>
        <w:tab/>
      </w:r>
      <w:r w:rsidR="00F84F45" w:rsidRPr="008A1643">
        <w:rPr>
          <w:color w:val="auto"/>
          <w:shd w:val="clear" w:color="auto" w:fill="F9F9F9"/>
        </w:rPr>
        <w:t>Rep. Josie Raymond (D)</w:t>
      </w:r>
    </w:p>
    <w:p w14:paraId="2F9370AD" w14:textId="4B3C3F92" w:rsidR="00F84F45" w:rsidRPr="008A1643" w:rsidRDefault="00F84F45" w:rsidP="00C432D0">
      <w:pPr>
        <w:spacing w:line="240" w:lineRule="auto"/>
        <w:ind w:left="1440"/>
        <w:rPr>
          <w:color w:val="auto"/>
          <w:shd w:val="clear" w:color="auto" w:fill="F9F9F9"/>
        </w:rPr>
      </w:pPr>
      <w:r w:rsidRPr="008A1643">
        <w:rPr>
          <w:color w:val="auto"/>
          <w:shd w:val="clear" w:color="auto" w:fill="F9F9F9"/>
        </w:rPr>
        <w:t>Require certain health insurance policies, plans, certificates, and contracts to provide coverage for comprehensive supervised substance use disorder treatment; require limited health service benefit plans, the state employee health plan, and state postsecondary institution self-insured employer group health plans to comply with the coverage requirement; apply provisions to policies, plans, certificates, and contracts issued or renewed on or after January 1, 2025; provide that the Act may be cited as Braxton's Law; EFFECTIVE January 1, 2025.</w:t>
      </w:r>
    </w:p>
    <w:p w14:paraId="2E3150ED" w14:textId="5154C822" w:rsidR="00F84F45" w:rsidRPr="008A1643" w:rsidRDefault="00F84F45" w:rsidP="00C432D0">
      <w:pPr>
        <w:spacing w:line="240" w:lineRule="auto"/>
        <w:ind w:left="1440"/>
        <w:rPr>
          <w:color w:val="auto"/>
          <w:shd w:val="clear" w:color="auto" w:fill="F9F9F9"/>
        </w:rPr>
      </w:pPr>
      <w:r w:rsidRPr="008A1643">
        <w:rPr>
          <w:color w:val="auto"/>
          <w:shd w:val="clear" w:color="auto" w:fill="F9F9F9"/>
        </w:rPr>
        <w:t>Jan 17-introduced in House</w:t>
      </w:r>
      <w:r w:rsidR="00C14828" w:rsidRPr="008A1643">
        <w:rPr>
          <w:color w:val="auto"/>
          <w:shd w:val="clear" w:color="auto" w:fill="F9F9F9"/>
        </w:rPr>
        <w:t>;</w:t>
      </w:r>
      <w:r w:rsidRPr="008A1643">
        <w:rPr>
          <w:color w:val="auto"/>
          <w:shd w:val="clear" w:color="auto" w:fill="F9F9F9"/>
        </w:rPr>
        <w:t xml:space="preserve"> to Committee on Committees (H)</w:t>
      </w:r>
    </w:p>
    <w:p w14:paraId="1333E6CC" w14:textId="59E68792" w:rsidR="0062743C" w:rsidRPr="008A1643" w:rsidRDefault="00000000" w:rsidP="00C432D0">
      <w:pPr>
        <w:spacing w:line="240" w:lineRule="auto"/>
        <w:rPr>
          <w:color w:val="auto"/>
        </w:rPr>
      </w:pPr>
      <w:hyperlink r:id="rId145" w:history="1">
        <w:r w:rsidR="0062743C" w:rsidRPr="008A1643">
          <w:rPr>
            <w:rStyle w:val="Hyperlink"/>
            <w:rFonts w:cs="Arial"/>
            <w:color w:val="auto"/>
          </w:rPr>
          <w:t>HB 304</w:t>
        </w:r>
      </w:hyperlink>
      <w:r w:rsidR="0062743C" w:rsidRPr="008A1643">
        <w:rPr>
          <w:color w:val="auto"/>
        </w:rPr>
        <w:tab/>
        <w:t>Rep. Shane Baker (R)</w:t>
      </w:r>
    </w:p>
    <w:p w14:paraId="7BEBC281" w14:textId="1001A696" w:rsidR="0062743C" w:rsidRPr="008A1643" w:rsidRDefault="0062743C" w:rsidP="00C40C70">
      <w:pPr>
        <w:spacing w:after="0" w:line="240" w:lineRule="auto"/>
        <w:ind w:left="1440"/>
        <w:rPr>
          <w:color w:val="auto"/>
          <w:shd w:val="clear" w:color="auto" w:fill="FFFFFF"/>
        </w:rPr>
      </w:pPr>
      <w:r w:rsidRPr="008A1643">
        <w:rPr>
          <w:color w:val="auto"/>
          <w:shd w:val="clear" w:color="auto" w:fill="FFFFFF"/>
        </w:rPr>
        <w:t>Ensure parental rights and involvement by requiring notification within two business days of specific events; require a district to adopt procedures that both encourage students to speak with parents and require facilitation of the discussion with parents; forbid a district or school from adopting policies that keep any student information confidential from parents or refuse information requested by a parent with specific exceptions; forbid a district from requiring school personnel or students to use nonconforming pronouns for any individual instead of just students</w:t>
      </w:r>
      <w:r w:rsidR="00714A72" w:rsidRPr="008A1643">
        <w:rPr>
          <w:color w:val="auto"/>
          <w:shd w:val="clear" w:color="auto" w:fill="FFFFFF"/>
        </w:rPr>
        <w:t>;</w:t>
      </w:r>
      <w:r w:rsidRPr="008A1643">
        <w:rPr>
          <w:color w:val="auto"/>
          <w:shd w:val="clear" w:color="auto" w:fill="FFFFFF"/>
        </w:rPr>
        <w:t xml:space="preserve"> establish the type of mental health services that the section does not prohibit a district from seeking for students; prohibit a disciplinary action or adverse employment action for an employee informing a parent of specific information about a student or declining to use a pronoun or title inconsistent with the individual's biological sex; establish that a school employee may participate in voluntary, student-initiated, student-led prayer when invited to do so; EMERGENCY.</w:t>
      </w:r>
    </w:p>
    <w:p w14:paraId="6F0FE40A" w14:textId="45FC2EBA" w:rsidR="00075D26" w:rsidRPr="008A1643" w:rsidRDefault="00000000" w:rsidP="00C40C70">
      <w:pPr>
        <w:spacing w:after="0" w:line="240" w:lineRule="auto"/>
        <w:ind w:left="1440"/>
        <w:rPr>
          <w:rStyle w:val="Hyperlink"/>
          <w:rFonts w:cs="Arial"/>
          <w:color w:val="auto"/>
          <w:shd w:val="clear" w:color="auto" w:fill="FFFFFF"/>
        </w:rPr>
      </w:pPr>
      <w:hyperlink r:id="rId146" w:anchor="HFA1" w:history="1">
        <w:r w:rsidR="00075D26" w:rsidRPr="008A1643">
          <w:rPr>
            <w:rStyle w:val="Hyperlink"/>
            <w:rFonts w:cs="Arial"/>
            <w:color w:val="auto"/>
            <w:shd w:val="clear" w:color="auto" w:fill="FFFFFF"/>
          </w:rPr>
          <w:t>House Floor Amendment 1</w:t>
        </w:r>
      </w:hyperlink>
    </w:p>
    <w:p w14:paraId="246D47C7" w14:textId="0C1FD797" w:rsidR="00C40C70" w:rsidRPr="008A1643" w:rsidRDefault="00000000" w:rsidP="00C40C70">
      <w:pPr>
        <w:spacing w:after="0" w:line="240" w:lineRule="auto"/>
        <w:ind w:left="1440"/>
        <w:rPr>
          <w:color w:val="auto"/>
          <w:u w:val="single"/>
          <w:shd w:val="clear" w:color="auto" w:fill="FFFFFF"/>
        </w:rPr>
      </w:pPr>
      <w:hyperlink r:id="rId147" w:anchor="HFA2" w:history="1">
        <w:r w:rsidR="00B30EFF" w:rsidRPr="008A1643">
          <w:rPr>
            <w:rStyle w:val="Hyperlink"/>
            <w:rFonts w:cs="Arial"/>
            <w:color w:val="auto"/>
            <w:shd w:val="clear" w:color="auto" w:fill="FFFFFF"/>
          </w:rPr>
          <w:t>House Floor Amendment 2 </w:t>
        </w:r>
      </w:hyperlink>
    </w:p>
    <w:p w14:paraId="25561995" w14:textId="77777777" w:rsidR="00B30EFF" w:rsidRPr="008A1643" w:rsidRDefault="00B30EFF" w:rsidP="00C40C70">
      <w:pPr>
        <w:spacing w:after="0" w:line="240" w:lineRule="auto"/>
        <w:ind w:left="1440"/>
        <w:rPr>
          <w:rStyle w:val="Hyperlink"/>
          <w:rFonts w:cs="Arial"/>
          <w:color w:val="auto"/>
          <w:shd w:val="clear" w:color="auto" w:fill="FFFFFF"/>
        </w:rPr>
      </w:pPr>
    </w:p>
    <w:p w14:paraId="040FC9FF" w14:textId="77777777" w:rsidR="00C40C70" w:rsidRPr="008A1643" w:rsidRDefault="00C40C70" w:rsidP="00C40C70">
      <w:pPr>
        <w:spacing w:line="240" w:lineRule="auto"/>
        <w:ind w:left="1440"/>
        <w:rPr>
          <w:color w:val="auto"/>
          <w:shd w:val="clear" w:color="auto" w:fill="FFFFFF"/>
        </w:rPr>
      </w:pPr>
      <w:r w:rsidRPr="008A1643">
        <w:rPr>
          <w:color w:val="auto"/>
          <w:shd w:val="clear" w:color="auto" w:fill="FFFFFF"/>
        </w:rPr>
        <w:t>Cf. SB 238</w:t>
      </w:r>
    </w:p>
    <w:p w14:paraId="1323253D" w14:textId="55B9CC6D" w:rsidR="00B30EFF" w:rsidRPr="008A1643" w:rsidRDefault="0062743C" w:rsidP="00B30EFF">
      <w:pPr>
        <w:spacing w:line="240" w:lineRule="auto"/>
        <w:ind w:left="1440"/>
        <w:rPr>
          <w:color w:val="auto"/>
          <w:shd w:val="clear" w:color="auto" w:fill="FFFFFF"/>
        </w:rPr>
      </w:pPr>
      <w:r w:rsidRPr="008A1643">
        <w:rPr>
          <w:color w:val="auto"/>
          <w:shd w:val="clear" w:color="auto" w:fill="FFFFFF"/>
        </w:rPr>
        <w:t>Jan 18-introduced in House; to Committee on Committees (H)</w:t>
      </w:r>
      <w:r w:rsidR="00647E69" w:rsidRPr="008A1643">
        <w:rPr>
          <w:color w:val="auto"/>
          <w:shd w:val="clear" w:color="auto" w:fill="FFFFFF"/>
        </w:rPr>
        <w:tab/>
      </w:r>
      <w:r w:rsidR="00647E69" w:rsidRPr="008A1643">
        <w:rPr>
          <w:color w:val="auto"/>
          <w:shd w:val="clear" w:color="auto" w:fill="FFFFFF"/>
        </w:rPr>
        <w:tab/>
        <w:t xml:space="preserve">                 </w:t>
      </w:r>
      <w:r w:rsidR="00B336DC" w:rsidRPr="008A1643">
        <w:rPr>
          <w:color w:val="auto"/>
          <w:shd w:val="clear" w:color="auto" w:fill="FFFFFF"/>
        </w:rPr>
        <w:t xml:space="preserve">           </w:t>
      </w:r>
      <w:r w:rsidR="00647E69" w:rsidRPr="008A1643">
        <w:rPr>
          <w:color w:val="auto"/>
          <w:shd w:val="clear" w:color="auto" w:fill="FFFFFF"/>
        </w:rPr>
        <w:t>Jan 25-</w:t>
      </w:r>
      <w:r w:rsidR="00B372DE" w:rsidRPr="008A1643">
        <w:rPr>
          <w:color w:val="auto"/>
          <w:shd w:val="clear" w:color="auto" w:fill="FFFFFF"/>
        </w:rPr>
        <w:t>to</w:t>
      </w:r>
      <w:r w:rsidR="00647E69" w:rsidRPr="008A1643">
        <w:rPr>
          <w:color w:val="auto"/>
          <w:shd w:val="clear" w:color="auto" w:fill="FFFFFF"/>
        </w:rPr>
        <w:t xml:space="preserve"> Education (H)</w:t>
      </w:r>
      <w:r w:rsidR="00075D26" w:rsidRPr="008A1643">
        <w:rPr>
          <w:color w:val="auto"/>
          <w:shd w:val="clear" w:color="auto" w:fill="FFFFFF"/>
        </w:rPr>
        <w:tab/>
      </w:r>
      <w:r w:rsidR="00075D26" w:rsidRPr="008A1643">
        <w:rPr>
          <w:color w:val="auto"/>
          <w:shd w:val="clear" w:color="auto" w:fill="FFFFFF"/>
        </w:rPr>
        <w:tab/>
      </w:r>
      <w:r w:rsidR="00075D26" w:rsidRPr="008A1643">
        <w:rPr>
          <w:color w:val="auto"/>
          <w:shd w:val="clear" w:color="auto" w:fill="FFFFFF"/>
        </w:rPr>
        <w:tab/>
      </w:r>
      <w:r w:rsidR="00075D26" w:rsidRPr="008A1643">
        <w:rPr>
          <w:color w:val="auto"/>
          <w:shd w:val="clear" w:color="auto" w:fill="FFFFFF"/>
        </w:rPr>
        <w:tab/>
      </w:r>
      <w:r w:rsidR="00075D26" w:rsidRPr="008A1643">
        <w:rPr>
          <w:color w:val="auto"/>
          <w:shd w:val="clear" w:color="auto" w:fill="FFFFFF"/>
        </w:rPr>
        <w:tab/>
      </w:r>
      <w:r w:rsidR="00075D26" w:rsidRPr="008A1643">
        <w:rPr>
          <w:color w:val="auto"/>
          <w:shd w:val="clear" w:color="auto" w:fill="FFFFFF"/>
        </w:rPr>
        <w:tab/>
      </w:r>
      <w:r w:rsidR="00075D26" w:rsidRPr="008A1643">
        <w:rPr>
          <w:color w:val="auto"/>
          <w:shd w:val="clear" w:color="auto" w:fill="FFFFFF"/>
        </w:rPr>
        <w:tab/>
      </w:r>
      <w:r w:rsidR="00075D26" w:rsidRPr="008A1643">
        <w:rPr>
          <w:color w:val="auto"/>
          <w:shd w:val="clear" w:color="auto" w:fill="FFFFFF"/>
        </w:rPr>
        <w:tab/>
        <w:t xml:space="preserve">            Mar 12-HFA (1) filed </w:t>
      </w:r>
      <w:r w:rsidR="00B30EFF" w:rsidRPr="008A1643">
        <w:rPr>
          <w:color w:val="auto"/>
          <w:shd w:val="clear" w:color="auto" w:fill="FFFFFF"/>
        </w:rPr>
        <w:tab/>
      </w:r>
      <w:r w:rsidR="00B30EFF" w:rsidRPr="008A1643">
        <w:rPr>
          <w:color w:val="auto"/>
          <w:shd w:val="clear" w:color="auto" w:fill="FFFFFF"/>
        </w:rPr>
        <w:tab/>
      </w:r>
      <w:r w:rsidR="00B30EFF" w:rsidRPr="008A1643">
        <w:rPr>
          <w:color w:val="auto"/>
          <w:shd w:val="clear" w:color="auto" w:fill="FFFFFF"/>
        </w:rPr>
        <w:tab/>
      </w:r>
      <w:r w:rsidR="00B30EFF" w:rsidRPr="008A1643">
        <w:rPr>
          <w:color w:val="auto"/>
          <w:shd w:val="clear" w:color="auto" w:fill="FFFFFF"/>
        </w:rPr>
        <w:tab/>
      </w:r>
      <w:r w:rsidR="00B30EFF" w:rsidRPr="008A1643">
        <w:rPr>
          <w:color w:val="auto"/>
          <w:shd w:val="clear" w:color="auto" w:fill="FFFFFF"/>
        </w:rPr>
        <w:tab/>
      </w:r>
      <w:r w:rsidR="00B30EFF" w:rsidRPr="008A1643">
        <w:rPr>
          <w:color w:val="auto"/>
          <w:shd w:val="clear" w:color="auto" w:fill="FFFFFF"/>
        </w:rPr>
        <w:tab/>
      </w:r>
      <w:r w:rsidR="00B30EFF" w:rsidRPr="008A1643">
        <w:rPr>
          <w:color w:val="auto"/>
          <w:shd w:val="clear" w:color="auto" w:fill="FFFFFF"/>
        </w:rPr>
        <w:tab/>
      </w:r>
      <w:r w:rsidR="00B30EFF" w:rsidRPr="008A1643">
        <w:rPr>
          <w:color w:val="auto"/>
          <w:shd w:val="clear" w:color="auto" w:fill="FFFFFF"/>
        </w:rPr>
        <w:tab/>
        <w:t xml:space="preserve">                Mar 25-HFA (2) filed</w:t>
      </w:r>
    </w:p>
    <w:p w14:paraId="00AFCBFC" w14:textId="172E66BD" w:rsidR="00F8096B" w:rsidRPr="008A1643" w:rsidRDefault="00000000" w:rsidP="00C432D0">
      <w:pPr>
        <w:spacing w:line="240" w:lineRule="auto"/>
        <w:rPr>
          <w:color w:val="auto"/>
          <w:shd w:val="clear" w:color="auto" w:fill="FFFFFF"/>
        </w:rPr>
      </w:pPr>
      <w:hyperlink r:id="rId148" w:history="1">
        <w:r w:rsidR="00F8096B" w:rsidRPr="008A1643">
          <w:rPr>
            <w:rStyle w:val="Hyperlink"/>
            <w:rFonts w:cs="Arial"/>
            <w:color w:val="auto"/>
            <w:shd w:val="clear" w:color="auto" w:fill="FFFFFF"/>
          </w:rPr>
          <w:t>HB 316</w:t>
        </w:r>
      </w:hyperlink>
      <w:r w:rsidR="00F8096B" w:rsidRPr="008A1643">
        <w:rPr>
          <w:color w:val="auto"/>
          <w:shd w:val="clear" w:color="auto" w:fill="FFFFFF"/>
        </w:rPr>
        <w:tab/>
        <w:t>Rep. Jason Petrie (R)</w:t>
      </w:r>
    </w:p>
    <w:p w14:paraId="6A281F39" w14:textId="48E71C60" w:rsidR="00F8096B" w:rsidRPr="008A1643" w:rsidRDefault="00F8096B" w:rsidP="00C432D0">
      <w:pPr>
        <w:spacing w:after="0" w:line="240" w:lineRule="auto"/>
        <w:ind w:left="1440"/>
        <w:rPr>
          <w:color w:val="auto"/>
        </w:rPr>
      </w:pPr>
      <w:r w:rsidRPr="008A1643">
        <w:rPr>
          <w:color w:val="auto"/>
        </w:rPr>
        <w:t xml:space="preserve">Establish the Medicaid Oversight and Advisory Board of the Kentucky General Assembly to review, analyze, study, evaluate, provide legislative oversight, and </w:t>
      </w:r>
      <w:r w:rsidRPr="008A1643">
        <w:rPr>
          <w:color w:val="auto"/>
        </w:rPr>
        <w:lastRenderedPageBreak/>
        <w:t>make recommendations to the General Assembly regarding any aspect of the Kentucky Medicaid Program.</w:t>
      </w:r>
    </w:p>
    <w:p w14:paraId="67F3AADC" w14:textId="6FFDE439" w:rsidR="00F62167" w:rsidRPr="008A1643" w:rsidRDefault="00000000" w:rsidP="00C432D0">
      <w:pPr>
        <w:spacing w:after="0" w:line="240" w:lineRule="auto"/>
        <w:ind w:left="1440"/>
        <w:rPr>
          <w:color w:val="auto"/>
        </w:rPr>
      </w:pPr>
      <w:hyperlink r:id="rId149" w:anchor="HFA1" w:history="1">
        <w:r w:rsidR="00F62167" w:rsidRPr="008A1643">
          <w:rPr>
            <w:rStyle w:val="Hyperlink"/>
            <w:rFonts w:cs="Arial"/>
            <w:color w:val="auto"/>
            <w:shd w:val="clear" w:color="auto" w:fill="FFFFFF"/>
          </w:rPr>
          <w:t>House Floor Amendment 1 </w:t>
        </w:r>
      </w:hyperlink>
    </w:p>
    <w:p w14:paraId="6D7FB211" w14:textId="77777777" w:rsidR="00F62167" w:rsidRPr="008A1643" w:rsidRDefault="00F62167" w:rsidP="00C432D0">
      <w:pPr>
        <w:spacing w:after="0" w:line="240" w:lineRule="auto"/>
        <w:ind w:left="1440"/>
        <w:rPr>
          <w:color w:val="auto"/>
        </w:rPr>
      </w:pPr>
    </w:p>
    <w:p w14:paraId="6538741A" w14:textId="2F7DB0E7" w:rsidR="00F8096B" w:rsidRPr="008A1643" w:rsidRDefault="00F8096B" w:rsidP="00C432D0">
      <w:pPr>
        <w:spacing w:line="240" w:lineRule="auto"/>
        <w:ind w:left="1440"/>
        <w:rPr>
          <w:color w:val="auto"/>
        </w:rPr>
      </w:pPr>
      <w:r w:rsidRPr="008A1643">
        <w:rPr>
          <w:color w:val="auto"/>
        </w:rPr>
        <w:t>Cf. SB 26</w:t>
      </w:r>
    </w:p>
    <w:p w14:paraId="14505FB5" w14:textId="499A691E" w:rsidR="006D6892" w:rsidRPr="008A1643" w:rsidRDefault="00F8096B" w:rsidP="00C432D0">
      <w:pPr>
        <w:spacing w:after="0" w:line="240" w:lineRule="auto"/>
        <w:ind w:left="1440"/>
        <w:rPr>
          <w:color w:val="auto"/>
        </w:rPr>
      </w:pPr>
      <w:r w:rsidRPr="008A1643">
        <w:rPr>
          <w:color w:val="auto"/>
        </w:rPr>
        <w:t>Jan 19-introduced in House; to Committee on Committees (H)</w:t>
      </w:r>
      <w:r w:rsidR="006D6892" w:rsidRPr="008A1643">
        <w:rPr>
          <w:color w:val="auto"/>
        </w:rPr>
        <w:tab/>
      </w:r>
      <w:r w:rsidR="006D6892" w:rsidRPr="008A1643">
        <w:rPr>
          <w:color w:val="auto"/>
        </w:rPr>
        <w:tab/>
        <w:t xml:space="preserve">                   Jan 29-to State Government (H)</w:t>
      </w:r>
    </w:p>
    <w:p w14:paraId="43BF8229" w14:textId="3624F550" w:rsidR="004D46F4" w:rsidRPr="008A1643" w:rsidRDefault="004D46F4" w:rsidP="00C432D0">
      <w:pPr>
        <w:spacing w:after="0" w:line="240" w:lineRule="auto"/>
        <w:ind w:left="1440"/>
        <w:rPr>
          <w:color w:val="auto"/>
        </w:rPr>
      </w:pPr>
      <w:r w:rsidRPr="008A1643">
        <w:rPr>
          <w:color w:val="auto"/>
        </w:rPr>
        <w:t>Feb 1-reported favorably, 1</w:t>
      </w:r>
      <w:r w:rsidRPr="008A1643">
        <w:rPr>
          <w:color w:val="auto"/>
          <w:vertAlign w:val="superscript"/>
        </w:rPr>
        <w:t>st</w:t>
      </w:r>
      <w:r w:rsidRPr="008A1643">
        <w:rPr>
          <w:color w:val="auto"/>
        </w:rPr>
        <w:t xml:space="preserve"> reading, to Calendar</w:t>
      </w:r>
    </w:p>
    <w:p w14:paraId="42E3CD90" w14:textId="262149A2" w:rsidR="00E07F37" w:rsidRPr="008A1643" w:rsidRDefault="00E07F37" w:rsidP="00C432D0">
      <w:pPr>
        <w:spacing w:after="0" w:line="240" w:lineRule="auto"/>
        <w:ind w:left="1440"/>
        <w:rPr>
          <w:color w:val="auto"/>
        </w:rPr>
      </w:pPr>
      <w:r w:rsidRPr="008A1643">
        <w:rPr>
          <w:color w:val="auto"/>
        </w:rPr>
        <w:t>Feb 2-2</w:t>
      </w:r>
      <w:r w:rsidRPr="008A1643">
        <w:rPr>
          <w:color w:val="auto"/>
          <w:vertAlign w:val="superscript"/>
        </w:rPr>
        <w:t>nd</w:t>
      </w:r>
      <w:r w:rsidRPr="008A1643">
        <w:rPr>
          <w:color w:val="auto"/>
        </w:rPr>
        <w:t xml:space="preserve"> reading, to Rules</w:t>
      </w:r>
    </w:p>
    <w:p w14:paraId="2EE8F69A" w14:textId="4E1DC4F5" w:rsidR="0063563A" w:rsidRPr="008A1643" w:rsidRDefault="0063563A" w:rsidP="00C432D0">
      <w:pPr>
        <w:spacing w:after="0" w:line="240" w:lineRule="auto"/>
        <w:ind w:left="1440"/>
        <w:rPr>
          <w:color w:val="auto"/>
        </w:rPr>
      </w:pPr>
      <w:r w:rsidRPr="008A1643">
        <w:rPr>
          <w:color w:val="auto"/>
        </w:rPr>
        <w:t>Feb 23-posted of passage in the Regular Orders of the Day</w:t>
      </w:r>
    </w:p>
    <w:p w14:paraId="033F64F5" w14:textId="756E2BCD" w:rsidR="00F62167" w:rsidRPr="008A1643" w:rsidRDefault="00F62167" w:rsidP="00C432D0">
      <w:pPr>
        <w:spacing w:after="0" w:line="240" w:lineRule="auto"/>
        <w:ind w:left="1440"/>
        <w:rPr>
          <w:color w:val="auto"/>
        </w:rPr>
      </w:pPr>
      <w:r w:rsidRPr="008A1643">
        <w:rPr>
          <w:color w:val="auto"/>
        </w:rPr>
        <w:t>Feb 28-HFA (1) filed</w:t>
      </w:r>
    </w:p>
    <w:p w14:paraId="1E9350B6" w14:textId="0FEA13E1" w:rsidR="00096A79" w:rsidRPr="008A1643" w:rsidRDefault="00096A79" w:rsidP="00C432D0">
      <w:pPr>
        <w:spacing w:after="0" w:line="240" w:lineRule="auto"/>
        <w:ind w:left="1440"/>
        <w:rPr>
          <w:color w:val="auto"/>
        </w:rPr>
      </w:pPr>
      <w:r w:rsidRPr="008A1643">
        <w:rPr>
          <w:color w:val="auto"/>
        </w:rPr>
        <w:t>Feb 29-</w:t>
      </w:r>
      <w:r w:rsidR="009407F1" w:rsidRPr="008A1643">
        <w:rPr>
          <w:color w:val="auto"/>
        </w:rPr>
        <w:t>3</w:t>
      </w:r>
      <w:r w:rsidR="009407F1" w:rsidRPr="008A1643">
        <w:rPr>
          <w:color w:val="auto"/>
          <w:vertAlign w:val="superscript"/>
        </w:rPr>
        <w:t>rd</w:t>
      </w:r>
      <w:r w:rsidR="009407F1" w:rsidRPr="008A1643">
        <w:rPr>
          <w:color w:val="auto"/>
        </w:rPr>
        <w:t xml:space="preserve"> </w:t>
      </w:r>
      <w:r w:rsidRPr="008A1643">
        <w:rPr>
          <w:color w:val="auto"/>
        </w:rPr>
        <w:t>reading, passed 94-4 w/HFA (1)</w:t>
      </w:r>
    </w:p>
    <w:p w14:paraId="67FCF90B" w14:textId="29083819" w:rsidR="00823EF6" w:rsidRPr="008A1643" w:rsidRDefault="00823EF6" w:rsidP="00C432D0">
      <w:pPr>
        <w:spacing w:after="0" w:line="240" w:lineRule="auto"/>
        <w:ind w:left="1440"/>
        <w:rPr>
          <w:color w:val="auto"/>
        </w:rPr>
      </w:pPr>
      <w:r w:rsidRPr="008A1643">
        <w:rPr>
          <w:color w:val="auto"/>
        </w:rPr>
        <w:t>Mar 1-received in Senate; to Committee on Committees (S)</w:t>
      </w:r>
    </w:p>
    <w:p w14:paraId="03B25477" w14:textId="77777777" w:rsidR="004D46F4" w:rsidRPr="008A1643" w:rsidRDefault="004D46F4" w:rsidP="00C432D0">
      <w:pPr>
        <w:spacing w:after="0" w:line="240" w:lineRule="auto"/>
        <w:ind w:left="1440"/>
        <w:rPr>
          <w:color w:val="auto"/>
        </w:rPr>
      </w:pPr>
    </w:p>
    <w:p w14:paraId="33B49676" w14:textId="2A80B45D" w:rsidR="00B421E8" w:rsidRPr="008A1643" w:rsidRDefault="00000000" w:rsidP="00C432D0">
      <w:pPr>
        <w:spacing w:line="240" w:lineRule="auto"/>
        <w:rPr>
          <w:color w:val="auto"/>
        </w:rPr>
      </w:pPr>
      <w:hyperlink r:id="rId150" w:history="1">
        <w:r w:rsidR="00B421E8" w:rsidRPr="008A1643">
          <w:rPr>
            <w:rStyle w:val="Hyperlink"/>
            <w:rFonts w:cs="Arial"/>
            <w:color w:val="auto"/>
          </w:rPr>
          <w:t>HB 318</w:t>
        </w:r>
      </w:hyperlink>
      <w:r w:rsidR="00B421E8" w:rsidRPr="008A1643">
        <w:rPr>
          <w:color w:val="auto"/>
        </w:rPr>
        <w:tab/>
        <w:t>Rep. Matt Lockett (R)</w:t>
      </w:r>
    </w:p>
    <w:p w14:paraId="26941FEA" w14:textId="53579C38" w:rsidR="00B421E8" w:rsidRPr="008A1643" w:rsidRDefault="00B421E8" w:rsidP="00C432D0">
      <w:pPr>
        <w:spacing w:line="240" w:lineRule="auto"/>
        <w:ind w:left="1440"/>
        <w:rPr>
          <w:color w:val="auto"/>
        </w:rPr>
      </w:pPr>
      <w:r w:rsidRPr="008A1643">
        <w:rPr>
          <w:color w:val="auto"/>
        </w:rPr>
        <w:t>Require insurers of health benefit plans to offer a program to reduce or eliminate prior authorization requirements; establish notice requirements; establish participating provider requirements; provide that the Act applies to health benefit plans issued or renewed on or after January 1, 2026.</w:t>
      </w:r>
    </w:p>
    <w:p w14:paraId="6310E6E2" w14:textId="169698AD" w:rsidR="00A37E16" w:rsidRPr="008A1643" w:rsidRDefault="00A37E16" w:rsidP="00C432D0">
      <w:pPr>
        <w:spacing w:line="240" w:lineRule="auto"/>
        <w:ind w:left="1440"/>
        <w:rPr>
          <w:color w:val="auto"/>
        </w:rPr>
      </w:pPr>
      <w:r w:rsidRPr="008A1643">
        <w:rPr>
          <w:color w:val="auto"/>
        </w:rPr>
        <w:t xml:space="preserve">Similar bill: 22RS HB 343; this bill did not make it out of committee. </w:t>
      </w:r>
    </w:p>
    <w:p w14:paraId="7BF83529" w14:textId="77777777" w:rsidR="00C43762" w:rsidRPr="008A1643" w:rsidRDefault="00B421E8" w:rsidP="00C432D0">
      <w:pPr>
        <w:spacing w:after="0" w:line="240" w:lineRule="auto"/>
        <w:ind w:left="1440"/>
        <w:rPr>
          <w:color w:val="auto"/>
        </w:rPr>
      </w:pPr>
      <w:r w:rsidRPr="008A1643">
        <w:rPr>
          <w:color w:val="auto"/>
        </w:rPr>
        <w:t>Jan 22-introduced in House, to Committee on Committees (H)</w:t>
      </w:r>
    </w:p>
    <w:p w14:paraId="7B1BEC8F" w14:textId="0E68E6D4" w:rsidR="00BB791E" w:rsidRPr="008A1643" w:rsidRDefault="00BB791E" w:rsidP="00C432D0">
      <w:pPr>
        <w:spacing w:after="0" w:line="240" w:lineRule="auto"/>
        <w:ind w:left="1440"/>
        <w:rPr>
          <w:color w:val="auto"/>
        </w:rPr>
      </w:pPr>
      <w:r w:rsidRPr="008A1643">
        <w:rPr>
          <w:color w:val="auto"/>
        </w:rPr>
        <w:t>Jan 30-to Banking &amp; Insurance (H)</w:t>
      </w:r>
    </w:p>
    <w:p w14:paraId="4234F293" w14:textId="77777777" w:rsidR="00075D26" w:rsidRPr="008A1643" w:rsidRDefault="004406A1" w:rsidP="00075D26">
      <w:pPr>
        <w:spacing w:after="0" w:line="240" w:lineRule="auto"/>
        <w:ind w:left="1800" w:hanging="360"/>
        <w:rPr>
          <w:color w:val="auto"/>
        </w:rPr>
      </w:pPr>
      <w:r w:rsidRPr="008A1643">
        <w:rPr>
          <w:color w:val="auto"/>
        </w:rPr>
        <w:t>Mar 11-taken from Banking &amp; Insurance (H)</w:t>
      </w:r>
      <w:r w:rsidR="00F15AEA" w:rsidRPr="008A1643">
        <w:rPr>
          <w:color w:val="auto"/>
        </w:rPr>
        <w:t>; 1</w:t>
      </w:r>
      <w:r w:rsidR="00F15AEA" w:rsidRPr="008A1643">
        <w:rPr>
          <w:color w:val="auto"/>
          <w:vertAlign w:val="superscript"/>
        </w:rPr>
        <w:t>st</w:t>
      </w:r>
      <w:r w:rsidR="00F15AEA" w:rsidRPr="008A1643">
        <w:rPr>
          <w:color w:val="auto"/>
        </w:rPr>
        <w:t xml:space="preserve"> </w:t>
      </w:r>
      <w:r w:rsidRPr="008A1643">
        <w:rPr>
          <w:color w:val="auto"/>
        </w:rPr>
        <w:t>reading, returned to Banking &amp; Insurance (H)</w:t>
      </w:r>
    </w:p>
    <w:p w14:paraId="3D1F684B" w14:textId="7AFE4026" w:rsidR="00075D26" w:rsidRPr="008A1643" w:rsidRDefault="00075D26" w:rsidP="00075D26">
      <w:pPr>
        <w:spacing w:after="0" w:line="240" w:lineRule="auto"/>
        <w:ind w:left="1800" w:hanging="360"/>
        <w:rPr>
          <w:color w:val="auto"/>
        </w:rPr>
      </w:pPr>
      <w:r w:rsidRPr="008A1643">
        <w:rPr>
          <w:color w:val="auto"/>
        </w:rPr>
        <w:t xml:space="preserve">Mar 12-taken from Banking &amp; Insurance (H), </w:t>
      </w:r>
      <w:r w:rsidR="00C40C70" w:rsidRPr="008A1643">
        <w:rPr>
          <w:color w:val="auto"/>
        </w:rPr>
        <w:t>2</w:t>
      </w:r>
      <w:r w:rsidR="00C40C70" w:rsidRPr="008A1643">
        <w:rPr>
          <w:color w:val="auto"/>
          <w:vertAlign w:val="superscript"/>
        </w:rPr>
        <w:t>nd</w:t>
      </w:r>
      <w:r w:rsidR="00C40C70" w:rsidRPr="008A1643">
        <w:rPr>
          <w:color w:val="auto"/>
        </w:rPr>
        <w:t xml:space="preserve"> </w:t>
      </w:r>
      <w:r w:rsidRPr="008A1643">
        <w:rPr>
          <w:color w:val="auto"/>
        </w:rPr>
        <w:t>reading, returned to Banking &amp; Insurance (H)</w:t>
      </w:r>
    </w:p>
    <w:p w14:paraId="0FDC0F53" w14:textId="77777777" w:rsidR="00C43762" w:rsidRPr="008A1643" w:rsidRDefault="00C43762" w:rsidP="00075D26">
      <w:pPr>
        <w:spacing w:after="0" w:line="240" w:lineRule="auto"/>
        <w:rPr>
          <w:color w:val="auto"/>
        </w:rPr>
      </w:pPr>
    </w:p>
    <w:p w14:paraId="3F397524" w14:textId="08973C56" w:rsidR="00754517" w:rsidRPr="008A1643" w:rsidRDefault="00000000" w:rsidP="00C432D0">
      <w:pPr>
        <w:spacing w:line="240" w:lineRule="auto"/>
        <w:rPr>
          <w:color w:val="auto"/>
        </w:rPr>
      </w:pPr>
      <w:hyperlink r:id="rId151" w:history="1">
        <w:r w:rsidR="00754517" w:rsidRPr="008A1643">
          <w:rPr>
            <w:rStyle w:val="Hyperlink"/>
            <w:rFonts w:cs="Arial"/>
            <w:color w:val="auto"/>
            <w:highlight w:val="yellow"/>
          </w:rPr>
          <w:t>HB 320</w:t>
        </w:r>
      </w:hyperlink>
      <w:r w:rsidR="00754517" w:rsidRPr="008A1643">
        <w:rPr>
          <w:color w:val="auto"/>
        </w:rPr>
        <w:tab/>
        <w:t>Rep. Daniel Elliott (R)</w:t>
      </w:r>
    </w:p>
    <w:p w14:paraId="6E6CFA73" w14:textId="0D90C0DE" w:rsidR="00754517" w:rsidRPr="008A1643" w:rsidRDefault="00954E2E" w:rsidP="00754517">
      <w:pPr>
        <w:spacing w:after="0" w:line="240" w:lineRule="auto"/>
        <w:ind w:left="1440"/>
        <w:rPr>
          <w:rFonts w:ascii="Helvetica Neue" w:hAnsi="Helvetica Neue"/>
          <w:color w:val="auto"/>
          <w:shd w:val="clear" w:color="auto" w:fill="FFFFFF"/>
        </w:rPr>
      </w:pPr>
      <w:r w:rsidRPr="008A1643">
        <w:rPr>
          <w:rFonts w:ascii="Helvetica Neue" w:hAnsi="Helvetica Neue"/>
          <w:color w:val="auto"/>
          <w:shd w:val="clear" w:color="auto" w:fill="FFFFFF"/>
        </w:rPr>
        <w:t>E</w:t>
      </w:r>
      <w:r w:rsidR="00754517" w:rsidRPr="008A1643">
        <w:rPr>
          <w:rFonts w:ascii="Helvetica Neue" w:hAnsi="Helvetica Neue"/>
          <w:color w:val="auto"/>
          <w:shd w:val="clear" w:color="auto" w:fill="FFFFFF"/>
        </w:rPr>
        <w:t>stablish a statute of limitations of two years for wage and hour violations, and three years in the case of willful violations;</w:t>
      </w:r>
      <w:r w:rsidRPr="008A1643">
        <w:rPr>
          <w:rFonts w:ascii="Helvetica Neue" w:hAnsi="Helvetica Neue"/>
          <w:color w:val="auto"/>
          <w:shd w:val="clear" w:color="auto" w:fill="FFFFFF"/>
        </w:rPr>
        <w:t xml:space="preserve"> </w:t>
      </w:r>
      <w:r w:rsidR="00754517" w:rsidRPr="008A1643">
        <w:rPr>
          <w:rFonts w:ascii="Helvetica Neue" w:hAnsi="Helvetica Neue"/>
          <w:color w:val="auto"/>
          <w:shd w:val="clear" w:color="auto" w:fill="FFFFFF"/>
        </w:rPr>
        <w:t>establish a statute of limitations of two years for a violation of KRS Chapter 344, relating to civil rights, and for actions against an employer for wrongful discharge in violation of public policy.</w:t>
      </w:r>
    </w:p>
    <w:p w14:paraId="28B2C8D9" w14:textId="1942C514" w:rsidR="00754517" w:rsidRPr="008A1643" w:rsidRDefault="00000000" w:rsidP="00754517">
      <w:pPr>
        <w:spacing w:after="0" w:line="240" w:lineRule="auto"/>
        <w:ind w:left="1440"/>
        <w:rPr>
          <w:color w:val="auto"/>
        </w:rPr>
      </w:pPr>
      <w:hyperlink r:id="rId152" w:anchor="HCS1" w:history="1">
        <w:r w:rsidR="00754517" w:rsidRPr="008A1643">
          <w:rPr>
            <w:rStyle w:val="Hyperlink"/>
            <w:rFonts w:ascii="Helvetica Neue" w:hAnsi="Helvetica Neue"/>
            <w:color w:val="auto"/>
            <w:shd w:val="clear" w:color="auto" w:fill="FFFFFF"/>
          </w:rPr>
          <w:t>House Committee Substitute 1 </w:t>
        </w:r>
      </w:hyperlink>
      <w:r w:rsidR="00754517" w:rsidRPr="008A1643">
        <w:rPr>
          <w:rFonts w:ascii="Helvetica Neue" w:hAnsi="Helvetica Neue"/>
          <w:color w:val="auto"/>
        </w:rPr>
        <w:br/>
      </w:r>
      <w:hyperlink r:id="rId153" w:anchor="HCA1" w:history="1">
        <w:r w:rsidR="00754517" w:rsidRPr="008A1643">
          <w:rPr>
            <w:rStyle w:val="Hyperlink"/>
            <w:rFonts w:ascii="Helvetica Neue" w:hAnsi="Helvetica Neue"/>
            <w:color w:val="auto"/>
            <w:shd w:val="clear" w:color="auto" w:fill="FFFFFF"/>
          </w:rPr>
          <w:t>House Committee Amendment 1 </w:t>
        </w:r>
      </w:hyperlink>
      <w:r w:rsidR="00754517" w:rsidRPr="008A1643">
        <w:rPr>
          <w:rFonts w:ascii="Helvetica Neue" w:hAnsi="Helvetica Neue"/>
          <w:color w:val="auto"/>
        </w:rPr>
        <w:br/>
      </w:r>
      <w:hyperlink r:id="rId154" w:anchor="HFA1" w:history="1">
        <w:r w:rsidR="00754517" w:rsidRPr="008A1643">
          <w:rPr>
            <w:rStyle w:val="Hyperlink"/>
            <w:rFonts w:ascii="Helvetica Neue" w:hAnsi="Helvetica Neue"/>
            <w:color w:val="auto"/>
            <w:shd w:val="clear" w:color="auto" w:fill="FFFFFF"/>
          </w:rPr>
          <w:t>House Floor Amendment 1 </w:t>
        </w:r>
      </w:hyperlink>
      <w:r w:rsidR="00754517" w:rsidRPr="008A1643">
        <w:rPr>
          <w:rFonts w:ascii="Helvetica Neue" w:hAnsi="Helvetica Neue"/>
          <w:color w:val="auto"/>
        </w:rPr>
        <w:br/>
      </w:r>
      <w:hyperlink r:id="rId155" w:anchor="SFA1" w:history="1">
        <w:r w:rsidR="00754517" w:rsidRPr="008A1643">
          <w:rPr>
            <w:rStyle w:val="Hyperlink"/>
            <w:rFonts w:ascii="Helvetica Neue" w:hAnsi="Helvetica Neue"/>
            <w:color w:val="auto"/>
            <w:shd w:val="clear" w:color="auto" w:fill="FFFFFF"/>
          </w:rPr>
          <w:t>Senate Floor Amendment 1 </w:t>
        </w:r>
      </w:hyperlink>
      <w:r w:rsidR="00754517" w:rsidRPr="008A1643">
        <w:rPr>
          <w:rFonts w:ascii="Helvetica Neue" w:hAnsi="Helvetica Neue"/>
          <w:color w:val="auto"/>
        </w:rPr>
        <w:br/>
      </w:r>
      <w:hyperlink r:id="rId156" w:anchor="SFA2" w:history="1">
        <w:r w:rsidR="00754517" w:rsidRPr="008A1643">
          <w:rPr>
            <w:rStyle w:val="Hyperlink"/>
            <w:rFonts w:ascii="Helvetica Neue" w:hAnsi="Helvetica Neue"/>
            <w:color w:val="auto"/>
            <w:shd w:val="clear" w:color="auto" w:fill="FFFFFF"/>
          </w:rPr>
          <w:t>Senate Floor Amendment 2 </w:t>
        </w:r>
      </w:hyperlink>
    </w:p>
    <w:p w14:paraId="594C3F46" w14:textId="77777777" w:rsidR="00754517" w:rsidRPr="008A1643" w:rsidRDefault="00754517" w:rsidP="00754517">
      <w:pPr>
        <w:spacing w:after="0" w:line="240" w:lineRule="auto"/>
        <w:ind w:left="1440"/>
        <w:rPr>
          <w:rFonts w:ascii="Helvetica Neue" w:hAnsi="Helvetica Neue"/>
          <w:color w:val="auto"/>
          <w:shd w:val="clear" w:color="auto" w:fill="FFFFFF"/>
        </w:rPr>
      </w:pPr>
    </w:p>
    <w:p w14:paraId="781BBE7D" w14:textId="2865CCEA" w:rsidR="00754517" w:rsidRPr="008A1643" w:rsidRDefault="00754517" w:rsidP="00754517">
      <w:pPr>
        <w:spacing w:after="0" w:line="240" w:lineRule="auto"/>
        <w:ind w:left="1440"/>
        <w:rPr>
          <w:rFonts w:ascii="Helvetica Neue" w:hAnsi="Helvetica Neue"/>
          <w:color w:val="auto"/>
          <w:shd w:val="clear" w:color="auto" w:fill="FFFFFF"/>
        </w:rPr>
      </w:pPr>
      <w:r w:rsidRPr="008A1643">
        <w:rPr>
          <w:rFonts w:ascii="Helvetica Neue" w:hAnsi="Helvetica Neue"/>
          <w:color w:val="auto"/>
          <w:shd w:val="clear" w:color="auto" w:fill="FFFFFF"/>
        </w:rPr>
        <w:t>Jan 22-introduced in House; to Committee on Committees (H)</w:t>
      </w:r>
    </w:p>
    <w:p w14:paraId="54829C37" w14:textId="2A032BAD" w:rsidR="00754517" w:rsidRPr="008A1643" w:rsidRDefault="00754517" w:rsidP="00754517">
      <w:pPr>
        <w:spacing w:after="0" w:line="240" w:lineRule="auto"/>
        <w:ind w:left="1440"/>
        <w:rPr>
          <w:rFonts w:ascii="Helvetica Neue" w:hAnsi="Helvetica Neue"/>
          <w:color w:val="auto"/>
          <w:shd w:val="clear" w:color="auto" w:fill="FFFFFF"/>
        </w:rPr>
      </w:pPr>
      <w:r w:rsidRPr="008A1643">
        <w:rPr>
          <w:rFonts w:ascii="Helvetica Neue" w:hAnsi="Helvetica Neue"/>
          <w:color w:val="auto"/>
          <w:shd w:val="clear" w:color="auto" w:fill="FFFFFF"/>
        </w:rPr>
        <w:t>Feb 16-to Judiciary (H)</w:t>
      </w:r>
    </w:p>
    <w:p w14:paraId="131674DD" w14:textId="0FD6BA61" w:rsidR="00754517" w:rsidRPr="008A1643" w:rsidRDefault="00754517" w:rsidP="00754517">
      <w:pPr>
        <w:spacing w:after="0" w:line="240" w:lineRule="auto"/>
        <w:ind w:left="1440"/>
        <w:rPr>
          <w:rFonts w:ascii="Helvetica Neue" w:hAnsi="Helvetica Neue"/>
          <w:color w:val="auto"/>
          <w:shd w:val="clear" w:color="auto" w:fill="FFFFFF"/>
        </w:rPr>
      </w:pPr>
      <w:r w:rsidRPr="008A1643">
        <w:rPr>
          <w:rFonts w:ascii="Helvetica Neue" w:hAnsi="Helvetica Neue"/>
          <w:color w:val="auto"/>
          <w:shd w:val="clear" w:color="auto" w:fill="FFFFFF"/>
        </w:rPr>
        <w:t>Feb 28-reported favorably, 1</w:t>
      </w:r>
      <w:r w:rsidRPr="008A1643">
        <w:rPr>
          <w:rFonts w:ascii="Helvetica Neue" w:hAnsi="Helvetica Neue"/>
          <w:color w:val="auto"/>
          <w:shd w:val="clear" w:color="auto" w:fill="FFFFFF"/>
          <w:vertAlign w:val="superscript"/>
        </w:rPr>
        <w:t>st</w:t>
      </w:r>
      <w:r w:rsidRPr="008A1643">
        <w:rPr>
          <w:rFonts w:ascii="Helvetica Neue" w:hAnsi="Helvetica Neue"/>
          <w:color w:val="auto"/>
          <w:shd w:val="clear" w:color="auto" w:fill="FFFFFF"/>
        </w:rPr>
        <w:t xml:space="preserve"> reading, to Calendar w/ HCS (1) &amp; HCA (1-title)</w:t>
      </w:r>
    </w:p>
    <w:p w14:paraId="39FC29E1" w14:textId="617CA523" w:rsidR="00754517" w:rsidRPr="008A1643" w:rsidRDefault="00754517" w:rsidP="00754517">
      <w:pPr>
        <w:spacing w:after="0" w:line="240" w:lineRule="auto"/>
        <w:ind w:left="1440"/>
        <w:rPr>
          <w:rFonts w:ascii="Helvetica Neue" w:hAnsi="Helvetica Neue"/>
          <w:color w:val="auto"/>
          <w:shd w:val="clear" w:color="auto" w:fill="FFFFFF"/>
        </w:rPr>
      </w:pPr>
      <w:r w:rsidRPr="008A1643">
        <w:rPr>
          <w:rFonts w:ascii="Helvetica Neue" w:hAnsi="Helvetica Neue"/>
          <w:color w:val="auto"/>
          <w:shd w:val="clear" w:color="auto" w:fill="FFFFFF"/>
        </w:rPr>
        <w:t>Feb 29-2</w:t>
      </w:r>
      <w:r w:rsidRPr="008A1643">
        <w:rPr>
          <w:rFonts w:ascii="Helvetica Neue" w:hAnsi="Helvetica Neue"/>
          <w:color w:val="auto"/>
          <w:shd w:val="clear" w:color="auto" w:fill="FFFFFF"/>
          <w:vertAlign w:val="superscript"/>
        </w:rPr>
        <w:t>nd</w:t>
      </w:r>
      <w:r w:rsidRPr="008A1643">
        <w:rPr>
          <w:rFonts w:ascii="Helvetica Neue" w:hAnsi="Helvetica Neue"/>
          <w:color w:val="auto"/>
          <w:shd w:val="clear" w:color="auto" w:fill="FFFFFF"/>
        </w:rPr>
        <w:t xml:space="preserve"> reading, to Rules</w:t>
      </w:r>
    </w:p>
    <w:p w14:paraId="4FA233D7" w14:textId="0A58F688" w:rsidR="00754517" w:rsidRPr="008A1643" w:rsidRDefault="00754517" w:rsidP="00754517">
      <w:pPr>
        <w:spacing w:after="0" w:line="240" w:lineRule="auto"/>
        <w:ind w:left="1800" w:hanging="360"/>
        <w:rPr>
          <w:rFonts w:ascii="Helvetica Neue" w:hAnsi="Helvetica Neue"/>
          <w:color w:val="auto"/>
          <w:shd w:val="clear" w:color="auto" w:fill="FFFFFF"/>
        </w:rPr>
      </w:pPr>
      <w:r w:rsidRPr="008A1643">
        <w:rPr>
          <w:rFonts w:ascii="Helvetica Neue" w:hAnsi="Helvetica Neue"/>
          <w:color w:val="auto"/>
          <w:shd w:val="clear" w:color="auto" w:fill="FFFFFF"/>
        </w:rPr>
        <w:t>Mar 4-posted for passage in the Regular Orders of the Day; HFA (1) filed to HCS (1)</w:t>
      </w:r>
    </w:p>
    <w:p w14:paraId="633A8857" w14:textId="36FAA44D" w:rsidR="00754517" w:rsidRPr="008A1643" w:rsidRDefault="00754517" w:rsidP="00754517">
      <w:pPr>
        <w:spacing w:after="0" w:line="240" w:lineRule="auto"/>
        <w:ind w:left="1800" w:hanging="360"/>
        <w:rPr>
          <w:rFonts w:ascii="Helvetica Neue" w:hAnsi="Helvetica Neue"/>
          <w:color w:val="auto"/>
          <w:shd w:val="clear" w:color="auto" w:fill="FFFFFF"/>
        </w:rPr>
      </w:pPr>
      <w:r w:rsidRPr="008A1643">
        <w:rPr>
          <w:rFonts w:ascii="Helvetica Neue" w:hAnsi="Helvetica Neue"/>
          <w:color w:val="auto"/>
          <w:shd w:val="clear" w:color="auto" w:fill="FFFFFF"/>
        </w:rPr>
        <w:t>Mar 5-3</w:t>
      </w:r>
      <w:r w:rsidRPr="008A1643">
        <w:rPr>
          <w:rFonts w:ascii="Helvetica Neue" w:hAnsi="Helvetica Neue"/>
          <w:color w:val="auto"/>
          <w:shd w:val="clear" w:color="auto" w:fill="FFFFFF"/>
          <w:vertAlign w:val="superscript"/>
        </w:rPr>
        <w:t>rd</w:t>
      </w:r>
      <w:r w:rsidRPr="008A1643">
        <w:rPr>
          <w:rFonts w:ascii="Helvetica Neue" w:hAnsi="Helvetica Neue"/>
          <w:color w:val="auto"/>
          <w:shd w:val="clear" w:color="auto" w:fill="FFFFFF"/>
        </w:rPr>
        <w:t xml:space="preserve"> reading, passed 76-19 w/ HCS (1), HFA (1) &amp; HCA (1-title)</w:t>
      </w:r>
    </w:p>
    <w:p w14:paraId="23AFB734" w14:textId="167D0142" w:rsidR="00754517" w:rsidRPr="008A1643" w:rsidRDefault="00754517" w:rsidP="00754517">
      <w:pPr>
        <w:spacing w:after="0" w:line="240" w:lineRule="auto"/>
        <w:ind w:left="1800" w:hanging="360"/>
        <w:rPr>
          <w:rFonts w:ascii="Helvetica Neue" w:hAnsi="Helvetica Neue"/>
          <w:color w:val="auto"/>
          <w:shd w:val="clear" w:color="auto" w:fill="FFFFFF"/>
        </w:rPr>
      </w:pPr>
      <w:r w:rsidRPr="008A1643">
        <w:rPr>
          <w:rFonts w:ascii="Helvetica Neue" w:hAnsi="Helvetica Neue"/>
          <w:color w:val="auto"/>
          <w:shd w:val="clear" w:color="auto" w:fill="FFFFFF"/>
        </w:rPr>
        <w:t>Mar 6-received in Senate; to Committee on Committees (S)</w:t>
      </w:r>
    </w:p>
    <w:p w14:paraId="7D9CF7F0" w14:textId="13F29A70" w:rsidR="00754517" w:rsidRPr="008A1643" w:rsidRDefault="00754517" w:rsidP="00754517">
      <w:pPr>
        <w:spacing w:after="0" w:line="240" w:lineRule="auto"/>
        <w:ind w:left="1800" w:hanging="360"/>
        <w:rPr>
          <w:rFonts w:ascii="Helvetica Neue" w:hAnsi="Helvetica Neue"/>
          <w:color w:val="auto"/>
          <w:shd w:val="clear" w:color="auto" w:fill="FFFFFF"/>
        </w:rPr>
      </w:pPr>
      <w:r w:rsidRPr="008A1643">
        <w:rPr>
          <w:rFonts w:ascii="Helvetica Neue" w:hAnsi="Helvetica Neue"/>
          <w:color w:val="auto"/>
          <w:shd w:val="clear" w:color="auto" w:fill="FFFFFF"/>
        </w:rPr>
        <w:lastRenderedPageBreak/>
        <w:t>Mar 8-to Economic Development, Tourism &amp; Labor (S)</w:t>
      </w:r>
    </w:p>
    <w:p w14:paraId="01E50158" w14:textId="6B877350" w:rsidR="00754517" w:rsidRPr="008A1643" w:rsidRDefault="00754517" w:rsidP="00754517">
      <w:pPr>
        <w:spacing w:after="0" w:line="240" w:lineRule="auto"/>
        <w:ind w:left="1800" w:hanging="360"/>
        <w:rPr>
          <w:rFonts w:ascii="Helvetica Neue" w:hAnsi="Helvetica Neue"/>
          <w:color w:val="auto"/>
          <w:shd w:val="clear" w:color="auto" w:fill="FFFFFF"/>
        </w:rPr>
      </w:pPr>
      <w:r w:rsidRPr="008A1643">
        <w:rPr>
          <w:rFonts w:ascii="Helvetica Neue" w:hAnsi="Helvetica Neue"/>
          <w:color w:val="auto"/>
          <w:shd w:val="clear" w:color="auto" w:fill="FFFFFF"/>
        </w:rPr>
        <w:t>Mar 21-reported favorably, 1</w:t>
      </w:r>
      <w:r w:rsidRPr="008A1643">
        <w:rPr>
          <w:rFonts w:ascii="Helvetica Neue" w:hAnsi="Helvetica Neue"/>
          <w:color w:val="auto"/>
          <w:shd w:val="clear" w:color="auto" w:fill="FFFFFF"/>
          <w:vertAlign w:val="superscript"/>
        </w:rPr>
        <w:t>st</w:t>
      </w:r>
      <w:r w:rsidRPr="008A1643">
        <w:rPr>
          <w:rFonts w:ascii="Helvetica Neue" w:hAnsi="Helvetica Neue"/>
          <w:color w:val="auto"/>
          <w:shd w:val="clear" w:color="auto" w:fill="FFFFFF"/>
        </w:rPr>
        <w:t xml:space="preserve"> reading, to Consent Calendar</w:t>
      </w:r>
    </w:p>
    <w:p w14:paraId="5F2222AE" w14:textId="3605B895" w:rsidR="00754517" w:rsidRPr="008A1643" w:rsidRDefault="00754517" w:rsidP="00754517">
      <w:pPr>
        <w:spacing w:after="0" w:line="240" w:lineRule="auto"/>
        <w:ind w:left="1800" w:hanging="360"/>
        <w:rPr>
          <w:rFonts w:ascii="Helvetica Neue" w:hAnsi="Helvetica Neue"/>
          <w:color w:val="auto"/>
          <w:shd w:val="clear" w:color="auto" w:fill="FFFFFF"/>
        </w:rPr>
      </w:pPr>
      <w:r w:rsidRPr="008A1643">
        <w:rPr>
          <w:rFonts w:ascii="Helvetica Neue" w:hAnsi="Helvetica Neue"/>
          <w:color w:val="auto"/>
          <w:shd w:val="clear" w:color="auto" w:fill="FFFFFF"/>
        </w:rPr>
        <w:t>Mar 22-2</w:t>
      </w:r>
      <w:r w:rsidRPr="008A1643">
        <w:rPr>
          <w:rFonts w:ascii="Helvetica Neue" w:hAnsi="Helvetica Neue"/>
          <w:color w:val="auto"/>
          <w:shd w:val="clear" w:color="auto" w:fill="FFFFFF"/>
          <w:vertAlign w:val="superscript"/>
        </w:rPr>
        <w:t>nd</w:t>
      </w:r>
      <w:r w:rsidRPr="008A1643">
        <w:rPr>
          <w:rFonts w:ascii="Helvetica Neue" w:hAnsi="Helvetica Neue"/>
          <w:color w:val="auto"/>
          <w:shd w:val="clear" w:color="auto" w:fill="FFFFFF"/>
        </w:rPr>
        <w:t xml:space="preserve"> reading, to Rules as a consent bill</w:t>
      </w:r>
    </w:p>
    <w:p w14:paraId="1AEE6D6A" w14:textId="6DE43C27" w:rsidR="00754517" w:rsidRPr="008A1643" w:rsidRDefault="00754517" w:rsidP="00754517">
      <w:pPr>
        <w:spacing w:after="0" w:line="240" w:lineRule="auto"/>
        <w:ind w:left="1800" w:hanging="360"/>
        <w:rPr>
          <w:rFonts w:ascii="Helvetica Neue" w:hAnsi="Helvetica Neue"/>
          <w:color w:val="auto"/>
          <w:shd w:val="clear" w:color="auto" w:fill="FFFFFF"/>
        </w:rPr>
      </w:pPr>
      <w:r w:rsidRPr="008A1643">
        <w:rPr>
          <w:rFonts w:ascii="Helvetica Neue" w:hAnsi="Helvetica Neue"/>
          <w:color w:val="auto"/>
          <w:shd w:val="clear" w:color="auto" w:fill="FFFFFF"/>
        </w:rPr>
        <w:t>Mar 25-posted for passage in the Consent Orders of the Day; SFA (1) filed</w:t>
      </w:r>
    </w:p>
    <w:p w14:paraId="47B996BF" w14:textId="1F776AA5" w:rsidR="00754517" w:rsidRPr="008A1643" w:rsidRDefault="00754517" w:rsidP="00754517">
      <w:pPr>
        <w:spacing w:after="0" w:line="240" w:lineRule="auto"/>
        <w:ind w:left="1800" w:hanging="360"/>
        <w:rPr>
          <w:rFonts w:ascii="Helvetica Neue" w:hAnsi="Helvetica Neue"/>
          <w:color w:val="auto"/>
          <w:shd w:val="clear" w:color="auto" w:fill="FFFFFF"/>
        </w:rPr>
      </w:pPr>
      <w:r w:rsidRPr="008A1643">
        <w:rPr>
          <w:rFonts w:ascii="Helvetica Neue" w:hAnsi="Helvetica Neue"/>
          <w:color w:val="auto"/>
          <w:shd w:val="clear" w:color="auto" w:fill="FFFFFF"/>
        </w:rPr>
        <w:t>Mar 26-SFA (2) filed; taken from the Consent Orders of the Day, placed in the Regular Orders of the Day; passed over and retained in the Orders of the Day</w:t>
      </w:r>
    </w:p>
    <w:p w14:paraId="7E6870AF" w14:textId="589E33F0" w:rsidR="00754517" w:rsidRPr="008A1643" w:rsidRDefault="00754517" w:rsidP="00754517">
      <w:pPr>
        <w:spacing w:after="0" w:line="240" w:lineRule="auto"/>
        <w:ind w:left="1800" w:hanging="360"/>
        <w:rPr>
          <w:rFonts w:ascii="Helvetica Neue" w:hAnsi="Helvetica Neue"/>
          <w:color w:val="auto"/>
          <w:shd w:val="clear" w:color="auto" w:fill="FFFFFF"/>
        </w:rPr>
      </w:pPr>
      <w:r w:rsidRPr="008A1643">
        <w:rPr>
          <w:rFonts w:ascii="Helvetica Neue" w:hAnsi="Helvetica Neue"/>
          <w:color w:val="auto"/>
          <w:shd w:val="clear" w:color="auto" w:fill="FFFFFF"/>
        </w:rPr>
        <w:t>Mar 27- SFAs (1) &amp; (2) withdrawn; 3</w:t>
      </w:r>
      <w:r w:rsidRPr="008A1643">
        <w:rPr>
          <w:rFonts w:ascii="Helvetica Neue" w:hAnsi="Helvetica Neue"/>
          <w:color w:val="auto"/>
          <w:shd w:val="clear" w:color="auto" w:fill="FFFFFF"/>
          <w:vertAlign w:val="superscript"/>
        </w:rPr>
        <w:t>rd</w:t>
      </w:r>
      <w:r w:rsidRPr="008A1643">
        <w:rPr>
          <w:rFonts w:ascii="Helvetica Neue" w:hAnsi="Helvetica Neue"/>
          <w:color w:val="auto"/>
          <w:shd w:val="clear" w:color="auto" w:fill="FFFFFF"/>
        </w:rPr>
        <w:t xml:space="preserve"> reading; passed 29-7; enrolled, signed by Speaker of the House</w:t>
      </w:r>
    </w:p>
    <w:p w14:paraId="0100BC83" w14:textId="0CFC77C9" w:rsidR="00754517" w:rsidRPr="008A1643" w:rsidRDefault="00754517" w:rsidP="00754517">
      <w:pPr>
        <w:spacing w:after="0" w:line="240" w:lineRule="auto"/>
        <w:ind w:left="1800" w:hanging="360"/>
        <w:rPr>
          <w:rFonts w:ascii="Helvetica Neue" w:hAnsi="Helvetica Neue"/>
          <w:color w:val="auto"/>
          <w:shd w:val="clear" w:color="auto" w:fill="FFFFFF"/>
        </w:rPr>
      </w:pPr>
      <w:r w:rsidRPr="008A1643">
        <w:rPr>
          <w:rFonts w:ascii="Helvetica Neue" w:hAnsi="Helvetica Neue"/>
          <w:color w:val="auto"/>
          <w:shd w:val="clear" w:color="auto" w:fill="FFFFFF"/>
        </w:rPr>
        <w:t>Mar 28-enrolled, signed by President of the Senate; delivered to Governor</w:t>
      </w:r>
    </w:p>
    <w:p w14:paraId="1CE65BC6" w14:textId="14E7B600" w:rsidR="00754517" w:rsidRPr="008A1643" w:rsidRDefault="00754517" w:rsidP="00754517">
      <w:pPr>
        <w:spacing w:after="0" w:line="240" w:lineRule="auto"/>
        <w:ind w:left="1800" w:hanging="360"/>
        <w:rPr>
          <w:rFonts w:ascii="Helvetica Neue" w:hAnsi="Helvetica Neue"/>
          <w:color w:val="auto"/>
          <w:shd w:val="clear" w:color="auto" w:fill="FFFFFF"/>
        </w:rPr>
      </w:pPr>
      <w:r w:rsidRPr="008A1643">
        <w:rPr>
          <w:rFonts w:ascii="Helvetica Neue" w:hAnsi="Helvetica Neue"/>
          <w:color w:val="auto"/>
          <w:shd w:val="clear" w:color="auto" w:fill="FFFFFF"/>
        </w:rPr>
        <w:t>Apr 5-filed without Governor’s signature with the Secretary of State</w:t>
      </w:r>
    </w:p>
    <w:p w14:paraId="160A4D76" w14:textId="77777777" w:rsidR="00754517" w:rsidRPr="008A1643" w:rsidRDefault="00754517" w:rsidP="00754517">
      <w:pPr>
        <w:spacing w:after="0" w:line="240" w:lineRule="auto"/>
        <w:ind w:left="1800" w:hanging="360"/>
        <w:rPr>
          <w:color w:val="auto"/>
        </w:rPr>
      </w:pPr>
    </w:p>
    <w:p w14:paraId="61129F39" w14:textId="3119A0C5" w:rsidR="00B421E8" w:rsidRPr="008A1643" w:rsidRDefault="00000000" w:rsidP="00C432D0">
      <w:pPr>
        <w:spacing w:line="240" w:lineRule="auto"/>
        <w:rPr>
          <w:color w:val="auto"/>
        </w:rPr>
      </w:pPr>
      <w:hyperlink r:id="rId157" w:history="1">
        <w:r w:rsidR="00B421E8" w:rsidRPr="008A1643">
          <w:rPr>
            <w:rStyle w:val="Hyperlink"/>
            <w:rFonts w:cs="Arial"/>
            <w:color w:val="auto"/>
          </w:rPr>
          <w:t>HB 321</w:t>
        </w:r>
      </w:hyperlink>
      <w:r w:rsidR="00B421E8" w:rsidRPr="008A1643">
        <w:rPr>
          <w:color w:val="auto"/>
        </w:rPr>
        <w:tab/>
        <w:t>Rep. Cherlynn Stevenson (D)</w:t>
      </w:r>
    </w:p>
    <w:p w14:paraId="1AC7028E" w14:textId="711729BD" w:rsidR="00B421E8" w:rsidRPr="008A1643" w:rsidRDefault="00B421E8" w:rsidP="00C432D0">
      <w:pPr>
        <w:spacing w:line="240" w:lineRule="auto"/>
        <w:ind w:left="1440"/>
        <w:rPr>
          <w:color w:val="auto"/>
        </w:rPr>
      </w:pPr>
      <w:r w:rsidRPr="008A1643">
        <w:rPr>
          <w:color w:val="auto"/>
        </w:rPr>
        <w:t>Establish that any health benefit plan issued or renewed in the Commonwealth that provides coverage for hospital, medical, or surgical expenses shall include coverage for chronic pain treatments provided by a licensed professional; require Medicaid and Medicaid managed care organizations to include coverage for chronic pain treatments provided by a licensed professional; require that a health care practitioner discuss and refer or prescribe alternative chronic pain treatments before initially prescribing or dispensing a controlled substance; EFFECTIVE January 1, 2025.</w:t>
      </w:r>
    </w:p>
    <w:p w14:paraId="20A91FF6" w14:textId="7BDDDA05" w:rsidR="005E1E37" w:rsidRPr="008A1643" w:rsidRDefault="005E1E37" w:rsidP="00C432D0">
      <w:pPr>
        <w:spacing w:line="240" w:lineRule="auto"/>
        <w:ind w:left="1440"/>
        <w:rPr>
          <w:color w:val="auto"/>
        </w:rPr>
      </w:pPr>
      <w:r w:rsidRPr="008A1643">
        <w:rPr>
          <w:color w:val="auto"/>
        </w:rPr>
        <w:t>Similar bill</w:t>
      </w:r>
      <w:r w:rsidR="00D8507C" w:rsidRPr="008A1643">
        <w:rPr>
          <w:color w:val="auto"/>
        </w:rPr>
        <w:t>:</w:t>
      </w:r>
      <w:r w:rsidRPr="008A1643">
        <w:rPr>
          <w:color w:val="auto"/>
        </w:rPr>
        <w:t xml:space="preserve"> 23RS HB 67; it was never assigned to a subject-matter committee</w:t>
      </w:r>
    </w:p>
    <w:p w14:paraId="7F593C60" w14:textId="0135DDF9" w:rsidR="00B421E8" w:rsidRPr="008A1643" w:rsidRDefault="00B421E8" w:rsidP="00C432D0">
      <w:pPr>
        <w:spacing w:line="240" w:lineRule="auto"/>
        <w:ind w:left="1440"/>
        <w:rPr>
          <w:color w:val="auto"/>
        </w:rPr>
      </w:pPr>
      <w:r w:rsidRPr="008A1643">
        <w:rPr>
          <w:color w:val="auto"/>
        </w:rPr>
        <w:t>Jan 22-introduced in House</w:t>
      </w:r>
      <w:r w:rsidR="003A40EB" w:rsidRPr="008A1643">
        <w:rPr>
          <w:color w:val="auto"/>
        </w:rPr>
        <w:t>;</w:t>
      </w:r>
      <w:r w:rsidRPr="008A1643">
        <w:rPr>
          <w:color w:val="auto"/>
        </w:rPr>
        <w:t xml:space="preserve"> to Committee on Committees (H)</w:t>
      </w:r>
    </w:p>
    <w:p w14:paraId="485E2995" w14:textId="04CE3760" w:rsidR="00273766" w:rsidRPr="008A1643" w:rsidRDefault="00000000" w:rsidP="00C432D0">
      <w:pPr>
        <w:spacing w:line="240" w:lineRule="auto"/>
        <w:ind w:left="1440" w:hanging="1440"/>
        <w:rPr>
          <w:color w:val="auto"/>
        </w:rPr>
      </w:pPr>
      <w:hyperlink r:id="rId158" w:history="1">
        <w:r w:rsidR="00273766" w:rsidRPr="008A1643">
          <w:rPr>
            <w:rStyle w:val="Hyperlink"/>
            <w:rFonts w:cs="Arial"/>
            <w:color w:val="auto"/>
          </w:rPr>
          <w:t>HB 330</w:t>
        </w:r>
      </w:hyperlink>
      <w:r w:rsidR="00273766" w:rsidRPr="008A1643">
        <w:rPr>
          <w:color w:val="auto"/>
        </w:rPr>
        <w:tab/>
        <w:t>Rep. Lisa Willner (D)</w:t>
      </w:r>
    </w:p>
    <w:p w14:paraId="1DD11A6E" w14:textId="76EA23C2" w:rsidR="00273766" w:rsidRPr="008A1643" w:rsidRDefault="00273766" w:rsidP="00C432D0">
      <w:pPr>
        <w:spacing w:line="240" w:lineRule="auto"/>
        <w:ind w:left="1440"/>
        <w:rPr>
          <w:color w:val="auto"/>
        </w:rPr>
      </w:pPr>
      <w:r w:rsidRPr="008A1643">
        <w:rPr>
          <w:color w:val="auto"/>
        </w:rPr>
        <w:t>Prohibit mental health professionals from engaging in sexual orientation and gender identity change efforts with a person under 18 years of age, a person who is 18 years or older who is an adult as defined in KRS 209.020, or a ward as defined in KRS 387.510; require violations to be subject to board discipline; prohibit public funds from being used for sexual orientation and gender identity change efforts; require the Department for Public Health and the Department for Behavioral Health, Developmental and Intellectual Disabilities to develop, produce, and disseminate educational materials regarding sexual orientation and gender identity change efforts; permit the cabinet to contract for the educational materials; cite as the Youth Mental Health Protection Act; EMERGENCY.</w:t>
      </w:r>
    </w:p>
    <w:p w14:paraId="79B3E934" w14:textId="0901F612" w:rsidR="00273766" w:rsidRPr="008A1643" w:rsidRDefault="00273766" w:rsidP="00C432D0">
      <w:pPr>
        <w:spacing w:line="240" w:lineRule="auto"/>
        <w:ind w:left="1440"/>
        <w:rPr>
          <w:color w:val="auto"/>
        </w:rPr>
      </w:pPr>
      <w:r w:rsidRPr="008A1643">
        <w:rPr>
          <w:color w:val="auto"/>
        </w:rPr>
        <w:t>Similar bills: 23RS: HB 120 &amp; HB 162</w:t>
      </w:r>
      <w:r w:rsidR="00D8507C" w:rsidRPr="008A1643">
        <w:rPr>
          <w:color w:val="auto"/>
        </w:rPr>
        <w:t>;</w:t>
      </w:r>
      <w:r w:rsidRPr="008A1643">
        <w:rPr>
          <w:color w:val="auto"/>
        </w:rPr>
        <w:t xml:space="preserve"> 22RS: HB 12 &amp; SB 137; 21RS: HB 19 &amp;SB 30; 20RS: HB 199 &amp; SB 85; none made it out of committee.</w:t>
      </w:r>
    </w:p>
    <w:p w14:paraId="45B2E77D" w14:textId="30E80F28" w:rsidR="00273766" w:rsidRPr="008A1643" w:rsidRDefault="00273766" w:rsidP="00C432D0">
      <w:pPr>
        <w:spacing w:line="240" w:lineRule="auto"/>
        <w:ind w:left="1440"/>
        <w:rPr>
          <w:color w:val="auto"/>
        </w:rPr>
      </w:pPr>
      <w:r w:rsidRPr="008A1643">
        <w:rPr>
          <w:color w:val="auto"/>
        </w:rPr>
        <w:t>Jan 22-introduced in House</w:t>
      </w:r>
      <w:r w:rsidR="003A40EB" w:rsidRPr="008A1643">
        <w:rPr>
          <w:color w:val="auto"/>
        </w:rPr>
        <w:t>;</w:t>
      </w:r>
      <w:r w:rsidRPr="008A1643">
        <w:rPr>
          <w:color w:val="auto"/>
        </w:rPr>
        <w:t xml:space="preserve"> to Committee on Committees (H)</w:t>
      </w:r>
    </w:p>
    <w:p w14:paraId="56242D14" w14:textId="519A4779" w:rsidR="00273766" w:rsidRPr="008A1643" w:rsidRDefault="00000000" w:rsidP="00C432D0">
      <w:pPr>
        <w:spacing w:line="240" w:lineRule="auto"/>
        <w:ind w:left="1440" w:hanging="1440"/>
        <w:rPr>
          <w:color w:val="auto"/>
        </w:rPr>
      </w:pPr>
      <w:hyperlink r:id="rId159" w:history="1">
        <w:r w:rsidR="00273766" w:rsidRPr="008A1643">
          <w:rPr>
            <w:rStyle w:val="Hyperlink"/>
            <w:rFonts w:cs="Arial"/>
            <w:color w:val="auto"/>
          </w:rPr>
          <w:t>HB 331</w:t>
        </w:r>
      </w:hyperlink>
      <w:r w:rsidR="00273766" w:rsidRPr="008A1643">
        <w:rPr>
          <w:color w:val="auto"/>
        </w:rPr>
        <w:tab/>
        <w:t xml:space="preserve">Rep. Lisa Willner (D) </w:t>
      </w:r>
    </w:p>
    <w:p w14:paraId="6B9391A4" w14:textId="51C1EE34" w:rsidR="00273766" w:rsidRPr="008A1643" w:rsidRDefault="00D250B3" w:rsidP="00C432D0">
      <w:pPr>
        <w:spacing w:line="240" w:lineRule="auto"/>
        <w:ind w:left="1440"/>
        <w:rPr>
          <w:color w:val="auto"/>
        </w:rPr>
      </w:pPr>
      <w:r w:rsidRPr="008A1643">
        <w:rPr>
          <w:color w:val="auto"/>
        </w:rPr>
        <w:t>Allow law enforcement officers to petition a court to issue an extreme risk protection order when a respondent poses a present danger of causing serious physical injury to themselves or others through purchasing, possessing, or receiving a firearm; establish procedures for the filing, review, hearing, termination, or renewal of the petition and orders; provide court processes and evidentiary standards.</w:t>
      </w:r>
    </w:p>
    <w:p w14:paraId="17DC2080" w14:textId="19DEC0F8" w:rsidR="000D3D16" w:rsidRPr="008A1643" w:rsidRDefault="000D3D16" w:rsidP="00C432D0">
      <w:pPr>
        <w:spacing w:line="240" w:lineRule="auto"/>
        <w:ind w:left="1440"/>
        <w:rPr>
          <w:color w:val="auto"/>
        </w:rPr>
      </w:pPr>
      <w:r w:rsidRPr="008A1643">
        <w:rPr>
          <w:color w:val="auto"/>
        </w:rPr>
        <w:lastRenderedPageBreak/>
        <w:t>Cf. HB 287</w:t>
      </w:r>
      <w:r w:rsidR="00B44977" w:rsidRPr="008A1643">
        <w:rPr>
          <w:color w:val="auto"/>
        </w:rPr>
        <w:t>, HB 460</w:t>
      </w:r>
      <w:r w:rsidR="00485A66" w:rsidRPr="008A1643">
        <w:rPr>
          <w:color w:val="auto"/>
        </w:rPr>
        <w:t xml:space="preserve">, </w:t>
      </w:r>
      <w:r w:rsidR="00332B2C" w:rsidRPr="008A1643">
        <w:rPr>
          <w:color w:val="auto"/>
        </w:rPr>
        <w:t>SB 13</w:t>
      </w:r>
      <w:r w:rsidR="00485A66" w:rsidRPr="008A1643">
        <w:rPr>
          <w:color w:val="auto"/>
        </w:rPr>
        <w:t xml:space="preserve"> &amp; SB 190</w:t>
      </w:r>
    </w:p>
    <w:p w14:paraId="396377BA" w14:textId="65DF2248" w:rsidR="00D250B3" w:rsidRPr="008A1643" w:rsidRDefault="00D250B3" w:rsidP="00C432D0">
      <w:pPr>
        <w:spacing w:line="240" w:lineRule="auto"/>
        <w:ind w:left="1440"/>
        <w:rPr>
          <w:color w:val="auto"/>
        </w:rPr>
      </w:pPr>
      <w:r w:rsidRPr="008A1643">
        <w:rPr>
          <w:color w:val="auto"/>
        </w:rPr>
        <w:t>Jan 22-introduced in House</w:t>
      </w:r>
      <w:r w:rsidR="003A40EB" w:rsidRPr="008A1643">
        <w:rPr>
          <w:color w:val="auto"/>
        </w:rPr>
        <w:t>;</w:t>
      </w:r>
      <w:r w:rsidRPr="008A1643">
        <w:rPr>
          <w:color w:val="auto"/>
        </w:rPr>
        <w:t xml:space="preserve"> to Committee on Committees (H)</w:t>
      </w:r>
    </w:p>
    <w:p w14:paraId="4BC9EC62" w14:textId="3C6B978E" w:rsidR="00D250B3" w:rsidRPr="008A1643" w:rsidRDefault="00000000" w:rsidP="00C432D0">
      <w:pPr>
        <w:spacing w:line="240" w:lineRule="auto"/>
        <w:rPr>
          <w:color w:val="auto"/>
        </w:rPr>
      </w:pPr>
      <w:hyperlink r:id="rId160" w:history="1">
        <w:r w:rsidR="00D250B3" w:rsidRPr="008A1643">
          <w:rPr>
            <w:rStyle w:val="Hyperlink"/>
            <w:rFonts w:cs="Arial"/>
            <w:color w:val="auto"/>
            <w:highlight w:val="yellow"/>
          </w:rPr>
          <w:t>HB 333</w:t>
        </w:r>
      </w:hyperlink>
      <w:r w:rsidR="00D250B3" w:rsidRPr="008A1643">
        <w:rPr>
          <w:color w:val="auto"/>
        </w:rPr>
        <w:tab/>
        <w:t>Rep. David Meade (R)</w:t>
      </w:r>
    </w:p>
    <w:p w14:paraId="02E60CD4" w14:textId="3DA68086" w:rsidR="00D250B3" w:rsidRPr="008A1643" w:rsidRDefault="00D250B3" w:rsidP="00C432D0">
      <w:pPr>
        <w:spacing w:line="240" w:lineRule="auto"/>
        <w:ind w:left="1440"/>
        <w:rPr>
          <w:color w:val="auto"/>
        </w:rPr>
      </w:pPr>
      <w:r w:rsidRPr="008A1643">
        <w:rPr>
          <w:color w:val="auto"/>
        </w:rPr>
        <w:t xml:space="preserve">Establish that any prosecution by the attorneys for </w:t>
      </w:r>
      <w:r w:rsidR="003A40EB" w:rsidRPr="008A1643">
        <w:rPr>
          <w:color w:val="auto"/>
        </w:rPr>
        <w:t>CHFS</w:t>
      </w:r>
      <w:r w:rsidRPr="008A1643">
        <w:rPr>
          <w:color w:val="auto"/>
        </w:rPr>
        <w:t xml:space="preserve"> under KRS Chapter 620 shall occur only upon written consent of the county attorney and presiding judge.</w:t>
      </w:r>
    </w:p>
    <w:p w14:paraId="6ED4B7E0" w14:textId="49177784" w:rsidR="00BB791E" w:rsidRPr="008A1643" w:rsidRDefault="00D250B3" w:rsidP="00C432D0">
      <w:pPr>
        <w:spacing w:after="0" w:line="240" w:lineRule="auto"/>
        <w:ind w:left="1440"/>
        <w:rPr>
          <w:color w:val="auto"/>
        </w:rPr>
      </w:pPr>
      <w:r w:rsidRPr="008A1643">
        <w:rPr>
          <w:color w:val="auto"/>
        </w:rPr>
        <w:t>Jan 22-introduced in House</w:t>
      </w:r>
      <w:r w:rsidR="003A40EB" w:rsidRPr="008A1643">
        <w:rPr>
          <w:color w:val="auto"/>
        </w:rPr>
        <w:t>;</w:t>
      </w:r>
      <w:r w:rsidRPr="008A1643">
        <w:rPr>
          <w:color w:val="auto"/>
        </w:rPr>
        <w:t xml:space="preserve"> to Committee on Committees (H)</w:t>
      </w:r>
      <w:r w:rsidR="00BB791E" w:rsidRPr="008A1643">
        <w:rPr>
          <w:color w:val="auto"/>
        </w:rPr>
        <w:tab/>
      </w:r>
      <w:r w:rsidR="00BB791E" w:rsidRPr="008A1643">
        <w:rPr>
          <w:color w:val="auto"/>
        </w:rPr>
        <w:tab/>
        <w:t xml:space="preserve">                Jan 30-</w:t>
      </w:r>
      <w:r w:rsidR="00C43762" w:rsidRPr="008A1643">
        <w:rPr>
          <w:color w:val="auto"/>
        </w:rPr>
        <w:t xml:space="preserve">to </w:t>
      </w:r>
      <w:r w:rsidR="00BB791E" w:rsidRPr="008A1643">
        <w:rPr>
          <w:color w:val="auto"/>
        </w:rPr>
        <w:t>Judiciary (H)</w:t>
      </w:r>
    </w:p>
    <w:p w14:paraId="2450EBB4" w14:textId="73A46454" w:rsidR="00C82CB9" w:rsidRPr="008A1643" w:rsidRDefault="00C82CB9" w:rsidP="00C432D0">
      <w:pPr>
        <w:spacing w:after="0" w:line="240" w:lineRule="auto"/>
        <w:ind w:left="1440"/>
        <w:rPr>
          <w:color w:val="auto"/>
        </w:rPr>
      </w:pPr>
      <w:r w:rsidRPr="008A1643">
        <w:rPr>
          <w:color w:val="auto"/>
        </w:rPr>
        <w:t>Feb 7-reported favorably, 1</w:t>
      </w:r>
      <w:r w:rsidRPr="008A1643">
        <w:rPr>
          <w:color w:val="auto"/>
          <w:vertAlign w:val="superscript"/>
        </w:rPr>
        <w:t>st</w:t>
      </w:r>
      <w:r w:rsidRPr="008A1643">
        <w:rPr>
          <w:color w:val="auto"/>
        </w:rPr>
        <w:t xml:space="preserve"> reading, to Calendar</w:t>
      </w:r>
    </w:p>
    <w:p w14:paraId="04A9E6AD" w14:textId="3B436AE9" w:rsidR="00C82CB9" w:rsidRPr="008A1643" w:rsidRDefault="00C82CB9" w:rsidP="00C432D0">
      <w:pPr>
        <w:spacing w:after="0" w:line="240" w:lineRule="auto"/>
        <w:ind w:left="1440"/>
        <w:rPr>
          <w:color w:val="auto"/>
        </w:rPr>
      </w:pPr>
      <w:r w:rsidRPr="008A1643">
        <w:rPr>
          <w:color w:val="auto"/>
        </w:rPr>
        <w:t>Feb 8-2</w:t>
      </w:r>
      <w:r w:rsidRPr="008A1643">
        <w:rPr>
          <w:color w:val="auto"/>
          <w:vertAlign w:val="superscript"/>
        </w:rPr>
        <w:t>nd</w:t>
      </w:r>
      <w:r w:rsidRPr="008A1643">
        <w:rPr>
          <w:color w:val="auto"/>
        </w:rPr>
        <w:t xml:space="preserve"> reading, to Rules; posted for passage in the Regular Orders</w:t>
      </w:r>
    </w:p>
    <w:p w14:paraId="3F4A6DC8" w14:textId="63417F39" w:rsidR="00C82CB9" w:rsidRPr="008A1643" w:rsidRDefault="000E7CDD" w:rsidP="00C432D0">
      <w:pPr>
        <w:spacing w:after="0" w:line="240" w:lineRule="auto"/>
        <w:ind w:left="1440"/>
        <w:rPr>
          <w:color w:val="auto"/>
        </w:rPr>
      </w:pPr>
      <w:r w:rsidRPr="008A1643">
        <w:rPr>
          <w:color w:val="auto"/>
        </w:rPr>
        <w:t>Feb 9-3</w:t>
      </w:r>
      <w:r w:rsidRPr="008A1643">
        <w:rPr>
          <w:color w:val="auto"/>
          <w:vertAlign w:val="superscript"/>
        </w:rPr>
        <w:t>rd</w:t>
      </w:r>
      <w:r w:rsidRPr="008A1643">
        <w:rPr>
          <w:color w:val="auto"/>
        </w:rPr>
        <w:t xml:space="preserve"> reading, passed 90-0</w:t>
      </w:r>
    </w:p>
    <w:p w14:paraId="62BA9B7A" w14:textId="04A58F60" w:rsidR="00AC2FA9" w:rsidRPr="008A1643" w:rsidRDefault="00AC2FA9" w:rsidP="00C432D0">
      <w:pPr>
        <w:spacing w:after="0" w:line="240" w:lineRule="auto"/>
        <w:ind w:left="1440"/>
        <w:rPr>
          <w:color w:val="auto"/>
        </w:rPr>
      </w:pPr>
      <w:r w:rsidRPr="008A1643">
        <w:rPr>
          <w:color w:val="auto"/>
        </w:rPr>
        <w:t>Feb 12-received in Senate</w:t>
      </w:r>
      <w:r w:rsidR="006846EC" w:rsidRPr="008A1643">
        <w:rPr>
          <w:color w:val="auto"/>
        </w:rPr>
        <w:t>;</w:t>
      </w:r>
      <w:r w:rsidRPr="008A1643">
        <w:rPr>
          <w:color w:val="auto"/>
        </w:rPr>
        <w:t xml:space="preserve"> to Committee on Committees (S)</w:t>
      </w:r>
    </w:p>
    <w:p w14:paraId="77D57C6E" w14:textId="1F24C0A0" w:rsidR="00823EF6" w:rsidRPr="008A1643" w:rsidRDefault="00823EF6" w:rsidP="00C432D0">
      <w:pPr>
        <w:spacing w:after="0" w:line="240" w:lineRule="auto"/>
        <w:ind w:left="1440"/>
        <w:rPr>
          <w:color w:val="auto"/>
        </w:rPr>
      </w:pPr>
      <w:r w:rsidRPr="008A1643">
        <w:rPr>
          <w:color w:val="auto"/>
        </w:rPr>
        <w:t>Mar 1-to Families &amp; Children (S)</w:t>
      </w:r>
    </w:p>
    <w:p w14:paraId="5FFE7910" w14:textId="1D084311" w:rsidR="00075D26" w:rsidRPr="008A1643" w:rsidRDefault="00075D26" w:rsidP="001841DA">
      <w:pPr>
        <w:spacing w:after="0" w:line="240" w:lineRule="auto"/>
        <w:ind w:left="1800" w:hanging="360"/>
        <w:rPr>
          <w:color w:val="auto"/>
        </w:rPr>
      </w:pPr>
      <w:r w:rsidRPr="008A1643">
        <w:rPr>
          <w:color w:val="auto"/>
        </w:rPr>
        <w:t xml:space="preserve">Mar 12-reported favorably, </w:t>
      </w:r>
      <w:r w:rsidR="00C40C70" w:rsidRPr="008A1643">
        <w:rPr>
          <w:color w:val="auto"/>
        </w:rPr>
        <w:t>1</w:t>
      </w:r>
      <w:r w:rsidR="00C40C70" w:rsidRPr="008A1643">
        <w:rPr>
          <w:color w:val="auto"/>
          <w:vertAlign w:val="superscript"/>
        </w:rPr>
        <w:t>st</w:t>
      </w:r>
      <w:r w:rsidR="00C40C70" w:rsidRPr="008A1643">
        <w:rPr>
          <w:color w:val="auto"/>
        </w:rPr>
        <w:t xml:space="preserve"> </w:t>
      </w:r>
      <w:r w:rsidRPr="008A1643">
        <w:rPr>
          <w:color w:val="auto"/>
        </w:rPr>
        <w:t>reading, to Consent Calendar</w:t>
      </w:r>
    </w:p>
    <w:p w14:paraId="61019DB1" w14:textId="737517B1" w:rsidR="001F2ED9" w:rsidRPr="008A1643" w:rsidRDefault="001F2ED9" w:rsidP="001841DA">
      <w:pPr>
        <w:spacing w:after="0" w:line="240" w:lineRule="auto"/>
        <w:ind w:left="1800" w:hanging="360"/>
        <w:rPr>
          <w:color w:val="auto"/>
        </w:rPr>
      </w:pPr>
      <w:r w:rsidRPr="008A1643">
        <w:rPr>
          <w:color w:val="auto"/>
        </w:rPr>
        <w:t>Mar 13-</w:t>
      </w:r>
      <w:r w:rsidR="001841DA" w:rsidRPr="008A1643">
        <w:rPr>
          <w:color w:val="auto"/>
        </w:rPr>
        <w:t>2</w:t>
      </w:r>
      <w:r w:rsidR="001841DA" w:rsidRPr="008A1643">
        <w:rPr>
          <w:color w:val="auto"/>
          <w:vertAlign w:val="superscript"/>
        </w:rPr>
        <w:t>nd</w:t>
      </w:r>
      <w:r w:rsidR="001841DA" w:rsidRPr="008A1643">
        <w:rPr>
          <w:color w:val="auto"/>
        </w:rPr>
        <w:t xml:space="preserve"> </w:t>
      </w:r>
      <w:r w:rsidRPr="008A1643">
        <w:rPr>
          <w:color w:val="auto"/>
        </w:rPr>
        <w:t>reading, to Rules as a consent bill</w:t>
      </w:r>
      <w:r w:rsidR="001841DA" w:rsidRPr="008A1643">
        <w:rPr>
          <w:color w:val="auto"/>
        </w:rPr>
        <w:t xml:space="preserve">; </w:t>
      </w:r>
      <w:r w:rsidRPr="008A1643">
        <w:rPr>
          <w:color w:val="auto"/>
        </w:rPr>
        <w:t>posted for passage in the Consent Orders of the Day</w:t>
      </w:r>
    </w:p>
    <w:p w14:paraId="6E1ACACC" w14:textId="2CCE4769" w:rsidR="00DC2B1A" w:rsidRPr="008A1643" w:rsidRDefault="00DC2B1A" w:rsidP="001841DA">
      <w:pPr>
        <w:spacing w:after="0" w:line="240" w:lineRule="auto"/>
        <w:ind w:left="1800" w:hanging="360"/>
        <w:rPr>
          <w:color w:val="auto"/>
        </w:rPr>
      </w:pPr>
      <w:r w:rsidRPr="008A1643">
        <w:rPr>
          <w:color w:val="auto"/>
        </w:rPr>
        <w:t>Mar 14-passed over and retained in the Consent Orders of the Day</w:t>
      </w:r>
    </w:p>
    <w:p w14:paraId="7209276F" w14:textId="149FDD84" w:rsidR="00342E1D" w:rsidRPr="008A1643" w:rsidRDefault="00342E1D" w:rsidP="001841DA">
      <w:pPr>
        <w:spacing w:after="0" w:line="240" w:lineRule="auto"/>
        <w:ind w:left="1800" w:hanging="360"/>
        <w:rPr>
          <w:color w:val="auto"/>
        </w:rPr>
      </w:pPr>
      <w:r w:rsidRPr="008A1643">
        <w:rPr>
          <w:color w:val="auto"/>
        </w:rPr>
        <w:t>Mar 15-passed over and retained in the Consent Orders of the Day</w:t>
      </w:r>
    </w:p>
    <w:p w14:paraId="236E3A77" w14:textId="7B34BD8E" w:rsidR="00CE7EFF" w:rsidRPr="008A1643" w:rsidRDefault="00CE7EFF" w:rsidP="001841DA">
      <w:pPr>
        <w:spacing w:after="0" w:line="240" w:lineRule="auto"/>
        <w:ind w:left="1800" w:hanging="360"/>
        <w:rPr>
          <w:color w:val="auto"/>
        </w:rPr>
      </w:pPr>
      <w:r w:rsidRPr="008A1643">
        <w:rPr>
          <w:color w:val="auto"/>
        </w:rPr>
        <w:t>Mar 21-passed over and retained in the Consent Orders of the Day</w:t>
      </w:r>
    </w:p>
    <w:p w14:paraId="4B409BCA" w14:textId="31890155" w:rsidR="009E5DC9" w:rsidRPr="008A1643" w:rsidRDefault="009E5DC9" w:rsidP="001841DA">
      <w:pPr>
        <w:spacing w:after="0" w:line="240" w:lineRule="auto"/>
        <w:ind w:left="1800" w:hanging="360"/>
        <w:rPr>
          <w:color w:val="auto"/>
          <w:shd w:val="clear" w:color="auto" w:fill="F9F9F9"/>
        </w:rPr>
      </w:pPr>
      <w:r w:rsidRPr="008A1643">
        <w:rPr>
          <w:color w:val="auto"/>
        </w:rPr>
        <w:t>Mar 25-</w:t>
      </w:r>
      <w:r w:rsidRPr="008A1643">
        <w:rPr>
          <w:color w:val="auto"/>
          <w:shd w:val="clear" w:color="auto" w:fill="F9F9F9"/>
        </w:rPr>
        <w:t>passed over and retained in the Consent Orders of the Day</w:t>
      </w:r>
    </w:p>
    <w:p w14:paraId="0540D6F9" w14:textId="44FC750C" w:rsidR="009E5DC9" w:rsidRPr="008A1643" w:rsidRDefault="009E5DC9" w:rsidP="001841DA">
      <w:pPr>
        <w:spacing w:after="0" w:line="240" w:lineRule="auto"/>
        <w:ind w:left="1800" w:hanging="360"/>
        <w:rPr>
          <w:color w:val="auto"/>
          <w:shd w:val="clear" w:color="auto" w:fill="F9F9F9"/>
        </w:rPr>
      </w:pPr>
      <w:r w:rsidRPr="008A1643">
        <w:rPr>
          <w:color w:val="auto"/>
          <w:shd w:val="clear" w:color="auto" w:fill="F9F9F9"/>
        </w:rPr>
        <w:t>Mar 26-passed over and retained in the Consent Orders of the Day</w:t>
      </w:r>
    </w:p>
    <w:p w14:paraId="6C26DFFE" w14:textId="4E930E1E" w:rsidR="00C800AF" w:rsidRPr="008A1643" w:rsidRDefault="00C800AF" w:rsidP="001841DA">
      <w:pPr>
        <w:spacing w:after="0" w:line="240" w:lineRule="auto"/>
        <w:ind w:left="1800" w:hanging="360"/>
        <w:rPr>
          <w:color w:val="auto"/>
          <w:shd w:val="clear" w:color="auto" w:fill="F9F9F9"/>
        </w:rPr>
      </w:pPr>
      <w:r w:rsidRPr="008A1643">
        <w:rPr>
          <w:color w:val="auto"/>
          <w:shd w:val="clear" w:color="auto" w:fill="F9F9F9"/>
        </w:rPr>
        <w:t>Mar 27-passed over and retained in the Consent Orders of the Day</w:t>
      </w:r>
    </w:p>
    <w:p w14:paraId="636119B3" w14:textId="17254713" w:rsidR="00863166" w:rsidRPr="008A1643" w:rsidRDefault="00863166" w:rsidP="00863166">
      <w:pPr>
        <w:spacing w:after="0" w:line="240" w:lineRule="auto"/>
        <w:ind w:left="1800" w:hanging="360"/>
        <w:rPr>
          <w:color w:val="auto"/>
          <w:shd w:val="clear" w:color="auto" w:fill="F9F9F9"/>
        </w:rPr>
      </w:pPr>
      <w:r w:rsidRPr="008A1643">
        <w:rPr>
          <w:color w:val="auto"/>
          <w:shd w:val="clear" w:color="auto" w:fill="F9F9F9"/>
        </w:rPr>
        <w:t>Mar 28-3rd reading, passed 38-0, received in House, enrolled, signed by Speaker of the House, enrolled, signed by President of the Senate, delivered to Governor</w:t>
      </w:r>
    </w:p>
    <w:p w14:paraId="36933305" w14:textId="2DB582C9" w:rsidR="00CB6323" w:rsidRPr="008A1643" w:rsidRDefault="00CB6323" w:rsidP="00863166">
      <w:pPr>
        <w:spacing w:after="0" w:line="240" w:lineRule="auto"/>
        <w:ind w:left="1800" w:hanging="360"/>
        <w:rPr>
          <w:color w:val="auto"/>
          <w:shd w:val="clear" w:color="auto" w:fill="F9F9F9"/>
        </w:rPr>
      </w:pPr>
      <w:r w:rsidRPr="008A1643">
        <w:rPr>
          <w:color w:val="auto"/>
          <w:shd w:val="clear" w:color="auto" w:fill="F9F9F9"/>
        </w:rPr>
        <w:t>Apr 9-signed by Governor</w:t>
      </w:r>
    </w:p>
    <w:p w14:paraId="49DD2B7F" w14:textId="77777777" w:rsidR="00AC2FA9" w:rsidRPr="008A1643" w:rsidRDefault="00AC2FA9" w:rsidP="00C432D0">
      <w:pPr>
        <w:spacing w:after="0" w:line="240" w:lineRule="auto"/>
        <w:ind w:left="1440"/>
        <w:rPr>
          <w:color w:val="auto"/>
        </w:rPr>
      </w:pPr>
    </w:p>
    <w:p w14:paraId="3D16F5DE" w14:textId="3396F255" w:rsidR="00581517" w:rsidRPr="008A1643" w:rsidRDefault="00000000" w:rsidP="00C432D0">
      <w:pPr>
        <w:spacing w:line="240" w:lineRule="auto"/>
        <w:ind w:left="1440" w:hanging="1440"/>
        <w:rPr>
          <w:color w:val="auto"/>
        </w:rPr>
      </w:pPr>
      <w:hyperlink r:id="rId161" w:history="1">
        <w:r w:rsidR="00581517" w:rsidRPr="008A1643">
          <w:rPr>
            <w:rStyle w:val="Hyperlink"/>
            <w:rFonts w:cs="Arial"/>
            <w:color w:val="auto"/>
            <w:highlight w:val="yellow"/>
          </w:rPr>
          <w:t>HB 335</w:t>
        </w:r>
      </w:hyperlink>
      <w:r w:rsidR="00581517" w:rsidRPr="008A1643">
        <w:rPr>
          <w:color w:val="auto"/>
        </w:rPr>
        <w:tab/>
        <w:t>Rep. Candy Massaroni (R)</w:t>
      </w:r>
    </w:p>
    <w:p w14:paraId="1ECC8785" w14:textId="7D74EF85" w:rsidR="00581517" w:rsidRPr="008A1643" w:rsidRDefault="00581517" w:rsidP="00014EE1">
      <w:pPr>
        <w:spacing w:after="0" w:line="240" w:lineRule="auto"/>
        <w:ind w:left="1440"/>
        <w:rPr>
          <w:color w:val="auto"/>
        </w:rPr>
      </w:pPr>
      <w:r w:rsidRPr="008A1643">
        <w:rPr>
          <w:color w:val="auto"/>
        </w:rPr>
        <w:t>Define "person" as a person who has an ongoing therapeutic relationship with a health care provider and stipulate who can be a health care provider under the definition; exclude from therapeutic relationship fee-based transactions for disability documentation absent a face-to-face consultation with a health care provider; establish requirements for an assistance dog to be granted public accommodation; specify that emotional support animals are not required to be admitted where assistance dog are allowed; make unlawful the misrepresentation of a dog as an assistance dog to obtain public accommodation; make the misrepresentation of a dog as an assistance dog to obtain public accommodations unlawful and provide for a fine of up to $1,000;  redefine "assistance dog."</w:t>
      </w:r>
    </w:p>
    <w:p w14:paraId="7DBF474A" w14:textId="7EBE9F5B" w:rsidR="009E6F3D" w:rsidRPr="008A1643" w:rsidRDefault="00000000" w:rsidP="00014EE1">
      <w:pPr>
        <w:spacing w:after="0" w:line="240" w:lineRule="auto"/>
        <w:ind w:left="1440" w:right="720"/>
        <w:rPr>
          <w:rStyle w:val="Hyperlink"/>
          <w:rFonts w:cs="Arial"/>
          <w:color w:val="auto"/>
          <w:shd w:val="clear" w:color="auto" w:fill="F9F9F9"/>
        </w:rPr>
      </w:pPr>
      <w:hyperlink r:id="rId162" w:anchor="HCS1" w:history="1">
        <w:r w:rsidR="009E6F3D" w:rsidRPr="008A1643">
          <w:rPr>
            <w:rStyle w:val="Hyperlink"/>
            <w:rFonts w:cs="Arial"/>
            <w:color w:val="auto"/>
            <w:shd w:val="clear" w:color="auto" w:fill="F9F9F9"/>
          </w:rPr>
          <w:t>House Committee Substitute 1 with Fiscal Impact Statements </w:t>
        </w:r>
      </w:hyperlink>
      <w:r w:rsidR="009E6F3D" w:rsidRPr="008A1643">
        <w:rPr>
          <w:color w:val="auto"/>
          <w:shd w:val="clear" w:color="auto" w:fill="F9F9F9"/>
        </w:rPr>
        <w:br/>
      </w:r>
      <w:hyperlink r:id="rId163" w:anchor="HCA1" w:history="1">
        <w:r w:rsidR="009E6F3D" w:rsidRPr="008A1643">
          <w:rPr>
            <w:rStyle w:val="Hyperlink"/>
            <w:rFonts w:cs="Arial"/>
            <w:color w:val="auto"/>
            <w:shd w:val="clear" w:color="auto" w:fill="F9F9F9"/>
          </w:rPr>
          <w:t>House Committee Amendment 1 </w:t>
        </w:r>
      </w:hyperlink>
    </w:p>
    <w:p w14:paraId="540FA6CD" w14:textId="77777777" w:rsidR="00014EE1" w:rsidRPr="008A1643" w:rsidRDefault="00014EE1" w:rsidP="00014EE1">
      <w:pPr>
        <w:spacing w:after="0" w:line="240" w:lineRule="auto"/>
        <w:ind w:left="1440" w:right="720"/>
        <w:rPr>
          <w:color w:val="auto"/>
          <w:shd w:val="clear" w:color="auto" w:fill="F9F9F9"/>
        </w:rPr>
      </w:pPr>
    </w:p>
    <w:p w14:paraId="5E29036C" w14:textId="393C2978" w:rsidR="00014EE1" w:rsidRPr="008A1643" w:rsidRDefault="00014EE1" w:rsidP="00014EE1">
      <w:pPr>
        <w:spacing w:after="0" w:line="240" w:lineRule="auto"/>
        <w:ind w:left="1440" w:right="720"/>
        <w:rPr>
          <w:color w:val="auto"/>
          <w:shd w:val="clear" w:color="auto" w:fill="F9F9F9"/>
        </w:rPr>
      </w:pPr>
      <w:r w:rsidRPr="008A1643">
        <w:rPr>
          <w:color w:val="auto"/>
          <w:shd w:val="clear" w:color="auto" w:fill="F9F9F9"/>
        </w:rPr>
        <w:t>Similar bills: 23RS SB 92; 22RS HB 403; in 2023, it passed the Senate; the prior year, it did not make it out of committee</w:t>
      </w:r>
    </w:p>
    <w:p w14:paraId="05783F0B" w14:textId="77777777" w:rsidR="005E1E37" w:rsidRPr="008A1643" w:rsidRDefault="005E1E37" w:rsidP="00DC2B1A">
      <w:pPr>
        <w:spacing w:after="0" w:line="240" w:lineRule="auto"/>
        <w:ind w:right="720"/>
        <w:rPr>
          <w:color w:val="auto"/>
        </w:rPr>
      </w:pPr>
    </w:p>
    <w:p w14:paraId="2452B260" w14:textId="5214E22B" w:rsidR="00DC2B1A" w:rsidRPr="008A1643" w:rsidRDefault="00581517" w:rsidP="008179C1">
      <w:pPr>
        <w:spacing w:after="0" w:line="240" w:lineRule="auto"/>
        <w:ind w:left="1440"/>
        <w:rPr>
          <w:color w:val="auto"/>
        </w:rPr>
      </w:pPr>
      <w:r w:rsidRPr="008A1643">
        <w:rPr>
          <w:color w:val="auto"/>
        </w:rPr>
        <w:lastRenderedPageBreak/>
        <w:t>Jan 22-introduced in House</w:t>
      </w:r>
      <w:r w:rsidR="003A40EB" w:rsidRPr="008A1643">
        <w:rPr>
          <w:color w:val="auto"/>
        </w:rPr>
        <w:t>;</w:t>
      </w:r>
      <w:r w:rsidRPr="008A1643">
        <w:rPr>
          <w:color w:val="auto"/>
        </w:rPr>
        <w:t xml:space="preserve"> to Committee on Committees (H)</w:t>
      </w:r>
      <w:r w:rsidR="00D232E6" w:rsidRPr="008A1643">
        <w:rPr>
          <w:color w:val="auto"/>
        </w:rPr>
        <w:tab/>
      </w:r>
      <w:r w:rsidR="00D232E6" w:rsidRPr="008A1643">
        <w:rPr>
          <w:color w:val="auto"/>
        </w:rPr>
        <w:tab/>
        <w:t xml:space="preserve">               Mar 5-</w:t>
      </w:r>
      <w:r w:rsidR="00CF03DC" w:rsidRPr="008A1643">
        <w:rPr>
          <w:color w:val="auto"/>
        </w:rPr>
        <w:t xml:space="preserve">to </w:t>
      </w:r>
      <w:r w:rsidR="00D232E6" w:rsidRPr="008A1643">
        <w:rPr>
          <w:color w:val="auto"/>
        </w:rPr>
        <w:t>Agriculture (H)</w:t>
      </w:r>
      <w:r w:rsidR="004406A1" w:rsidRPr="008A1643">
        <w:rPr>
          <w:color w:val="auto"/>
        </w:rPr>
        <w:tab/>
      </w:r>
      <w:r w:rsidR="004406A1" w:rsidRPr="008A1643">
        <w:rPr>
          <w:color w:val="auto"/>
        </w:rPr>
        <w:tab/>
      </w:r>
      <w:r w:rsidR="004406A1" w:rsidRPr="008A1643">
        <w:rPr>
          <w:color w:val="auto"/>
        </w:rPr>
        <w:tab/>
      </w:r>
      <w:r w:rsidR="004406A1" w:rsidRPr="008A1643">
        <w:rPr>
          <w:color w:val="auto"/>
        </w:rPr>
        <w:tab/>
      </w:r>
      <w:r w:rsidR="004406A1" w:rsidRPr="008A1643">
        <w:rPr>
          <w:color w:val="auto"/>
        </w:rPr>
        <w:tab/>
      </w:r>
      <w:r w:rsidR="004406A1" w:rsidRPr="008A1643">
        <w:rPr>
          <w:color w:val="auto"/>
        </w:rPr>
        <w:tab/>
      </w:r>
      <w:r w:rsidR="004406A1" w:rsidRPr="008A1643">
        <w:rPr>
          <w:color w:val="auto"/>
        </w:rPr>
        <w:tab/>
      </w:r>
      <w:r w:rsidR="004406A1" w:rsidRPr="008A1643">
        <w:rPr>
          <w:color w:val="auto"/>
        </w:rPr>
        <w:tab/>
        <w:t xml:space="preserve">                   Mar 11-taken from Agriculture (H), </w:t>
      </w:r>
      <w:r w:rsidR="00F15AEA" w:rsidRPr="008A1643">
        <w:rPr>
          <w:color w:val="auto"/>
        </w:rPr>
        <w:t>1</w:t>
      </w:r>
      <w:r w:rsidR="00F15AEA" w:rsidRPr="008A1643">
        <w:rPr>
          <w:color w:val="auto"/>
          <w:vertAlign w:val="superscript"/>
        </w:rPr>
        <w:t>st</w:t>
      </w:r>
      <w:r w:rsidR="00F15AEA" w:rsidRPr="008A1643">
        <w:rPr>
          <w:color w:val="auto"/>
        </w:rPr>
        <w:t xml:space="preserve"> </w:t>
      </w:r>
      <w:r w:rsidR="004406A1" w:rsidRPr="008A1643">
        <w:rPr>
          <w:color w:val="auto"/>
        </w:rPr>
        <w:t>reading, returned to Agriculture (H)</w:t>
      </w:r>
      <w:r w:rsidR="00075D26" w:rsidRPr="008A1643">
        <w:rPr>
          <w:color w:val="auto"/>
        </w:rPr>
        <w:tab/>
        <w:t xml:space="preserve">              Mar 12-taken from Agriculture (H), </w:t>
      </w:r>
      <w:r w:rsidR="00C40C70" w:rsidRPr="008A1643">
        <w:rPr>
          <w:color w:val="auto"/>
        </w:rPr>
        <w:t>2</w:t>
      </w:r>
      <w:r w:rsidR="00C40C70" w:rsidRPr="008A1643">
        <w:rPr>
          <w:color w:val="auto"/>
          <w:vertAlign w:val="superscript"/>
        </w:rPr>
        <w:t>nd</w:t>
      </w:r>
      <w:r w:rsidR="00C40C70" w:rsidRPr="008A1643">
        <w:rPr>
          <w:color w:val="auto"/>
        </w:rPr>
        <w:t xml:space="preserve"> </w:t>
      </w:r>
      <w:r w:rsidR="00075D26" w:rsidRPr="008A1643">
        <w:rPr>
          <w:color w:val="auto"/>
        </w:rPr>
        <w:t>reading, returned to Agriculture (H)</w:t>
      </w:r>
      <w:r w:rsidR="009E6F3D" w:rsidRPr="008A1643">
        <w:rPr>
          <w:color w:val="auto"/>
        </w:rPr>
        <w:t xml:space="preserve">                     Mar 13-reported favorably, to Rules w/HCS</w:t>
      </w:r>
      <w:r w:rsidR="001841DA" w:rsidRPr="008A1643">
        <w:rPr>
          <w:color w:val="auto"/>
        </w:rPr>
        <w:t xml:space="preserve"> </w:t>
      </w:r>
      <w:r w:rsidR="009E6F3D" w:rsidRPr="008A1643">
        <w:rPr>
          <w:color w:val="auto"/>
        </w:rPr>
        <w:t>(1) and HCA (1-title)</w:t>
      </w:r>
      <w:r w:rsidR="00DC2B1A" w:rsidRPr="008A1643">
        <w:rPr>
          <w:color w:val="auto"/>
        </w:rPr>
        <w:t xml:space="preserve">                          Mar 14-posted for passage in the Regular Orders of the Day</w:t>
      </w:r>
      <w:r w:rsidR="00CE7EFF" w:rsidRPr="008A1643">
        <w:rPr>
          <w:color w:val="auto"/>
        </w:rPr>
        <w:tab/>
      </w:r>
      <w:r w:rsidR="00CE7EFF" w:rsidRPr="008A1643">
        <w:rPr>
          <w:color w:val="auto"/>
        </w:rPr>
        <w:tab/>
      </w:r>
      <w:r w:rsidR="00CE7EFF" w:rsidRPr="008A1643">
        <w:rPr>
          <w:color w:val="auto"/>
        </w:rPr>
        <w:tab/>
        <w:t xml:space="preserve">                 Mar 21-</w:t>
      </w:r>
      <w:r w:rsidR="00AD6EA3" w:rsidRPr="008A1643">
        <w:rPr>
          <w:color w:val="auto"/>
        </w:rPr>
        <w:t>3</w:t>
      </w:r>
      <w:r w:rsidR="00AD6EA3" w:rsidRPr="008A1643">
        <w:rPr>
          <w:color w:val="auto"/>
          <w:vertAlign w:val="superscript"/>
        </w:rPr>
        <w:t>rd</w:t>
      </w:r>
      <w:r w:rsidR="00AD6EA3" w:rsidRPr="008A1643">
        <w:rPr>
          <w:color w:val="auto"/>
        </w:rPr>
        <w:t xml:space="preserve"> </w:t>
      </w:r>
      <w:r w:rsidR="00CE7EFF" w:rsidRPr="008A1643">
        <w:rPr>
          <w:color w:val="auto"/>
        </w:rPr>
        <w:t>reading, passed 98-0 w/HCS (1) and HCA (1-title)</w:t>
      </w:r>
    </w:p>
    <w:p w14:paraId="0DC099A4" w14:textId="1BD453E3" w:rsidR="008179C1" w:rsidRPr="008A1643" w:rsidRDefault="008179C1" w:rsidP="008179C1">
      <w:pPr>
        <w:spacing w:after="0" w:line="240" w:lineRule="auto"/>
        <w:ind w:left="1440"/>
        <w:rPr>
          <w:color w:val="auto"/>
        </w:rPr>
      </w:pPr>
      <w:r w:rsidRPr="008A1643">
        <w:rPr>
          <w:color w:val="auto"/>
        </w:rPr>
        <w:t>Mar 22-received in Senate; to Committee on Committees (S)</w:t>
      </w:r>
    </w:p>
    <w:p w14:paraId="74D4537D" w14:textId="5685C2AB" w:rsidR="009E5DC9" w:rsidRPr="008A1643" w:rsidRDefault="009E5DC9" w:rsidP="008179C1">
      <w:pPr>
        <w:spacing w:after="0" w:line="240" w:lineRule="auto"/>
        <w:ind w:left="1440"/>
        <w:rPr>
          <w:color w:val="auto"/>
        </w:rPr>
      </w:pPr>
      <w:r w:rsidRPr="008A1643">
        <w:rPr>
          <w:color w:val="auto"/>
        </w:rPr>
        <w:t>Mar 25-to Agriculture (S)</w:t>
      </w:r>
    </w:p>
    <w:p w14:paraId="77172B20" w14:textId="489F368D" w:rsidR="009E5DC9" w:rsidRPr="008A1643" w:rsidRDefault="009E5DC9" w:rsidP="008179C1">
      <w:pPr>
        <w:spacing w:after="0" w:line="240" w:lineRule="auto"/>
        <w:ind w:left="1440"/>
        <w:rPr>
          <w:color w:val="auto"/>
          <w:shd w:val="clear" w:color="auto" w:fill="FFFFFF"/>
        </w:rPr>
      </w:pPr>
      <w:r w:rsidRPr="008A1643">
        <w:rPr>
          <w:color w:val="auto"/>
        </w:rPr>
        <w:t>Mar 26-r</w:t>
      </w:r>
      <w:r w:rsidRPr="008A1643">
        <w:rPr>
          <w:color w:val="auto"/>
          <w:shd w:val="clear" w:color="auto" w:fill="FFFFFF"/>
        </w:rPr>
        <w:t>eported favorably, 1</w:t>
      </w:r>
      <w:r w:rsidRPr="008A1643">
        <w:rPr>
          <w:color w:val="auto"/>
          <w:shd w:val="clear" w:color="auto" w:fill="FFFFFF"/>
          <w:vertAlign w:val="superscript"/>
        </w:rPr>
        <w:t>st</w:t>
      </w:r>
      <w:r w:rsidRPr="008A1643">
        <w:rPr>
          <w:color w:val="auto"/>
          <w:shd w:val="clear" w:color="auto" w:fill="FFFFFF"/>
        </w:rPr>
        <w:t xml:space="preserve"> reading, to Consent Calendar</w:t>
      </w:r>
    </w:p>
    <w:p w14:paraId="1FCDD964" w14:textId="4E5976F1" w:rsidR="007B542A" w:rsidRPr="008A1643" w:rsidRDefault="007B542A" w:rsidP="001C46EE">
      <w:pPr>
        <w:spacing w:after="0" w:line="240" w:lineRule="auto"/>
        <w:ind w:left="1800" w:hanging="360"/>
        <w:rPr>
          <w:color w:val="auto"/>
          <w:shd w:val="clear" w:color="auto" w:fill="FFFFFF"/>
        </w:rPr>
      </w:pPr>
      <w:r w:rsidRPr="008A1643">
        <w:rPr>
          <w:color w:val="auto"/>
          <w:shd w:val="clear" w:color="auto" w:fill="FFFFFF"/>
        </w:rPr>
        <w:t>Mar 27-</w:t>
      </w:r>
      <w:r w:rsidR="001C46EE" w:rsidRPr="008A1643">
        <w:rPr>
          <w:color w:val="auto"/>
        </w:rPr>
        <w:t>2</w:t>
      </w:r>
      <w:r w:rsidR="001C46EE" w:rsidRPr="008A1643">
        <w:rPr>
          <w:color w:val="auto"/>
          <w:vertAlign w:val="superscript"/>
        </w:rPr>
        <w:t>nd</w:t>
      </w:r>
      <w:r w:rsidR="001C46EE" w:rsidRPr="008A1643">
        <w:rPr>
          <w:color w:val="auto"/>
        </w:rPr>
        <w:t xml:space="preserve"> </w:t>
      </w:r>
      <w:r w:rsidRPr="008A1643">
        <w:rPr>
          <w:color w:val="auto"/>
          <w:shd w:val="clear" w:color="auto" w:fill="FFFFFF"/>
        </w:rPr>
        <w:t>reading, to Rules as a consent bill</w:t>
      </w:r>
      <w:r w:rsidR="00BD586A" w:rsidRPr="008A1643">
        <w:rPr>
          <w:color w:val="auto"/>
          <w:shd w:val="clear" w:color="auto" w:fill="FFFFFF"/>
        </w:rPr>
        <w:t>;</w:t>
      </w:r>
      <w:r w:rsidRPr="008A1643">
        <w:rPr>
          <w:color w:val="auto"/>
          <w:shd w:val="clear" w:color="auto" w:fill="FFFFFF"/>
        </w:rPr>
        <w:t xml:space="preserve"> posted for passage in the Consent Orders </w:t>
      </w:r>
    </w:p>
    <w:p w14:paraId="689ADD05" w14:textId="3516266F" w:rsidR="00863166" w:rsidRPr="008A1643" w:rsidRDefault="00863166" w:rsidP="00863166">
      <w:pPr>
        <w:spacing w:after="0" w:line="240" w:lineRule="auto"/>
        <w:ind w:left="1800" w:hanging="360"/>
        <w:rPr>
          <w:color w:val="auto"/>
          <w:shd w:val="clear" w:color="auto" w:fill="FFFFFF"/>
        </w:rPr>
      </w:pPr>
      <w:r w:rsidRPr="008A1643">
        <w:rPr>
          <w:color w:val="auto"/>
          <w:shd w:val="clear" w:color="auto" w:fill="FFFFFF"/>
        </w:rPr>
        <w:t>Mar 28-</w:t>
      </w:r>
      <w:r w:rsidR="00D226FA" w:rsidRPr="008A1643">
        <w:rPr>
          <w:color w:val="auto"/>
          <w:shd w:val="clear" w:color="auto" w:fill="FFFFFF"/>
        </w:rPr>
        <w:t>3</w:t>
      </w:r>
      <w:r w:rsidR="00D226FA" w:rsidRPr="008A1643">
        <w:rPr>
          <w:color w:val="auto"/>
          <w:shd w:val="clear" w:color="auto" w:fill="FFFFFF"/>
          <w:vertAlign w:val="superscript"/>
        </w:rPr>
        <w:t>rd</w:t>
      </w:r>
      <w:r w:rsidR="00D226FA" w:rsidRPr="008A1643">
        <w:rPr>
          <w:color w:val="auto"/>
          <w:shd w:val="clear" w:color="auto" w:fill="FFFFFF"/>
        </w:rPr>
        <w:t xml:space="preserve"> </w:t>
      </w:r>
      <w:r w:rsidRPr="008A1643">
        <w:rPr>
          <w:color w:val="auto"/>
          <w:shd w:val="clear" w:color="auto" w:fill="FFFFFF"/>
        </w:rPr>
        <w:t>reading, passed 37-1</w:t>
      </w:r>
      <w:r w:rsidR="00D226FA" w:rsidRPr="008A1643">
        <w:rPr>
          <w:color w:val="auto"/>
          <w:shd w:val="clear" w:color="auto" w:fill="FFFFFF"/>
        </w:rPr>
        <w:t>;</w:t>
      </w:r>
      <w:r w:rsidRPr="008A1643">
        <w:rPr>
          <w:color w:val="auto"/>
          <w:shd w:val="clear" w:color="auto" w:fill="FFFFFF"/>
        </w:rPr>
        <w:t xml:space="preserve"> received in House</w:t>
      </w:r>
      <w:r w:rsidR="00D226FA" w:rsidRPr="008A1643">
        <w:rPr>
          <w:color w:val="auto"/>
          <w:shd w:val="clear" w:color="auto" w:fill="FFFFFF"/>
        </w:rPr>
        <w:t>;</w:t>
      </w:r>
      <w:r w:rsidRPr="008A1643">
        <w:rPr>
          <w:color w:val="auto"/>
          <w:shd w:val="clear" w:color="auto" w:fill="FFFFFF"/>
        </w:rPr>
        <w:t xml:space="preserve"> enrolled, signed by Speaker of the House</w:t>
      </w:r>
      <w:r w:rsidR="00D226FA" w:rsidRPr="008A1643">
        <w:rPr>
          <w:color w:val="auto"/>
          <w:shd w:val="clear" w:color="auto" w:fill="FFFFFF"/>
        </w:rPr>
        <w:t>;</w:t>
      </w:r>
      <w:r w:rsidRPr="008A1643">
        <w:rPr>
          <w:color w:val="auto"/>
          <w:shd w:val="clear" w:color="auto" w:fill="FFFFFF"/>
        </w:rPr>
        <w:t xml:space="preserve"> enrolled, signed by President of the Senate</w:t>
      </w:r>
      <w:r w:rsidR="00D226FA" w:rsidRPr="008A1643">
        <w:rPr>
          <w:color w:val="auto"/>
          <w:shd w:val="clear" w:color="auto" w:fill="FFFFFF"/>
        </w:rPr>
        <w:t>;</w:t>
      </w:r>
      <w:r w:rsidRPr="008A1643">
        <w:rPr>
          <w:color w:val="auto"/>
          <w:shd w:val="clear" w:color="auto" w:fill="FFFFFF"/>
        </w:rPr>
        <w:t xml:space="preserve"> delivered to Governor</w:t>
      </w:r>
    </w:p>
    <w:p w14:paraId="3CAC9861" w14:textId="02E2E68A" w:rsidR="00CB6323" w:rsidRPr="008A1643" w:rsidRDefault="00CB6323" w:rsidP="00863166">
      <w:pPr>
        <w:spacing w:after="0" w:line="240" w:lineRule="auto"/>
        <w:ind w:left="1800" w:hanging="360"/>
        <w:rPr>
          <w:color w:val="auto"/>
          <w:shd w:val="clear" w:color="auto" w:fill="FFFFFF"/>
        </w:rPr>
      </w:pPr>
      <w:r w:rsidRPr="008A1643">
        <w:rPr>
          <w:color w:val="auto"/>
          <w:shd w:val="clear" w:color="auto" w:fill="FFFFFF"/>
        </w:rPr>
        <w:t>Apr 9-signed by Governor</w:t>
      </w:r>
    </w:p>
    <w:p w14:paraId="3C671F5D" w14:textId="77777777" w:rsidR="008179C1" w:rsidRPr="008A1643" w:rsidRDefault="008179C1" w:rsidP="008179C1">
      <w:pPr>
        <w:spacing w:after="0" w:line="240" w:lineRule="auto"/>
        <w:ind w:left="1440"/>
        <w:rPr>
          <w:color w:val="auto"/>
        </w:rPr>
      </w:pPr>
    </w:p>
    <w:p w14:paraId="354FB126" w14:textId="5A40511E" w:rsidR="00581517" w:rsidRPr="008A1643" w:rsidRDefault="00000000" w:rsidP="00C432D0">
      <w:pPr>
        <w:spacing w:line="240" w:lineRule="auto"/>
        <w:rPr>
          <w:color w:val="auto"/>
        </w:rPr>
      </w:pPr>
      <w:hyperlink r:id="rId164" w:history="1">
        <w:r w:rsidR="00581517" w:rsidRPr="008A1643">
          <w:rPr>
            <w:rStyle w:val="Hyperlink"/>
            <w:rFonts w:cs="Arial"/>
            <w:color w:val="auto"/>
          </w:rPr>
          <w:t>HB 339</w:t>
        </w:r>
      </w:hyperlink>
      <w:r w:rsidR="009F4040" w:rsidRPr="008A1643">
        <w:rPr>
          <w:color w:val="auto"/>
        </w:rPr>
        <w:tab/>
      </w:r>
      <w:r w:rsidR="00581517" w:rsidRPr="008A1643">
        <w:rPr>
          <w:color w:val="auto"/>
        </w:rPr>
        <w:t>Rep. Rachel Roberts (D)</w:t>
      </w:r>
    </w:p>
    <w:p w14:paraId="120A545D" w14:textId="2B59F8C3" w:rsidR="00581517" w:rsidRPr="008A1643" w:rsidRDefault="00581517" w:rsidP="00C432D0">
      <w:pPr>
        <w:spacing w:line="240" w:lineRule="auto"/>
        <w:ind w:left="1440"/>
        <w:rPr>
          <w:color w:val="auto"/>
        </w:rPr>
      </w:pPr>
      <w:r w:rsidRPr="008A1643">
        <w:rPr>
          <w:color w:val="auto"/>
        </w:rPr>
        <w:t>Require certain health plans to provide coverage for medically necessary treatment of mental health and substance use disorder; establish requirements relating to mental health and substance use disorder benefits and utilization review; require the commissioner of insurance to enforce the federal Mental Health Parity and Addiction Equity Act; EFFECTIVE, in part, January 1, 2026.</w:t>
      </w:r>
    </w:p>
    <w:p w14:paraId="788D1317" w14:textId="0ED684C1" w:rsidR="00FE64D5" w:rsidRPr="008A1643" w:rsidRDefault="00FE64D5" w:rsidP="00C432D0">
      <w:pPr>
        <w:spacing w:line="240" w:lineRule="auto"/>
        <w:ind w:left="1440"/>
        <w:rPr>
          <w:color w:val="auto"/>
        </w:rPr>
      </w:pPr>
      <w:r w:rsidRPr="008A1643">
        <w:rPr>
          <w:color w:val="auto"/>
        </w:rPr>
        <w:t>Jan 22-introduced in House</w:t>
      </w:r>
      <w:r w:rsidR="009F4040" w:rsidRPr="008A1643">
        <w:rPr>
          <w:color w:val="auto"/>
        </w:rPr>
        <w:t>;</w:t>
      </w:r>
      <w:r w:rsidRPr="008A1643">
        <w:rPr>
          <w:color w:val="auto"/>
        </w:rPr>
        <w:t xml:space="preserve"> to Committee on Committees (H)</w:t>
      </w:r>
    </w:p>
    <w:p w14:paraId="4A8FAF25" w14:textId="01B191ED" w:rsidR="00F955C4" w:rsidRPr="008A1643" w:rsidRDefault="00000000" w:rsidP="00C432D0">
      <w:pPr>
        <w:spacing w:line="240" w:lineRule="auto"/>
        <w:rPr>
          <w:color w:val="auto"/>
        </w:rPr>
      </w:pPr>
      <w:hyperlink r:id="rId165" w:history="1">
        <w:r w:rsidR="00F955C4" w:rsidRPr="008A1643">
          <w:rPr>
            <w:rStyle w:val="Hyperlink"/>
            <w:rFonts w:cs="Arial"/>
            <w:color w:val="auto"/>
          </w:rPr>
          <w:t>HB 340</w:t>
        </w:r>
      </w:hyperlink>
      <w:r w:rsidR="00F955C4" w:rsidRPr="008A1643">
        <w:rPr>
          <w:color w:val="auto"/>
        </w:rPr>
        <w:tab/>
        <w:t>Rep. Rachel Roberts (D)</w:t>
      </w:r>
    </w:p>
    <w:p w14:paraId="1437E2C7" w14:textId="45412A76" w:rsidR="00F955C4" w:rsidRPr="008A1643" w:rsidRDefault="00F955C4" w:rsidP="00C432D0">
      <w:pPr>
        <w:spacing w:line="240" w:lineRule="auto"/>
        <w:ind w:left="1440"/>
        <w:rPr>
          <w:color w:val="auto"/>
          <w:shd w:val="clear" w:color="auto" w:fill="FFFFFF"/>
        </w:rPr>
      </w:pPr>
      <w:r w:rsidRPr="008A1643">
        <w:rPr>
          <w:color w:val="auto"/>
          <w:shd w:val="clear" w:color="auto" w:fill="FFFFFF"/>
        </w:rPr>
        <w:t>Exempt from sales and use tax the sale or purchase of baby bottles, baby wipes, breast pumps, breast pump collection and storage supplies, breast pump kits, diapers, feminine hygiene products, and incontinence products; require the Department of Revenue to report annually to the IJC on A&amp;R the total exemptions claimed for the previous fiscal year on September 1; EFFECTIVE August 1, 2024.</w:t>
      </w:r>
    </w:p>
    <w:p w14:paraId="7006DA24" w14:textId="580E04B4" w:rsidR="00F955C4" w:rsidRPr="008A1643" w:rsidRDefault="00F955C4" w:rsidP="00C432D0">
      <w:pPr>
        <w:spacing w:line="240" w:lineRule="auto"/>
        <w:ind w:left="1440"/>
        <w:rPr>
          <w:color w:val="auto"/>
        </w:rPr>
      </w:pPr>
      <w:r w:rsidRPr="008A1643">
        <w:rPr>
          <w:color w:val="auto"/>
          <w:shd w:val="clear" w:color="auto" w:fill="FFFFFF"/>
        </w:rPr>
        <w:t>Jan 22-introduced in House; to Committee on Committees (H)</w:t>
      </w:r>
    </w:p>
    <w:p w14:paraId="56AF8E58" w14:textId="04F51E15" w:rsidR="009F4040" w:rsidRPr="008A1643" w:rsidRDefault="00000000" w:rsidP="00C432D0">
      <w:pPr>
        <w:spacing w:line="240" w:lineRule="auto"/>
        <w:rPr>
          <w:color w:val="auto"/>
        </w:rPr>
      </w:pPr>
      <w:hyperlink r:id="rId166" w:history="1">
        <w:r w:rsidR="009F4040" w:rsidRPr="008A1643">
          <w:rPr>
            <w:rStyle w:val="Hyperlink"/>
            <w:rFonts w:cs="Arial"/>
            <w:color w:val="auto"/>
          </w:rPr>
          <w:t>HB 341</w:t>
        </w:r>
      </w:hyperlink>
      <w:r w:rsidR="009F4040" w:rsidRPr="008A1643">
        <w:rPr>
          <w:color w:val="auto"/>
        </w:rPr>
        <w:tab/>
        <w:t>Rep. Michael Meredith (R)</w:t>
      </w:r>
    </w:p>
    <w:p w14:paraId="4911F6F3" w14:textId="0104385F" w:rsidR="009F4040" w:rsidRPr="008A1643" w:rsidRDefault="007D79FB" w:rsidP="00C432D0">
      <w:pPr>
        <w:spacing w:line="240" w:lineRule="auto"/>
        <w:ind w:left="1440"/>
        <w:rPr>
          <w:color w:val="auto"/>
          <w:shd w:val="clear" w:color="auto" w:fill="FFFFFF"/>
        </w:rPr>
      </w:pPr>
      <w:r w:rsidRPr="008A1643">
        <w:rPr>
          <w:color w:val="auto"/>
          <w:shd w:val="clear" w:color="auto" w:fill="FFFFFF"/>
        </w:rPr>
        <w:t>Propose to amend Sections 145 and 155 of the Constitution of Kentucky to prohibit persons who are not citizens of the United States from being allowed to vote in the Commonwealth of Kentucky; provide ballot language; submit to voters for ratification or rejection.</w:t>
      </w:r>
    </w:p>
    <w:p w14:paraId="19F336E8" w14:textId="02FFBD81" w:rsidR="00A44A04" w:rsidRPr="008A1643" w:rsidRDefault="00A44A04" w:rsidP="00C432D0">
      <w:pPr>
        <w:spacing w:line="240" w:lineRule="auto"/>
        <w:ind w:left="1440"/>
        <w:rPr>
          <w:color w:val="auto"/>
          <w:shd w:val="clear" w:color="auto" w:fill="FFFFFF"/>
        </w:rPr>
      </w:pPr>
      <w:r w:rsidRPr="008A1643">
        <w:rPr>
          <w:color w:val="auto"/>
          <w:shd w:val="clear" w:color="auto" w:fill="FFFFFF"/>
        </w:rPr>
        <w:t>Cf. SB 143</w:t>
      </w:r>
    </w:p>
    <w:p w14:paraId="2284E68D" w14:textId="39823EEE" w:rsidR="00647E69" w:rsidRPr="008A1643" w:rsidRDefault="007D79FB" w:rsidP="00C432D0">
      <w:pPr>
        <w:spacing w:after="0" w:line="240" w:lineRule="auto"/>
        <w:ind w:left="1440"/>
        <w:rPr>
          <w:color w:val="auto"/>
          <w:shd w:val="clear" w:color="auto" w:fill="FFFFFF"/>
        </w:rPr>
      </w:pPr>
      <w:r w:rsidRPr="008A1643">
        <w:rPr>
          <w:color w:val="auto"/>
          <w:shd w:val="clear" w:color="auto" w:fill="FFFFFF"/>
        </w:rPr>
        <w:t>Jan 22-introduced in House; to Committee on Committees (H)</w:t>
      </w:r>
      <w:r w:rsidR="00E86EE8" w:rsidRPr="008A1643">
        <w:rPr>
          <w:color w:val="auto"/>
          <w:shd w:val="clear" w:color="auto" w:fill="FFFFFF"/>
        </w:rPr>
        <w:tab/>
      </w:r>
      <w:r w:rsidR="00E86EE8" w:rsidRPr="008A1643">
        <w:rPr>
          <w:color w:val="auto"/>
          <w:shd w:val="clear" w:color="auto" w:fill="FFFFFF"/>
        </w:rPr>
        <w:tab/>
        <w:t xml:space="preserve">                </w:t>
      </w:r>
      <w:r w:rsidR="0060407A" w:rsidRPr="008A1643">
        <w:rPr>
          <w:color w:val="auto"/>
          <w:shd w:val="clear" w:color="auto" w:fill="FFFFFF"/>
        </w:rPr>
        <w:t xml:space="preserve">           </w:t>
      </w:r>
      <w:r w:rsidR="00E86EE8" w:rsidRPr="008A1643">
        <w:rPr>
          <w:color w:val="auto"/>
          <w:shd w:val="clear" w:color="auto" w:fill="FFFFFF"/>
        </w:rPr>
        <w:t>Jan 24-to Elections, Const. Amendments &amp; Intergovernmental Affairs (H)</w:t>
      </w:r>
      <w:r w:rsidR="00647E69" w:rsidRPr="008A1643">
        <w:rPr>
          <w:color w:val="auto"/>
          <w:shd w:val="clear" w:color="auto" w:fill="FFFFFF"/>
        </w:rPr>
        <w:tab/>
        <w:t xml:space="preserve">               </w:t>
      </w:r>
      <w:r w:rsidR="0060407A" w:rsidRPr="008A1643">
        <w:rPr>
          <w:color w:val="auto"/>
          <w:shd w:val="clear" w:color="auto" w:fill="FFFFFF"/>
        </w:rPr>
        <w:t xml:space="preserve">           </w:t>
      </w:r>
      <w:r w:rsidR="00647E69" w:rsidRPr="008A1643">
        <w:rPr>
          <w:color w:val="auto"/>
          <w:shd w:val="clear" w:color="auto" w:fill="FFFFFF"/>
        </w:rPr>
        <w:t xml:space="preserve">  Jan 25-reported favorably, </w:t>
      </w:r>
      <w:r w:rsidR="00B372DE" w:rsidRPr="008A1643">
        <w:rPr>
          <w:color w:val="auto"/>
          <w:shd w:val="clear" w:color="auto" w:fill="FFFFFF"/>
        </w:rPr>
        <w:t>1</w:t>
      </w:r>
      <w:r w:rsidR="00B372DE" w:rsidRPr="008A1643">
        <w:rPr>
          <w:color w:val="auto"/>
          <w:shd w:val="clear" w:color="auto" w:fill="FFFFFF"/>
          <w:vertAlign w:val="superscript"/>
        </w:rPr>
        <w:t>st</w:t>
      </w:r>
      <w:r w:rsidR="00B372DE" w:rsidRPr="008A1643">
        <w:rPr>
          <w:color w:val="auto"/>
          <w:shd w:val="clear" w:color="auto" w:fill="FFFFFF"/>
        </w:rPr>
        <w:t xml:space="preserve"> </w:t>
      </w:r>
      <w:r w:rsidR="00647E69" w:rsidRPr="008A1643">
        <w:rPr>
          <w:color w:val="auto"/>
          <w:shd w:val="clear" w:color="auto" w:fill="FFFFFF"/>
        </w:rPr>
        <w:t>reading, to Calendar</w:t>
      </w:r>
    </w:p>
    <w:p w14:paraId="2B9D5965" w14:textId="7BD1EB41" w:rsidR="00895231" w:rsidRPr="008A1643" w:rsidRDefault="00895231" w:rsidP="00C432D0">
      <w:pPr>
        <w:spacing w:after="0" w:line="240" w:lineRule="auto"/>
        <w:ind w:left="1800" w:hanging="360"/>
        <w:rPr>
          <w:color w:val="auto"/>
          <w:shd w:val="clear" w:color="auto" w:fill="FFFFFF"/>
        </w:rPr>
      </w:pPr>
      <w:r w:rsidRPr="008A1643">
        <w:rPr>
          <w:color w:val="auto"/>
          <w:shd w:val="clear" w:color="auto" w:fill="FFFFFF"/>
        </w:rPr>
        <w:t>Jan 26-2</w:t>
      </w:r>
      <w:r w:rsidRPr="008A1643">
        <w:rPr>
          <w:color w:val="auto"/>
          <w:shd w:val="clear" w:color="auto" w:fill="FFFFFF"/>
          <w:vertAlign w:val="superscript"/>
        </w:rPr>
        <w:t>nd</w:t>
      </w:r>
      <w:r w:rsidRPr="008A1643">
        <w:rPr>
          <w:color w:val="auto"/>
          <w:shd w:val="clear" w:color="auto" w:fill="FFFFFF"/>
        </w:rPr>
        <w:t xml:space="preserve"> reading, to Rules; posted for passage in the Regular Orders </w:t>
      </w:r>
    </w:p>
    <w:p w14:paraId="01F6806E" w14:textId="5DF95293" w:rsidR="00BB791E" w:rsidRPr="008A1643" w:rsidRDefault="00BB791E" w:rsidP="00C432D0">
      <w:pPr>
        <w:spacing w:after="0" w:line="240" w:lineRule="auto"/>
        <w:ind w:left="1440"/>
        <w:rPr>
          <w:color w:val="auto"/>
          <w:shd w:val="clear" w:color="auto" w:fill="FFFFFF"/>
        </w:rPr>
      </w:pPr>
      <w:r w:rsidRPr="008A1643">
        <w:rPr>
          <w:color w:val="auto"/>
          <w:shd w:val="clear" w:color="auto" w:fill="FFFFFF"/>
        </w:rPr>
        <w:t>Jan 30-3</w:t>
      </w:r>
      <w:r w:rsidRPr="008A1643">
        <w:rPr>
          <w:color w:val="auto"/>
          <w:shd w:val="clear" w:color="auto" w:fill="FFFFFF"/>
          <w:vertAlign w:val="superscript"/>
        </w:rPr>
        <w:t>rd</w:t>
      </w:r>
      <w:r w:rsidRPr="008A1643">
        <w:rPr>
          <w:color w:val="auto"/>
          <w:shd w:val="clear" w:color="auto" w:fill="FFFFFF"/>
        </w:rPr>
        <w:t xml:space="preserve"> reading, passed 81-15 </w:t>
      </w:r>
    </w:p>
    <w:p w14:paraId="40E1B9C7" w14:textId="0156DF36" w:rsidR="00FE09A8" w:rsidRPr="008A1643" w:rsidRDefault="00FE09A8" w:rsidP="00C432D0">
      <w:pPr>
        <w:spacing w:after="0" w:line="240" w:lineRule="auto"/>
        <w:ind w:left="1440"/>
        <w:rPr>
          <w:color w:val="auto"/>
          <w:shd w:val="clear" w:color="auto" w:fill="FFFFFF"/>
        </w:rPr>
      </w:pPr>
      <w:r w:rsidRPr="008A1643">
        <w:rPr>
          <w:color w:val="auto"/>
          <w:shd w:val="clear" w:color="auto" w:fill="FFFFFF"/>
        </w:rPr>
        <w:lastRenderedPageBreak/>
        <w:t>Jan 31-introduced in Senate; to Committee on Committees (S)</w:t>
      </w:r>
    </w:p>
    <w:p w14:paraId="7CBDC10D" w14:textId="3AE43249" w:rsidR="000E7CDD" w:rsidRPr="008A1643" w:rsidRDefault="000E7CDD" w:rsidP="00C432D0">
      <w:pPr>
        <w:spacing w:after="0" w:line="240" w:lineRule="auto"/>
        <w:ind w:left="1440"/>
        <w:rPr>
          <w:color w:val="auto"/>
          <w:shd w:val="clear" w:color="auto" w:fill="FFFFFF"/>
        </w:rPr>
      </w:pPr>
      <w:r w:rsidRPr="008A1643">
        <w:rPr>
          <w:color w:val="auto"/>
          <w:shd w:val="clear" w:color="auto" w:fill="FFFFFF"/>
        </w:rPr>
        <w:t>Feb 9-to State &amp; Local Government (S)</w:t>
      </w:r>
    </w:p>
    <w:p w14:paraId="1691DC7D" w14:textId="77777777" w:rsidR="00E169C1" w:rsidRPr="008A1643" w:rsidRDefault="00E169C1" w:rsidP="00C432D0">
      <w:pPr>
        <w:spacing w:after="0" w:line="240" w:lineRule="auto"/>
        <w:ind w:left="1440"/>
        <w:rPr>
          <w:color w:val="auto"/>
          <w:shd w:val="clear" w:color="auto" w:fill="FFFFFF"/>
        </w:rPr>
      </w:pPr>
    </w:p>
    <w:p w14:paraId="6E482D17" w14:textId="6C0BB632" w:rsidR="00194401" w:rsidRPr="008A1643" w:rsidRDefault="00000000" w:rsidP="00C432D0">
      <w:pPr>
        <w:spacing w:line="240" w:lineRule="auto"/>
        <w:ind w:left="1440" w:hanging="1440"/>
        <w:rPr>
          <w:color w:val="auto"/>
          <w:shd w:val="clear" w:color="auto" w:fill="FFFFFF"/>
        </w:rPr>
      </w:pPr>
      <w:hyperlink r:id="rId167" w:history="1">
        <w:r w:rsidR="00194401" w:rsidRPr="008A1643">
          <w:rPr>
            <w:rStyle w:val="Hyperlink"/>
            <w:rFonts w:cs="Arial"/>
            <w:color w:val="auto"/>
            <w:shd w:val="clear" w:color="auto" w:fill="FFFFFF"/>
          </w:rPr>
          <w:t>HB 344</w:t>
        </w:r>
      </w:hyperlink>
      <w:r w:rsidR="00194401" w:rsidRPr="008A1643">
        <w:rPr>
          <w:color w:val="auto"/>
          <w:shd w:val="clear" w:color="auto" w:fill="FFFFFF"/>
        </w:rPr>
        <w:tab/>
        <w:t>Rep. Lindsey Buke (D)</w:t>
      </w:r>
    </w:p>
    <w:p w14:paraId="18599806" w14:textId="214FD56F" w:rsidR="00194401" w:rsidRPr="008A1643" w:rsidRDefault="00282F9D" w:rsidP="00C432D0">
      <w:pPr>
        <w:spacing w:line="240" w:lineRule="auto"/>
        <w:ind w:left="1440"/>
        <w:rPr>
          <w:color w:val="auto"/>
          <w:shd w:val="clear" w:color="auto" w:fill="FFFFFF"/>
        </w:rPr>
      </w:pPr>
      <w:r w:rsidRPr="008A1643">
        <w:rPr>
          <w:color w:val="auto"/>
          <w:shd w:val="clear" w:color="auto" w:fill="FFFFFF"/>
        </w:rPr>
        <w:t>P</w:t>
      </w:r>
      <w:r w:rsidR="00194401" w:rsidRPr="008A1643">
        <w:rPr>
          <w:color w:val="auto"/>
          <w:shd w:val="clear" w:color="auto" w:fill="FFFFFF"/>
        </w:rPr>
        <w:t>rohibit housing discrimination based on an individual's source of income.</w:t>
      </w:r>
    </w:p>
    <w:p w14:paraId="17C65B73" w14:textId="15E67933" w:rsidR="00897A47" w:rsidRPr="008A1643" w:rsidRDefault="00897A47" w:rsidP="00C432D0">
      <w:pPr>
        <w:spacing w:line="240" w:lineRule="auto"/>
        <w:ind w:left="1440"/>
        <w:rPr>
          <w:color w:val="auto"/>
          <w:shd w:val="clear" w:color="auto" w:fill="FFFFFF"/>
        </w:rPr>
      </w:pPr>
      <w:r w:rsidRPr="008A1643">
        <w:rPr>
          <w:color w:val="auto"/>
          <w:shd w:val="clear" w:color="auto" w:fill="FFFFFF"/>
        </w:rPr>
        <w:t>Cf. HB 18 &amp; SB 25</w:t>
      </w:r>
    </w:p>
    <w:p w14:paraId="4C6A9419" w14:textId="0EBBCACF" w:rsidR="00194401" w:rsidRPr="008A1643" w:rsidRDefault="00194401" w:rsidP="00C432D0">
      <w:pPr>
        <w:spacing w:line="240" w:lineRule="auto"/>
        <w:ind w:left="1440"/>
        <w:rPr>
          <w:color w:val="auto"/>
          <w:shd w:val="clear" w:color="auto" w:fill="FFFFFF"/>
        </w:rPr>
      </w:pPr>
      <w:r w:rsidRPr="008A1643">
        <w:rPr>
          <w:color w:val="auto"/>
          <w:shd w:val="clear" w:color="auto" w:fill="FFFFFF"/>
        </w:rPr>
        <w:t>Jan 23-introduced in House</w:t>
      </w:r>
      <w:r w:rsidR="00282F9D" w:rsidRPr="008A1643">
        <w:rPr>
          <w:color w:val="auto"/>
          <w:shd w:val="clear" w:color="auto" w:fill="FFFFFF"/>
        </w:rPr>
        <w:t>;</w:t>
      </w:r>
      <w:r w:rsidRPr="008A1643">
        <w:rPr>
          <w:color w:val="auto"/>
          <w:shd w:val="clear" w:color="auto" w:fill="FFFFFF"/>
        </w:rPr>
        <w:t xml:space="preserve"> to Committee on Committees (H)</w:t>
      </w:r>
    </w:p>
    <w:p w14:paraId="1A2D8952" w14:textId="7C9D8BC9" w:rsidR="000F4015" w:rsidRPr="008A1643" w:rsidRDefault="00000000" w:rsidP="00C432D0">
      <w:pPr>
        <w:spacing w:line="240" w:lineRule="auto"/>
        <w:ind w:left="1440" w:hanging="1440"/>
        <w:rPr>
          <w:color w:val="auto"/>
          <w:shd w:val="clear" w:color="auto" w:fill="FFFFFF"/>
        </w:rPr>
      </w:pPr>
      <w:hyperlink r:id="rId168" w:history="1">
        <w:r w:rsidR="000F4015" w:rsidRPr="008A1643">
          <w:rPr>
            <w:rStyle w:val="Hyperlink"/>
            <w:rFonts w:cs="Arial"/>
            <w:color w:val="auto"/>
            <w:shd w:val="clear" w:color="auto" w:fill="FFFFFF"/>
          </w:rPr>
          <w:t>HB 347</w:t>
        </w:r>
      </w:hyperlink>
      <w:r w:rsidR="000F4015" w:rsidRPr="008A1643">
        <w:rPr>
          <w:color w:val="auto"/>
          <w:shd w:val="clear" w:color="auto" w:fill="FFFFFF"/>
        </w:rPr>
        <w:tab/>
        <w:t>Rep. Nancy Tate (R)</w:t>
      </w:r>
    </w:p>
    <w:p w14:paraId="5CED4EBA" w14:textId="5041A58F" w:rsidR="000F4015" w:rsidRPr="008A1643" w:rsidRDefault="000F4015" w:rsidP="00C432D0">
      <w:pPr>
        <w:spacing w:line="240" w:lineRule="auto"/>
        <w:ind w:left="1440"/>
        <w:rPr>
          <w:color w:val="auto"/>
          <w:shd w:val="clear" w:color="auto" w:fill="FFFFFF"/>
        </w:rPr>
      </w:pPr>
      <w:r w:rsidRPr="008A1643">
        <w:rPr>
          <w:color w:val="auto"/>
          <w:shd w:val="clear" w:color="auto" w:fill="FFFFFF"/>
        </w:rPr>
        <w:t>Require a trauma-informed team to incorporate age-appropriate and evidence-based child abuse and neglect awareness and prevention into the training, guidance, and assistance provided by the team</w:t>
      </w:r>
      <w:r w:rsidR="001E07E8" w:rsidRPr="008A1643">
        <w:rPr>
          <w:color w:val="auto"/>
          <w:shd w:val="clear" w:color="auto" w:fill="FFFFFF"/>
        </w:rPr>
        <w:t xml:space="preserve"> at schools</w:t>
      </w:r>
      <w:r w:rsidRPr="008A1643">
        <w:rPr>
          <w:color w:val="auto"/>
          <w:shd w:val="clear" w:color="auto" w:fill="FFFFFF"/>
        </w:rPr>
        <w:t>; provide that the Act may be cited as Erin's Law.</w:t>
      </w:r>
    </w:p>
    <w:p w14:paraId="4679A33E" w14:textId="2C3E2463" w:rsidR="00714A72" w:rsidRPr="008A1643" w:rsidRDefault="00714A72" w:rsidP="00C432D0">
      <w:pPr>
        <w:spacing w:line="240" w:lineRule="auto"/>
        <w:ind w:left="1440"/>
        <w:rPr>
          <w:color w:val="auto"/>
          <w:shd w:val="clear" w:color="auto" w:fill="FFFFFF"/>
        </w:rPr>
      </w:pPr>
      <w:r w:rsidRPr="008A1643">
        <w:rPr>
          <w:color w:val="auto"/>
          <w:shd w:val="clear" w:color="auto" w:fill="FFFFFF"/>
        </w:rPr>
        <w:t>Similar bill: 23RS HB 315; it was never assigned to a subject</w:t>
      </w:r>
      <w:r w:rsidR="005E1E37" w:rsidRPr="008A1643">
        <w:rPr>
          <w:color w:val="auto"/>
          <w:shd w:val="clear" w:color="auto" w:fill="FFFFFF"/>
        </w:rPr>
        <w:t>-</w:t>
      </w:r>
      <w:r w:rsidRPr="008A1643">
        <w:rPr>
          <w:color w:val="auto"/>
          <w:shd w:val="clear" w:color="auto" w:fill="FFFFFF"/>
        </w:rPr>
        <w:t>matter committee</w:t>
      </w:r>
    </w:p>
    <w:p w14:paraId="68BEF51F" w14:textId="4AF1496D" w:rsidR="00075D26" w:rsidRPr="008A1643" w:rsidRDefault="00E82C18" w:rsidP="00075D26">
      <w:pPr>
        <w:spacing w:line="240" w:lineRule="auto"/>
        <w:ind w:left="1440"/>
        <w:rPr>
          <w:color w:val="auto"/>
          <w:shd w:val="clear" w:color="auto" w:fill="FFFFFF"/>
        </w:rPr>
      </w:pPr>
      <w:r w:rsidRPr="008A1643">
        <w:rPr>
          <w:color w:val="auto"/>
          <w:shd w:val="clear" w:color="auto" w:fill="FFFFFF"/>
        </w:rPr>
        <w:t>Jan 23-introduced in House</w:t>
      </w:r>
      <w:r w:rsidR="00282F9D" w:rsidRPr="008A1643">
        <w:rPr>
          <w:color w:val="auto"/>
          <w:shd w:val="clear" w:color="auto" w:fill="FFFFFF"/>
        </w:rPr>
        <w:t>;</w:t>
      </w:r>
      <w:r w:rsidRPr="008A1643">
        <w:rPr>
          <w:color w:val="auto"/>
          <w:shd w:val="clear" w:color="auto" w:fill="FFFFFF"/>
        </w:rPr>
        <w:t xml:space="preserve"> to Committee on Committees (H)</w:t>
      </w:r>
      <w:r w:rsidR="00075D26" w:rsidRPr="008A1643">
        <w:rPr>
          <w:color w:val="auto"/>
          <w:shd w:val="clear" w:color="auto" w:fill="FFFFFF"/>
        </w:rPr>
        <w:tab/>
      </w:r>
      <w:r w:rsidR="00075D26" w:rsidRPr="008A1643">
        <w:rPr>
          <w:color w:val="auto"/>
          <w:shd w:val="clear" w:color="auto" w:fill="FFFFFF"/>
        </w:rPr>
        <w:tab/>
        <w:t xml:space="preserve">              Mar 12-to Families &amp; Children (H)</w:t>
      </w:r>
    </w:p>
    <w:p w14:paraId="11E9BB61" w14:textId="7CBF410B" w:rsidR="00AB0610" w:rsidRPr="008A1643" w:rsidRDefault="00000000" w:rsidP="00C432D0">
      <w:pPr>
        <w:spacing w:line="240" w:lineRule="auto"/>
        <w:ind w:left="1440" w:hanging="1440"/>
        <w:rPr>
          <w:color w:val="auto"/>
          <w:shd w:val="clear" w:color="auto" w:fill="FFFFFF"/>
        </w:rPr>
      </w:pPr>
      <w:hyperlink r:id="rId169" w:history="1">
        <w:r w:rsidR="00AB0610" w:rsidRPr="008A1643">
          <w:rPr>
            <w:rStyle w:val="Hyperlink"/>
            <w:rFonts w:cs="Arial"/>
            <w:color w:val="auto"/>
            <w:shd w:val="clear" w:color="auto" w:fill="FFFFFF"/>
          </w:rPr>
          <w:t>HB 352</w:t>
        </w:r>
      </w:hyperlink>
      <w:r w:rsidR="00AB0610" w:rsidRPr="008A1643">
        <w:rPr>
          <w:color w:val="auto"/>
          <w:shd w:val="clear" w:color="auto" w:fill="FFFFFF"/>
        </w:rPr>
        <w:tab/>
        <w:t>Rep. Al Gentry (D)</w:t>
      </w:r>
    </w:p>
    <w:p w14:paraId="4037E9AA" w14:textId="3EBADA6E" w:rsidR="00AB0610" w:rsidRPr="008A1643" w:rsidRDefault="00AB0610" w:rsidP="00C432D0">
      <w:pPr>
        <w:spacing w:line="240" w:lineRule="auto"/>
        <w:ind w:left="1440"/>
        <w:rPr>
          <w:color w:val="auto"/>
          <w:shd w:val="clear" w:color="auto" w:fill="FFFFFF"/>
        </w:rPr>
      </w:pPr>
      <w:r w:rsidRPr="008A1643">
        <w:rPr>
          <w:color w:val="auto"/>
          <w:shd w:val="clear" w:color="auto" w:fill="FFFFFF"/>
        </w:rPr>
        <w:t>Add additional conditions to the list of qualifying medical conditions for the use of medicinal cannabis.</w:t>
      </w:r>
    </w:p>
    <w:p w14:paraId="15081557" w14:textId="50F4932B" w:rsidR="00AB0610" w:rsidRPr="008A1643" w:rsidRDefault="00AB0610" w:rsidP="00C432D0">
      <w:pPr>
        <w:spacing w:line="240" w:lineRule="auto"/>
        <w:ind w:left="1440"/>
        <w:rPr>
          <w:color w:val="auto"/>
          <w:shd w:val="clear" w:color="auto" w:fill="FFFFFF"/>
        </w:rPr>
      </w:pPr>
      <w:r w:rsidRPr="008A1643">
        <w:rPr>
          <w:color w:val="auto"/>
          <w:shd w:val="clear" w:color="auto" w:fill="FFFFFF"/>
        </w:rPr>
        <w:t>Jan 23-introduced in House</w:t>
      </w:r>
      <w:r w:rsidR="00282F9D" w:rsidRPr="008A1643">
        <w:rPr>
          <w:color w:val="auto"/>
          <w:shd w:val="clear" w:color="auto" w:fill="FFFFFF"/>
        </w:rPr>
        <w:t>;</w:t>
      </w:r>
      <w:r w:rsidRPr="008A1643">
        <w:rPr>
          <w:color w:val="auto"/>
          <w:shd w:val="clear" w:color="auto" w:fill="FFFFFF"/>
        </w:rPr>
        <w:t xml:space="preserve"> to Committee on Committees (H)</w:t>
      </w:r>
    </w:p>
    <w:p w14:paraId="459F727F" w14:textId="2426D356" w:rsidR="003B40F6" w:rsidRPr="008A1643" w:rsidRDefault="00000000" w:rsidP="00C432D0">
      <w:pPr>
        <w:spacing w:line="240" w:lineRule="auto"/>
        <w:rPr>
          <w:color w:val="auto"/>
          <w:shd w:val="clear" w:color="auto" w:fill="FFFFFF"/>
        </w:rPr>
      </w:pPr>
      <w:hyperlink r:id="rId170" w:history="1">
        <w:r w:rsidR="003B40F6" w:rsidRPr="008A1643">
          <w:rPr>
            <w:rStyle w:val="Hyperlink"/>
            <w:rFonts w:cs="Arial"/>
            <w:color w:val="auto"/>
            <w:shd w:val="clear" w:color="auto" w:fill="FFFFFF"/>
          </w:rPr>
          <w:t>HB 360</w:t>
        </w:r>
      </w:hyperlink>
      <w:r w:rsidR="003B40F6" w:rsidRPr="008A1643">
        <w:rPr>
          <w:color w:val="auto"/>
          <w:shd w:val="clear" w:color="auto" w:fill="FFFFFF"/>
        </w:rPr>
        <w:tab/>
        <w:t>Rep. Myron Dossett (R)</w:t>
      </w:r>
    </w:p>
    <w:p w14:paraId="29D239AB" w14:textId="0B4F5B25" w:rsidR="003B40F6" w:rsidRPr="008A1643" w:rsidRDefault="003B40F6" w:rsidP="00C432D0">
      <w:pPr>
        <w:spacing w:line="240" w:lineRule="auto"/>
        <w:ind w:left="1440"/>
        <w:rPr>
          <w:color w:val="auto"/>
          <w:shd w:val="clear" w:color="auto" w:fill="FFFFFF"/>
        </w:rPr>
      </w:pPr>
      <w:r w:rsidRPr="008A1643">
        <w:rPr>
          <w:color w:val="auto"/>
          <w:shd w:val="clear" w:color="auto" w:fill="FFFFFF"/>
        </w:rPr>
        <w:t xml:space="preserve">Require any person with reasonable knowledge of the matter to notify the local law enforcement agency or the KSP, the </w:t>
      </w:r>
      <w:r w:rsidR="00C36C49" w:rsidRPr="008A1643">
        <w:rPr>
          <w:color w:val="auto"/>
          <w:shd w:val="clear" w:color="auto" w:fill="FFFFFF"/>
        </w:rPr>
        <w:t xml:space="preserve">CFHS </w:t>
      </w:r>
      <w:r w:rsidRPr="008A1643">
        <w:rPr>
          <w:color w:val="auto"/>
          <w:shd w:val="clear" w:color="auto" w:fill="FFFFFF"/>
        </w:rPr>
        <w:t>or its designated representative, the Commonwealth's attorney, or the county attorney that a child has been born to a parent who has another child in the care, custody, or control of the cabinet or other person as a result of removal pursuant to</w:t>
      </w:r>
      <w:r w:rsidR="00C36C49" w:rsidRPr="008A1643">
        <w:rPr>
          <w:color w:val="auto"/>
          <w:shd w:val="clear" w:color="auto" w:fill="FFFFFF"/>
        </w:rPr>
        <w:t xml:space="preserve"> </w:t>
      </w:r>
      <w:r w:rsidR="009C3EE2" w:rsidRPr="008A1643">
        <w:rPr>
          <w:color w:val="auto"/>
          <w:shd w:val="clear" w:color="auto" w:fill="FFFFFF"/>
        </w:rPr>
        <w:t>DNA</w:t>
      </w:r>
      <w:r w:rsidRPr="008A1643">
        <w:rPr>
          <w:color w:val="auto"/>
          <w:shd w:val="clear" w:color="auto" w:fill="FFFFFF"/>
        </w:rPr>
        <w:t xml:space="preserve">; establish a rebuttable presumption that a child born to a parent who has another child in the care, custody, or control of the cabinet or other person as a result of removal pursuant to this chapter is in immediate danger of dependency, neglect, or abuse; require </w:t>
      </w:r>
      <w:r w:rsidR="00C36C49" w:rsidRPr="008A1643">
        <w:rPr>
          <w:color w:val="auto"/>
          <w:shd w:val="clear" w:color="auto" w:fill="FFFFFF"/>
        </w:rPr>
        <w:t>C</w:t>
      </w:r>
      <w:r w:rsidRPr="008A1643">
        <w:rPr>
          <w:color w:val="auto"/>
          <w:shd w:val="clear" w:color="auto" w:fill="FFFFFF"/>
        </w:rPr>
        <w:t>HFS to investigate when it receives notice that a child has been born to a parent who has another child in the care, custody, or control of the cabinet or other person as a result of removal pursuant to</w:t>
      </w:r>
      <w:r w:rsidR="00C36C49" w:rsidRPr="008A1643">
        <w:rPr>
          <w:color w:val="auto"/>
          <w:shd w:val="clear" w:color="auto" w:fill="FFFFFF"/>
        </w:rPr>
        <w:t xml:space="preserve"> D</w:t>
      </w:r>
      <w:r w:rsidR="009C3EE2" w:rsidRPr="008A1643">
        <w:rPr>
          <w:color w:val="auto"/>
          <w:shd w:val="clear" w:color="auto" w:fill="FFFFFF"/>
        </w:rPr>
        <w:t>NA</w:t>
      </w:r>
      <w:r w:rsidRPr="008A1643">
        <w:rPr>
          <w:color w:val="auto"/>
          <w:shd w:val="clear" w:color="auto" w:fill="FFFFFF"/>
        </w:rPr>
        <w:t xml:space="preserve">; establish that ex parte emergency custody order may be issued, creating a rebuttable presumption that the child is in immediate danger of </w:t>
      </w:r>
      <w:r w:rsidR="009C3EE2" w:rsidRPr="008A1643">
        <w:rPr>
          <w:color w:val="auto"/>
          <w:shd w:val="clear" w:color="auto" w:fill="FFFFFF"/>
        </w:rPr>
        <w:t>DNA</w:t>
      </w:r>
      <w:r w:rsidRPr="008A1643">
        <w:rPr>
          <w:color w:val="auto"/>
          <w:shd w:val="clear" w:color="auto" w:fill="FFFFFF"/>
        </w:rPr>
        <w:t>.</w:t>
      </w:r>
    </w:p>
    <w:p w14:paraId="409B0AB2" w14:textId="67B9263C" w:rsidR="00D232E6" w:rsidRPr="008A1643" w:rsidRDefault="00C36C49" w:rsidP="00D232E6">
      <w:pPr>
        <w:spacing w:line="240" w:lineRule="auto"/>
        <w:ind w:left="1440"/>
        <w:rPr>
          <w:color w:val="auto"/>
          <w:shd w:val="clear" w:color="auto" w:fill="FFFFFF"/>
        </w:rPr>
      </w:pPr>
      <w:r w:rsidRPr="008A1643">
        <w:rPr>
          <w:color w:val="auto"/>
          <w:shd w:val="clear" w:color="auto" w:fill="FFFFFF"/>
        </w:rPr>
        <w:t>Jan 24-introduced in House</w:t>
      </w:r>
      <w:r w:rsidR="009C3EE2" w:rsidRPr="008A1643">
        <w:rPr>
          <w:color w:val="auto"/>
          <w:shd w:val="clear" w:color="auto" w:fill="FFFFFF"/>
        </w:rPr>
        <w:t>;</w:t>
      </w:r>
      <w:r w:rsidRPr="008A1643">
        <w:rPr>
          <w:color w:val="auto"/>
          <w:shd w:val="clear" w:color="auto" w:fill="FFFFFF"/>
        </w:rPr>
        <w:t xml:space="preserve"> to Committee on Committees (H)</w:t>
      </w:r>
      <w:r w:rsidR="00D232E6" w:rsidRPr="008A1643">
        <w:rPr>
          <w:color w:val="auto"/>
          <w:shd w:val="clear" w:color="auto" w:fill="FFFFFF"/>
        </w:rPr>
        <w:tab/>
      </w:r>
      <w:r w:rsidR="00D232E6" w:rsidRPr="008A1643">
        <w:rPr>
          <w:color w:val="auto"/>
          <w:shd w:val="clear" w:color="auto" w:fill="FFFFFF"/>
        </w:rPr>
        <w:tab/>
        <w:t xml:space="preserve">               Mar 5-</w:t>
      </w:r>
      <w:r w:rsidR="00CF03DC" w:rsidRPr="008A1643">
        <w:rPr>
          <w:color w:val="auto"/>
          <w:shd w:val="clear" w:color="auto" w:fill="FFFFFF"/>
        </w:rPr>
        <w:t>to</w:t>
      </w:r>
      <w:r w:rsidR="00D232E6" w:rsidRPr="008A1643">
        <w:rPr>
          <w:color w:val="auto"/>
          <w:shd w:val="clear" w:color="auto" w:fill="FFFFFF"/>
        </w:rPr>
        <w:t xml:space="preserve"> Families &amp; Children (H)</w:t>
      </w:r>
    </w:p>
    <w:p w14:paraId="7DEB9926" w14:textId="2BD1FE8E" w:rsidR="00F87844" w:rsidRPr="008A1643" w:rsidRDefault="00000000" w:rsidP="00C432D0">
      <w:pPr>
        <w:spacing w:line="240" w:lineRule="auto"/>
        <w:ind w:left="1440" w:hanging="1440"/>
        <w:rPr>
          <w:color w:val="auto"/>
          <w:shd w:val="clear" w:color="auto" w:fill="FFFFFF"/>
        </w:rPr>
      </w:pPr>
      <w:hyperlink r:id="rId171" w:history="1">
        <w:r w:rsidR="00F87844" w:rsidRPr="008A1643">
          <w:rPr>
            <w:rStyle w:val="Hyperlink"/>
            <w:rFonts w:cs="Arial"/>
            <w:color w:val="auto"/>
            <w:shd w:val="clear" w:color="auto" w:fill="FFFFFF"/>
          </w:rPr>
          <w:t>HB 364</w:t>
        </w:r>
      </w:hyperlink>
      <w:r w:rsidR="00F87844" w:rsidRPr="008A1643">
        <w:rPr>
          <w:color w:val="auto"/>
          <w:shd w:val="clear" w:color="auto" w:fill="FFFFFF"/>
        </w:rPr>
        <w:t xml:space="preserve"> </w:t>
      </w:r>
      <w:r w:rsidR="00F87844" w:rsidRPr="008A1643">
        <w:rPr>
          <w:color w:val="auto"/>
          <w:shd w:val="clear" w:color="auto" w:fill="FFFFFF"/>
        </w:rPr>
        <w:tab/>
        <w:t>Rep. Tina Bojanowski (D)</w:t>
      </w:r>
    </w:p>
    <w:p w14:paraId="1E27E1DA" w14:textId="7EA66A59" w:rsidR="00F87844" w:rsidRPr="008A1643" w:rsidRDefault="00F87844" w:rsidP="00C432D0">
      <w:pPr>
        <w:spacing w:line="240" w:lineRule="auto"/>
        <w:ind w:left="1440"/>
        <w:rPr>
          <w:color w:val="auto"/>
          <w:shd w:val="clear" w:color="auto" w:fill="FFFFFF"/>
        </w:rPr>
      </w:pPr>
      <w:r w:rsidRPr="008A1643">
        <w:rPr>
          <w:color w:val="auto"/>
          <w:shd w:val="clear" w:color="auto" w:fill="FFFFFF"/>
        </w:rPr>
        <w:t xml:space="preserve">Create the Kentucky Child Mental Health Services Access Program; establish that </w:t>
      </w:r>
      <w:r w:rsidR="00770881" w:rsidRPr="008A1643">
        <w:rPr>
          <w:color w:val="auto"/>
          <w:shd w:val="clear" w:color="auto" w:fill="FFFFFF"/>
        </w:rPr>
        <w:t>CMHCs</w:t>
      </w:r>
      <w:r w:rsidRPr="008A1643">
        <w:rPr>
          <w:color w:val="auto"/>
          <w:shd w:val="clear" w:color="auto" w:fill="FFFFFF"/>
        </w:rPr>
        <w:t xml:space="preserve"> shall implement, staff, and operate the Kentucky Child Mental Health Services Access Program.</w:t>
      </w:r>
    </w:p>
    <w:p w14:paraId="71303C19" w14:textId="45A179C4" w:rsidR="00A37E16" w:rsidRPr="008A1643" w:rsidRDefault="00A37E16" w:rsidP="00C432D0">
      <w:pPr>
        <w:spacing w:line="240" w:lineRule="auto"/>
        <w:ind w:left="1440"/>
        <w:rPr>
          <w:color w:val="auto"/>
          <w:shd w:val="clear" w:color="auto" w:fill="FFFFFF"/>
        </w:rPr>
      </w:pPr>
      <w:r w:rsidRPr="008A1643">
        <w:rPr>
          <w:color w:val="auto"/>
          <w:shd w:val="clear" w:color="auto" w:fill="FFFFFF"/>
        </w:rPr>
        <w:lastRenderedPageBreak/>
        <w:t>Similar bills: 23RS HB 271</w:t>
      </w:r>
      <w:r w:rsidR="00D8507C" w:rsidRPr="008A1643">
        <w:rPr>
          <w:color w:val="auto"/>
          <w:shd w:val="clear" w:color="auto" w:fill="FFFFFF"/>
        </w:rPr>
        <w:t>;</w:t>
      </w:r>
      <w:r w:rsidRPr="008A1643">
        <w:rPr>
          <w:color w:val="auto"/>
          <w:shd w:val="clear" w:color="auto" w:fill="FFFFFF"/>
        </w:rPr>
        <w:t xml:space="preserve"> 22 RS HB 433; these bills were never assigned a subject-matter committee. </w:t>
      </w:r>
    </w:p>
    <w:p w14:paraId="274144C4" w14:textId="1702558D" w:rsidR="00F87844" w:rsidRPr="008A1643" w:rsidRDefault="00F87844" w:rsidP="00C432D0">
      <w:pPr>
        <w:spacing w:line="240" w:lineRule="auto"/>
        <w:ind w:left="1440"/>
        <w:rPr>
          <w:color w:val="auto"/>
          <w:shd w:val="clear" w:color="auto" w:fill="FFFFFF"/>
        </w:rPr>
      </w:pPr>
      <w:r w:rsidRPr="008A1643">
        <w:rPr>
          <w:color w:val="auto"/>
          <w:shd w:val="clear" w:color="auto" w:fill="FFFFFF"/>
        </w:rPr>
        <w:t>Jan 24-introduced in House</w:t>
      </w:r>
      <w:r w:rsidR="00770881" w:rsidRPr="008A1643">
        <w:rPr>
          <w:color w:val="auto"/>
          <w:shd w:val="clear" w:color="auto" w:fill="FFFFFF"/>
        </w:rPr>
        <w:t>;</w:t>
      </w:r>
      <w:r w:rsidRPr="008A1643">
        <w:rPr>
          <w:color w:val="auto"/>
          <w:shd w:val="clear" w:color="auto" w:fill="FFFFFF"/>
        </w:rPr>
        <w:t xml:space="preserve"> to Committee on Committees (H)</w:t>
      </w:r>
    </w:p>
    <w:p w14:paraId="48407768" w14:textId="7835CDFD" w:rsidR="00373F06" w:rsidRPr="008A1643" w:rsidRDefault="00000000" w:rsidP="00C432D0">
      <w:pPr>
        <w:spacing w:line="240" w:lineRule="auto"/>
        <w:ind w:left="1440" w:hanging="1440"/>
        <w:rPr>
          <w:color w:val="auto"/>
          <w:shd w:val="clear" w:color="auto" w:fill="FFFFFF"/>
        </w:rPr>
      </w:pPr>
      <w:hyperlink r:id="rId172" w:history="1">
        <w:r w:rsidR="00373F06" w:rsidRPr="008A1643">
          <w:rPr>
            <w:rStyle w:val="Hyperlink"/>
            <w:rFonts w:cs="Arial"/>
            <w:color w:val="auto"/>
            <w:shd w:val="clear" w:color="auto" w:fill="FFFFFF"/>
          </w:rPr>
          <w:t>HB 367</w:t>
        </w:r>
      </w:hyperlink>
      <w:r w:rsidR="00373F06" w:rsidRPr="008A1643">
        <w:rPr>
          <w:color w:val="auto"/>
          <w:shd w:val="clear" w:color="auto" w:fill="FFFFFF"/>
        </w:rPr>
        <w:tab/>
        <w:t>Rep. Wade Williams (R)</w:t>
      </w:r>
    </w:p>
    <w:p w14:paraId="49C742C1" w14:textId="77777777" w:rsidR="007313FA" w:rsidRPr="008A1643" w:rsidRDefault="00373F06" w:rsidP="00C432D0">
      <w:pPr>
        <w:spacing w:after="0" w:line="240" w:lineRule="auto"/>
        <w:ind w:left="1440"/>
        <w:rPr>
          <w:color w:val="auto"/>
          <w:shd w:val="clear" w:color="auto" w:fill="FFFFFF"/>
        </w:rPr>
      </w:pPr>
      <w:r w:rsidRPr="008A1643">
        <w:rPr>
          <w:color w:val="auto"/>
          <w:shd w:val="clear" w:color="auto" w:fill="FFFFFF"/>
        </w:rPr>
        <w:t>Prohibit the CHFS from taking certain actions regarding the Supplemental Nutrition Assistance Program (SNAP), including applying for, seeking, accepting, or renewing any waiver of work requirements for able-bodied adults without dependents; remove the provisions allowing the cabinet to waive certain requirements within the SNAP program without first obtaining authorization from the General Assembly.</w:t>
      </w:r>
    </w:p>
    <w:p w14:paraId="0D11318D" w14:textId="30230017" w:rsidR="00F93E4F" w:rsidRPr="008A1643" w:rsidRDefault="00000000" w:rsidP="00C432D0">
      <w:pPr>
        <w:spacing w:after="0" w:line="240" w:lineRule="auto"/>
        <w:ind w:left="1440"/>
        <w:rPr>
          <w:rStyle w:val="Hyperlink"/>
          <w:rFonts w:cs="Arial"/>
          <w:color w:val="auto"/>
          <w:shd w:val="clear" w:color="auto" w:fill="FFFFFF"/>
        </w:rPr>
      </w:pPr>
      <w:hyperlink r:id="rId173" w:anchor="HCS1" w:history="1">
        <w:r w:rsidR="00F93E4F" w:rsidRPr="008A1643">
          <w:rPr>
            <w:rStyle w:val="Hyperlink"/>
            <w:rFonts w:cs="Arial"/>
            <w:color w:val="auto"/>
            <w:shd w:val="clear" w:color="auto" w:fill="FFFFFF"/>
          </w:rPr>
          <w:t>House Committee Substitute 1 </w:t>
        </w:r>
      </w:hyperlink>
    </w:p>
    <w:p w14:paraId="1F66630A" w14:textId="77777777" w:rsidR="007313FA" w:rsidRPr="008A1643" w:rsidRDefault="007313FA" w:rsidP="00C432D0">
      <w:pPr>
        <w:spacing w:after="0" w:line="240" w:lineRule="auto"/>
        <w:ind w:left="1440"/>
        <w:rPr>
          <w:rStyle w:val="Hyperlink"/>
          <w:rFonts w:cs="Arial"/>
          <w:color w:val="auto"/>
          <w:shd w:val="clear" w:color="auto" w:fill="FFFFFF"/>
        </w:rPr>
      </w:pPr>
    </w:p>
    <w:p w14:paraId="39282F64" w14:textId="77777777" w:rsidR="007313FA" w:rsidRPr="008A1643" w:rsidRDefault="007313FA" w:rsidP="00C432D0">
      <w:pPr>
        <w:spacing w:line="240" w:lineRule="auto"/>
        <w:ind w:left="1440"/>
        <w:rPr>
          <w:color w:val="auto"/>
          <w:shd w:val="clear" w:color="auto" w:fill="FFFFFF"/>
        </w:rPr>
      </w:pPr>
      <w:r w:rsidRPr="008A1643">
        <w:rPr>
          <w:color w:val="auto"/>
          <w:shd w:val="clear" w:color="auto" w:fill="FFFFFF"/>
        </w:rPr>
        <w:t>Cf. HB 235</w:t>
      </w:r>
    </w:p>
    <w:p w14:paraId="0EC93A87" w14:textId="4E5B6491" w:rsidR="00AC2FA9" w:rsidRPr="008A1643" w:rsidRDefault="00373F06" w:rsidP="00C432D0">
      <w:pPr>
        <w:spacing w:after="0" w:line="240" w:lineRule="auto"/>
        <w:ind w:left="1440"/>
        <w:rPr>
          <w:color w:val="auto"/>
          <w:shd w:val="clear" w:color="auto" w:fill="FFFFFF"/>
        </w:rPr>
      </w:pPr>
      <w:r w:rsidRPr="008A1643">
        <w:rPr>
          <w:color w:val="auto"/>
          <w:shd w:val="clear" w:color="auto" w:fill="FFFFFF"/>
        </w:rPr>
        <w:t>Jan 24-introduced in House</w:t>
      </w:r>
      <w:r w:rsidR="00770881" w:rsidRPr="008A1643">
        <w:rPr>
          <w:color w:val="auto"/>
          <w:shd w:val="clear" w:color="auto" w:fill="FFFFFF"/>
        </w:rPr>
        <w:t>;</w:t>
      </w:r>
      <w:r w:rsidRPr="008A1643">
        <w:rPr>
          <w:color w:val="auto"/>
          <w:shd w:val="clear" w:color="auto" w:fill="FFFFFF"/>
        </w:rPr>
        <w:t xml:space="preserve"> to Committee on Committees (H)</w:t>
      </w:r>
      <w:r w:rsidR="00AC2FA9" w:rsidRPr="008A1643">
        <w:rPr>
          <w:color w:val="auto"/>
          <w:shd w:val="clear" w:color="auto" w:fill="FFFFFF"/>
        </w:rPr>
        <w:tab/>
      </w:r>
      <w:r w:rsidR="00AC2FA9" w:rsidRPr="008A1643">
        <w:rPr>
          <w:color w:val="auto"/>
          <w:shd w:val="clear" w:color="auto" w:fill="FFFFFF"/>
        </w:rPr>
        <w:tab/>
        <w:t xml:space="preserve">              </w:t>
      </w:r>
      <w:r w:rsidR="00115150" w:rsidRPr="008A1643">
        <w:rPr>
          <w:color w:val="auto"/>
          <w:shd w:val="clear" w:color="auto" w:fill="FFFFFF"/>
        </w:rPr>
        <w:t xml:space="preserve">             </w:t>
      </w:r>
      <w:r w:rsidR="00AC2FA9" w:rsidRPr="008A1643">
        <w:rPr>
          <w:color w:val="auto"/>
          <w:shd w:val="clear" w:color="auto" w:fill="FFFFFF"/>
        </w:rPr>
        <w:t xml:space="preserve">  Feb 12-</w:t>
      </w:r>
      <w:r w:rsidR="006846EC" w:rsidRPr="008A1643">
        <w:rPr>
          <w:color w:val="auto"/>
          <w:shd w:val="clear" w:color="auto" w:fill="FFFFFF"/>
        </w:rPr>
        <w:t xml:space="preserve">to </w:t>
      </w:r>
      <w:r w:rsidR="00AC2FA9" w:rsidRPr="008A1643">
        <w:rPr>
          <w:color w:val="auto"/>
          <w:shd w:val="clear" w:color="auto" w:fill="FFFFFF"/>
        </w:rPr>
        <w:t>Families &amp;</w:t>
      </w:r>
      <w:r w:rsidR="006846EC" w:rsidRPr="008A1643">
        <w:rPr>
          <w:color w:val="auto"/>
          <w:shd w:val="clear" w:color="auto" w:fill="FFFFFF"/>
        </w:rPr>
        <w:t xml:space="preserve"> </w:t>
      </w:r>
      <w:r w:rsidR="00AC2FA9" w:rsidRPr="008A1643">
        <w:rPr>
          <w:color w:val="auto"/>
          <w:shd w:val="clear" w:color="auto" w:fill="FFFFFF"/>
        </w:rPr>
        <w:t>Children (H)</w:t>
      </w:r>
      <w:r w:rsidR="00F93E4F" w:rsidRPr="008A1643">
        <w:rPr>
          <w:color w:val="auto"/>
          <w:shd w:val="clear" w:color="auto" w:fill="FFFFFF"/>
        </w:rPr>
        <w:tab/>
      </w:r>
      <w:r w:rsidR="00F93E4F" w:rsidRPr="008A1643">
        <w:rPr>
          <w:color w:val="auto"/>
          <w:shd w:val="clear" w:color="auto" w:fill="FFFFFF"/>
        </w:rPr>
        <w:tab/>
      </w:r>
      <w:r w:rsidR="00F93E4F" w:rsidRPr="008A1643">
        <w:rPr>
          <w:color w:val="auto"/>
          <w:shd w:val="clear" w:color="auto" w:fill="FFFFFF"/>
        </w:rPr>
        <w:tab/>
      </w:r>
      <w:r w:rsidR="00F93E4F" w:rsidRPr="008A1643">
        <w:rPr>
          <w:color w:val="auto"/>
          <w:shd w:val="clear" w:color="auto" w:fill="FFFFFF"/>
        </w:rPr>
        <w:tab/>
      </w:r>
      <w:r w:rsidR="00F93E4F" w:rsidRPr="008A1643">
        <w:rPr>
          <w:color w:val="auto"/>
          <w:shd w:val="clear" w:color="auto" w:fill="FFFFFF"/>
        </w:rPr>
        <w:tab/>
      </w:r>
      <w:r w:rsidR="00F93E4F" w:rsidRPr="008A1643">
        <w:rPr>
          <w:color w:val="auto"/>
          <w:shd w:val="clear" w:color="auto" w:fill="FFFFFF"/>
        </w:rPr>
        <w:tab/>
      </w:r>
      <w:r w:rsidR="00F93E4F" w:rsidRPr="008A1643">
        <w:rPr>
          <w:color w:val="auto"/>
          <w:shd w:val="clear" w:color="auto" w:fill="FFFFFF"/>
        </w:rPr>
        <w:tab/>
        <w:t xml:space="preserve">               Feb 15-reported favorably, </w:t>
      </w:r>
      <w:r w:rsidR="007313FA" w:rsidRPr="008A1643">
        <w:rPr>
          <w:color w:val="auto"/>
          <w:shd w:val="clear" w:color="auto" w:fill="FFFFFF"/>
        </w:rPr>
        <w:t>1</w:t>
      </w:r>
      <w:r w:rsidR="007313FA" w:rsidRPr="008A1643">
        <w:rPr>
          <w:color w:val="auto"/>
          <w:shd w:val="clear" w:color="auto" w:fill="FFFFFF"/>
          <w:vertAlign w:val="superscript"/>
        </w:rPr>
        <w:t>st</w:t>
      </w:r>
      <w:r w:rsidR="007313FA" w:rsidRPr="008A1643">
        <w:rPr>
          <w:color w:val="auto"/>
          <w:shd w:val="clear" w:color="auto" w:fill="FFFFFF"/>
        </w:rPr>
        <w:t xml:space="preserve"> </w:t>
      </w:r>
      <w:r w:rsidR="00F93E4F" w:rsidRPr="008A1643">
        <w:rPr>
          <w:color w:val="auto"/>
          <w:shd w:val="clear" w:color="auto" w:fill="FFFFFF"/>
        </w:rPr>
        <w:t>reading, to Calendar w/HCS (1)</w:t>
      </w:r>
    </w:p>
    <w:p w14:paraId="4F33275D" w14:textId="54B50547" w:rsidR="001A5067" w:rsidRPr="008A1643" w:rsidRDefault="001A5067" w:rsidP="00C432D0">
      <w:pPr>
        <w:spacing w:after="0" w:line="240" w:lineRule="auto"/>
        <w:ind w:left="1440"/>
        <w:rPr>
          <w:color w:val="auto"/>
          <w:shd w:val="clear" w:color="auto" w:fill="FFFFFF"/>
        </w:rPr>
      </w:pPr>
      <w:r w:rsidRPr="008A1643">
        <w:rPr>
          <w:color w:val="auto"/>
          <w:shd w:val="clear" w:color="auto" w:fill="FFFFFF"/>
        </w:rPr>
        <w:t>Feb 16-2</w:t>
      </w:r>
      <w:r w:rsidRPr="008A1643">
        <w:rPr>
          <w:color w:val="auto"/>
          <w:shd w:val="clear" w:color="auto" w:fill="FFFFFF"/>
          <w:vertAlign w:val="superscript"/>
        </w:rPr>
        <w:t>nd</w:t>
      </w:r>
      <w:r w:rsidRPr="008A1643">
        <w:rPr>
          <w:color w:val="auto"/>
          <w:shd w:val="clear" w:color="auto" w:fill="FFFFFF"/>
        </w:rPr>
        <w:t xml:space="preserve"> reading, to Rules</w:t>
      </w:r>
    </w:p>
    <w:p w14:paraId="3F98664F" w14:textId="2E2B5477" w:rsidR="0060407A" w:rsidRPr="008A1643" w:rsidRDefault="0060407A" w:rsidP="00C432D0">
      <w:pPr>
        <w:spacing w:after="0" w:line="240" w:lineRule="auto"/>
        <w:ind w:left="720" w:firstLine="720"/>
        <w:rPr>
          <w:color w:val="auto"/>
          <w:shd w:val="clear" w:color="auto" w:fill="FFFFFF"/>
        </w:rPr>
      </w:pPr>
      <w:r w:rsidRPr="008A1643">
        <w:rPr>
          <w:color w:val="auto"/>
          <w:shd w:val="clear" w:color="auto" w:fill="FFFFFF"/>
        </w:rPr>
        <w:t>Feb 20-posted for passage in the Regular Orders of the Day</w:t>
      </w:r>
    </w:p>
    <w:p w14:paraId="4F541626" w14:textId="3EB9320D" w:rsidR="00843645" w:rsidRPr="008A1643" w:rsidRDefault="00843645" w:rsidP="00C432D0">
      <w:pPr>
        <w:spacing w:after="0" w:line="240" w:lineRule="auto"/>
        <w:ind w:left="720" w:firstLine="720"/>
        <w:rPr>
          <w:color w:val="auto"/>
          <w:shd w:val="clear" w:color="auto" w:fill="FFFFFF"/>
        </w:rPr>
      </w:pPr>
      <w:r w:rsidRPr="008A1643">
        <w:rPr>
          <w:color w:val="auto"/>
          <w:shd w:val="clear" w:color="auto" w:fill="FFFFFF"/>
        </w:rPr>
        <w:t>Feb 22-</w:t>
      </w:r>
      <w:r w:rsidR="005C7CE5" w:rsidRPr="008A1643">
        <w:rPr>
          <w:color w:val="auto"/>
        </w:rPr>
        <w:t>3</w:t>
      </w:r>
      <w:r w:rsidR="005C7CE5" w:rsidRPr="008A1643">
        <w:rPr>
          <w:color w:val="auto"/>
          <w:vertAlign w:val="superscript"/>
        </w:rPr>
        <w:t>rd</w:t>
      </w:r>
      <w:r w:rsidR="005C7CE5" w:rsidRPr="008A1643">
        <w:rPr>
          <w:color w:val="auto"/>
        </w:rPr>
        <w:t xml:space="preserve"> </w:t>
      </w:r>
      <w:r w:rsidRPr="008A1643">
        <w:rPr>
          <w:color w:val="auto"/>
          <w:shd w:val="clear" w:color="auto" w:fill="FFFFFF"/>
        </w:rPr>
        <w:t>reading, passed 61-33 w/HCS</w:t>
      </w:r>
      <w:r w:rsidR="005C7CE5" w:rsidRPr="008A1643">
        <w:rPr>
          <w:color w:val="auto"/>
          <w:shd w:val="clear" w:color="auto" w:fill="FFFFFF"/>
        </w:rPr>
        <w:t xml:space="preserve"> </w:t>
      </w:r>
      <w:r w:rsidRPr="008A1643">
        <w:rPr>
          <w:color w:val="auto"/>
          <w:shd w:val="clear" w:color="auto" w:fill="FFFFFF"/>
        </w:rPr>
        <w:t>(1)</w:t>
      </w:r>
    </w:p>
    <w:p w14:paraId="61C12E3A" w14:textId="66DD9951" w:rsidR="0063563A" w:rsidRPr="008A1643" w:rsidRDefault="0063563A" w:rsidP="00C432D0">
      <w:pPr>
        <w:spacing w:after="0" w:line="240" w:lineRule="auto"/>
        <w:ind w:left="720" w:firstLine="720"/>
        <w:rPr>
          <w:color w:val="auto"/>
          <w:shd w:val="clear" w:color="auto" w:fill="FFFFFF"/>
        </w:rPr>
      </w:pPr>
      <w:r w:rsidRPr="008A1643">
        <w:rPr>
          <w:color w:val="auto"/>
          <w:shd w:val="clear" w:color="auto" w:fill="FFFFFF"/>
        </w:rPr>
        <w:t>Feb 23-received in Senate; to Committee on Committees (S)</w:t>
      </w:r>
    </w:p>
    <w:p w14:paraId="5E4FB627" w14:textId="234B8513" w:rsidR="00C460A2" w:rsidRPr="008A1643" w:rsidRDefault="00C460A2" w:rsidP="00C432D0">
      <w:pPr>
        <w:spacing w:after="0" w:line="240" w:lineRule="auto"/>
        <w:ind w:left="720" w:firstLine="720"/>
        <w:rPr>
          <w:color w:val="auto"/>
          <w:shd w:val="clear" w:color="auto" w:fill="FFFFFF"/>
        </w:rPr>
      </w:pPr>
      <w:r w:rsidRPr="008A1643">
        <w:rPr>
          <w:color w:val="auto"/>
          <w:shd w:val="clear" w:color="auto" w:fill="FFFFFF"/>
        </w:rPr>
        <w:t>Feb 26-to Economic Development, Tourism, &amp; Labor (S)</w:t>
      </w:r>
    </w:p>
    <w:p w14:paraId="28DE0C32" w14:textId="77777777" w:rsidR="001A5067" w:rsidRPr="008A1643" w:rsidRDefault="001A5067" w:rsidP="00C432D0">
      <w:pPr>
        <w:spacing w:after="0" w:line="240" w:lineRule="auto"/>
        <w:ind w:left="1440"/>
        <w:rPr>
          <w:color w:val="auto"/>
          <w:shd w:val="clear" w:color="auto" w:fill="FFFFFF"/>
        </w:rPr>
      </w:pPr>
    </w:p>
    <w:p w14:paraId="614A05D9" w14:textId="77777777" w:rsidR="002F0231" w:rsidRPr="008A1643" w:rsidRDefault="00000000" w:rsidP="00C432D0">
      <w:pPr>
        <w:spacing w:line="240" w:lineRule="auto"/>
        <w:ind w:left="1440" w:hanging="1440"/>
        <w:rPr>
          <w:color w:val="auto"/>
          <w:shd w:val="clear" w:color="auto" w:fill="FFFFFF"/>
        </w:rPr>
      </w:pPr>
      <w:hyperlink r:id="rId174" w:history="1">
        <w:r w:rsidR="002F0231" w:rsidRPr="008A1643">
          <w:rPr>
            <w:rStyle w:val="Hyperlink"/>
            <w:rFonts w:cs="Arial"/>
            <w:color w:val="auto"/>
            <w:shd w:val="clear" w:color="auto" w:fill="FFFFFF"/>
          </w:rPr>
          <w:t>H</w:t>
        </w:r>
        <w:r w:rsidR="00373F06" w:rsidRPr="008A1643">
          <w:rPr>
            <w:rStyle w:val="Hyperlink"/>
            <w:rFonts w:cs="Arial"/>
            <w:color w:val="auto"/>
            <w:shd w:val="clear" w:color="auto" w:fill="FFFFFF"/>
          </w:rPr>
          <w:t>B 372</w:t>
        </w:r>
      </w:hyperlink>
      <w:r w:rsidR="002F0231" w:rsidRPr="008A1643">
        <w:rPr>
          <w:color w:val="auto"/>
          <w:shd w:val="clear" w:color="auto" w:fill="FFFFFF"/>
        </w:rPr>
        <w:tab/>
        <w:t>Rep. Matt Lockett (R)</w:t>
      </w:r>
    </w:p>
    <w:p w14:paraId="19EB9563" w14:textId="7BFD628E" w:rsidR="00373F06" w:rsidRPr="008A1643" w:rsidRDefault="002F0231" w:rsidP="00C432D0">
      <w:pPr>
        <w:spacing w:line="240" w:lineRule="auto"/>
        <w:ind w:left="1440" w:hanging="1440"/>
        <w:rPr>
          <w:color w:val="auto"/>
          <w:shd w:val="clear" w:color="auto" w:fill="FFFFFF"/>
        </w:rPr>
      </w:pPr>
      <w:r w:rsidRPr="008A1643">
        <w:rPr>
          <w:color w:val="auto"/>
          <w:shd w:val="clear" w:color="auto" w:fill="FFFFFF"/>
        </w:rPr>
        <w:tab/>
        <w:t>Provide that all statutes and administrative regulations that apply requirements or restrictions to school districts also apply to an interlocal cooperative board created by two or more school districts; provide that the Kentucky Board of Education has the management and control of interlocal cooperative boards; extend school district audits to include interlocal boards; authorize the accountant to access the financial records of interlocal cooperative boards; state that it is a misdemeanor to prevent or obstruct an audit of an interlocal cooperative board.</w:t>
      </w:r>
      <w:r w:rsidRPr="008A1643">
        <w:rPr>
          <w:color w:val="auto"/>
          <w:shd w:val="clear" w:color="auto" w:fill="FFFFFF"/>
        </w:rPr>
        <w:tab/>
      </w:r>
    </w:p>
    <w:p w14:paraId="42BAD9EC" w14:textId="27E99F71" w:rsidR="002F0231" w:rsidRPr="008A1643" w:rsidRDefault="002F0231" w:rsidP="00C432D0">
      <w:pPr>
        <w:spacing w:line="240" w:lineRule="auto"/>
        <w:ind w:left="1440"/>
        <w:rPr>
          <w:color w:val="auto"/>
          <w:shd w:val="clear" w:color="auto" w:fill="FFFFFF"/>
        </w:rPr>
      </w:pPr>
      <w:r w:rsidRPr="008A1643">
        <w:rPr>
          <w:color w:val="auto"/>
          <w:shd w:val="clear" w:color="auto" w:fill="FFFFFF"/>
        </w:rPr>
        <w:t>Jan 24-introduced in House</w:t>
      </w:r>
      <w:r w:rsidR="00770881" w:rsidRPr="008A1643">
        <w:rPr>
          <w:color w:val="auto"/>
          <w:shd w:val="clear" w:color="auto" w:fill="FFFFFF"/>
        </w:rPr>
        <w:t>;</w:t>
      </w:r>
      <w:r w:rsidRPr="008A1643">
        <w:rPr>
          <w:color w:val="auto"/>
          <w:shd w:val="clear" w:color="auto" w:fill="FFFFFF"/>
        </w:rPr>
        <w:t xml:space="preserve"> to Committee on Committees (H)</w:t>
      </w:r>
    </w:p>
    <w:p w14:paraId="44B10987" w14:textId="481D68A9" w:rsidR="00301F23" w:rsidRPr="008A1643" w:rsidRDefault="00000000" w:rsidP="00C432D0">
      <w:pPr>
        <w:spacing w:line="240" w:lineRule="auto"/>
        <w:ind w:left="1440" w:hanging="1440"/>
        <w:rPr>
          <w:color w:val="auto"/>
          <w:shd w:val="clear" w:color="auto" w:fill="FFFFFF"/>
        </w:rPr>
      </w:pPr>
      <w:hyperlink r:id="rId175" w:history="1">
        <w:r w:rsidR="00301F23" w:rsidRPr="008A1643">
          <w:rPr>
            <w:rStyle w:val="Hyperlink"/>
            <w:rFonts w:cs="Arial"/>
            <w:color w:val="auto"/>
            <w:shd w:val="clear" w:color="auto" w:fill="FFFFFF"/>
          </w:rPr>
          <w:t>HB 376</w:t>
        </w:r>
      </w:hyperlink>
      <w:r w:rsidR="00301F23" w:rsidRPr="008A1643">
        <w:rPr>
          <w:color w:val="auto"/>
          <w:shd w:val="clear" w:color="auto" w:fill="FFFFFF"/>
        </w:rPr>
        <w:tab/>
        <w:t>Rep. Sarah Stalker (D)</w:t>
      </w:r>
    </w:p>
    <w:p w14:paraId="20FBEDA9" w14:textId="36585432" w:rsidR="00301F23" w:rsidRPr="008A1643" w:rsidRDefault="00301F23" w:rsidP="00C432D0">
      <w:pPr>
        <w:spacing w:line="240" w:lineRule="auto"/>
        <w:ind w:left="1440"/>
        <w:rPr>
          <w:color w:val="auto"/>
          <w:shd w:val="clear" w:color="auto" w:fill="FFFFFF"/>
        </w:rPr>
      </w:pPr>
      <w:r w:rsidRPr="008A1643">
        <w:rPr>
          <w:color w:val="auto"/>
          <w:shd w:val="clear" w:color="auto" w:fill="FFFFFF"/>
        </w:rPr>
        <w:t xml:space="preserve">Remove provisions related to parental rights and courses, curriculums, or programs on human sexuality, provide for a process for parents to opt out of their child receiving instruction on the subject of human sexuality; remove provisions requiring a school obtain parental consent prior to providing health services or mental health services to students; remove language concerning policies to encourage or facilitate conversations between parents and students; remove language limiting KBE or KDE policies regarding student confidential information and the use of pronouns; require a local school district to use pronouns for students that the student requests; remove findings and requirements that a local board of education adopt a policy on privacy and the use of student facilities; require a school to provide an accommodation to a students who asserts to school officials that their gender is different from their biological sex that includes </w:t>
      </w:r>
      <w:r w:rsidRPr="008A1643">
        <w:rPr>
          <w:color w:val="auto"/>
          <w:shd w:val="clear" w:color="auto" w:fill="FFFFFF"/>
        </w:rPr>
        <w:lastRenderedPageBreak/>
        <w:t xml:space="preserve">the use of facilities designated for the gender of which the students identify; permit alternate accommodations upon the student's request; repeal </w:t>
      </w:r>
      <w:r w:rsidR="00927586" w:rsidRPr="008A1643">
        <w:rPr>
          <w:color w:val="auto"/>
          <w:shd w:val="clear" w:color="auto" w:fill="FFFFFF"/>
        </w:rPr>
        <w:t>statute</w:t>
      </w:r>
      <w:r w:rsidRPr="008A1643">
        <w:rPr>
          <w:color w:val="auto"/>
          <w:shd w:val="clear" w:color="auto" w:fill="FFFFFF"/>
        </w:rPr>
        <w:t xml:space="preserve"> which prohibits treatments to a minor for purposes of attempting to alter the appearance or perception of the minor's sex; EMERGENCY.</w:t>
      </w:r>
    </w:p>
    <w:p w14:paraId="6F94FA00" w14:textId="0318323E" w:rsidR="008C6BDA" w:rsidRPr="008A1643" w:rsidRDefault="008C6BDA" w:rsidP="00C432D0">
      <w:pPr>
        <w:spacing w:line="240" w:lineRule="auto"/>
        <w:ind w:left="1440"/>
        <w:rPr>
          <w:color w:val="auto"/>
          <w:shd w:val="clear" w:color="auto" w:fill="FFFFFF"/>
        </w:rPr>
      </w:pPr>
      <w:r w:rsidRPr="008A1643">
        <w:rPr>
          <w:color w:val="auto"/>
          <w:shd w:val="clear" w:color="auto" w:fill="FFFFFF"/>
        </w:rPr>
        <w:t>Jan 25-introduced in House</w:t>
      </w:r>
      <w:r w:rsidR="00B372DE" w:rsidRPr="008A1643">
        <w:rPr>
          <w:color w:val="auto"/>
          <w:shd w:val="clear" w:color="auto" w:fill="FFFFFF"/>
        </w:rPr>
        <w:t>;</w:t>
      </w:r>
      <w:r w:rsidRPr="008A1643">
        <w:rPr>
          <w:color w:val="auto"/>
          <w:shd w:val="clear" w:color="auto" w:fill="FFFFFF"/>
        </w:rPr>
        <w:t xml:space="preserve"> to Committee on Committees (H)</w:t>
      </w:r>
    </w:p>
    <w:p w14:paraId="78A63504" w14:textId="65B802B1" w:rsidR="00D229C0" w:rsidRPr="008A1643" w:rsidRDefault="00000000" w:rsidP="00C432D0">
      <w:pPr>
        <w:spacing w:line="240" w:lineRule="auto"/>
        <w:ind w:left="1440" w:hanging="1440"/>
        <w:rPr>
          <w:color w:val="auto"/>
          <w:shd w:val="clear" w:color="auto" w:fill="FFFFFF"/>
        </w:rPr>
      </w:pPr>
      <w:hyperlink r:id="rId176" w:history="1">
        <w:r w:rsidR="00D229C0" w:rsidRPr="008A1643">
          <w:rPr>
            <w:rStyle w:val="Hyperlink"/>
            <w:rFonts w:cs="Arial"/>
            <w:color w:val="auto"/>
            <w:highlight w:val="yellow"/>
            <w:shd w:val="clear" w:color="auto" w:fill="FFFFFF"/>
          </w:rPr>
          <w:t>HB 385</w:t>
        </w:r>
      </w:hyperlink>
      <w:r w:rsidR="00D229C0" w:rsidRPr="008A1643">
        <w:rPr>
          <w:color w:val="auto"/>
          <w:shd w:val="clear" w:color="auto" w:fill="FFFFFF"/>
        </w:rPr>
        <w:tab/>
        <w:t xml:space="preserve">Rep. Kimberly Poore Moser (R) </w:t>
      </w:r>
    </w:p>
    <w:p w14:paraId="11FEE85D" w14:textId="694B548D" w:rsidR="00D229C0" w:rsidRPr="008A1643" w:rsidRDefault="00D229C0" w:rsidP="00C432D0">
      <w:pPr>
        <w:spacing w:line="240" w:lineRule="auto"/>
        <w:ind w:left="1440"/>
        <w:rPr>
          <w:color w:val="auto"/>
          <w:shd w:val="clear" w:color="auto" w:fill="FFFFFF"/>
        </w:rPr>
      </w:pPr>
      <w:r w:rsidRPr="008A1643">
        <w:rPr>
          <w:color w:val="auto"/>
          <w:shd w:val="clear" w:color="auto" w:fill="FFFFFF"/>
        </w:rPr>
        <w:t>Include an adult friend as an individual authorized to make health care decisions on behalf of a patient who lacks decisional capacity; allow a defendant to introduce evidence of an intellectual disability bearing on the issue of guilt, punishment, or both; establish reasons the court may order an examination of the defendant's mental health; establish criteria for the examination; establish what the court may order if the examiner concludes the defendant needs an inpatient examination; establish that the court shall order the defendant to be examined for his or her mental condition if the court has reasonable grounds to believe the defendant is incompetent to stand trial; provide that the Act may be cited as Seth's Law.</w:t>
      </w:r>
    </w:p>
    <w:p w14:paraId="15536E7C" w14:textId="59B92DCC" w:rsidR="00D229C0" w:rsidRPr="008A1643" w:rsidRDefault="00F93173" w:rsidP="00C432D0">
      <w:pPr>
        <w:spacing w:after="0" w:line="240" w:lineRule="auto"/>
        <w:ind w:left="1440"/>
        <w:rPr>
          <w:color w:val="auto"/>
          <w:shd w:val="clear" w:color="auto" w:fill="FFFFFF"/>
        </w:rPr>
      </w:pPr>
      <w:r w:rsidRPr="008A1643">
        <w:rPr>
          <w:color w:val="auto"/>
          <w:shd w:val="clear" w:color="auto" w:fill="FFFFFF"/>
        </w:rPr>
        <w:t>Jan 25-introduced in House</w:t>
      </w:r>
      <w:r w:rsidR="00927586" w:rsidRPr="008A1643">
        <w:rPr>
          <w:color w:val="auto"/>
          <w:shd w:val="clear" w:color="auto" w:fill="FFFFFF"/>
        </w:rPr>
        <w:t>;</w:t>
      </w:r>
      <w:r w:rsidRPr="008A1643">
        <w:rPr>
          <w:color w:val="auto"/>
          <w:shd w:val="clear" w:color="auto" w:fill="FFFFFF"/>
        </w:rPr>
        <w:t xml:space="preserve"> to Committee on Committees (H)</w:t>
      </w:r>
    </w:p>
    <w:p w14:paraId="301EC22D" w14:textId="3F3226B9" w:rsidR="00C36570" w:rsidRPr="008A1643" w:rsidRDefault="00C36570" w:rsidP="00C432D0">
      <w:pPr>
        <w:spacing w:after="0" w:line="240" w:lineRule="auto"/>
        <w:ind w:left="1440"/>
        <w:rPr>
          <w:color w:val="auto"/>
          <w:shd w:val="clear" w:color="auto" w:fill="FFFFFF"/>
        </w:rPr>
      </w:pPr>
      <w:r w:rsidRPr="008A1643">
        <w:rPr>
          <w:color w:val="auto"/>
          <w:shd w:val="clear" w:color="auto" w:fill="FFFFFF"/>
        </w:rPr>
        <w:t>Feb 6-to Judiciary (</w:t>
      </w:r>
      <w:r w:rsidR="00FE7257" w:rsidRPr="008A1643">
        <w:rPr>
          <w:color w:val="auto"/>
          <w:shd w:val="clear" w:color="auto" w:fill="FFFFFF"/>
        </w:rPr>
        <w:t>H</w:t>
      </w:r>
      <w:r w:rsidRPr="008A1643">
        <w:rPr>
          <w:color w:val="auto"/>
          <w:shd w:val="clear" w:color="auto" w:fill="FFFFFF"/>
        </w:rPr>
        <w:t>)</w:t>
      </w:r>
    </w:p>
    <w:p w14:paraId="60952153" w14:textId="7E8B4232" w:rsidR="00C36570" w:rsidRPr="008A1643" w:rsidRDefault="00C36570" w:rsidP="00C432D0">
      <w:pPr>
        <w:spacing w:after="0" w:line="240" w:lineRule="auto"/>
        <w:ind w:left="1440"/>
        <w:rPr>
          <w:color w:val="auto"/>
          <w:shd w:val="clear" w:color="auto" w:fill="FFFFFF"/>
        </w:rPr>
      </w:pPr>
      <w:r w:rsidRPr="008A1643">
        <w:rPr>
          <w:color w:val="auto"/>
          <w:shd w:val="clear" w:color="auto" w:fill="FFFFFF"/>
        </w:rPr>
        <w:t>Feb 7-reported favorably, 1</w:t>
      </w:r>
      <w:r w:rsidRPr="008A1643">
        <w:rPr>
          <w:color w:val="auto"/>
          <w:shd w:val="clear" w:color="auto" w:fill="FFFFFF"/>
          <w:vertAlign w:val="superscript"/>
        </w:rPr>
        <w:t>st</w:t>
      </w:r>
      <w:r w:rsidRPr="008A1643">
        <w:rPr>
          <w:color w:val="auto"/>
          <w:shd w:val="clear" w:color="auto" w:fill="FFFFFF"/>
        </w:rPr>
        <w:t xml:space="preserve"> reading, to Calendar</w:t>
      </w:r>
    </w:p>
    <w:p w14:paraId="3F7767BC" w14:textId="275B7033" w:rsidR="000E7CDD" w:rsidRPr="008A1643" w:rsidRDefault="000E7CDD" w:rsidP="00C432D0">
      <w:pPr>
        <w:spacing w:after="0" w:line="240" w:lineRule="auto"/>
        <w:ind w:left="1440"/>
        <w:rPr>
          <w:color w:val="auto"/>
          <w:shd w:val="clear" w:color="auto" w:fill="FFFFFF"/>
        </w:rPr>
      </w:pPr>
      <w:r w:rsidRPr="008A1643">
        <w:rPr>
          <w:color w:val="auto"/>
          <w:shd w:val="clear" w:color="auto" w:fill="FFFFFF"/>
        </w:rPr>
        <w:t>Feb 8-2</w:t>
      </w:r>
      <w:r w:rsidRPr="008A1643">
        <w:rPr>
          <w:color w:val="auto"/>
          <w:shd w:val="clear" w:color="auto" w:fill="FFFFFF"/>
          <w:vertAlign w:val="superscript"/>
        </w:rPr>
        <w:t>nd</w:t>
      </w:r>
      <w:r w:rsidRPr="008A1643">
        <w:rPr>
          <w:color w:val="auto"/>
          <w:shd w:val="clear" w:color="auto" w:fill="FFFFFF"/>
        </w:rPr>
        <w:t xml:space="preserve"> reading, to Rules</w:t>
      </w:r>
    </w:p>
    <w:p w14:paraId="79EC15DD" w14:textId="5D8D1F10" w:rsidR="0060407A" w:rsidRPr="008A1643" w:rsidRDefault="0060407A" w:rsidP="00C432D0">
      <w:pPr>
        <w:spacing w:after="0" w:line="240" w:lineRule="auto"/>
        <w:ind w:left="1440"/>
        <w:rPr>
          <w:color w:val="auto"/>
          <w:shd w:val="clear" w:color="auto" w:fill="FFFFFF"/>
        </w:rPr>
      </w:pPr>
      <w:r w:rsidRPr="008A1643">
        <w:rPr>
          <w:color w:val="auto"/>
          <w:shd w:val="clear" w:color="auto" w:fill="FFFFFF"/>
        </w:rPr>
        <w:t xml:space="preserve">Feb 20-posted for passage in the Regular Orders of the Day </w:t>
      </w:r>
    </w:p>
    <w:p w14:paraId="09ED9310" w14:textId="7F578378" w:rsidR="00514059" w:rsidRPr="008A1643" w:rsidRDefault="00514059" w:rsidP="00C432D0">
      <w:pPr>
        <w:spacing w:after="0" w:line="240" w:lineRule="auto"/>
        <w:ind w:left="1440"/>
        <w:rPr>
          <w:color w:val="auto"/>
          <w:shd w:val="clear" w:color="auto" w:fill="FFFFFF"/>
        </w:rPr>
      </w:pPr>
      <w:r w:rsidRPr="008A1643">
        <w:rPr>
          <w:color w:val="auto"/>
          <w:shd w:val="clear" w:color="auto" w:fill="FFFFFF"/>
        </w:rPr>
        <w:t>Feb 21-3</w:t>
      </w:r>
      <w:r w:rsidRPr="008A1643">
        <w:rPr>
          <w:color w:val="auto"/>
          <w:shd w:val="clear" w:color="auto" w:fill="FFFFFF"/>
          <w:vertAlign w:val="superscript"/>
        </w:rPr>
        <w:t>rd</w:t>
      </w:r>
      <w:r w:rsidRPr="008A1643">
        <w:rPr>
          <w:color w:val="auto"/>
          <w:shd w:val="clear" w:color="auto" w:fill="FFFFFF"/>
        </w:rPr>
        <w:t xml:space="preserve"> reading, passed 95-0</w:t>
      </w:r>
    </w:p>
    <w:p w14:paraId="5B5B926C" w14:textId="66124434" w:rsidR="00843645" w:rsidRPr="008A1643" w:rsidRDefault="00843645" w:rsidP="00C432D0">
      <w:pPr>
        <w:spacing w:after="0" w:line="240" w:lineRule="auto"/>
        <w:ind w:left="1440"/>
        <w:rPr>
          <w:color w:val="auto"/>
          <w:shd w:val="clear" w:color="auto" w:fill="FFFFFF"/>
        </w:rPr>
      </w:pPr>
      <w:r w:rsidRPr="008A1643">
        <w:rPr>
          <w:color w:val="auto"/>
          <w:shd w:val="clear" w:color="auto" w:fill="FFFFFF"/>
        </w:rPr>
        <w:t>Feb 22-received in Senate</w:t>
      </w:r>
      <w:r w:rsidR="005C7CE5" w:rsidRPr="008A1643">
        <w:rPr>
          <w:color w:val="auto"/>
          <w:shd w:val="clear" w:color="auto" w:fill="FFFFFF"/>
        </w:rPr>
        <w:t>;</w:t>
      </w:r>
      <w:r w:rsidRPr="008A1643">
        <w:rPr>
          <w:color w:val="auto"/>
          <w:shd w:val="clear" w:color="auto" w:fill="FFFFFF"/>
        </w:rPr>
        <w:t xml:space="preserve"> to Committee on Committees (S)</w:t>
      </w:r>
    </w:p>
    <w:p w14:paraId="47D4EB6C" w14:textId="0EAD9066" w:rsidR="00F62167" w:rsidRPr="008A1643" w:rsidRDefault="00F62167" w:rsidP="00C432D0">
      <w:pPr>
        <w:spacing w:after="0" w:line="240" w:lineRule="auto"/>
        <w:ind w:left="1440"/>
        <w:rPr>
          <w:color w:val="auto"/>
          <w:shd w:val="clear" w:color="auto" w:fill="FFFFFF"/>
        </w:rPr>
      </w:pPr>
      <w:r w:rsidRPr="008A1643">
        <w:rPr>
          <w:color w:val="auto"/>
          <w:shd w:val="clear" w:color="auto" w:fill="FFFFFF"/>
        </w:rPr>
        <w:t>Feb 28-to Judiciary (S)</w:t>
      </w:r>
    </w:p>
    <w:p w14:paraId="15BCFB5A" w14:textId="16CD1096" w:rsidR="008B67FC" w:rsidRPr="008A1643" w:rsidRDefault="008B67FC" w:rsidP="00C432D0">
      <w:pPr>
        <w:spacing w:after="0" w:line="240" w:lineRule="auto"/>
        <w:ind w:left="1440"/>
        <w:rPr>
          <w:color w:val="auto"/>
          <w:shd w:val="clear" w:color="auto" w:fill="FFFFFF"/>
        </w:rPr>
      </w:pPr>
      <w:r w:rsidRPr="008A1643">
        <w:rPr>
          <w:color w:val="auto"/>
          <w:shd w:val="clear" w:color="auto" w:fill="FFFFFF"/>
        </w:rPr>
        <w:t xml:space="preserve">Mar 21-reported favorably, </w:t>
      </w:r>
      <w:r w:rsidR="00AD6EA3" w:rsidRPr="008A1643">
        <w:rPr>
          <w:color w:val="auto"/>
          <w:shd w:val="clear" w:color="auto" w:fill="FFFFFF"/>
        </w:rPr>
        <w:t>1</w:t>
      </w:r>
      <w:r w:rsidR="00AD6EA3" w:rsidRPr="008A1643">
        <w:rPr>
          <w:color w:val="auto"/>
          <w:shd w:val="clear" w:color="auto" w:fill="FFFFFF"/>
          <w:vertAlign w:val="superscript"/>
        </w:rPr>
        <w:t>st</w:t>
      </w:r>
      <w:r w:rsidR="00AD6EA3" w:rsidRPr="008A1643">
        <w:rPr>
          <w:color w:val="auto"/>
          <w:shd w:val="clear" w:color="auto" w:fill="FFFFFF"/>
        </w:rPr>
        <w:t xml:space="preserve"> </w:t>
      </w:r>
      <w:r w:rsidRPr="008A1643">
        <w:rPr>
          <w:color w:val="auto"/>
          <w:shd w:val="clear" w:color="auto" w:fill="FFFFFF"/>
        </w:rPr>
        <w:t>reading, to Consent Calendar</w:t>
      </w:r>
    </w:p>
    <w:p w14:paraId="1D034E23" w14:textId="3E82050B" w:rsidR="008179C1" w:rsidRPr="008A1643" w:rsidRDefault="008179C1" w:rsidP="00C432D0">
      <w:pPr>
        <w:spacing w:after="0" w:line="240" w:lineRule="auto"/>
        <w:ind w:left="1440"/>
        <w:rPr>
          <w:color w:val="auto"/>
          <w:shd w:val="clear" w:color="auto" w:fill="FFFFFF"/>
        </w:rPr>
      </w:pPr>
      <w:r w:rsidRPr="008A1643">
        <w:rPr>
          <w:color w:val="auto"/>
          <w:shd w:val="clear" w:color="auto" w:fill="FFFFFF"/>
        </w:rPr>
        <w:t>Mar 22-2</w:t>
      </w:r>
      <w:r w:rsidRPr="008A1643">
        <w:rPr>
          <w:color w:val="auto"/>
          <w:shd w:val="clear" w:color="auto" w:fill="FFFFFF"/>
          <w:vertAlign w:val="superscript"/>
        </w:rPr>
        <w:t>nd</w:t>
      </w:r>
      <w:r w:rsidRPr="008A1643">
        <w:rPr>
          <w:color w:val="auto"/>
          <w:shd w:val="clear" w:color="auto" w:fill="FFFFFF"/>
        </w:rPr>
        <w:t xml:space="preserve"> reading, to Rules as a consent bill</w:t>
      </w:r>
    </w:p>
    <w:p w14:paraId="7C4C5380" w14:textId="67CABF70" w:rsidR="00F46603" w:rsidRPr="008A1643" w:rsidRDefault="00F46603" w:rsidP="00C432D0">
      <w:pPr>
        <w:spacing w:after="0" w:line="240" w:lineRule="auto"/>
        <w:ind w:left="1440"/>
        <w:rPr>
          <w:color w:val="auto"/>
          <w:shd w:val="clear" w:color="auto" w:fill="F9F9F9"/>
        </w:rPr>
      </w:pPr>
      <w:r w:rsidRPr="008A1643">
        <w:rPr>
          <w:color w:val="auto"/>
          <w:shd w:val="clear" w:color="auto" w:fill="FFFFFF"/>
        </w:rPr>
        <w:t>Mar 25-</w:t>
      </w:r>
      <w:r w:rsidRPr="008A1643">
        <w:rPr>
          <w:color w:val="auto"/>
          <w:shd w:val="clear" w:color="auto" w:fill="F9F9F9"/>
        </w:rPr>
        <w:t>posted for passage in the Consent Orders </w:t>
      </w:r>
    </w:p>
    <w:p w14:paraId="1C5DEAA9" w14:textId="24DFC919" w:rsidR="009E5DC9" w:rsidRPr="008A1643" w:rsidRDefault="009E5DC9" w:rsidP="00C432D0">
      <w:pPr>
        <w:spacing w:after="0" w:line="240" w:lineRule="auto"/>
        <w:ind w:left="1440"/>
        <w:rPr>
          <w:color w:val="auto"/>
          <w:shd w:val="clear" w:color="auto" w:fill="F9F9F9"/>
        </w:rPr>
      </w:pPr>
      <w:r w:rsidRPr="008A1643">
        <w:rPr>
          <w:color w:val="auto"/>
          <w:shd w:val="clear" w:color="auto" w:fill="F9F9F9"/>
        </w:rPr>
        <w:t>Mar 26-passed over and retained in the Consent Orders of the Day</w:t>
      </w:r>
    </w:p>
    <w:p w14:paraId="53F9C251" w14:textId="77777777" w:rsidR="00863166" w:rsidRPr="008A1643" w:rsidRDefault="007B542A" w:rsidP="00863166">
      <w:pPr>
        <w:spacing w:after="0" w:line="240" w:lineRule="auto"/>
        <w:ind w:left="1440"/>
        <w:rPr>
          <w:color w:val="auto"/>
          <w:shd w:val="clear" w:color="auto" w:fill="F9F9F9"/>
        </w:rPr>
      </w:pPr>
      <w:r w:rsidRPr="008A1643">
        <w:rPr>
          <w:color w:val="auto"/>
          <w:shd w:val="clear" w:color="auto" w:fill="F9F9F9"/>
        </w:rPr>
        <w:t>Mar 27-passed over and retained in the Consent Orders of the Day</w:t>
      </w:r>
    </w:p>
    <w:p w14:paraId="090695AE" w14:textId="21A9AA69" w:rsidR="00863166" w:rsidRPr="008A1643" w:rsidRDefault="00863166" w:rsidP="00D226FA">
      <w:pPr>
        <w:spacing w:after="0" w:line="240" w:lineRule="auto"/>
        <w:ind w:left="1800" w:hanging="360"/>
        <w:rPr>
          <w:color w:val="auto"/>
          <w:shd w:val="clear" w:color="auto" w:fill="F9F9F9"/>
        </w:rPr>
      </w:pPr>
      <w:r w:rsidRPr="008A1643">
        <w:rPr>
          <w:color w:val="auto"/>
          <w:shd w:val="clear" w:color="auto" w:fill="F9F9F9"/>
        </w:rPr>
        <w:t>Mar 28-</w:t>
      </w:r>
      <w:r w:rsidR="00D226FA" w:rsidRPr="008A1643">
        <w:rPr>
          <w:color w:val="auto"/>
          <w:shd w:val="clear" w:color="auto" w:fill="F9F9F9"/>
        </w:rPr>
        <w:t>3</w:t>
      </w:r>
      <w:r w:rsidR="00D226FA" w:rsidRPr="008A1643">
        <w:rPr>
          <w:color w:val="auto"/>
          <w:shd w:val="clear" w:color="auto" w:fill="F9F9F9"/>
          <w:vertAlign w:val="superscript"/>
        </w:rPr>
        <w:t>rd</w:t>
      </w:r>
      <w:r w:rsidR="00D226FA" w:rsidRPr="008A1643">
        <w:rPr>
          <w:color w:val="auto"/>
          <w:shd w:val="clear" w:color="auto" w:fill="F9F9F9"/>
        </w:rPr>
        <w:t xml:space="preserve"> </w:t>
      </w:r>
      <w:r w:rsidRPr="008A1643">
        <w:rPr>
          <w:color w:val="auto"/>
          <w:shd w:val="clear" w:color="auto" w:fill="F9F9F9"/>
        </w:rPr>
        <w:t>reading, passed 38-0</w:t>
      </w:r>
      <w:r w:rsidR="00D226FA" w:rsidRPr="008A1643">
        <w:rPr>
          <w:color w:val="auto"/>
          <w:shd w:val="clear" w:color="auto" w:fill="F9F9F9"/>
        </w:rPr>
        <w:t>;</w:t>
      </w:r>
      <w:r w:rsidRPr="008A1643">
        <w:rPr>
          <w:color w:val="auto"/>
          <w:shd w:val="clear" w:color="auto" w:fill="F9F9F9"/>
        </w:rPr>
        <w:t xml:space="preserve"> received in House</w:t>
      </w:r>
      <w:r w:rsidR="00D226FA" w:rsidRPr="008A1643">
        <w:rPr>
          <w:color w:val="auto"/>
          <w:shd w:val="clear" w:color="auto" w:fill="F9F9F9"/>
        </w:rPr>
        <w:t>;</w:t>
      </w:r>
      <w:r w:rsidRPr="008A1643">
        <w:rPr>
          <w:color w:val="auto"/>
          <w:shd w:val="clear" w:color="auto" w:fill="F9F9F9"/>
        </w:rPr>
        <w:t xml:space="preserve"> enrolled, signed by Speaker of the House</w:t>
      </w:r>
      <w:r w:rsidR="00D226FA" w:rsidRPr="008A1643">
        <w:rPr>
          <w:color w:val="auto"/>
          <w:shd w:val="clear" w:color="auto" w:fill="F9F9F9"/>
        </w:rPr>
        <w:t>;</w:t>
      </w:r>
      <w:r w:rsidRPr="008A1643">
        <w:rPr>
          <w:color w:val="auto"/>
          <w:shd w:val="clear" w:color="auto" w:fill="F9F9F9"/>
        </w:rPr>
        <w:t xml:space="preserve"> enrolled, signed by President of the Senate</w:t>
      </w:r>
      <w:r w:rsidR="00D226FA" w:rsidRPr="008A1643">
        <w:rPr>
          <w:color w:val="auto"/>
          <w:shd w:val="clear" w:color="auto" w:fill="F9F9F9"/>
        </w:rPr>
        <w:t>;</w:t>
      </w:r>
      <w:r w:rsidRPr="008A1643">
        <w:rPr>
          <w:color w:val="auto"/>
          <w:shd w:val="clear" w:color="auto" w:fill="F9F9F9"/>
        </w:rPr>
        <w:t xml:space="preserve"> delivered to Governor</w:t>
      </w:r>
    </w:p>
    <w:p w14:paraId="4C62A810" w14:textId="29C682F5" w:rsidR="00CB6323" w:rsidRPr="008A1643" w:rsidRDefault="00CB6323" w:rsidP="00D226FA">
      <w:pPr>
        <w:spacing w:after="0" w:line="240" w:lineRule="auto"/>
        <w:ind w:left="1800" w:hanging="360"/>
        <w:rPr>
          <w:color w:val="auto"/>
          <w:shd w:val="clear" w:color="auto" w:fill="F9F9F9"/>
        </w:rPr>
      </w:pPr>
      <w:r w:rsidRPr="008A1643">
        <w:rPr>
          <w:color w:val="auto"/>
          <w:shd w:val="clear" w:color="auto" w:fill="F9F9F9"/>
        </w:rPr>
        <w:t>Apr 9-signed by Governor</w:t>
      </w:r>
    </w:p>
    <w:p w14:paraId="2F4B6969" w14:textId="77777777" w:rsidR="000E7CDD" w:rsidRPr="008A1643" w:rsidRDefault="000E7CDD" w:rsidP="00863166">
      <w:pPr>
        <w:spacing w:after="0" w:line="240" w:lineRule="auto"/>
        <w:rPr>
          <w:color w:val="auto"/>
          <w:shd w:val="clear" w:color="auto" w:fill="FFFFFF"/>
        </w:rPr>
      </w:pPr>
    </w:p>
    <w:p w14:paraId="05763DC3" w14:textId="1FFB5D2F" w:rsidR="00643A11" w:rsidRPr="008A1643" w:rsidRDefault="00000000" w:rsidP="00C432D0">
      <w:pPr>
        <w:spacing w:line="240" w:lineRule="auto"/>
        <w:ind w:left="1440" w:hanging="1440"/>
        <w:rPr>
          <w:color w:val="auto"/>
          <w:shd w:val="clear" w:color="auto" w:fill="FFFFFF"/>
        </w:rPr>
      </w:pPr>
      <w:hyperlink r:id="rId177" w:history="1">
        <w:r w:rsidR="00643A11" w:rsidRPr="008A1643">
          <w:rPr>
            <w:rStyle w:val="Hyperlink"/>
            <w:rFonts w:cs="Arial"/>
            <w:color w:val="auto"/>
            <w:shd w:val="clear" w:color="auto" w:fill="FFFFFF"/>
          </w:rPr>
          <w:t>HB 404</w:t>
        </w:r>
      </w:hyperlink>
      <w:r w:rsidR="00643A11" w:rsidRPr="008A1643">
        <w:rPr>
          <w:color w:val="auto"/>
          <w:shd w:val="clear" w:color="auto" w:fill="FFFFFF"/>
        </w:rPr>
        <w:t xml:space="preserve"> </w:t>
      </w:r>
      <w:r w:rsidR="00643A11" w:rsidRPr="008A1643">
        <w:rPr>
          <w:color w:val="auto"/>
          <w:shd w:val="clear" w:color="auto" w:fill="FFFFFF"/>
        </w:rPr>
        <w:tab/>
        <w:t xml:space="preserve">Rep. Lisa Wilner (D) </w:t>
      </w:r>
    </w:p>
    <w:p w14:paraId="1E855532" w14:textId="089B263C" w:rsidR="00643A11" w:rsidRPr="008A1643" w:rsidRDefault="00643A11" w:rsidP="00C432D0">
      <w:pPr>
        <w:spacing w:line="240" w:lineRule="auto"/>
        <w:ind w:left="1440"/>
        <w:rPr>
          <w:color w:val="auto"/>
          <w:shd w:val="clear" w:color="auto" w:fill="FFFFFF"/>
        </w:rPr>
      </w:pPr>
      <w:r w:rsidRPr="008A1643">
        <w:rPr>
          <w:color w:val="auto"/>
          <w:shd w:val="clear" w:color="auto" w:fill="FFFFFF"/>
        </w:rPr>
        <w:t>Create a new section of KRS Chapter 600 to enumerate rights of incarcerated children; create short title of The Incarcerated Children's Bill of Rights.</w:t>
      </w:r>
    </w:p>
    <w:p w14:paraId="43168292" w14:textId="4D2B585B" w:rsidR="00C43762" w:rsidRPr="008A1643" w:rsidRDefault="00C43762" w:rsidP="00C432D0">
      <w:pPr>
        <w:spacing w:line="240" w:lineRule="auto"/>
        <w:ind w:left="1440"/>
        <w:rPr>
          <w:color w:val="auto"/>
          <w:shd w:val="clear" w:color="auto" w:fill="FFFFFF"/>
        </w:rPr>
      </w:pPr>
      <w:r w:rsidRPr="008A1643">
        <w:rPr>
          <w:color w:val="auto"/>
          <w:shd w:val="clear" w:color="auto" w:fill="FFFFFF"/>
        </w:rPr>
        <w:t>Similar bill: 23RS HB 266; it was never assigned to a subject-matter committee</w:t>
      </w:r>
    </w:p>
    <w:p w14:paraId="5B86E8FE" w14:textId="345FA1F4" w:rsidR="00643A11" w:rsidRPr="008A1643" w:rsidRDefault="00643A11" w:rsidP="00C432D0">
      <w:pPr>
        <w:spacing w:line="240" w:lineRule="auto"/>
        <w:ind w:left="1440"/>
        <w:rPr>
          <w:color w:val="auto"/>
          <w:shd w:val="clear" w:color="auto" w:fill="FFFFFF"/>
        </w:rPr>
      </w:pPr>
      <w:r w:rsidRPr="008A1643">
        <w:rPr>
          <w:color w:val="auto"/>
          <w:shd w:val="clear" w:color="auto" w:fill="FFFFFF"/>
        </w:rPr>
        <w:t>Jan 30-</w:t>
      </w:r>
      <w:bookmarkStart w:id="12" w:name="_Hlk157576956"/>
      <w:r w:rsidRPr="008A1643">
        <w:rPr>
          <w:color w:val="auto"/>
          <w:shd w:val="clear" w:color="auto" w:fill="FFFFFF"/>
        </w:rPr>
        <w:t>introduced in House, to Committee on Committees (H)</w:t>
      </w:r>
    </w:p>
    <w:bookmarkEnd w:id="12"/>
    <w:p w14:paraId="66EA92C4" w14:textId="798A023A" w:rsidR="00377CDF" w:rsidRPr="008A1643" w:rsidRDefault="00F10C0C" w:rsidP="00C432D0">
      <w:pPr>
        <w:spacing w:line="240" w:lineRule="auto"/>
        <w:ind w:left="1440" w:hanging="1440"/>
        <w:rPr>
          <w:color w:val="auto"/>
          <w:shd w:val="clear" w:color="auto" w:fill="FFFFFF"/>
        </w:rPr>
      </w:pPr>
      <w:r w:rsidRPr="008A1643">
        <w:fldChar w:fldCharType="begin"/>
      </w:r>
      <w:r w:rsidRPr="008A1643">
        <w:rPr>
          <w:color w:val="auto"/>
        </w:rPr>
        <w:instrText>HYPERLINK "https://apps.legislature.ky.gov/record/24rs/HB408.html"</w:instrText>
      </w:r>
      <w:r w:rsidRPr="008A1643">
        <w:fldChar w:fldCharType="separate"/>
      </w:r>
      <w:r w:rsidR="00377CDF" w:rsidRPr="008A1643">
        <w:rPr>
          <w:rStyle w:val="Hyperlink"/>
          <w:rFonts w:cs="Arial"/>
          <w:color w:val="auto"/>
          <w:shd w:val="clear" w:color="auto" w:fill="FFFFFF"/>
        </w:rPr>
        <w:t>HB 408</w:t>
      </w:r>
      <w:r w:rsidRPr="008A1643">
        <w:rPr>
          <w:rStyle w:val="Hyperlink"/>
          <w:rFonts w:cs="Arial"/>
          <w:color w:val="auto"/>
          <w:shd w:val="clear" w:color="auto" w:fill="FFFFFF"/>
        </w:rPr>
        <w:fldChar w:fldCharType="end"/>
      </w:r>
      <w:r w:rsidR="00377CDF" w:rsidRPr="008A1643">
        <w:rPr>
          <w:color w:val="auto"/>
          <w:shd w:val="clear" w:color="auto" w:fill="FFFFFF"/>
        </w:rPr>
        <w:tab/>
        <w:t>Rep. Shane Baker (R)</w:t>
      </w:r>
    </w:p>
    <w:p w14:paraId="7C8706F7" w14:textId="77777777" w:rsidR="005C7CE5" w:rsidRPr="008A1643" w:rsidRDefault="00377CDF" w:rsidP="00C432D0">
      <w:pPr>
        <w:spacing w:after="0" w:line="240" w:lineRule="auto"/>
        <w:ind w:left="1440"/>
        <w:rPr>
          <w:color w:val="auto"/>
          <w:shd w:val="clear" w:color="auto" w:fill="FFFFFF"/>
        </w:rPr>
      </w:pPr>
      <w:r w:rsidRPr="008A1643">
        <w:rPr>
          <w:color w:val="auto"/>
          <w:shd w:val="clear" w:color="auto" w:fill="FFFFFF"/>
        </w:rPr>
        <w:t xml:space="preserve">Require treatment centers or programs licensed as a chemical dependency treatment service to provide transportation services to residents who wish to leave the program if the resident's family, guardian, or emergency contact does </w:t>
      </w:r>
      <w:r w:rsidRPr="008A1643">
        <w:rPr>
          <w:color w:val="auto"/>
          <w:shd w:val="clear" w:color="auto" w:fill="FFFFFF"/>
        </w:rPr>
        <w:lastRenderedPageBreak/>
        <w:t xml:space="preserve">not agree to transport them; require the facility to notify family members, the county attorney, local law enforcement, and the court that a resident left the treatment facility in violation of a court order; allow a peace officer or a probation officer to arrest a resident without a warrant for violating the terms of the resident's conditional discharge or court order; prohibit treatment centers or programs licensed as a chemical dependency treatment service to recruit out of state residents into their facility if the out of state resident is dependent on Medicaid and require the treatment center or program licensed as a chemical dependency treatment service to submit to </w:t>
      </w:r>
      <w:r w:rsidR="00CE411C" w:rsidRPr="008A1643">
        <w:rPr>
          <w:color w:val="auto"/>
          <w:shd w:val="clear" w:color="auto" w:fill="FFFFFF"/>
        </w:rPr>
        <w:t>DMS</w:t>
      </w:r>
      <w:r w:rsidRPr="008A1643">
        <w:rPr>
          <w:color w:val="auto"/>
          <w:shd w:val="clear" w:color="auto" w:fill="FFFFFF"/>
        </w:rPr>
        <w:t xml:space="preserve"> the recipient's proof of residency when submitting a request for Medicaid reimbursement; and prohibit relocation to Kentucky solely for receiving medical services using Medicaid and require proof of residency.</w:t>
      </w:r>
    </w:p>
    <w:p w14:paraId="75320DEE" w14:textId="25F32960" w:rsidR="00C75510" w:rsidRPr="008A1643" w:rsidRDefault="00000000" w:rsidP="00C432D0">
      <w:pPr>
        <w:spacing w:after="0" w:line="240" w:lineRule="auto"/>
        <w:ind w:left="1440"/>
        <w:rPr>
          <w:color w:val="auto"/>
          <w:shd w:val="clear" w:color="auto" w:fill="FFFFFF"/>
        </w:rPr>
      </w:pPr>
      <w:hyperlink r:id="rId178" w:anchor="HCS1" w:history="1">
        <w:r w:rsidR="00C75510" w:rsidRPr="008A1643">
          <w:rPr>
            <w:rStyle w:val="Hyperlink"/>
            <w:rFonts w:cs="Arial"/>
            <w:color w:val="auto"/>
            <w:shd w:val="clear" w:color="auto" w:fill="FFFFFF"/>
          </w:rPr>
          <w:t>House Committee Substitute 1 </w:t>
        </w:r>
      </w:hyperlink>
    </w:p>
    <w:p w14:paraId="5D4825BB" w14:textId="77777777" w:rsidR="00C75510" w:rsidRPr="008A1643" w:rsidRDefault="00C75510" w:rsidP="00C432D0">
      <w:pPr>
        <w:spacing w:after="0" w:line="240" w:lineRule="auto"/>
        <w:ind w:right="720"/>
        <w:rPr>
          <w:color w:val="auto"/>
          <w:shd w:val="clear" w:color="auto" w:fill="FFFFFF"/>
        </w:rPr>
      </w:pPr>
    </w:p>
    <w:p w14:paraId="0C874460" w14:textId="06486EB3" w:rsidR="00CE411C" w:rsidRPr="008A1643" w:rsidRDefault="00CE411C" w:rsidP="00C432D0">
      <w:pPr>
        <w:spacing w:after="0" w:line="240" w:lineRule="auto"/>
        <w:ind w:left="1440" w:right="720"/>
        <w:rPr>
          <w:color w:val="auto"/>
          <w:shd w:val="clear" w:color="auto" w:fill="FFFFFF"/>
        </w:rPr>
      </w:pPr>
      <w:r w:rsidRPr="008A1643">
        <w:rPr>
          <w:color w:val="auto"/>
          <w:shd w:val="clear" w:color="auto" w:fill="FFFFFF"/>
        </w:rPr>
        <w:t>Cf. SB 71</w:t>
      </w:r>
    </w:p>
    <w:p w14:paraId="23CB79BC" w14:textId="77777777" w:rsidR="00C75510" w:rsidRPr="008A1643" w:rsidRDefault="00C75510" w:rsidP="00C432D0">
      <w:pPr>
        <w:spacing w:after="0" w:line="240" w:lineRule="auto"/>
        <w:ind w:left="1440" w:right="720"/>
        <w:rPr>
          <w:color w:val="auto"/>
          <w:shd w:val="clear" w:color="auto" w:fill="FFFFFF"/>
        </w:rPr>
      </w:pPr>
    </w:p>
    <w:p w14:paraId="3924F9EF" w14:textId="27BB4D0C" w:rsidR="0063563A" w:rsidRPr="008A1643" w:rsidRDefault="00377CDF" w:rsidP="00C432D0">
      <w:pPr>
        <w:spacing w:after="0" w:line="240" w:lineRule="auto"/>
        <w:ind w:left="1440"/>
        <w:rPr>
          <w:color w:val="auto"/>
          <w:shd w:val="clear" w:color="auto" w:fill="FFFFFF"/>
        </w:rPr>
      </w:pPr>
      <w:r w:rsidRPr="008A1643">
        <w:rPr>
          <w:color w:val="auto"/>
          <w:shd w:val="clear" w:color="auto" w:fill="FFFFFF"/>
        </w:rPr>
        <w:t>Jan 30-introduced in House, to Committee on Committees (H)</w:t>
      </w:r>
      <w:r w:rsidR="0060407A" w:rsidRPr="008A1643">
        <w:rPr>
          <w:color w:val="auto"/>
          <w:shd w:val="clear" w:color="auto" w:fill="FFFFFF"/>
        </w:rPr>
        <w:tab/>
      </w:r>
      <w:r w:rsidR="0060407A" w:rsidRPr="008A1643">
        <w:rPr>
          <w:color w:val="auto"/>
          <w:shd w:val="clear" w:color="auto" w:fill="FFFFFF"/>
        </w:rPr>
        <w:tab/>
        <w:t xml:space="preserve">                                 Feb 20-to Health Services (H)</w:t>
      </w:r>
      <w:r w:rsidR="0060407A" w:rsidRPr="008A1643">
        <w:rPr>
          <w:color w:val="auto"/>
          <w:shd w:val="clear" w:color="auto" w:fill="FFFFFF"/>
        </w:rPr>
        <w:tab/>
      </w:r>
      <w:r w:rsidR="00C75510" w:rsidRPr="008A1643">
        <w:rPr>
          <w:color w:val="auto"/>
          <w:shd w:val="clear" w:color="auto" w:fill="FFFFFF"/>
        </w:rPr>
        <w:tab/>
      </w:r>
      <w:r w:rsidR="00C75510" w:rsidRPr="008A1643">
        <w:rPr>
          <w:color w:val="auto"/>
          <w:shd w:val="clear" w:color="auto" w:fill="FFFFFF"/>
        </w:rPr>
        <w:tab/>
      </w:r>
      <w:r w:rsidR="00C75510" w:rsidRPr="008A1643">
        <w:rPr>
          <w:color w:val="auto"/>
          <w:shd w:val="clear" w:color="auto" w:fill="FFFFFF"/>
        </w:rPr>
        <w:tab/>
      </w:r>
      <w:r w:rsidR="00C75510" w:rsidRPr="008A1643">
        <w:rPr>
          <w:color w:val="auto"/>
          <w:shd w:val="clear" w:color="auto" w:fill="FFFFFF"/>
        </w:rPr>
        <w:tab/>
      </w:r>
      <w:r w:rsidR="00C75510" w:rsidRPr="008A1643">
        <w:rPr>
          <w:color w:val="auto"/>
          <w:shd w:val="clear" w:color="auto" w:fill="FFFFFF"/>
        </w:rPr>
        <w:tab/>
      </w:r>
      <w:r w:rsidR="00C75510" w:rsidRPr="008A1643">
        <w:rPr>
          <w:color w:val="auto"/>
          <w:shd w:val="clear" w:color="auto" w:fill="FFFFFF"/>
        </w:rPr>
        <w:tab/>
        <w:t xml:space="preserve">              Feb 22-reported favorably, </w:t>
      </w:r>
      <w:r w:rsidR="005C7CE5" w:rsidRPr="008A1643">
        <w:rPr>
          <w:color w:val="auto"/>
          <w:shd w:val="clear" w:color="auto" w:fill="FFFFFF"/>
        </w:rPr>
        <w:t>1</w:t>
      </w:r>
      <w:r w:rsidR="005C7CE5" w:rsidRPr="008A1643">
        <w:rPr>
          <w:color w:val="auto"/>
          <w:shd w:val="clear" w:color="auto" w:fill="FFFFFF"/>
          <w:vertAlign w:val="superscript"/>
        </w:rPr>
        <w:t>st</w:t>
      </w:r>
      <w:r w:rsidR="005C7CE5" w:rsidRPr="008A1643">
        <w:rPr>
          <w:color w:val="auto"/>
          <w:shd w:val="clear" w:color="auto" w:fill="FFFFFF"/>
        </w:rPr>
        <w:t xml:space="preserve"> </w:t>
      </w:r>
      <w:r w:rsidR="00C75510" w:rsidRPr="008A1643">
        <w:rPr>
          <w:color w:val="auto"/>
          <w:shd w:val="clear" w:color="auto" w:fill="FFFFFF"/>
        </w:rPr>
        <w:t>reading, to Calendar with HCS (1)</w:t>
      </w:r>
    </w:p>
    <w:p w14:paraId="038F7748" w14:textId="4E6DFD8D" w:rsidR="0063563A" w:rsidRPr="008A1643" w:rsidRDefault="0063563A" w:rsidP="00C432D0">
      <w:pPr>
        <w:spacing w:after="0" w:line="240" w:lineRule="auto"/>
        <w:ind w:left="1440"/>
        <w:rPr>
          <w:color w:val="auto"/>
          <w:shd w:val="clear" w:color="auto" w:fill="FFFFFF"/>
        </w:rPr>
      </w:pPr>
      <w:r w:rsidRPr="008A1643">
        <w:rPr>
          <w:color w:val="auto"/>
          <w:shd w:val="clear" w:color="auto" w:fill="FFFFFF"/>
        </w:rPr>
        <w:t>Feb 23-2</w:t>
      </w:r>
      <w:r w:rsidRPr="008A1643">
        <w:rPr>
          <w:color w:val="auto"/>
          <w:shd w:val="clear" w:color="auto" w:fill="FFFFFF"/>
          <w:vertAlign w:val="superscript"/>
        </w:rPr>
        <w:t>nd</w:t>
      </w:r>
      <w:r w:rsidRPr="008A1643">
        <w:rPr>
          <w:color w:val="auto"/>
          <w:shd w:val="clear" w:color="auto" w:fill="FFFFFF"/>
        </w:rPr>
        <w:t xml:space="preserve"> reading, to Rules </w:t>
      </w:r>
    </w:p>
    <w:p w14:paraId="35D0E900" w14:textId="7DC61376" w:rsidR="00F62167" w:rsidRPr="008A1643" w:rsidRDefault="00F62167" w:rsidP="00C432D0">
      <w:pPr>
        <w:spacing w:after="0" w:line="240" w:lineRule="auto"/>
        <w:ind w:left="1440"/>
        <w:rPr>
          <w:color w:val="auto"/>
          <w:shd w:val="clear" w:color="auto" w:fill="FFFFFF"/>
        </w:rPr>
      </w:pPr>
      <w:r w:rsidRPr="008A1643">
        <w:rPr>
          <w:color w:val="auto"/>
          <w:shd w:val="clear" w:color="auto" w:fill="FFFFFF"/>
        </w:rPr>
        <w:t>Feb 28-posted for passage in the Regular Orders of the Day</w:t>
      </w:r>
    </w:p>
    <w:p w14:paraId="32E5934C" w14:textId="5098C6C6" w:rsidR="00744B6E" w:rsidRPr="008A1643" w:rsidRDefault="00744B6E" w:rsidP="00C432D0">
      <w:pPr>
        <w:spacing w:after="0" w:line="240" w:lineRule="auto"/>
        <w:ind w:left="1440"/>
        <w:rPr>
          <w:color w:val="auto"/>
          <w:shd w:val="clear" w:color="auto" w:fill="FFFFFF"/>
        </w:rPr>
      </w:pPr>
      <w:r w:rsidRPr="008A1643">
        <w:rPr>
          <w:color w:val="auto"/>
          <w:shd w:val="clear" w:color="auto" w:fill="FFFFFF"/>
        </w:rPr>
        <w:t>Feb 29-</w:t>
      </w:r>
      <w:r w:rsidR="009407F1" w:rsidRPr="008A1643">
        <w:rPr>
          <w:color w:val="auto"/>
          <w:shd w:val="clear" w:color="auto" w:fill="FFFFFF"/>
        </w:rPr>
        <w:t>3</w:t>
      </w:r>
      <w:r w:rsidR="009407F1" w:rsidRPr="008A1643">
        <w:rPr>
          <w:color w:val="auto"/>
          <w:shd w:val="clear" w:color="auto" w:fill="FFFFFF"/>
          <w:vertAlign w:val="superscript"/>
        </w:rPr>
        <w:t>rd</w:t>
      </w:r>
      <w:r w:rsidR="009407F1" w:rsidRPr="008A1643">
        <w:rPr>
          <w:color w:val="auto"/>
          <w:shd w:val="clear" w:color="auto" w:fill="FFFFFF"/>
        </w:rPr>
        <w:t xml:space="preserve"> </w:t>
      </w:r>
      <w:r w:rsidRPr="008A1643">
        <w:rPr>
          <w:color w:val="auto"/>
          <w:shd w:val="clear" w:color="auto" w:fill="FFFFFF"/>
        </w:rPr>
        <w:t>reading, passed 98-0 w/HCS (1)</w:t>
      </w:r>
    </w:p>
    <w:p w14:paraId="07E384ED" w14:textId="74BF9C7F" w:rsidR="00175629" w:rsidRPr="008A1643" w:rsidRDefault="00175629" w:rsidP="00C432D0">
      <w:pPr>
        <w:spacing w:after="0" w:line="240" w:lineRule="auto"/>
        <w:ind w:left="1440"/>
        <w:rPr>
          <w:color w:val="auto"/>
          <w:shd w:val="clear" w:color="auto" w:fill="FFFFFF"/>
        </w:rPr>
      </w:pPr>
      <w:r w:rsidRPr="008A1643">
        <w:rPr>
          <w:color w:val="auto"/>
          <w:shd w:val="clear" w:color="auto" w:fill="FFFFFF"/>
        </w:rPr>
        <w:t>Mar 1-received in Senate; to Committee on Committees (S)</w:t>
      </w:r>
    </w:p>
    <w:p w14:paraId="6C547063" w14:textId="16CC522D" w:rsidR="001172B5" w:rsidRPr="008A1643" w:rsidRDefault="001172B5" w:rsidP="00C432D0">
      <w:pPr>
        <w:spacing w:after="0" w:line="240" w:lineRule="auto"/>
        <w:ind w:left="1440"/>
        <w:rPr>
          <w:color w:val="auto"/>
          <w:shd w:val="clear" w:color="auto" w:fill="FFFFFF"/>
        </w:rPr>
      </w:pPr>
      <w:r w:rsidRPr="008A1643">
        <w:rPr>
          <w:color w:val="auto"/>
          <w:shd w:val="clear" w:color="auto" w:fill="FFFFFF"/>
        </w:rPr>
        <w:t>Mar 4-to Health Services (S)</w:t>
      </w:r>
    </w:p>
    <w:p w14:paraId="41A9475A" w14:textId="2BFD8D5D" w:rsidR="0060407A" w:rsidRPr="008A1643" w:rsidRDefault="0060407A" w:rsidP="00C432D0">
      <w:pPr>
        <w:spacing w:after="0" w:line="240" w:lineRule="auto"/>
        <w:ind w:left="1440" w:hanging="1440"/>
        <w:rPr>
          <w:color w:val="auto"/>
          <w:shd w:val="clear" w:color="auto" w:fill="FFFFFF"/>
        </w:rPr>
      </w:pPr>
      <w:r w:rsidRPr="008A1643">
        <w:rPr>
          <w:color w:val="auto"/>
          <w:shd w:val="clear" w:color="auto" w:fill="FFFFFF"/>
        </w:rPr>
        <w:tab/>
      </w:r>
      <w:r w:rsidRPr="008A1643">
        <w:rPr>
          <w:color w:val="auto"/>
          <w:shd w:val="clear" w:color="auto" w:fill="FFFFFF"/>
        </w:rPr>
        <w:tab/>
        <w:t xml:space="preserve">                                  </w:t>
      </w:r>
    </w:p>
    <w:p w14:paraId="449142C5" w14:textId="5952E622" w:rsidR="00FE09A8" w:rsidRPr="008A1643" w:rsidRDefault="00000000" w:rsidP="00C432D0">
      <w:pPr>
        <w:spacing w:line="240" w:lineRule="auto"/>
        <w:ind w:left="1440" w:hanging="1440"/>
        <w:rPr>
          <w:color w:val="auto"/>
        </w:rPr>
      </w:pPr>
      <w:hyperlink r:id="rId179" w:history="1">
        <w:r w:rsidR="00FE09A8" w:rsidRPr="008A1643">
          <w:rPr>
            <w:rStyle w:val="Hyperlink"/>
            <w:rFonts w:cs="Arial"/>
            <w:color w:val="auto"/>
          </w:rPr>
          <w:t>HB 417</w:t>
        </w:r>
      </w:hyperlink>
      <w:r w:rsidR="00FE09A8" w:rsidRPr="008A1643">
        <w:rPr>
          <w:color w:val="auto"/>
        </w:rPr>
        <w:tab/>
        <w:t>Rep. Daniel Grossberg (D)</w:t>
      </w:r>
    </w:p>
    <w:p w14:paraId="5C5399AA" w14:textId="49D4A3EC" w:rsidR="00FE09A8" w:rsidRPr="008A1643" w:rsidRDefault="007B6ECC" w:rsidP="00C432D0">
      <w:pPr>
        <w:spacing w:line="240" w:lineRule="auto"/>
        <w:ind w:left="1440"/>
        <w:rPr>
          <w:color w:val="auto"/>
          <w:shd w:val="clear" w:color="auto" w:fill="F9F9F9"/>
        </w:rPr>
      </w:pPr>
      <w:r w:rsidRPr="008A1643">
        <w:rPr>
          <w:color w:val="auto"/>
        </w:rPr>
        <w:t>R</w:t>
      </w:r>
      <w:r w:rsidRPr="008A1643">
        <w:rPr>
          <w:color w:val="auto"/>
          <w:shd w:val="clear" w:color="auto" w:fill="F9F9F9"/>
        </w:rPr>
        <w:t>aise minimum wage for employers to $9.50 an hour on the effective date of this Act and incrementally thereafter to $15.00 an hour on July 1, 2028; raise the state minimum wage for tipped employees to $5.00 an hour on the effective date of this Act.</w:t>
      </w:r>
    </w:p>
    <w:p w14:paraId="7DA1711E" w14:textId="5CAFCF5F" w:rsidR="007B6ECC" w:rsidRPr="008A1643" w:rsidRDefault="007B6ECC" w:rsidP="00C432D0">
      <w:pPr>
        <w:spacing w:line="240" w:lineRule="auto"/>
        <w:ind w:left="1440"/>
        <w:rPr>
          <w:color w:val="auto"/>
        </w:rPr>
      </w:pPr>
      <w:r w:rsidRPr="008A1643">
        <w:rPr>
          <w:color w:val="auto"/>
        </w:rPr>
        <w:t>Cf. HB 128;</w:t>
      </w:r>
      <w:r w:rsidR="00D26956" w:rsidRPr="008A1643">
        <w:rPr>
          <w:color w:val="auto"/>
        </w:rPr>
        <w:t xml:space="preserve"> HB 576;</w:t>
      </w:r>
      <w:r w:rsidRPr="008A1643">
        <w:rPr>
          <w:color w:val="auto"/>
        </w:rPr>
        <w:t xml:space="preserve"> SB 42</w:t>
      </w:r>
    </w:p>
    <w:p w14:paraId="55BED462" w14:textId="378C9992" w:rsidR="007B6ECC" w:rsidRPr="008A1643" w:rsidRDefault="007B6ECC" w:rsidP="00C432D0">
      <w:pPr>
        <w:spacing w:line="240" w:lineRule="auto"/>
        <w:ind w:left="1440"/>
        <w:rPr>
          <w:color w:val="auto"/>
        </w:rPr>
      </w:pPr>
      <w:r w:rsidRPr="008A1643">
        <w:rPr>
          <w:color w:val="auto"/>
        </w:rPr>
        <w:t>Jan 30-introduced in House; to Committee on Committees (H)</w:t>
      </w:r>
    </w:p>
    <w:p w14:paraId="12D7B7B3" w14:textId="346E3003" w:rsidR="000B7B4B" w:rsidRPr="008A1643" w:rsidRDefault="00000000" w:rsidP="00C432D0">
      <w:pPr>
        <w:spacing w:line="240" w:lineRule="auto"/>
        <w:ind w:left="1440" w:hanging="1440"/>
        <w:rPr>
          <w:color w:val="auto"/>
        </w:rPr>
      </w:pPr>
      <w:hyperlink r:id="rId180" w:history="1">
        <w:r w:rsidR="000B7B4B" w:rsidRPr="008A1643">
          <w:rPr>
            <w:rStyle w:val="Hyperlink"/>
            <w:rFonts w:cs="Arial"/>
            <w:color w:val="auto"/>
          </w:rPr>
          <w:t>HB 420</w:t>
        </w:r>
      </w:hyperlink>
      <w:r w:rsidR="000B7B4B" w:rsidRPr="008A1643">
        <w:rPr>
          <w:color w:val="auto"/>
        </w:rPr>
        <w:tab/>
        <w:t>Rep. R</w:t>
      </w:r>
      <w:r w:rsidR="007B6ECC" w:rsidRPr="008A1643">
        <w:rPr>
          <w:color w:val="auto"/>
        </w:rPr>
        <w:t>achel</w:t>
      </w:r>
      <w:r w:rsidR="000B7B4B" w:rsidRPr="008A1643">
        <w:rPr>
          <w:color w:val="auto"/>
        </w:rPr>
        <w:t xml:space="preserve"> Roberts (D) </w:t>
      </w:r>
    </w:p>
    <w:p w14:paraId="58B3B8F5" w14:textId="4A27568A" w:rsidR="000B7B4B" w:rsidRPr="008A1643" w:rsidRDefault="000B7B4B" w:rsidP="00C432D0">
      <w:pPr>
        <w:spacing w:line="240" w:lineRule="auto"/>
        <w:ind w:left="1440"/>
        <w:rPr>
          <w:color w:val="auto"/>
        </w:rPr>
      </w:pPr>
      <w:r w:rsidRPr="008A1643">
        <w:rPr>
          <w:color w:val="auto"/>
        </w:rPr>
        <w:t>Establish the Adult Use Cannabis Control Board; create the Department of Cannabis Control within the Public Protection Cabinet for the oversight of cannabis operations and to provide administrative support for the board; establish various one-year business licenses under the chapter; forbid an employer from discriminating against applicants or employees who use cannabis outside of working hours as long as the use does not affect job performance; create a new section of KRS Chapter 431 to allow a person to petition the court to expunge the person's misdemeanor marijuana convictions; include cannabis offenses in the list of juvenile status offenses; APPROPRIATION.</w:t>
      </w:r>
    </w:p>
    <w:p w14:paraId="0B435505" w14:textId="0ACFD37F" w:rsidR="000B7B4B" w:rsidRPr="008A1643" w:rsidRDefault="000B7B4B" w:rsidP="00C432D0">
      <w:pPr>
        <w:spacing w:line="240" w:lineRule="auto"/>
        <w:ind w:left="1440"/>
        <w:rPr>
          <w:color w:val="auto"/>
        </w:rPr>
      </w:pPr>
      <w:r w:rsidRPr="008A1643">
        <w:rPr>
          <w:color w:val="auto"/>
        </w:rPr>
        <w:t>Jan 30-introduced in House</w:t>
      </w:r>
      <w:r w:rsidR="00CE411C" w:rsidRPr="008A1643">
        <w:rPr>
          <w:color w:val="auto"/>
        </w:rPr>
        <w:t>;</w:t>
      </w:r>
      <w:r w:rsidRPr="008A1643">
        <w:rPr>
          <w:color w:val="auto"/>
        </w:rPr>
        <w:t xml:space="preserve"> to Committee on Committees (H)</w:t>
      </w:r>
      <w:r w:rsidRPr="008A1643">
        <w:rPr>
          <w:color w:val="auto"/>
        </w:rPr>
        <w:tab/>
      </w:r>
    </w:p>
    <w:p w14:paraId="68F5B141" w14:textId="694959F4" w:rsidR="00EC7CDE" w:rsidRPr="008A1643" w:rsidRDefault="00000000" w:rsidP="00C432D0">
      <w:pPr>
        <w:spacing w:line="240" w:lineRule="auto"/>
        <w:rPr>
          <w:color w:val="auto"/>
        </w:rPr>
      </w:pPr>
      <w:hyperlink r:id="rId181" w:history="1">
        <w:r w:rsidR="00486AAF" w:rsidRPr="008A1643">
          <w:rPr>
            <w:rStyle w:val="Hyperlink"/>
            <w:rFonts w:cs="Arial"/>
            <w:color w:val="auto"/>
          </w:rPr>
          <w:t>HB 424</w:t>
        </w:r>
      </w:hyperlink>
      <w:r w:rsidR="00CE411C" w:rsidRPr="008A1643">
        <w:rPr>
          <w:color w:val="auto"/>
        </w:rPr>
        <w:tab/>
      </w:r>
      <w:r w:rsidR="00486AAF" w:rsidRPr="008A1643">
        <w:rPr>
          <w:color w:val="auto"/>
        </w:rPr>
        <w:t>Rep. Josie Raymond (D)</w:t>
      </w:r>
    </w:p>
    <w:p w14:paraId="2CC906E3" w14:textId="50C4D1E4" w:rsidR="00486AAF" w:rsidRPr="008A1643" w:rsidRDefault="00486AAF" w:rsidP="00C432D0">
      <w:pPr>
        <w:spacing w:line="240" w:lineRule="auto"/>
        <w:ind w:left="1440"/>
        <w:rPr>
          <w:color w:val="auto"/>
        </w:rPr>
      </w:pPr>
      <w:r w:rsidRPr="008A1643">
        <w:rPr>
          <w:color w:val="auto"/>
        </w:rPr>
        <w:lastRenderedPageBreak/>
        <w:t>Require school districts provide a full-day preschool education program for eligible three and four-year-olds.</w:t>
      </w:r>
      <w:r w:rsidR="00AB32A2" w:rsidRPr="008A1643">
        <w:rPr>
          <w:color w:val="auto"/>
        </w:rPr>
        <w:t xml:space="preserve"> Remove the definition of "kindergarten full-time equivalent pupil in average daily attendance"; remove a reference to the kindergarten full-time equivalent; include a preschool education program for four-year-old children in the definition of "common school"; remove language allowing kindergarten to operate for less than six hours on a school day.</w:t>
      </w:r>
    </w:p>
    <w:p w14:paraId="29B4E71B" w14:textId="57DACF6B" w:rsidR="00AB32A2" w:rsidRPr="008A1643" w:rsidRDefault="00AB32A2" w:rsidP="00C432D0">
      <w:pPr>
        <w:spacing w:line="240" w:lineRule="auto"/>
        <w:ind w:left="1440"/>
        <w:rPr>
          <w:color w:val="auto"/>
        </w:rPr>
      </w:pPr>
      <w:r w:rsidRPr="008A1643">
        <w:rPr>
          <w:color w:val="auto"/>
        </w:rPr>
        <w:t>Cf. HB 279</w:t>
      </w:r>
      <w:r w:rsidR="00D004C4" w:rsidRPr="008A1643">
        <w:rPr>
          <w:color w:val="auto"/>
        </w:rPr>
        <w:t xml:space="preserve"> &amp; HB 695</w:t>
      </w:r>
    </w:p>
    <w:p w14:paraId="7A1D13EC" w14:textId="190785FC" w:rsidR="00AB32A2" w:rsidRPr="008A1643" w:rsidRDefault="00AB32A2" w:rsidP="00C432D0">
      <w:pPr>
        <w:spacing w:line="240" w:lineRule="auto"/>
        <w:ind w:left="1440"/>
        <w:rPr>
          <w:color w:val="auto"/>
        </w:rPr>
      </w:pPr>
      <w:r w:rsidRPr="008A1643">
        <w:rPr>
          <w:color w:val="auto"/>
        </w:rPr>
        <w:t>Similar bills: 22</w:t>
      </w:r>
      <w:r w:rsidR="00CE411C" w:rsidRPr="008A1643">
        <w:rPr>
          <w:color w:val="auto"/>
        </w:rPr>
        <w:t>R</w:t>
      </w:r>
      <w:r w:rsidRPr="008A1643">
        <w:rPr>
          <w:color w:val="auto"/>
        </w:rPr>
        <w:t>S</w:t>
      </w:r>
      <w:r w:rsidR="00D8507C" w:rsidRPr="008A1643">
        <w:rPr>
          <w:color w:val="auto"/>
        </w:rPr>
        <w:t>:</w:t>
      </w:r>
      <w:r w:rsidRPr="008A1643">
        <w:rPr>
          <w:color w:val="auto"/>
        </w:rPr>
        <w:t xml:space="preserve"> HB 66, HB 298 &amp; HB 472</w:t>
      </w:r>
      <w:r w:rsidR="00CE411C" w:rsidRPr="008A1643">
        <w:rPr>
          <w:color w:val="auto"/>
        </w:rPr>
        <w:t>;</w:t>
      </w:r>
      <w:r w:rsidRPr="008A1643">
        <w:rPr>
          <w:color w:val="auto"/>
        </w:rPr>
        <w:t xml:space="preserve"> 19RS</w:t>
      </w:r>
      <w:r w:rsidR="00D8507C" w:rsidRPr="008A1643">
        <w:rPr>
          <w:color w:val="auto"/>
        </w:rPr>
        <w:t>:</w:t>
      </w:r>
      <w:r w:rsidRPr="008A1643">
        <w:rPr>
          <w:color w:val="auto"/>
        </w:rPr>
        <w:t xml:space="preserve"> HB 112 &amp; HB 113; HB 298 &amp; HB 472 were not assigned to a committee</w:t>
      </w:r>
      <w:r w:rsidR="00CE411C" w:rsidRPr="008A1643">
        <w:rPr>
          <w:color w:val="auto"/>
        </w:rPr>
        <w:t xml:space="preserve">; </w:t>
      </w:r>
      <w:r w:rsidRPr="008A1643">
        <w:rPr>
          <w:color w:val="auto"/>
        </w:rPr>
        <w:t>HB 66, HB 112 &amp; HB 113 did not make it out of their assigned committees.</w:t>
      </w:r>
    </w:p>
    <w:p w14:paraId="444CB53C" w14:textId="3A044A40" w:rsidR="00486AAF" w:rsidRPr="008A1643" w:rsidRDefault="00486AAF" w:rsidP="00C432D0">
      <w:pPr>
        <w:spacing w:line="240" w:lineRule="auto"/>
        <w:ind w:left="1440"/>
        <w:rPr>
          <w:color w:val="auto"/>
        </w:rPr>
      </w:pPr>
      <w:r w:rsidRPr="008A1643">
        <w:rPr>
          <w:color w:val="auto"/>
        </w:rPr>
        <w:t>Jan 30-introduced in House</w:t>
      </w:r>
      <w:r w:rsidR="00CE411C" w:rsidRPr="008A1643">
        <w:rPr>
          <w:color w:val="auto"/>
        </w:rPr>
        <w:t>;</w:t>
      </w:r>
      <w:r w:rsidRPr="008A1643">
        <w:rPr>
          <w:color w:val="auto"/>
        </w:rPr>
        <w:t xml:space="preserve"> to Committees on Committees (H)</w:t>
      </w:r>
    </w:p>
    <w:p w14:paraId="5FD7AC03" w14:textId="267D8C2F" w:rsidR="00634943" w:rsidRPr="008A1643" w:rsidRDefault="00000000" w:rsidP="00C432D0">
      <w:pPr>
        <w:spacing w:line="240" w:lineRule="auto"/>
        <w:rPr>
          <w:color w:val="auto"/>
        </w:rPr>
      </w:pPr>
      <w:hyperlink r:id="rId182" w:history="1">
        <w:r w:rsidR="00634943" w:rsidRPr="008A1643">
          <w:rPr>
            <w:rStyle w:val="Hyperlink"/>
            <w:rFonts w:cs="Arial"/>
            <w:color w:val="auto"/>
            <w:highlight w:val="yellow"/>
          </w:rPr>
          <w:t>HB 436</w:t>
        </w:r>
      </w:hyperlink>
      <w:r w:rsidR="00634943" w:rsidRPr="008A1643">
        <w:rPr>
          <w:color w:val="auto"/>
        </w:rPr>
        <w:tab/>
        <w:t>Rep. Stephanie Dietz (R)</w:t>
      </w:r>
    </w:p>
    <w:p w14:paraId="3302EB75" w14:textId="222B8246" w:rsidR="00076D8D" w:rsidRPr="008A1643" w:rsidRDefault="00634943" w:rsidP="00C432D0">
      <w:pPr>
        <w:spacing w:line="240" w:lineRule="auto"/>
        <w:ind w:left="1440"/>
        <w:rPr>
          <w:color w:val="auto"/>
        </w:rPr>
      </w:pPr>
      <w:r w:rsidRPr="008A1643">
        <w:rPr>
          <w:color w:val="auto"/>
        </w:rPr>
        <w:t>Require appointment of a guardian ad litem for any unrepresented minor who is a party to the action or on behalf of whom a petition for an interpersonal protective order has been filed; require appointment of a guardian ad litem for any unrepresented minor who is a party to the action or on behalf of whom a petition for an emergency protective order or domestic violence order has been filed</w:t>
      </w:r>
      <w:r w:rsidR="002A1232" w:rsidRPr="008A1643">
        <w:rPr>
          <w:color w:val="auto"/>
        </w:rPr>
        <w:t>.</w:t>
      </w:r>
      <w:hyperlink r:id="rId183" w:history="1">
        <w:r w:rsidR="00076D8D" w:rsidRPr="008A1643">
          <w:rPr>
            <w:color w:val="auto"/>
            <w:u w:val="single"/>
          </w:rPr>
          <w:br/>
        </w:r>
        <w:r w:rsidR="00076D8D" w:rsidRPr="008A1643">
          <w:rPr>
            <w:rStyle w:val="Hyperlink"/>
            <w:rFonts w:cs="Arial"/>
            <w:color w:val="auto"/>
          </w:rPr>
          <w:t>House Committee Substitute 1</w:t>
        </w:r>
      </w:hyperlink>
    </w:p>
    <w:p w14:paraId="5CB66BD8" w14:textId="77777777" w:rsidR="00D124FA" w:rsidRPr="008A1643" w:rsidRDefault="00634943" w:rsidP="00C432D0">
      <w:pPr>
        <w:spacing w:after="0" w:line="240" w:lineRule="auto"/>
        <w:ind w:left="1440"/>
        <w:rPr>
          <w:color w:val="auto"/>
        </w:rPr>
      </w:pPr>
      <w:r w:rsidRPr="008A1643">
        <w:rPr>
          <w:color w:val="auto"/>
        </w:rPr>
        <w:t>Jan 31-introduced in House; to Committees on Committees (H)</w:t>
      </w:r>
    </w:p>
    <w:p w14:paraId="22D1B6CC" w14:textId="77777777" w:rsidR="00076D8D" w:rsidRPr="008A1643" w:rsidRDefault="00D124FA" w:rsidP="00C432D0">
      <w:pPr>
        <w:spacing w:after="0" w:line="240" w:lineRule="auto"/>
        <w:ind w:left="1440"/>
        <w:rPr>
          <w:color w:val="auto"/>
        </w:rPr>
      </w:pPr>
      <w:r w:rsidRPr="008A1643">
        <w:rPr>
          <w:color w:val="auto"/>
        </w:rPr>
        <w:t>Feb 16-to Judiciary (H)</w:t>
      </w:r>
    </w:p>
    <w:p w14:paraId="63923299" w14:textId="07C900DA" w:rsidR="00076D8D" w:rsidRPr="008A1643" w:rsidRDefault="00076D8D" w:rsidP="00C432D0">
      <w:pPr>
        <w:spacing w:after="0" w:line="240" w:lineRule="auto"/>
        <w:ind w:left="1440"/>
        <w:rPr>
          <w:color w:val="auto"/>
        </w:rPr>
      </w:pPr>
      <w:r w:rsidRPr="008A1643">
        <w:rPr>
          <w:color w:val="auto"/>
        </w:rPr>
        <w:t xml:space="preserve">Feb 21-reported favorably, </w:t>
      </w:r>
      <w:r w:rsidR="00D93EB4" w:rsidRPr="008A1643">
        <w:rPr>
          <w:color w:val="auto"/>
        </w:rPr>
        <w:t>1</w:t>
      </w:r>
      <w:r w:rsidR="00D93EB4" w:rsidRPr="008A1643">
        <w:rPr>
          <w:color w:val="auto"/>
          <w:vertAlign w:val="superscript"/>
        </w:rPr>
        <w:t>st</w:t>
      </w:r>
      <w:r w:rsidR="00D93EB4" w:rsidRPr="008A1643">
        <w:rPr>
          <w:color w:val="auto"/>
        </w:rPr>
        <w:t xml:space="preserve"> </w:t>
      </w:r>
      <w:r w:rsidRPr="008A1643">
        <w:rPr>
          <w:color w:val="auto"/>
        </w:rPr>
        <w:t>reading, to Calendar w/HCS (1)</w:t>
      </w:r>
    </w:p>
    <w:p w14:paraId="45325202" w14:textId="5163136A" w:rsidR="00843645" w:rsidRPr="008A1643" w:rsidRDefault="00843645" w:rsidP="00C432D0">
      <w:pPr>
        <w:spacing w:after="0" w:line="240" w:lineRule="auto"/>
        <w:ind w:left="1800" w:hanging="360"/>
        <w:rPr>
          <w:color w:val="auto"/>
        </w:rPr>
      </w:pPr>
      <w:r w:rsidRPr="008A1643">
        <w:rPr>
          <w:color w:val="auto"/>
        </w:rPr>
        <w:t>Feb 22-</w:t>
      </w:r>
      <w:r w:rsidR="005C7CE5" w:rsidRPr="008A1643">
        <w:rPr>
          <w:color w:val="auto"/>
        </w:rPr>
        <w:t>2</w:t>
      </w:r>
      <w:r w:rsidR="005C7CE5" w:rsidRPr="008A1643">
        <w:rPr>
          <w:color w:val="auto"/>
          <w:vertAlign w:val="superscript"/>
        </w:rPr>
        <w:t>nd</w:t>
      </w:r>
      <w:r w:rsidR="005C7CE5" w:rsidRPr="008A1643">
        <w:rPr>
          <w:color w:val="auto"/>
        </w:rPr>
        <w:t xml:space="preserve"> </w:t>
      </w:r>
      <w:r w:rsidRPr="008A1643">
        <w:rPr>
          <w:color w:val="auto"/>
        </w:rPr>
        <w:t xml:space="preserve">reading, to Rules, posted for passage in the Regular Orders of the Day </w:t>
      </w:r>
    </w:p>
    <w:p w14:paraId="60EC9D47" w14:textId="5D3D2080" w:rsidR="00C460A2" w:rsidRPr="008A1643" w:rsidRDefault="00C460A2" w:rsidP="00C432D0">
      <w:pPr>
        <w:spacing w:after="0" w:line="240" w:lineRule="auto"/>
        <w:ind w:left="1800" w:hanging="360"/>
        <w:rPr>
          <w:color w:val="auto"/>
        </w:rPr>
      </w:pPr>
      <w:r w:rsidRPr="008A1643">
        <w:rPr>
          <w:color w:val="auto"/>
        </w:rPr>
        <w:t>Feb 26-</w:t>
      </w:r>
      <w:r w:rsidR="00947723" w:rsidRPr="008A1643">
        <w:rPr>
          <w:color w:val="auto"/>
        </w:rPr>
        <w:t>3</w:t>
      </w:r>
      <w:r w:rsidR="00947723" w:rsidRPr="008A1643">
        <w:rPr>
          <w:color w:val="auto"/>
          <w:vertAlign w:val="superscript"/>
        </w:rPr>
        <w:t>rd</w:t>
      </w:r>
      <w:r w:rsidR="00947723" w:rsidRPr="008A1643">
        <w:rPr>
          <w:color w:val="auto"/>
        </w:rPr>
        <w:t xml:space="preserve"> </w:t>
      </w:r>
      <w:r w:rsidRPr="008A1643">
        <w:rPr>
          <w:color w:val="auto"/>
        </w:rPr>
        <w:t>reading, passed 93-0 w/HCS</w:t>
      </w:r>
      <w:r w:rsidR="00B76E1A" w:rsidRPr="008A1643">
        <w:rPr>
          <w:color w:val="auto"/>
        </w:rPr>
        <w:t xml:space="preserve"> </w:t>
      </w:r>
      <w:r w:rsidRPr="008A1643">
        <w:rPr>
          <w:color w:val="auto"/>
        </w:rPr>
        <w:t>(1)</w:t>
      </w:r>
    </w:p>
    <w:p w14:paraId="15206E8C" w14:textId="63074F37" w:rsidR="00734735" w:rsidRPr="008A1643" w:rsidRDefault="00734735" w:rsidP="00C432D0">
      <w:pPr>
        <w:spacing w:after="0" w:line="240" w:lineRule="auto"/>
        <w:ind w:left="1800" w:hanging="360"/>
        <w:rPr>
          <w:color w:val="auto"/>
        </w:rPr>
      </w:pPr>
      <w:r w:rsidRPr="008A1643">
        <w:rPr>
          <w:color w:val="auto"/>
        </w:rPr>
        <w:t>Feb 27-received in Senate; to Committee on Committees (S)</w:t>
      </w:r>
    </w:p>
    <w:p w14:paraId="2A76E6B2" w14:textId="4CD89707" w:rsidR="009E6F3D" w:rsidRPr="008A1643" w:rsidRDefault="009E6F3D" w:rsidP="00C432D0">
      <w:pPr>
        <w:spacing w:after="0" w:line="240" w:lineRule="auto"/>
        <w:ind w:left="1800" w:hanging="360"/>
        <w:rPr>
          <w:color w:val="auto"/>
        </w:rPr>
      </w:pPr>
      <w:r w:rsidRPr="008A1643">
        <w:rPr>
          <w:color w:val="auto"/>
        </w:rPr>
        <w:t>Mar 13-to Judiciary (S)</w:t>
      </w:r>
    </w:p>
    <w:p w14:paraId="2823C3BA" w14:textId="66FB3B13" w:rsidR="008B67FC" w:rsidRPr="008A1643" w:rsidRDefault="008B67FC" w:rsidP="008B67FC">
      <w:pPr>
        <w:spacing w:after="0" w:line="240" w:lineRule="auto"/>
        <w:ind w:left="1800" w:hanging="360"/>
        <w:rPr>
          <w:color w:val="auto"/>
        </w:rPr>
      </w:pPr>
      <w:r w:rsidRPr="008A1643">
        <w:rPr>
          <w:color w:val="auto"/>
        </w:rPr>
        <w:t xml:space="preserve">Mar 21-reported favorably, </w:t>
      </w:r>
      <w:r w:rsidR="00AD6EA3" w:rsidRPr="008A1643">
        <w:rPr>
          <w:color w:val="auto"/>
        </w:rPr>
        <w:t>1</w:t>
      </w:r>
      <w:r w:rsidR="00AD6EA3" w:rsidRPr="008A1643">
        <w:rPr>
          <w:color w:val="auto"/>
          <w:vertAlign w:val="superscript"/>
        </w:rPr>
        <w:t>st</w:t>
      </w:r>
      <w:r w:rsidR="00AD6EA3" w:rsidRPr="008A1643">
        <w:rPr>
          <w:color w:val="auto"/>
        </w:rPr>
        <w:t xml:space="preserve"> </w:t>
      </w:r>
      <w:r w:rsidRPr="008A1643">
        <w:rPr>
          <w:color w:val="auto"/>
        </w:rPr>
        <w:t>reading, to Consent Calendar</w:t>
      </w:r>
    </w:p>
    <w:p w14:paraId="0A68AF1B" w14:textId="736E2047" w:rsidR="00F46603" w:rsidRPr="008A1643" w:rsidRDefault="00F46603" w:rsidP="008B67FC">
      <w:pPr>
        <w:spacing w:after="0" w:line="240" w:lineRule="auto"/>
        <w:ind w:left="1800" w:hanging="360"/>
        <w:rPr>
          <w:color w:val="auto"/>
        </w:rPr>
      </w:pPr>
      <w:r w:rsidRPr="008A1643">
        <w:rPr>
          <w:color w:val="auto"/>
        </w:rPr>
        <w:t>Mar 22-2</w:t>
      </w:r>
      <w:r w:rsidRPr="008A1643">
        <w:rPr>
          <w:color w:val="auto"/>
          <w:vertAlign w:val="superscript"/>
        </w:rPr>
        <w:t>nd</w:t>
      </w:r>
      <w:r w:rsidRPr="008A1643">
        <w:rPr>
          <w:color w:val="auto"/>
        </w:rPr>
        <w:t xml:space="preserve"> reading, to Rules</w:t>
      </w:r>
    </w:p>
    <w:p w14:paraId="447F9A78" w14:textId="22D6A6BA" w:rsidR="00F46603" w:rsidRPr="008A1643" w:rsidRDefault="00F46603" w:rsidP="008B67FC">
      <w:pPr>
        <w:spacing w:after="0" w:line="240" w:lineRule="auto"/>
        <w:ind w:left="1800" w:hanging="360"/>
        <w:rPr>
          <w:color w:val="auto"/>
          <w:shd w:val="clear" w:color="auto" w:fill="F9F9F9"/>
        </w:rPr>
      </w:pPr>
      <w:r w:rsidRPr="008A1643">
        <w:rPr>
          <w:color w:val="auto"/>
        </w:rPr>
        <w:t>Mar 25-</w:t>
      </w:r>
      <w:r w:rsidRPr="008A1643">
        <w:rPr>
          <w:color w:val="auto"/>
          <w:shd w:val="clear" w:color="auto" w:fill="F9F9F9"/>
        </w:rPr>
        <w:t>posted for passage in the Consent Orders </w:t>
      </w:r>
    </w:p>
    <w:p w14:paraId="037D767D" w14:textId="152B104A" w:rsidR="009E5DC9" w:rsidRPr="008A1643" w:rsidRDefault="009E5DC9" w:rsidP="008B67FC">
      <w:pPr>
        <w:spacing w:after="0" w:line="240" w:lineRule="auto"/>
        <w:ind w:left="1800" w:hanging="360"/>
        <w:rPr>
          <w:color w:val="auto"/>
          <w:shd w:val="clear" w:color="auto" w:fill="F9F9F9"/>
        </w:rPr>
      </w:pPr>
      <w:r w:rsidRPr="008A1643">
        <w:rPr>
          <w:color w:val="auto"/>
          <w:shd w:val="clear" w:color="auto" w:fill="F9F9F9"/>
        </w:rPr>
        <w:t>Mar 26-passed over and retained in the Consent Orders of the Day</w:t>
      </w:r>
    </w:p>
    <w:p w14:paraId="51163E2C" w14:textId="33549553" w:rsidR="007B542A" w:rsidRPr="008A1643" w:rsidRDefault="007B542A" w:rsidP="008B67FC">
      <w:pPr>
        <w:spacing w:after="0" w:line="240" w:lineRule="auto"/>
        <w:ind w:left="1800" w:hanging="360"/>
        <w:rPr>
          <w:color w:val="auto"/>
          <w:shd w:val="clear" w:color="auto" w:fill="F9F9F9"/>
        </w:rPr>
      </w:pPr>
      <w:r w:rsidRPr="008A1643">
        <w:rPr>
          <w:color w:val="auto"/>
          <w:shd w:val="clear" w:color="auto" w:fill="F9F9F9"/>
        </w:rPr>
        <w:t>Mar 27-passed over and retained in the Consent Orders of the Day</w:t>
      </w:r>
    </w:p>
    <w:p w14:paraId="3E25F343" w14:textId="539E1367" w:rsidR="0084714E" w:rsidRPr="008A1643" w:rsidRDefault="0084714E" w:rsidP="0084714E">
      <w:pPr>
        <w:spacing w:after="0" w:line="240" w:lineRule="auto"/>
        <w:ind w:left="1800" w:hanging="360"/>
        <w:rPr>
          <w:color w:val="auto"/>
          <w:shd w:val="clear" w:color="auto" w:fill="F9F9F9"/>
        </w:rPr>
      </w:pPr>
      <w:r w:rsidRPr="008A1643">
        <w:rPr>
          <w:color w:val="auto"/>
          <w:shd w:val="clear" w:color="auto" w:fill="F9F9F9"/>
        </w:rPr>
        <w:t>Mar 28-</w:t>
      </w:r>
      <w:r w:rsidR="00D226FA" w:rsidRPr="008A1643">
        <w:rPr>
          <w:color w:val="auto"/>
          <w:shd w:val="clear" w:color="auto" w:fill="F9F9F9"/>
        </w:rPr>
        <w:t>3</w:t>
      </w:r>
      <w:r w:rsidR="00D226FA" w:rsidRPr="008A1643">
        <w:rPr>
          <w:color w:val="auto"/>
          <w:shd w:val="clear" w:color="auto" w:fill="F9F9F9"/>
          <w:vertAlign w:val="superscript"/>
        </w:rPr>
        <w:t>rd</w:t>
      </w:r>
      <w:r w:rsidR="00D226FA" w:rsidRPr="008A1643">
        <w:rPr>
          <w:color w:val="auto"/>
          <w:shd w:val="clear" w:color="auto" w:fill="F9F9F9"/>
        </w:rPr>
        <w:t xml:space="preserve"> </w:t>
      </w:r>
      <w:r w:rsidRPr="008A1643">
        <w:rPr>
          <w:color w:val="auto"/>
          <w:shd w:val="clear" w:color="auto" w:fill="F9F9F9"/>
        </w:rPr>
        <w:t>reading, passed 38-0</w:t>
      </w:r>
      <w:r w:rsidR="00D226FA" w:rsidRPr="008A1643">
        <w:rPr>
          <w:color w:val="auto"/>
          <w:shd w:val="clear" w:color="auto" w:fill="F9F9F9"/>
        </w:rPr>
        <w:t>;</w:t>
      </w:r>
      <w:r w:rsidRPr="008A1643">
        <w:rPr>
          <w:color w:val="auto"/>
          <w:shd w:val="clear" w:color="auto" w:fill="F9F9F9"/>
        </w:rPr>
        <w:t xml:space="preserve"> received in House</w:t>
      </w:r>
      <w:r w:rsidR="00D226FA" w:rsidRPr="008A1643">
        <w:rPr>
          <w:color w:val="auto"/>
          <w:shd w:val="clear" w:color="auto" w:fill="F9F9F9"/>
        </w:rPr>
        <w:t>;</w:t>
      </w:r>
      <w:r w:rsidRPr="008A1643">
        <w:rPr>
          <w:color w:val="auto"/>
          <w:shd w:val="clear" w:color="auto" w:fill="F9F9F9"/>
        </w:rPr>
        <w:t xml:space="preserve"> enrolled, signed by Speaker of the House</w:t>
      </w:r>
      <w:r w:rsidR="00D226FA" w:rsidRPr="008A1643">
        <w:rPr>
          <w:color w:val="auto"/>
          <w:shd w:val="clear" w:color="auto" w:fill="F9F9F9"/>
        </w:rPr>
        <w:t>;</w:t>
      </w:r>
      <w:r w:rsidRPr="008A1643">
        <w:rPr>
          <w:color w:val="auto"/>
          <w:shd w:val="clear" w:color="auto" w:fill="F9F9F9"/>
        </w:rPr>
        <w:t xml:space="preserve"> enrolled, signed by President of the Senate</w:t>
      </w:r>
      <w:r w:rsidR="00D226FA" w:rsidRPr="008A1643">
        <w:rPr>
          <w:color w:val="auto"/>
          <w:shd w:val="clear" w:color="auto" w:fill="F9F9F9"/>
        </w:rPr>
        <w:t>;</w:t>
      </w:r>
      <w:r w:rsidRPr="008A1643">
        <w:rPr>
          <w:color w:val="auto"/>
          <w:shd w:val="clear" w:color="auto" w:fill="F9F9F9"/>
        </w:rPr>
        <w:t xml:space="preserve"> delivered to Governor</w:t>
      </w:r>
    </w:p>
    <w:p w14:paraId="2CF4F9B7" w14:textId="241725E0" w:rsidR="00CB6323" w:rsidRPr="008A1643" w:rsidRDefault="00CB6323" w:rsidP="0084714E">
      <w:pPr>
        <w:spacing w:after="0" w:line="240" w:lineRule="auto"/>
        <w:ind w:left="1800" w:hanging="360"/>
        <w:rPr>
          <w:color w:val="auto"/>
          <w:shd w:val="clear" w:color="auto" w:fill="F9F9F9"/>
        </w:rPr>
      </w:pPr>
      <w:r w:rsidRPr="008A1643">
        <w:rPr>
          <w:color w:val="auto"/>
          <w:shd w:val="clear" w:color="auto" w:fill="F9F9F9"/>
        </w:rPr>
        <w:t>Apr 9-signed by Governor</w:t>
      </w:r>
    </w:p>
    <w:p w14:paraId="7FF6884F" w14:textId="0FC9A089" w:rsidR="00634943" w:rsidRPr="008A1643" w:rsidRDefault="00634943" w:rsidP="00C432D0">
      <w:pPr>
        <w:spacing w:after="0" w:line="240" w:lineRule="auto"/>
        <w:ind w:left="1440"/>
        <w:rPr>
          <w:color w:val="auto"/>
        </w:rPr>
      </w:pPr>
      <w:r w:rsidRPr="008A1643">
        <w:rPr>
          <w:color w:val="auto"/>
        </w:rPr>
        <w:tab/>
      </w:r>
    </w:p>
    <w:p w14:paraId="118296F9" w14:textId="79559D1E" w:rsidR="00FE09A8" w:rsidRPr="008A1643" w:rsidRDefault="00000000" w:rsidP="00C432D0">
      <w:pPr>
        <w:spacing w:line="240" w:lineRule="auto"/>
        <w:ind w:left="1440" w:hanging="1440"/>
        <w:rPr>
          <w:color w:val="auto"/>
        </w:rPr>
      </w:pPr>
      <w:hyperlink r:id="rId184" w:history="1">
        <w:r w:rsidR="00FE09A8" w:rsidRPr="008A1643">
          <w:rPr>
            <w:rStyle w:val="Hyperlink"/>
            <w:rFonts w:cs="Arial"/>
            <w:color w:val="auto"/>
          </w:rPr>
          <w:t>HB 438</w:t>
        </w:r>
      </w:hyperlink>
      <w:r w:rsidR="00FE09A8" w:rsidRPr="008A1643">
        <w:rPr>
          <w:color w:val="auto"/>
        </w:rPr>
        <w:tab/>
        <w:t>Rep. Cherylynn Stevenson (D)</w:t>
      </w:r>
    </w:p>
    <w:p w14:paraId="647990B7" w14:textId="2ACF50E2" w:rsidR="00FE09A8" w:rsidRPr="008A1643" w:rsidRDefault="00FE09A8" w:rsidP="002E53E0">
      <w:pPr>
        <w:spacing w:after="0" w:line="240" w:lineRule="auto"/>
        <w:ind w:left="1440"/>
        <w:rPr>
          <w:color w:val="auto"/>
          <w:shd w:val="clear" w:color="auto" w:fill="FFFFFF"/>
        </w:rPr>
      </w:pPr>
      <w:r w:rsidRPr="008A1643">
        <w:rPr>
          <w:color w:val="auto"/>
          <w:shd w:val="clear" w:color="auto" w:fill="FFFFFF"/>
        </w:rPr>
        <w:t>Allow health care practitioners to prescribe undesignated glucagon in the name of a school to be maintained for use by a school nurse or trained school employee when necessary.</w:t>
      </w:r>
    </w:p>
    <w:p w14:paraId="6E5EA65F" w14:textId="0AAEC853" w:rsidR="00241AAA" w:rsidRPr="008A1643" w:rsidRDefault="00000000" w:rsidP="002E53E0">
      <w:pPr>
        <w:spacing w:after="0" w:line="240" w:lineRule="auto"/>
        <w:ind w:left="1440"/>
        <w:rPr>
          <w:rStyle w:val="Hyperlink"/>
          <w:rFonts w:cs="Arial"/>
          <w:color w:val="auto"/>
          <w:shd w:val="clear" w:color="auto" w:fill="FFFFFF"/>
        </w:rPr>
      </w:pPr>
      <w:hyperlink r:id="rId185" w:anchor="HCS1" w:history="1">
        <w:r w:rsidR="00241AAA" w:rsidRPr="008A1643">
          <w:rPr>
            <w:rStyle w:val="Hyperlink"/>
            <w:rFonts w:cs="Arial"/>
            <w:color w:val="auto"/>
            <w:shd w:val="clear" w:color="auto" w:fill="FFFFFF"/>
          </w:rPr>
          <w:t>House Committee Substitute 1 </w:t>
        </w:r>
      </w:hyperlink>
    </w:p>
    <w:p w14:paraId="5B1D6E8E" w14:textId="77777777" w:rsidR="002E53E0" w:rsidRPr="008A1643" w:rsidRDefault="002E53E0" w:rsidP="002E53E0">
      <w:pPr>
        <w:spacing w:after="0" w:line="240" w:lineRule="auto"/>
        <w:ind w:left="1440"/>
        <w:rPr>
          <w:color w:val="auto"/>
          <w:shd w:val="clear" w:color="auto" w:fill="FFFFFF"/>
        </w:rPr>
      </w:pPr>
    </w:p>
    <w:p w14:paraId="0CF7CB1A" w14:textId="606A02C6" w:rsidR="00FE09A8" w:rsidRPr="008A1643" w:rsidRDefault="00FE09A8" w:rsidP="00823EF6">
      <w:pPr>
        <w:spacing w:after="0" w:line="240" w:lineRule="auto"/>
        <w:ind w:left="1440"/>
        <w:rPr>
          <w:color w:val="auto"/>
          <w:shd w:val="clear" w:color="auto" w:fill="FFFFFF"/>
        </w:rPr>
      </w:pPr>
      <w:r w:rsidRPr="008A1643">
        <w:rPr>
          <w:color w:val="auto"/>
          <w:shd w:val="clear" w:color="auto" w:fill="FFFFFF"/>
        </w:rPr>
        <w:t>Jan 31-introduced in House; to Committee on Committees (H)</w:t>
      </w:r>
    </w:p>
    <w:p w14:paraId="39B61C9C" w14:textId="547079C3" w:rsidR="00823EF6" w:rsidRPr="008A1643" w:rsidRDefault="00823EF6" w:rsidP="00823EF6">
      <w:pPr>
        <w:spacing w:after="0" w:line="240" w:lineRule="auto"/>
        <w:ind w:left="1440"/>
        <w:rPr>
          <w:color w:val="auto"/>
          <w:shd w:val="clear" w:color="auto" w:fill="FFFFFF"/>
        </w:rPr>
      </w:pPr>
      <w:r w:rsidRPr="008A1643">
        <w:rPr>
          <w:color w:val="auto"/>
          <w:shd w:val="clear" w:color="auto" w:fill="FFFFFF"/>
        </w:rPr>
        <w:t>Mar 1-to Health Services (H)</w:t>
      </w:r>
    </w:p>
    <w:p w14:paraId="79FC1A1C" w14:textId="132726A3" w:rsidR="00241AAA" w:rsidRPr="008A1643" w:rsidRDefault="00241AAA" w:rsidP="00823EF6">
      <w:pPr>
        <w:spacing w:after="0" w:line="240" w:lineRule="auto"/>
        <w:ind w:left="1440"/>
        <w:rPr>
          <w:color w:val="auto"/>
          <w:shd w:val="clear" w:color="auto" w:fill="FFFFFF"/>
        </w:rPr>
      </w:pPr>
      <w:r w:rsidRPr="008A1643">
        <w:rPr>
          <w:color w:val="auto"/>
          <w:shd w:val="clear" w:color="auto" w:fill="FFFFFF"/>
        </w:rPr>
        <w:t xml:space="preserve">Mar 14-reported favorably, </w:t>
      </w:r>
      <w:r w:rsidR="002E53E0" w:rsidRPr="008A1643">
        <w:rPr>
          <w:color w:val="auto"/>
          <w:shd w:val="clear" w:color="auto" w:fill="FFFFFF"/>
        </w:rPr>
        <w:t>1</w:t>
      </w:r>
      <w:r w:rsidR="002E53E0" w:rsidRPr="008A1643">
        <w:rPr>
          <w:color w:val="auto"/>
          <w:shd w:val="clear" w:color="auto" w:fill="FFFFFF"/>
          <w:vertAlign w:val="superscript"/>
        </w:rPr>
        <w:t>st</w:t>
      </w:r>
      <w:r w:rsidR="002E53E0" w:rsidRPr="008A1643">
        <w:rPr>
          <w:color w:val="auto"/>
          <w:shd w:val="clear" w:color="auto" w:fill="FFFFFF"/>
        </w:rPr>
        <w:t xml:space="preserve"> </w:t>
      </w:r>
      <w:r w:rsidRPr="008A1643">
        <w:rPr>
          <w:color w:val="auto"/>
          <w:shd w:val="clear" w:color="auto" w:fill="FFFFFF"/>
        </w:rPr>
        <w:t>reading, to Calendar w/HCS</w:t>
      </w:r>
      <w:r w:rsidR="002E53E0" w:rsidRPr="008A1643">
        <w:rPr>
          <w:color w:val="auto"/>
          <w:shd w:val="clear" w:color="auto" w:fill="FFFFFF"/>
        </w:rPr>
        <w:t xml:space="preserve"> </w:t>
      </w:r>
      <w:r w:rsidRPr="008A1643">
        <w:rPr>
          <w:color w:val="auto"/>
          <w:shd w:val="clear" w:color="auto" w:fill="FFFFFF"/>
        </w:rPr>
        <w:t>(1)</w:t>
      </w:r>
    </w:p>
    <w:p w14:paraId="56EFEDA3" w14:textId="77777777" w:rsidR="008A2709" w:rsidRPr="008A1643" w:rsidRDefault="00ED2279" w:rsidP="008A2709">
      <w:pPr>
        <w:spacing w:after="0" w:line="240" w:lineRule="auto"/>
        <w:ind w:left="1440"/>
        <w:rPr>
          <w:color w:val="auto"/>
          <w:shd w:val="clear" w:color="auto" w:fill="FFFFFF"/>
        </w:rPr>
      </w:pPr>
      <w:r w:rsidRPr="008A1643">
        <w:rPr>
          <w:color w:val="auto"/>
          <w:shd w:val="clear" w:color="auto" w:fill="FFFFFF"/>
        </w:rPr>
        <w:lastRenderedPageBreak/>
        <w:t>Mar 15-2</w:t>
      </w:r>
      <w:r w:rsidRPr="008A1643">
        <w:rPr>
          <w:color w:val="auto"/>
          <w:shd w:val="clear" w:color="auto" w:fill="FFFFFF"/>
          <w:vertAlign w:val="superscript"/>
        </w:rPr>
        <w:t>nd</w:t>
      </w:r>
      <w:r w:rsidRPr="008A1643">
        <w:rPr>
          <w:color w:val="auto"/>
          <w:shd w:val="clear" w:color="auto" w:fill="FFFFFF"/>
        </w:rPr>
        <w:t xml:space="preserve"> reading, to Rules</w:t>
      </w:r>
    </w:p>
    <w:p w14:paraId="04022C01" w14:textId="2F78C193" w:rsidR="008A2709" w:rsidRPr="008A1643" w:rsidRDefault="008A2709" w:rsidP="001C46EE">
      <w:pPr>
        <w:spacing w:after="0" w:line="240" w:lineRule="auto"/>
        <w:ind w:left="1800" w:hanging="360"/>
        <w:rPr>
          <w:color w:val="auto"/>
          <w:shd w:val="clear" w:color="auto" w:fill="FFFFFF"/>
        </w:rPr>
      </w:pPr>
      <w:r w:rsidRPr="008A1643">
        <w:rPr>
          <w:color w:val="auto"/>
          <w:shd w:val="clear" w:color="auto" w:fill="FFFFFF"/>
        </w:rPr>
        <w:t>Mar 27-taken from the Orders of the Day, recommitted to Appropriations &amp; Revenue (H)</w:t>
      </w:r>
    </w:p>
    <w:p w14:paraId="1F6109B6" w14:textId="77777777" w:rsidR="00823EF6" w:rsidRPr="008A1643" w:rsidRDefault="00823EF6" w:rsidP="008A2709">
      <w:pPr>
        <w:spacing w:after="0" w:line="240" w:lineRule="auto"/>
        <w:rPr>
          <w:color w:val="auto"/>
        </w:rPr>
      </w:pPr>
    </w:p>
    <w:p w14:paraId="61FCDF1B" w14:textId="35EAF33F" w:rsidR="00B16015" w:rsidRPr="008A1643" w:rsidRDefault="00000000" w:rsidP="00C432D0">
      <w:pPr>
        <w:spacing w:line="240" w:lineRule="auto"/>
        <w:ind w:left="1440" w:hanging="1440"/>
        <w:rPr>
          <w:color w:val="auto"/>
        </w:rPr>
      </w:pPr>
      <w:hyperlink r:id="rId186" w:history="1">
        <w:r w:rsidR="00B16015" w:rsidRPr="008A1643">
          <w:rPr>
            <w:rStyle w:val="Hyperlink"/>
            <w:rFonts w:cs="Arial"/>
            <w:color w:val="auto"/>
          </w:rPr>
          <w:t>HB 440</w:t>
        </w:r>
      </w:hyperlink>
      <w:r w:rsidR="00B16015" w:rsidRPr="008A1643">
        <w:rPr>
          <w:color w:val="auto"/>
        </w:rPr>
        <w:tab/>
        <w:t>Rep. Rachel Roberts (D)</w:t>
      </w:r>
    </w:p>
    <w:p w14:paraId="6CD4F1C2" w14:textId="3005C39D" w:rsidR="00B16015" w:rsidRPr="008A1643" w:rsidRDefault="00B16015" w:rsidP="00C432D0">
      <w:pPr>
        <w:spacing w:line="240" w:lineRule="auto"/>
        <w:ind w:left="1440"/>
        <w:rPr>
          <w:color w:val="auto"/>
        </w:rPr>
      </w:pPr>
      <w:r w:rsidRPr="008A1643">
        <w:rPr>
          <w:color w:val="auto"/>
        </w:rPr>
        <w:t>Allow people other than a parent to petition for custody of child if the parent is claimed to be unfit or to have waived his or her superior rights custody; provide factors to be considered by the court.</w:t>
      </w:r>
    </w:p>
    <w:p w14:paraId="2A0EC012" w14:textId="4095AD56" w:rsidR="00634943" w:rsidRPr="008A1643" w:rsidRDefault="00B16015" w:rsidP="00C432D0">
      <w:pPr>
        <w:spacing w:line="240" w:lineRule="auto"/>
        <w:ind w:left="1440"/>
        <w:rPr>
          <w:color w:val="auto"/>
        </w:rPr>
      </w:pPr>
      <w:r w:rsidRPr="008A1643">
        <w:rPr>
          <w:color w:val="auto"/>
        </w:rPr>
        <w:t>Jan 31-introduced in House, to Committee on Committees (H)</w:t>
      </w:r>
      <w:r w:rsidR="00634943" w:rsidRPr="008A1643">
        <w:rPr>
          <w:color w:val="auto"/>
        </w:rPr>
        <w:tab/>
      </w:r>
    </w:p>
    <w:p w14:paraId="719F892C" w14:textId="249BE2BE" w:rsidR="00E07F37" w:rsidRPr="008A1643" w:rsidRDefault="00000000" w:rsidP="00C432D0">
      <w:pPr>
        <w:spacing w:line="240" w:lineRule="auto"/>
        <w:ind w:left="1440" w:hanging="1440"/>
        <w:rPr>
          <w:color w:val="auto"/>
        </w:rPr>
      </w:pPr>
      <w:hyperlink r:id="rId187" w:history="1">
        <w:r w:rsidR="00E07F37" w:rsidRPr="008A1643">
          <w:rPr>
            <w:rStyle w:val="Hyperlink"/>
            <w:rFonts w:cs="Arial"/>
            <w:color w:val="auto"/>
          </w:rPr>
          <w:t>HB 460</w:t>
        </w:r>
      </w:hyperlink>
      <w:r w:rsidR="00E07F37" w:rsidRPr="008A1643">
        <w:rPr>
          <w:color w:val="auto"/>
        </w:rPr>
        <w:tab/>
        <w:t>Reps. Ken Fleming (R) &amp; Lisa Willner (D)</w:t>
      </w:r>
    </w:p>
    <w:p w14:paraId="174018EB" w14:textId="0B5653C4" w:rsidR="00E07F37" w:rsidRPr="008A1643" w:rsidRDefault="00E07F37" w:rsidP="00C432D0">
      <w:pPr>
        <w:spacing w:line="240" w:lineRule="auto"/>
        <w:ind w:left="1440"/>
        <w:rPr>
          <w:color w:val="auto"/>
          <w:shd w:val="clear" w:color="auto" w:fill="F9F9F9"/>
        </w:rPr>
      </w:pPr>
      <w:r w:rsidRPr="008A1643">
        <w:rPr>
          <w:color w:val="auto"/>
          <w:shd w:val="clear" w:color="auto" w:fill="F9F9F9"/>
        </w:rPr>
        <w:t>Establish requirements for individuals in crisis to voluntarily request inclusion on a list that prohibits the purchase or possession of firearms for specified periods and to voluntarily commit their firearms to law enforcement for safe storage or permanent surrender.</w:t>
      </w:r>
    </w:p>
    <w:p w14:paraId="09D83749" w14:textId="7F2E2FF8" w:rsidR="00B44977" w:rsidRPr="008A1643" w:rsidRDefault="00B44977" w:rsidP="00C432D0">
      <w:pPr>
        <w:spacing w:line="240" w:lineRule="auto"/>
        <w:ind w:left="1440"/>
        <w:rPr>
          <w:color w:val="auto"/>
          <w:shd w:val="clear" w:color="auto" w:fill="F9F9F9"/>
        </w:rPr>
      </w:pPr>
      <w:r w:rsidRPr="008A1643">
        <w:rPr>
          <w:color w:val="auto"/>
          <w:shd w:val="clear" w:color="auto" w:fill="F9F9F9"/>
        </w:rPr>
        <w:t>Cf. HB 287, HB 331</w:t>
      </w:r>
      <w:r w:rsidR="00485A66" w:rsidRPr="008A1643">
        <w:rPr>
          <w:color w:val="auto"/>
          <w:shd w:val="clear" w:color="auto" w:fill="F9F9F9"/>
        </w:rPr>
        <w:t xml:space="preserve">, </w:t>
      </w:r>
      <w:r w:rsidRPr="008A1643">
        <w:rPr>
          <w:color w:val="auto"/>
          <w:shd w:val="clear" w:color="auto" w:fill="F9F9F9"/>
        </w:rPr>
        <w:t>SB 13</w:t>
      </w:r>
      <w:r w:rsidR="00485A66" w:rsidRPr="008A1643">
        <w:rPr>
          <w:color w:val="auto"/>
          <w:shd w:val="clear" w:color="auto" w:fill="F9F9F9"/>
        </w:rPr>
        <w:t xml:space="preserve"> &amp; SB 190</w:t>
      </w:r>
    </w:p>
    <w:p w14:paraId="68399815" w14:textId="65886992" w:rsidR="00B44977" w:rsidRPr="008A1643" w:rsidRDefault="00B44977" w:rsidP="00C432D0">
      <w:pPr>
        <w:spacing w:line="240" w:lineRule="auto"/>
        <w:ind w:left="1440"/>
        <w:rPr>
          <w:color w:val="auto"/>
          <w:shd w:val="clear" w:color="auto" w:fill="F9F9F9"/>
        </w:rPr>
      </w:pPr>
      <w:r w:rsidRPr="008A1643">
        <w:rPr>
          <w:color w:val="auto"/>
          <w:shd w:val="clear" w:color="auto" w:fill="F9F9F9"/>
        </w:rPr>
        <w:t>Feb 2-introduced in House; to Committee on Committees (H)</w:t>
      </w:r>
      <w:r w:rsidR="00195AAA" w:rsidRPr="008A1643">
        <w:rPr>
          <w:color w:val="auto"/>
          <w:shd w:val="clear" w:color="auto" w:fill="F9F9F9"/>
        </w:rPr>
        <w:t>f</w:t>
      </w:r>
    </w:p>
    <w:p w14:paraId="120E3CDE" w14:textId="7F5E09DD" w:rsidR="006D4D87" w:rsidRPr="008A1643" w:rsidRDefault="00000000" w:rsidP="00C432D0">
      <w:pPr>
        <w:spacing w:line="240" w:lineRule="auto"/>
        <w:ind w:left="1440" w:hanging="1440"/>
        <w:rPr>
          <w:color w:val="auto"/>
        </w:rPr>
      </w:pPr>
      <w:hyperlink r:id="rId188" w:history="1">
        <w:r w:rsidR="006D4D87" w:rsidRPr="008A1643">
          <w:rPr>
            <w:rStyle w:val="Hyperlink"/>
            <w:rFonts w:cs="Arial"/>
            <w:color w:val="auto"/>
            <w:highlight w:val="yellow"/>
          </w:rPr>
          <w:t>HB 477</w:t>
        </w:r>
      </w:hyperlink>
      <w:r w:rsidR="006D4D87" w:rsidRPr="008A1643">
        <w:rPr>
          <w:color w:val="auto"/>
        </w:rPr>
        <w:tab/>
        <w:t>Rep. Amy Neighbors (R)</w:t>
      </w:r>
    </w:p>
    <w:p w14:paraId="755BE059" w14:textId="6B9C4905" w:rsidR="006D4D87" w:rsidRPr="008A1643" w:rsidRDefault="006D4D87" w:rsidP="00ED2279">
      <w:pPr>
        <w:spacing w:after="0" w:line="240" w:lineRule="auto"/>
        <w:ind w:left="1440"/>
        <w:rPr>
          <w:color w:val="auto"/>
          <w:shd w:val="clear" w:color="auto" w:fill="FFFFFF"/>
        </w:rPr>
      </w:pPr>
      <w:r w:rsidRPr="008A1643">
        <w:rPr>
          <w:color w:val="auto"/>
          <w:shd w:val="clear" w:color="auto" w:fill="FFFFFF"/>
        </w:rPr>
        <w:t>Establish diagnosis criteria for sepsis.</w:t>
      </w:r>
    </w:p>
    <w:p w14:paraId="2A42FD02" w14:textId="0123C8D8" w:rsidR="00ED2279" w:rsidRPr="008A1643" w:rsidRDefault="00000000" w:rsidP="00ED2279">
      <w:pPr>
        <w:spacing w:after="0" w:line="240" w:lineRule="auto"/>
        <w:ind w:left="1440"/>
        <w:rPr>
          <w:color w:val="auto"/>
        </w:rPr>
      </w:pPr>
      <w:hyperlink r:id="rId189" w:anchor="SFA1" w:history="1">
        <w:r w:rsidR="00ED2279" w:rsidRPr="008A1643">
          <w:rPr>
            <w:rStyle w:val="Hyperlink"/>
            <w:rFonts w:cs="Arial"/>
            <w:color w:val="auto"/>
            <w:shd w:val="clear" w:color="auto" w:fill="FFFFFF"/>
          </w:rPr>
          <w:t>Senate Floor Amendment 1 </w:t>
        </w:r>
      </w:hyperlink>
      <w:r w:rsidR="00ED2279" w:rsidRPr="008A1643">
        <w:rPr>
          <w:color w:val="auto"/>
        </w:rPr>
        <w:br/>
      </w:r>
      <w:hyperlink r:id="rId190" w:anchor="SFA2" w:history="1">
        <w:r w:rsidR="00ED2279" w:rsidRPr="008A1643">
          <w:rPr>
            <w:rStyle w:val="Hyperlink"/>
            <w:rFonts w:cs="Arial"/>
            <w:color w:val="auto"/>
            <w:shd w:val="clear" w:color="auto" w:fill="FFFFFF"/>
          </w:rPr>
          <w:t>Senate Floor Amendment 2 </w:t>
        </w:r>
      </w:hyperlink>
      <w:r w:rsidR="00ED2279" w:rsidRPr="008A1643">
        <w:rPr>
          <w:color w:val="auto"/>
        </w:rPr>
        <w:t xml:space="preserve"> </w:t>
      </w:r>
      <w:r w:rsidR="008F54A1" w:rsidRPr="008A1643">
        <w:rPr>
          <w:color w:val="auto"/>
          <w:shd w:val="clear" w:color="auto" w:fill="F9F9F9"/>
        </w:rPr>
        <w:t>limit the number of MCOs to no more than three</w:t>
      </w:r>
      <w:r w:rsidR="008F54A1" w:rsidRPr="008A1643">
        <w:rPr>
          <w:color w:val="auto"/>
        </w:rPr>
        <w:t xml:space="preserve"> </w:t>
      </w:r>
      <w:r w:rsidR="00ED2279" w:rsidRPr="008A1643">
        <w:rPr>
          <w:color w:val="auto"/>
        </w:rPr>
        <w:t>(Cf. SB 24)</w:t>
      </w:r>
    </w:p>
    <w:p w14:paraId="5D9C30A2" w14:textId="77777777" w:rsidR="00ED2279" w:rsidRPr="008A1643" w:rsidRDefault="00ED2279" w:rsidP="00ED2279">
      <w:pPr>
        <w:spacing w:after="0" w:line="240" w:lineRule="auto"/>
        <w:ind w:left="1440"/>
        <w:rPr>
          <w:color w:val="auto"/>
          <w:shd w:val="clear" w:color="auto" w:fill="FFFFFF"/>
        </w:rPr>
      </w:pPr>
    </w:p>
    <w:p w14:paraId="4FC7C6E8" w14:textId="1E8735E5" w:rsidR="006D4D87" w:rsidRPr="008A1643" w:rsidRDefault="006D4D87" w:rsidP="00C432D0">
      <w:pPr>
        <w:spacing w:after="0" w:line="240" w:lineRule="auto"/>
        <w:ind w:left="1440"/>
        <w:rPr>
          <w:color w:val="auto"/>
          <w:shd w:val="clear" w:color="auto" w:fill="FFFFFF"/>
        </w:rPr>
      </w:pPr>
      <w:r w:rsidRPr="008A1643">
        <w:rPr>
          <w:color w:val="auto"/>
          <w:shd w:val="clear" w:color="auto" w:fill="FFFFFF"/>
        </w:rPr>
        <w:t>Feb 7-introduced in House; to Committee on Committees (H)</w:t>
      </w:r>
    </w:p>
    <w:p w14:paraId="4F697143" w14:textId="16870E7E" w:rsidR="006D4D87" w:rsidRPr="008A1643" w:rsidRDefault="006D4D87" w:rsidP="00C432D0">
      <w:pPr>
        <w:spacing w:after="0" w:line="240" w:lineRule="auto"/>
        <w:ind w:left="1440"/>
        <w:rPr>
          <w:color w:val="auto"/>
          <w:shd w:val="clear" w:color="auto" w:fill="FFFFFF"/>
        </w:rPr>
      </w:pPr>
      <w:r w:rsidRPr="008A1643">
        <w:rPr>
          <w:color w:val="auto"/>
          <w:shd w:val="clear" w:color="auto" w:fill="FFFFFF"/>
        </w:rPr>
        <w:t>Feb 20-to Health Services (H)</w:t>
      </w:r>
    </w:p>
    <w:p w14:paraId="015D5644" w14:textId="57EC2F41" w:rsidR="006D4D87" w:rsidRPr="008A1643" w:rsidRDefault="006D4D87" w:rsidP="00C432D0">
      <w:pPr>
        <w:spacing w:after="0" w:line="240" w:lineRule="auto"/>
        <w:ind w:left="1440"/>
        <w:rPr>
          <w:color w:val="auto"/>
          <w:shd w:val="clear" w:color="auto" w:fill="FFFFFF"/>
        </w:rPr>
      </w:pPr>
      <w:r w:rsidRPr="008A1643">
        <w:rPr>
          <w:color w:val="auto"/>
          <w:shd w:val="clear" w:color="auto" w:fill="FFFFFF"/>
        </w:rPr>
        <w:t>Feb 22-reported favorably, 1</w:t>
      </w:r>
      <w:r w:rsidRPr="008A1643">
        <w:rPr>
          <w:color w:val="auto"/>
          <w:shd w:val="clear" w:color="auto" w:fill="FFFFFF"/>
          <w:vertAlign w:val="superscript"/>
        </w:rPr>
        <w:t>st</w:t>
      </w:r>
      <w:r w:rsidRPr="008A1643">
        <w:rPr>
          <w:color w:val="auto"/>
          <w:shd w:val="clear" w:color="auto" w:fill="FFFFFF"/>
        </w:rPr>
        <w:t xml:space="preserve"> reading, to Calendar</w:t>
      </w:r>
    </w:p>
    <w:p w14:paraId="6E6BBFD8" w14:textId="13F4B73C" w:rsidR="00195AAA" w:rsidRPr="008A1643" w:rsidRDefault="00195AAA" w:rsidP="00C432D0">
      <w:pPr>
        <w:spacing w:after="0" w:line="240" w:lineRule="auto"/>
        <w:ind w:left="1440"/>
        <w:rPr>
          <w:color w:val="auto"/>
          <w:shd w:val="clear" w:color="auto" w:fill="FFFFFF"/>
        </w:rPr>
      </w:pPr>
      <w:r w:rsidRPr="008A1643">
        <w:rPr>
          <w:color w:val="auto"/>
          <w:shd w:val="clear" w:color="auto" w:fill="FFFFFF"/>
        </w:rPr>
        <w:t>Feb 23-2</w:t>
      </w:r>
      <w:r w:rsidRPr="008A1643">
        <w:rPr>
          <w:color w:val="auto"/>
          <w:shd w:val="clear" w:color="auto" w:fill="FFFFFF"/>
          <w:vertAlign w:val="superscript"/>
        </w:rPr>
        <w:t>nd</w:t>
      </w:r>
      <w:r w:rsidRPr="008A1643">
        <w:rPr>
          <w:color w:val="auto"/>
          <w:shd w:val="clear" w:color="auto" w:fill="FFFFFF"/>
        </w:rPr>
        <w:t xml:space="preserve"> reading, to Rules</w:t>
      </w:r>
    </w:p>
    <w:p w14:paraId="2D436BFB" w14:textId="77777777" w:rsidR="00AA47B5" w:rsidRPr="008A1643" w:rsidRDefault="00354725" w:rsidP="00C432D0">
      <w:pPr>
        <w:spacing w:after="0" w:line="240" w:lineRule="auto"/>
        <w:ind w:left="1440"/>
        <w:rPr>
          <w:color w:val="auto"/>
          <w:shd w:val="clear" w:color="auto" w:fill="FFFFFF"/>
        </w:rPr>
      </w:pPr>
      <w:r w:rsidRPr="008A1643">
        <w:rPr>
          <w:color w:val="auto"/>
          <w:shd w:val="clear" w:color="auto" w:fill="FFFFFF"/>
        </w:rPr>
        <w:t>Feb 26-posted for passage in the Regular Orders of the Day</w:t>
      </w:r>
    </w:p>
    <w:p w14:paraId="2E26459A" w14:textId="6CA80BE9" w:rsidR="00354725" w:rsidRPr="008A1643" w:rsidRDefault="00AA47B5" w:rsidP="00C432D0">
      <w:pPr>
        <w:spacing w:after="0" w:line="240" w:lineRule="auto"/>
        <w:ind w:left="1440"/>
        <w:rPr>
          <w:color w:val="auto"/>
          <w:shd w:val="clear" w:color="auto" w:fill="FFFFFF"/>
        </w:rPr>
      </w:pPr>
      <w:r w:rsidRPr="008A1643">
        <w:rPr>
          <w:color w:val="auto"/>
          <w:shd w:val="clear" w:color="auto" w:fill="FFFFFF"/>
        </w:rPr>
        <w:t>Feb 27-3</w:t>
      </w:r>
      <w:r w:rsidRPr="008A1643">
        <w:rPr>
          <w:color w:val="auto"/>
          <w:shd w:val="clear" w:color="auto" w:fill="FFFFFF"/>
          <w:vertAlign w:val="superscript"/>
        </w:rPr>
        <w:t>rd</w:t>
      </w:r>
      <w:r w:rsidRPr="008A1643">
        <w:rPr>
          <w:color w:val="auto"/>
          <w:shd w:val="clear" w:color="auto" w:fill="FFFFFF"/>
        </w:rPr>
        <w:t xml:space="preserve"> reading, passed 96-0</w:t>
      </w:r>
      <w:r w:rsidR="00354725" w:rsidRPr="008A1643">
        <w:rPr>
          <w:color w:val="auto"/>
          <w:shd w:val="clear" w:color="auto" w:fill="FFFFFF"/>
        </w:rPr>
        <w:t xml:space="preserve"> </w:t>
      </w:r>
    </w:p>
    <w:p w14:paraId="1A8F0493" w14:textId="5FFEC3C1" w:rsidR="00E836A5" w:rsidRPr="008A1643" w:rsidRDefault="00E836A5" w:rsidP="00C432D0">
      <w:pPr>
        <w:spacing w:after="0" w:line="240" w:lineRule="auto"/>
        <w:ind w:left="1440"/>
        <w:rPr>
          <w:color w:val="auto"/>
          <w:shd w:val="clear" w:color="auto" w:fill="FFFFFF"/>
        </w:rPr>
      </w:pPr>
      <w:r w:rsidRPr="008A1643">
        <w:rPr>
          <w:color w:val="auto"/>
          <w:shd w:val="clear" w:color="auto" w:fill="FFFFFF"/>
        </w:rPr>
        <w:t>Feb 28-received in Senate; to Committee on Committees (S)</w:t>
      </w:r>
    </w:p>
    <w:p w14:paraId="6914951E" w14:textId="4F247846" w:rsidR="00823EF6" w:rsidRPr="008A1643" w:rsidRDefault="00823EF6" w:rsidP="00C432D0">
      <w:pPr>
        <w:spacing w:after="0" w:line="240" w:lineRule="auto"/>
        <w:ind w:left="1440"/>
        <w:rPr>
          <w:color w:val="auto"/>
          <w:shd w:val="clear" w:color="auto" w:fill="FFFFFF"/>
        </w:rPr>
      </w:pPr>
      <w:r w:rsidRPr="008A1643">
        <w:rPr>
          <w:color w:val="auto"/>
          <w:shd w:val="clear" w:color="auto" w:fill="FFFFFF"/>
        </w:rPr>
        <w:t>Mar 1-to Health Services (S)</w:t>
      </w:r>
    </w:p>
    <w:p w14:paraId="4526F663" w14:textId="2E45F867" w:rsidR="009E6F3D" w:rsidRPr="008A1643" w:rsidRDefault="009E6F3D" w:rsidP="00C432D0">
      <w:pPr>
        <w:spacing w:after="0" w:line="240" w:lineRule="auto"/>
        <w:ind w:left="1440"/>
        <w:rPr>
          <w:color w:val="auto"/>
          <w:shd w:val="clear" w:color="auto" w:fill="FFFFFF"/>
        </w:rPr>
      </w:pPr>
      <w:r w:rsidRPr="008A1643">
        <w:rPr>
          <w:color w:val="auto"/>
          <w:shd w:val="clear" w:color="auto" w:fill="FFFFFF"/>
        </w:rPr>
        <w:t>Mar 13-reported favorably, 1</w:t>
      </w:r>
      <w:r w:rsidRPr="008A1643">
        <w:rPr>
          <w:color w:val="auto"/>
          <w:shd w:val="clear" w:color="auto" w:fill="FFFFFF"/>
          <w:vertAlign w:val="superscript"/>
        </w:rPr>
        <w:t>st</w:t>
      </w:r>
      <w:r w:rsidRPr="008A1643">
        <w:rPr>
          <w:color w:val="auto"/>
          <w:shd w:val="clear" w:color="auto" w:fill="FFFFFF"/>
        </w:rPr>
        <w:t xml:space="preserve"> reading, to Consent Calendar </w:t>
      </w:r>
    </w:p>
    <w:p w14:paraId="4D5740E3" w14:textId="07C6EBE5" w:rsidR="00241AAA" w:rsidRPr="008A1643" w:rsidRDefault="00241AAA" w:rsidP="00C432D0">
      <w:pPr>
        <w:spacing w:after="0" w:line="240" w:lineRule="auto"/>
        <w:ind w:left="1440"/>
        <w:rPr>
          <w:color w:val="auto"/>
          <w:shd w:val="clear" w:color="auto" w:fill="FFFFFF"/>
        </w:rPr>
      </w:pPr>
      <w:r w:rsidRPr="008A1643">
        <w:rPr>
          <w:color w:val="auto"/>
          <w:shd w:val="clear" w:color="auto" w:fill="FFFFFF"/>
        </w:rPr>
        <w:t>Mar 14-2</w:t>
      </w:r>
      <w:r w:rsidRPr="008A1643">
        <w:rPr>
          <w:color w:val="auto"/>
          <w:shd w:val="clear" w:color="auto" w:fill="FFFFFF"/>
          <w:vertAlign w:val="superscript"/>
        </w:rPr>
        <w:t>nd</w:t>
      </w:r>
      <w:r w:rsidRPr="008A1643">
        <w:rPr>
          <w:color w:val="auto"/>
          <w:shd w:val="clear" w:color="auto" w:fill="FFFFFF"/>
        </w:rPr>
        <w:t xml:space="preserve"> reading, to Rules as a consent bill</w:t>
      </w:r>
    </w:p>
    <w:p w14:paraId="25D1889F" w14:textId="1929728B" w:rsidR="00ED2279" w:rsidRPr="008A1643" w:rsidRDefault="00ED2279" w:rsidP="00ED2279">
      <w:pPr>
        <w:spacing w:after="0" w:line="240" w:lineRule="auto"/>
        <w:ind w:left="1800" w:hanging="360"/>
        <w:rPr>
          <w:color w:val="auto"/>
          <w:shd w:val="clear" w:color="auto" w:fill="FFFFFF"/>
        </w:rPr>
      </w:pPr>
      <w:r w:rsidRPr="008A1643">
        <w:rPr>
          <w:color w:val="auto"/>
          <w:shd w:val="clear" w:color="auto" w:fill="FFFFFF"/>
        </w:rPr>
        <w:t>Mar 15-</w:t>
      </w:r>
      <w:r w:rsidRPr="008A1643">
        <w:rPr>
          <w:color w:val="auto"/>
        </w:rPr>
        <w:t>SFAs</w:t>
      </w:r>
      <w:r w:rsidRPr="008A1643">
        <w:rPr>
          <w:color w:val="auto"/>
          <w:shd w:val="clear" w:color="auto" w:fill="FFFFFF"/>
        </w:rPr>
        <w:t xml:space="preserve"> (1-title) and (2) filed; posted for passage in the Regular Orders of the Day</w:t>
      </w:r>
    </w:p>
    <w:p w14:paraId="4DB73BB4" w14:textId="4F162497" w:rsidR="00E14990" w:rsidRPr="008A1643" w:rsidRDefault="00E14990" w:rsidP="00ED2279">
      <w:pPr>
        <w:spacing w:after="0" w:line="240" w:lineRule="auto"/>
        <w:ind w:left="1800" w:hanging="360"/>
        <w:rPr>
          <w:color w:val="auto"/>
          <w:shd w:val="clear" w:color="auto" w:fill="FFFFFF"/>
        </w:rPr>
      </w:pPr>
      <w:r w:rsidRPr="008A1643">
        <w:rPr>
          <w:color w:val="auto"/>
          <w:shd w:val="clear" w:color="auto" w:fill="FFFFFF"/>
        </w:rPr>
        <w:t>Mar 21-passed over and retained in the Orders of the Day</w:t>
      </w:r>
    </w:p>
    <w:p w14:paraId="2ABF4857" w14:textId="02720573" w:rsidR="008F54A1" w:rsidRPr="008A1643" w:rsidRDefault="008F54A1" w:rsidP="00ED2279">
      <w:pPr>
        <w:spacing w:after="0" w:line="240" w:lineRule="auto"/>
        <w:ind w:left="1800" w:hanging="360"/>
        <w:rPr>
          <w:color w:val="auto"/>
          <w:shd w:val="clear" w:color="auto" w:fill="FFFFFF"/>
        </w:rPr>
      </w:pPr>
      <w:r w:rsidRPr="008A1643">
        <w:rPr>
          <w:color w:val="auto"/>
          <w:shd w:val="clear" w:color="auto" w:fill="FFFFFF"/>
        </w:rPr>
        <w:t xml:space="preserve">Mar 22-passed over and retained in the Orders of the Day </w:t>
      </w:r>
    </w:p>
    <w:p w14:paraId="0CC3D127" w14:textId="77777777" w:rsidR="001A595B" w:rsidRPr="008A1643" w:rsidRDefault="00613E9D" w:rsidP="00ED2279">
      <w:pPr>
        <w:spacing w:after="0" w:line="240" w:lineRule="auto"/>
        <w:ind w:left="1800" w:hanging="360"/>
        <w:rPr>
          <w:color w:val="auto"/>
          <w:shd w:val="clear" w:color="auto" w:fill="FFFFFF"/>
        </w:rPr>
      </w:pPr>
      <w:r w:rsidRPr="008A1643">
        <w:rPr>
          <w:color w:val="auto"/>
          <w:shd w:val="clear" w:color="auto" w:fill="FFFFFF"/>
        </w:rPr>
        <w:t>Mar 25-passed over and retained in the Orders of the Day</w:t>
      </w:r>
    </w:p>
    <w:p w14:paraId="498D3AD4" w14:textId="77777777" w:rsidR="008A2709" w:rsidRPr="008A1643" w:rsidRDefault="001A595B" w:rsidP="00ED2279">
      <w:pPr>
        <w:spacing w:after="0" w:line="240" w:lineRule="auto"/>
        <w:ind w:left="1800" w:hanging="360"/>
        <w:rPr>
          <w:color w:val="auto"/>
          <w:shd w:val="clear" w:color="auto" w:fill="F9F9F9"/>
        </w:rPr>
      </w:pPr>
      <w:r w:rsidRPr="008A1643">
        <w:rPr>
          <w:color w:val="auto"/>
          <w:shd w:val="clear" w:color="auto" w:fill="FFFFFF"/>
        </w:rPr>
        <w:t>Mar 26-</w:t>
      </w:r>
      <w:r w:rsidRPr="008A1643">
        <w:rPr>
          <w:color w:val="auto"/>
          <w:shd w:val="clear" w:color="auto" w:fill="F9F9F9"/>
        </w:rPr>
        <w:t>passed over and retained in the Orders of the Day</w:t>
      </w:r>
    </w:p>
    <w:p w14:paraId="69760E60" w14:textId="6BD8328A" w:rsidR="00613E9D" w:rsidRPr="008A1643" w:rsidRDefault="008A2709" w:rsidP="008A2709">
      <w:pPr>
        <w:spacing w:after="0" w:line="240" w:lineRule="auto"/>
        <w:ind w:left="1800" w:hanging="360"/>
        <w:rPr>
          <w:color w:val="auto"/>
          <w:shd w:val="clear" w:color="auto" w:fill="FFFFFF"/>
        </w:rPr>
      </w:pPr>
      <w:r w:rsidRPr="008A1643">
        <w:rPr>
          <w:color w:val="auto"/>
          <w:shd w:val="clear" w:color="auto" w:fill="F9F9F9"/>
        </w:rPr>
        <w:t>Mar 27-</w:t>
      </w:r>
      <w:r w:rsidR="001C46EE" w:rsidRPr="008A1643">
        <w:rPr>
          <w:color w:val="auto"/>
          <w:shd w:val="clear" w:color="auto" w:fill="FFFFFF"/>
        </w:rPr>
        <w:t>3</w:t>
      </w:r>
      <w:r w:rsidR="001C46EE" w:rsidRPr="008A1643">
        <w:rPr>
          <w:color w:val="auto"/>
          <w:shd w:val="clear" w:color="auto" w:fill="FFFFFF"/>
          <w:vertAlign w:val="superscript"/>
        </w:rPr>
        <w:t>rd</w:t>
      </w:r>
      <w:r w:rsidR="001C46EE" w:rsidRPr="008A1643">
        <w:rPr>
          <w:color w:val="auto"/>
          <w:shd w:val="clear" w:color="auto" w:fill="FFFFFF"/>
        </w:rPr>
        <w:t xml:space="preserve"> </w:t>
      </w:r>
      <w:r w:rsidRPr="008A1643">
        <w:rPr>
          <w:color w:val="auto"/>
          <w:shd w:val="clear" w:color="auto" w:fill="FFFFFF"/>
        </w:rPr>
        <w:t xml:space="preserve">reading, SFA (2) and SFA Floor (1-title) </w:t>
      </w:r>
      <w:r w:rsidR="001C46EE" w:rsidRPr="008A1643">
        <w:rPr>
          <w:color w:val="auto"/>
          <w:shd w:val="clear" w:color="auto" w:fill="FFFFFF"/>
        </w:rPr>
        <w:t>w</w:t>
      </w:r>
      <w:r w:rsidRPr="008A1643">
        <w:rPr>
          <w:color w:val="auto"/>
          <w:shd w:val="clear" w:color="auto" w:fill="FFFFFF"/>
        </w:rPr>
        <w:t>ithdrawn</w:t>
      </w:r>
      <w:r w:rsidR="00EA4F4F" w:rsidRPr="008A1643">
        <w:rPr>
          <w:color w:val="auto"/>
          <w:shd w:val="clear" w:color="auto" w:fill="FFFFFF"/>
        </w:rPr>
        <w:t>;</w:t>
      </w:r>
      <w:r w:rsidRPr="008A1643">
        <w:rPr>
          <w:color w:val="auto"/>
          <w:shd w:val="clear" w:color="auto" w:fill="FFFFFF"/>
        </w:rPr>
        <w:t xml:space="preserve"> passed 35-0</w:t>
      </w:r>
      <w:r w:rsidR="001C46EE" w:rsidRPr="008A1643">
        <w:rPr>
          <w:color w:val="auto"/>
          <w:shd w:val="clear" w:color="auto" w:fill="FFFFFF"/>
        </w:rPr>
        <w:t>;</w:t>
      </w:r>
      <w:r w:rsidRPr="008A1643">
        <w:rPr>
          <w:color w:val="auto"/>
          <w:shd w:val="clear" w:color="auto" w:fill="FFFFFF"/>
        </w:rPr>
        <w:t xml:space="preserve"> received in Hous</w:t>
      </w:r>
      <w:r w:rsidR="001C46EE" w:rsidRPr="008A1643">
        <w:rPr>
          <w:color w:val="auto"/>
          <w:shd w:val="clear" w:color="auto" w:fill="FFFFFF"/>
        </w:rPr>
        <w:t>e;</w:t>
      </w:r>
      <w:r w:rsidRPr="008A1643">
        <w:rPr>
          <w:color w:val="auto"/>
          <w:shd w:val="clear" w:color="auto" w:fill="FFFFFF"/>
        </w:rPr>
        <w:t xml:space="preserve"> enrolled, signed by Speaker of the House</w:t>
      </w:r>
    </w:p>
    <w:p w14:paraId="117B80C5" w14:textId="2F29B3C9" w:rsidR="0084714E" w:rsidRPr="008A1643" w:rsidRDefault="0084714E" w:rsidP="0084714E">
      <w:pPr>
        <w:spacing w:after="0" w:line="240" w:lineRule="auto"/>
        <w:ind w:left="1800" w:hanging="360"/>
        <w:rPr>
          <w:color w:val="auto"/>
          <w:shd w:val="clear" w:color="auto" w:fill="FFFFFF"/>
        </w:rPr>
      </w:pPr>
      <w:r w:rsidRPr="008A1643">
        <w:rPr>
          <w:color w:val="auto"/>
          <w:shd w:val="clear" w:color="auto" w:fill="FFFFFF"/>
        </w:rPr>
        <w:t>Mar 28-enrolled, signed by Speaker of the House</w:t>
      </w:r>
      <w:r w:rsidR="00D226FA" w:rsidRPr="008A1643">
        <w:rPr>
          <w:color w:val="auto"/>
          <w:shd w:val="clear" w:color="auto" w:fill="FFFFFF"/>
        </w:rPr>
        <w:t>;</w:t>
      </w:r>
      <w:r w:rsidRPr="008A1643">
        <w:rPr>
          <w:color w:val="auto"/>
          <w:shd w:val="clear" w:color="auto" w:fill="FFFFFF"/>
        </w:rPr>
        <w:t xml:space="preserve"> enrolled, signed by President of the Senate</w:t>
      </w:r>
      <w:r w:rsidR="00D226FA" w:rsidRPr="008A1643">
        <w:rPr>
          <w:color w:val="auto"/>
          <w:shd w:val="clear" w:color="auto" w:fill="FFFFFF"/>
        </w:rPr>
        <w:t>;</w:t>
      </w:r>
      <w:r w:rsidRPr="008A1643">
        <w:rPr>
          <w:color w:val="auto"/>
          <w:shd w:val="clear" w:color="auto" w:fill="FFFFFF"/>
        </w:rPr>
        <w:t xml:space="preserve"> delivered to Governor</w:t>
      </w:r>
    </w:p>
    <w:p w14:paraId="7E888C73" w14:textId="0704EC12" w:rsidR="00960E46" w:rsidRPr="008A1643" w:rsidRDefault="00960E46" w:rsidP="0084714E">
      <w:pPr>
        <w:spacing w:after="0" w:line="240" w:lineRule="auto"/>
        <w:ind w:left="1800" w:hanging="360"/>
        <w:rPr>
          <w:color w:val="auto"/>
          <w:shd w:val="clear" w:color="auto" w:fill="FFFFFF"/>
        </w:rPr>
      </w:pPr>
      <w:r w:rsidRPr="008A1643">
        <w:rPr>
          <w:color w:val="auto"/>
          <w:shd w:val="clear" w:color="auto" w:fill="FFFFFF"/>
        </w:rPr>
        <w:t>Apr 9-signed by Governor</w:t>
      </w:r>
    </w:p>
    <w:p w14:paraId="6EA865A0" w14:textId="77777777" w:rsidR="006D4D87" w:rsidRPr="008A1643" w:rsidRDefault="006D4D87" w:rsidP="00C432D0">
      <w:pPr>
        <w:spacing w:after="0" w:line="240" w:lineRule="auto"/>
        <w:ind w:left="1440"/>
        <w:rPr>
          <w:color w:val="auto"/>
        </w:rPr>
      </w:pPr>
    </w:p>
    <w:p w14:paraId="04B466A9" w14:textId="694EE0AD" w:rsidR="009232F6" w:rsidRPr="008A1643" w:rsidRDefault="00000000" w:rsidP="00C432D0">
      <w:pPr>
        <w:spacing w:line="240" w:lineRule="auto"/>
        <w:ind w:left="1440" w:hanging="1440"/>
        <w:rPr>
          <w:color w:val="auto"/>
        </w:rPr>
      </w:pPr>
      <w:hyperlink r:id="rId191" w:history="1">
        <w:r w:rsidR="009232F6" w:rsidRPr="008A1643">
          <w:rPr>
            <w:rStyle w:val="Hyperlink"/>
            <w:rFonts w:cs="Arial"/>
            <w:color w:val="auto"/>
            <w:highlight w:val="yellow"/>
          </w:rPr>
          <w:t>HB 493</w:t>
        </w:r>
      </w:hyperlink>
      <w:r w:rsidR="009232F6" w:rsidRPr="008A1643">
        <w:rPr>
          <w:color w:val="auto"/>
        </w:rPr>
        <w:tab/>
        <w:t>Rep. Steve Bratcher (R)</w:t>
      </w:r>
    </w:p>
    <w:p w14:paraId="7E725D59" w14:textId="737E9EF2" w:rsidR="009232F6" w:rsidRPr="008A1643" w:rsidRDefault="009232F6" w:rsidP="00C432D0">
      <w:pPr>
        <w:spacing w:line="240" w:lineRule="auto"/>
        <w:ind w:left="1440"/>
        <w:rPr>
          <w:color w:val="auto"/>
          <w:shd w:val="clear" w:color="auto" w:fill="FFFFFF"/>
        </w:rPr>
      </w:pPr>
      <w:r w:rsidRPr="008A1643">
        <w:rPr>
          <w:color w:val="auto"/>
        </w:rPr>
        <w:t>Li</w:t>
      </w:r>
      <w:r w:rsidRPr="008A1643">
        <w:rPr>
          <w:color w:val="auto"/>
          <w:shd w:val="clear" w:color="auto" w:fill="FFFFFF"/>
        </w:rPr>
        <w:t>mit the provision of enumerated health and health-related services to assisted living communities and nursing homes.</w:t>
      </w:r>
    </w:p>
    <w:p w14:paraId="5B10A44F" w14:textId="3850F228" w:rsidR="00CE3E86" w:rsidRPr="008A1643" w:rsidRDefault="009232F6" w:rsidP="00C432D0">
      <w:pPr>
        <w:spacing w:after="0" w:line="240" w:lineRule="auto"/>
        <w:ind w:left="1440"/>
        <w:rPr>
          <w:color w:val="auto"/>
        </w:rPr>
      </w:pPr>
      <w:r w:rsidRPr="008A1643">
        <w:rPr>
          <w:color w:val="auto"/>
        </w:rPr>
        <w:t>Feb 8-introduced in House; to Committee on Committees (H)</w:t>
      </w:r>
      <w:r w:rsidR="00E6171F" w:rsidRPr="008A1643">
        <w:rPr>
          <w:color w:val="auto"/>
        </w:rPr>
        <w:tab/>
      </w:r>
      <w:r w:rsidR="00E6171F" w:rsidRPr="008A1643">
        <w:rPr>
          <w:color w:val="auto"/>
        </w:rPr>
        <w:tab/>
      </w:r>
      <w:r w:rsidR="00E6171F" w:rsidRPr="008A1643">
        <w:rPr>
          <w:color w:val="auto"/>
        </w:rPr>
        <w:tab/>
        <w:t xml:space="preserve">                   Feb 14-to Health Services (H)</w:t>
      </w:r>
      <w:r w:rsidR="00CE3E86" w:rsidRPr="008A1643">
        <w:rPr>
          <w:color w:val="auto"/>
        </w:rPr>
        <w:tab/>
      </w:r>
      <w:r w:rsidR="00CE3E86" w:rsidRPr="008A1643">
        <w:rPr>
          <w:color w:val="auto"/>
        </w:rPr>
        <w:tab/>
      </w:r>
      <w:r w:rsidR="00CE3E86" w:rsidRPr="008A1643">
        <w:rPr>
          <w:color w:val="auto"/>
        </w:rPr>
        <w:tab/>
      </w:r>
      <w:r w:rsidR="00CE3E86" w:rsidRPr="008A1643">
        <w:rPr>
          <w:color w:val="auto"/>
        </w:rPr>
        <w:tab/>
      </w:r>
      <w:r w:rsidR="00CE3E86" w:rsidRPr="008A1643">
        <w:rPr>
          <w:color w:val="auto"/>
        </w:rPr>
        <w:tab/>
      </w:r>
      <w:r w:rsidR="00CE3E86" w:rsidRPr="008A1643">
        <w:rPr>
          <w:color w:val="auto"/>
        </w:rPr>
        <w:tab/>
      </w:r>
      <w:r w:rsidR="00CE3E86" w:rsidRPr="008A1643">
        <w:rPr>
          <w:color w:val="auto"/>
        </w:rPr>
        <w:tab/>
        <w:t xml:space="preserve">               Feb 15-reported favorably, 1</w:t>
      </w:r>
      <w:r w:rsidR="00CE3E86" w:rsidRPr="008A1643">
        <w:rPr>
          <w:color w:val="auto"/>
          <w:vertAlign w:val="superscript"/>
        </w:rPr>
        <w:t>st</w:t>
      </w:r>
      <w:r w:rsidR="00CE3E86" w:rsidRPr="008A1643">
        <w:rPr>
          <w:color w:val="auto"/>
        </w:rPr>
        <w:t xml:space="preserve"> reading, to Calendar </w:t>
      </w:r>
    </w:p>
    <w:p w14:paraId="38F438FF" w14:textId="21FD3ED5" w:rsidR="00D124FA" w:rsidRPr="008A1643" w:rsidRDefault="00D124FA" w:rsidP="00C432D0">
      <w:pPr>
        <w:spacing w:after="0" w:line="240" w:lineRule="auto"/>
        <w:ind w:left="1440"/>
        <w:rPr>
          <w:color w:val="auto"/>
        </w:rPr>
      </w:pPr>
      <w:r w:rsidRPr="008A1643">
        <w:rPr>
          <w:color w:val="auto"/>
        </w:rPr>
        <w:t>Feb 16-2</w:t>
      </w:r>
      <w:r w:rsidRPr="008A1643">
        <w:rPr>
          <w:color w:val="auto"/>
          <w:vertAlign w:val="superscript"/>
        </w:rPr>
        <w:t>nd</w:t>
      </w:r>
      <w:r w:rsidRPr="008A1643">
        <w:rPr>
          <w:color w:val="auto"/>
        </w:rPr>
        <w:t xml:space="preserve"> reading, to Rules</w:t>
      </w:r>
    </w:p>
    <w:p w14:paraId="0B60254F" w14:textId="32E15E00" w:rsidR="00514059" w:rsidRPr="008A1643" w:rsidRDefault="00514059" w:rsidP="00C432D0">
      <w:pPr>
        <w:spacing w:after="0" w:line="240" w:lineRule="auto"/>
        <w:ind w:left="1440"/>
        <w:rPr>
          <w:color w:val="auto"/>
        </w:rPr>
      </w:pPr>
      <w:r w:rsidRPr="008A1643">
        <w:rPr>
          <w:color w:val="auto"/>
        </w:rPr>
        <w:t xml:space="preserve">Feb 21-posted for passage in the Regular Orders of the Day </w:t>
      </w:r>
    </w:p>
    <w:p w14:paraId="0ADFE937" w14:textId="14663B71" w:rsidR="00843645" w:rsidRPr="008A1643" w:rsidRDefault="00843645" w:rsidP="00C432D0">
      <w:pPr>
        <w:spacing w:after="0" w:line="240" w:lineRule="auto"/>
        <w:ind w:left="1440"/>
        <w:rPr>
          <w:color w:val="auto"/>
        </w:rPr>
      </w:pPr>
      <w:r w:rsidRPr="008A1643">
        <w:rPr>
          <w:color w:val="auto"/>
        </w:rPr>
        <w:t>Feb 22-</w:t>
      </w:r>
      <w:r w:rsidR="005C7CE5" w:rsidRPr="008A1643">
        <w:rPr>
          <w:color w:val="auto"/>
        </w:rPr>
        <w:t>3</w:t>
      </w:r>
      <w:r w:rsidR="005C7CE5" w:rsidRPr="008A1643">
        <w:rPr>
          <w:color w:val="auto"/>
          <w:vertAlign w:val="superscript"/>
        </w:rPr>
        <w:t>rd</w:t>
      </w:r>
      <w:r w:rsidRPr="008A1643">
        <w:rPr>
          <w:color w:val="auto"/>
        </w:rPr>
        <w:t xml:space="preserve"> reading, passed 91-0</w:t>
      </w:r>
    </w:p>
    <w:p w14:paraId="47265181" w14:textId="1A84C603" w:rsidR="00D124FA" w:rsidRPr="008A1643" w:rsidRDefault="00195AAA" w:rsidP="00C432D0">
      <w:pPr>
        <w:spacing w:after="0" w:line="240" w:lineRule="auto"/>
        <w:ind w:left="1440"/>
        <w:rPr>
          <w:color w:val="auto"/>
        </w:rPr>
      </w:pPr>
      <w:r w:rsidRPr="008A1643">
        <w:rPr>
          <w:color w:val="auto"/>
        </w:rPr>
        <w:t>Feb 23-received in Senate; to Committee on Committees (S)</w:t>
      </w:r>
    </w:p>
    <w:p w14:paraId="7570AB0B" w14:textId="4BA092AD" w:rsidR="00613E9D" w:rsidRPr="008A1643" w:rsidRDefault="00613E9D" w:rsidP="00613E9D">
      <w:pPr>
        <w:spacing w:after="0" w:line="240" w:lineRule="auto"/>
        <w:ind w:left="1800" w:hanging="360"/>
        <w:rPr>
          <w:color w:val="auto"/>
        </w:rPr>
      </w:pPr>
      <w:r w:rsidRPr="008A1643">
        <w:rPr>
          <w:color w:val="auto"/>
        </w:rPr>
        <w:t>Mar 25-to Veterans, Military Affairs, &amp; Public Protection (S); taken from Veterans, Military Affairs, &amp; Public Protection (S); 1</w:t>
      </w:r>
      <w:r w:rsidRPr="008A1643">
        <w:rPr>
          <w:color w:val="auto"/>
          <w:vertAlign w:val="superscript"/>
        </w:rPr>
        <w:t>st</w:t>
      </w:r>
      <w:r w:rsidRPr="008A1643">
        <w:rPr>
          <w:color w:val="auto"/>
        </w:rPr>
        <w:t xml:space="preserve"> reading; returned to Veterans, Military Affairs, &amp; Public Protection (S)</w:t>
      </w:r>
    </w:p>
    <w:p w14:paraId="1A5198C4" w14:textId="0904D8C7" w:rsidR="001A595B" w:rsidRPr="008A1643" w:rsidRDefault="001A595B" w:rsidP="001A595B">
      <w:pPr>
        <w:spacing w:after="0" w:line="240" w:lineRule="auto"/>
        <w:ind w:left="1800" w:hanging="360"/>
        <w:rPr>
          <w:color w:val="auto"/>
        </w:rPr>
      </w:pPr>
      <w:r w:rsidRPr="008A1643">
        <w:rPr>
          <w:color w:val="auto"/>
        </w:rPr>
        <w:t>Mar 26-taken from Veterans, Military Affairs, &amp; Public Protection (S); 2</w:t>
      </w:r>
      <w:r w:rsidRPr="008A1643">
        <w:rPr>
          <w:color w:val="auto"/>
          <w:vertAlign w:val="superscript"/>
        </w:rPr>
        <w:t>nd</w:t>
      </w:r>
      <w:r w:rsidRPr="008A1643">
        <w:rPr>
          <w:color w:val="auto"/>
        </w:rPr>
        <w:t xml:space="preserve"> reading; returned to Veterans, Military Affairs, &amp; Public Protection (S)</w:t>
      </w:r>
    </w:p>
    <w:p w14:paraId="3827582A" w14:textId="0576BFB2" w:rsidR="008A2709" w:rsidRPr="008A1643" w:rsidRDefault="008A2709" w:rsidP="001A595B">
      <w:pPr>
        <w:spacing w:after="0" w:line="240" w:lineRule="auto"/>
        <w:ind w:left="1800" w:hanging="360"/>
        <w:rPr>
          <w:color w:val="auto"/>
        </w:rPr>
      </w:pPr>
      <w:r w:rsidRPr="008A1643">
        <w:rPr>
          <w:color w:val="auto"/>
        </w:rPr>
        <w:t xml:space="preserve">Mar 27-reported favorably, to Rules </w:t>
      </w:r>
    </w:p>
    <w:p w14:paraId="6198BAFE" w14:textId="0D3678B2" w:rsidR="0084714E" w:rsidRPr="008A1643" w:rsidRDefault="0084714E" w:rsidP="00EF43C6">
      <w:pPr>
        <w:spacing w:after="0" w:line="240" w:lineRule="auto"/>
        <w:ind w:left="1800" w:hanging="360"/>
        <w:rPr>
          <w:color w:val="auto"/>
        </w:rPr>
      </w:pPr>
      <w:r w:rsidRPr="008A1643">
        <w:rPr>
          <w:color w:val="auto"/>
        </w:rPr>
        <w:t>Mar 28-posted for passage in the Regular Orders of the Day</w:t>
      </w:r>
      <w:r w:rsidR="00EF43C6" w:rsidRPr="008A1643">
        <w:rPr>
          <w:color w:val="auto"/>
        </w:rPr>
        <w:t>; 3</w:t>
      </w:r>
      <w:r w:rsidR="00EF43C6" w:rsidRPr="008A1643">
        <w:rPr>
          <w:color w:val="auto"/>
          <w:vertAlign w:val="superscript"/>
        </w:rPr>
        <w:t>rd</w:t>
      </w:r>
      <w:r w:rsidR="00EF43C6" w:rsidRPr="008A1643">
        <w:rPr>
          <w:color w:val="auto"/>
        </w:rPr>
        <w:t xml:space="preserve"> </w:t>
      </w:r>
      <w:r w:rsidRPr="008A1643">
        <w:rPr>
          <w:color w:val="auto"/>
        </w:rPr>
        <w:t>reading, passed 36-0</w:t>
      </w:r>
      <w:r w:rsidR="00EF43C6" w:rsidRPr="008A1643">
        <w:rPr>
          <w:color w:val="auto"/>
        </w:rPr>
        <w:t>;</w:t>
      </w:r>
      <w:r w:rsidRPr="008A1643">
        <w:rPr>
          <w:color w:val="auto"/>
        </w:rPr>
        <w:t xml:space="preserve"> received in House</w:t>
      </w:r>
      <w:r w:rsidR="00EF43C6" w:rsidRPr="008A1643">
        <w:rPr>
          <w:color w:val="auto"/>
        </w:rPr>
        <w:t>;</w:t>
      </w:r>
      <w:r w:rsidRPr="008A1643">
        <w:rPr>
          <w:color w:val="auto"/>
        </w:rPr>
        <w:t xml:space="preserve"> enrolled, signed by Speaker of the House</w:t>
      </w:r>
      <w:r w:rsidR="00EF43C6" w:rsidRPr="008A1643">
        <w:rPr>
          <w:color w:val="auto"/>
        </w:rPr>
        <w:t>;</w:t>
      </w:r>
      <w:r w:rsidRPr="008A1643">
        <w:rPr>
          <w:color w:val="auto"/>
        </w:rPr>
        <w:t xml:space="preserve"> enrolled, signed by President of the Senate</w:t>
      </w:r>
      <w:r w:rsidR="00EF43C6" w:rsidRPr="008A1643">
        <w:rPr>
          <w:color w:val="auto"/>
        </w:rPr>
        <w:t>;</w:t>
      </w:r>
      <w:r w:rsidR="004D4118" w:rsidRPr="008A1643">
        <w:rPr>
          <w:color w:val="auto"/>
        </w:rPr>
        <w:t xml:space="preserve"> </w:t>
      </w:r>
      <w:r w:rsidRPr="008A1643">
        <w:rPr>
          <w:color w:val="auto"/>
        </w:rPr>
        <w:t>delivered to Governor</w:t>
      </w:r>
    </w:p>
    <w:p w14:paraId="75A4C3FA" w14:textId="3B8424A9" w:rsidR="00D5234A" w:rsidRPr="008A1643" w:rsidRDefault="00D5234A" w:rsidP="00EF43C6">
      <w:pPr>
        <w:spacing w:after="0" w:line="240" w:lineRule="auto"/>
        <w:ind w:left="1800" w:hanging="360"/>
        <w:rPr>
          <w:color w:val="auto"/>
        </w:rPr>
      </w:pPr>
      <w:r w:rsidRPr="008A1643">
        <w:rPr>
          <w:color w:val="auto"/>
        </w:rPr>
        <w:t>Apr 4-signed by Governor</w:t>
      </w:r>
    </w:p>
    <w:p w14:paraId="15E7F151" w14:textId="77777777" w:rsidR="00613E9D" w:rsidRPr="008A1643" w:rsidRDefault="00613E9D" w:rsidP="00613E9D">
      <w:pPr>
        <w:spacing w:after="0" w:line="240" w:lineRule="auto"/>
        <w:ind w:left="1440"/>
        <w:rPr>
          <w:color w:val="auto"/>
        </w:rPr>
      </w:pPr>
    </w:p>
    <w:p w14:paraId="6BB0DEC7" w14:textId="37191717" w:rsidR="005B490B" w:rsidRPr="008A1643" w:rsidRDefault="00000000" w:rsidP="00C432D0">
      <w:pPr>
        <w:spacing w:line="240" w:lineRule="auto"/>
        <w:rPr>
          <w:color w:val="auto"/>
        </w:rPr>
      </w:pPr>
      <w:hyperlink r:id="rId192" w:history="1">
        <w:r w:rsidR="005B490B" w:rsidRPr="008A1643">
          <w:rPr>
            <w:rStyle w:val="Hyperlink"/>
            <w:rFonts w:cs="Arial"/>
            <w:color w:val="auto"/>
          </w:rPr>
          <w:t>HB 509</w:t>
        </w:r>
      </w:hyperlink>
      <w:r w:rsidR="005B490B" w:rsidRPr="008A1643">
        <w:rPr>
          <w:color w:val="auto"/>
        </w:rPr>
        <w:tab/>
        <w:t>Rep. John Hodgson (R)</w:t>
      </w:r>
    </w:p>
    <w:p w14:paraId="49CB5F4E" w14:textId="328F2A1D" w:rsidR="005B490B" w:rsidRPr="008A1643" w:rsidRDefault="005B490B" w:rsidP="00016175">
      <w:pPr>
        <w:spacing w:after="0" w:line="240" w:lineRule="auto"/>
        <w:ind w:left="1440"/>
        <w:rPr>
          <w:color w:val="auto"/>
          <w:shd w:val="clear" w:color="auto" w:fill="F9F9F9"/>
        </w:rPr>
      </w:pPr>
      <w:r w:rsidRPr="008A1643">
        <w:rPr>
          <w:color w:val="auto"/>
          <w:shd w:val="clear" w:color="auto" w:fill="F9F9F9"/>
        </w:rPr>
        <w:t>Require a public agency to furnish an officer, employee, board member, or commission member an agency email account for Open Records requests; allow the governing body of a public agency or its appointing authority to identify, in writing, the names of specific personnel that do not require the use of an agency-furnished email account; allow a public agency to issue an email address through a third-party provider if a public is incapable of issuing an agency-furnished email account; prohibit an employee or a member of a board, commission, or public agency from using an email account other than an agency-furnished or agency-designated email account; provide that an employee or member of a board, commission, or public agency who uses an email account other than an agency-furnished or agency-designated email account is subject to discipline or removal, as appropriate; amend the definition of "public record"; specify that any formal action taken by a public agency that does not comply with KRS 61.840, relating to conditions placed on public attendance at meetings, are voidable by a court of competent jurisdiction; make technical corrections.</w:t>
      </w:r>
    </w:p>
    <w:p w14:paraId="394F67F0" w14:textId="798ECBFA" w:rsidR="00810AA7" w:rsidRPr="008A1643" w:rsidRDefault="00000000" w:rsidP="00016175">
      <w:pPr>
        <w:spacing w:after="0" w:line="240" w:lineRule="auto"/>
        <w:ind w:left="1440"/>
        <w:rPr>
          <w:rStyle w:val="Hyperlink"/>
          <w:rFonts w:cs="Arial"/>
          <w:color w:val="auto"/>
          <w:shd w:val="clear" w:color="auto" w:fill="F9F9F9"/>
        </w:rPr>
      </w:pPr>
      <w:hyperlink r:id="rId193" w:anchor="HCS1" w:history="1">
        <w:r w:rsidR="00810AA7" w:rsidRPr="008A1643">
          <w:rPr>
            <w:rStyle w:val="Hyperlink"/>
            <w:rFonts w:cs="Arial"/>
            <w:color w:val="auto"/>
            <w:shd w:val="clear" w:color="auto" w:fill="F9F9F9"/>
          </w:rPr>
          <w:t>House Committee Substitute 1 </w:t>
        </w:r>
      </w:hyperlink>
    </w:p>
    <w:p w14:paraId="501E8D76" w14:textId="188E5441" w:rsidR="006B2E87" w:rsidRPr="008A1643" w:rsidRDefault="00000000" w:rsidP="00016175">
      <w:pPr>
        <w:spacing w:after="0" w:line="240" w:lineRule="auto"/>
        <w:ind w:left="1440"/>
        <w:rPr>
          <w:rStyle w:val="Hyperlink"/>
          <w:rFonts w:cs="Arial"/>
          <w:color w:val="auto"/>
          <w:shd w:val="clear" w:color="auto" w:fill="F9F9F9"/>
        </w:rPr>
      </w:pPr>
      <w:hyperlink r:id="rId194" w:anchor="HFA2" w:history="1">
        <w:r w:rsidR="006B2E87" w:rsidRPr="008A1643">
          <w:rPr>
            <w:rStyle w:val="Hyperlink"/>
            <w:rFonts w:cs="Arial"/>
            <w:color w:val="auto"/>
            <w:shd w:val="clear" w:color="auto" w:fill="F9F9F9"/>
          </w:rPr>
          <w:t>House Floor Amendment 2 </w:t>
        </w:r>
      </w:hyperlink>
      <w:r w:rsidR="006B2E87" w:rsidRPr="008A1643">
        <w:rPr>
          <w:color w:val="auto"/>
        </w:rPr>
        <w:br/>
      </w:r>
      <w:hyperlink r:id="rId195" w:anchor="HFA3" w:history="1">
        <w:r w:rsidR="006B2E87" w:rsidRPr="008A1643">
          <w:rPr>
            <w:rStyle w:val="Hyperlink"/>
            <w:rFonts w:cs="Arial"/>
            <w:color w:val="auto"/>
            <w:shd w:val="clear" w:color="auto" w:fill="F9F9F9"/>
          </w:rPr>
          <w:t>House Floor Amendment 3 </w:t>
        </w:r>
      </w:hyperlink>
      <w:r w:rsidR="006B2E87" w:rsidRPr="008A1643">
        <w:rPr>
          <w:color w:val="auto"/>
        </w:rPr>
        <w:br/>
      </w:r>
      <w:hyperlink r:id="rId196" w:anchor="HFA4" w:history="1">
        <w:r w:rsidR="006B2E87" w:rsidRPr="008A1643">
          <w:rPr>
            <w:rStyle w:val="Hyperlink"/>
            <w:rFonts w:cs="Arial"/>
            <w:color w:val="auto"/>
            <w:shd w:val="clear" w:color="auto" w:fill="F9F9F9"/>
          </w:rPr>
          <w:t>House Floor Amendment 4 </w:t>
        </w:r>
      </w:hyperlink>
      <w:r w:rsidR="006B2E87" w:rsidRPr="008A1643">
        <w:rPr>
          <w:color w:val="auto"/>
        </w:rPr>
        <w:br/>
      </w:r>
      <w:hyperlink r:id="rId197" w:anchor="HFA5" w:history="1">
        <w:r w:rsidR="006B2E87" w:rsidRPr="008A1643">
          <w:rPr>
            <w:rStyle w:val="Hyperlink"/>
            <w:rFonts w:cs="Arial"/>
            <w:color w:val="auto"/>
            <w:shd w:val="clear" w:color="auto" w:fill="F9F9F9"/>
          </w:rPr>
          <w:t>House Floor Amendment 5 </w:t>
        </w:r>
      </w:hyperlink>
      <w:r w:rsidR="006B2E87" w:rsidRPr="008A1643">
        <w:rPr>
          <w:color w:val="auto"/>
        </w:rPr>
        <w:br/>
      </w:r>
      <w:hyperlink r:id="rId198" w:anchor="HFA6" w:history="1">
        <w:r w:rsidR="006B2E87" w:rsidRPr="008A1643">
          <w:rPr>
            <w:rStyle w:val="Hyperlink"/>
            <w:rFonts w:cs="Arial"/>
            <w:color w:val="auto"/>
            <w:shd w:val="clear" w:color="auto" w:fill="F9F9F9"/>
          </w:rPr>
          <w:t>House Floor Amendment 6 </w:t>
        </w:r>
      </w:hyperlink>
      <w:r w:rsidR="006B2E87" w:rsidRPr="008A1643">
        <w:rPr>
          <w:color w:val="auto"/>
        </w:rPr>
        <w:br/>
      </w:r>
      <w:hyperlink r:id="rId199" w:anchor="HFA7" w:history="1">
        <w:r w:rsidR="006B2E87" w:rsidRPr="008A1643">
          <w:rPr>
            <w:rStyle w:val="Hyperlink"/>
            <w:rFonts w:cs="Arial"/>
            <w:color w:val="auto"/>
            <w:shd w:val="clear" w:color="auto" w:fill="F9F9F9"/>
          </w:rPr>
          <w:t>House Floor Amendment 7 </w:t>
        </w:r>
      </w:hyperlink>
    </w:p>
    <w:p w14:paraId="59D9BED6" w14:textId="28B1D714" w:rsidR="008A2709" w:rsidRPr="008A1643" w:rsidRDefault="00000000" w:rsidP="00016175">
      <w:pPr>
        <w:spacing w:after="0" w:line="240" w:lineRule="auto"/>
        <w:ind w:left="1440"/>
        <w:rPr>
          <w:rStyle w:val="Hyperlink"/>
          <w:rFonts w:cs="Arial"/>
          <w:color w:val="auto"/>
          <w:shd w:val="clear" w:color="auto" w:fill="F9F9F9"/>
        </w:rPr>
      </w:pPr>
      <w:hyperlink r:id="rId200" w:anchor="SFA1" w:history="1">
        <w:r w:rsidR="008A2709" w:rsidRPr="008A1643">
          <w:rPr>
            <w:rStyle w:val="Hyperlink"/>
            <w:rFonts w:cs="Arial"/>
            <w:color w:val="auto"/>
            <w:shd w:val="clear" w:color="auto" w:fill="F9F9F9"/>
          </w:rPr>
          <w:t>Senate Floor Amendment 1 </w:t>
        </w:r>
      </w:hyperlink>
      <w:r w:rsidR="008A2709" w:rsidRPr="008A1643">
        <w:rPr>
          <w:color w:val="auto"/>
          <w:u w:val="single"/>
          <w:shd w:val="clear" w:color="auto" w:fill="F9F9F9"/>
        </w:rPr>
        <w:br/>
      </w:r>
      <w:hyperlink r:id="rId201" w:anchor="SFA2" w:history="1">
        <w:r w:rsidR="008A2709" w:rsidRPr="008A1643">
          <w:rPr>
            <w:rStyle w:val="Hyperlink"/>
            <w:rFonts w:cs="Arial"/>
            <w:color w:val="auto"/>
            <w:shd w:val="clear" w:color="auto" w:fill="F9F9F9"/>
          </w:rPr>
          <w:t>Senate Floor Amendment 2 </w:t>
        </w:r>
      </w:hyperlink>
      <w:r w:rsidR="008A2709" w:rsidRPr="008A1643">
        <w:rPr>
          <w:color w:val="auto"/>
          <w:u w:val="single"/>
          <w:shd w:val="clear" w:color="auto" w:fill="F9F9F9"/>
        </w:rPr>
        <w:br/>
      </w:r>
      <w:hyperlink r:id="rId202" w:anchor="SFA3" w:history="1">
        <w:r w:rsidR="008A2709" w:rsidRPr="008A1643">
          <w:rPr>
            <w:rStyle w:val="Hyperlink"/>
            <w:rFonts w:cs="Arial"/>
            <w:color w:val="auto"/>
            <w:shd w:val="clear" w:color="auto" w:fill="F9F9F9"/>
          </w:rPr>
          <w:t>Senate Floor Amendment 3 </w:t>
        </w:r>
      </w:hyperlink>
    </w:p>
    <w:p w14:paraId="48CBE261" w14:textId="68CD830E" w:rsidR="00755D6F" w:rsidRPr="008A1643" w:rsidRDefault="00000000" w:rsidP="00016175">
      <w:pPr>
        <w:spacing w:after="0" w:line="240" w:lineRule="auto"/>
        <w:ind w:left="1440"/>
        <w:rPr>
          <w:rStyle w:val="Hyperlink"/>
          <w:rFonts w:cs="Arial"/>
          <w:color w:val="auto"/>
          <w:shd w:val="clear" w:color="auto" w:fill="F9F9F9"/>
        </w:rPr>
      </w:pPr>
      <w:hyperlink r:id="rId203" w:anchor="SFA4" w:history="1">
        <w:r w:rsidR="00755D6F" w:rsidRPr="008A1643">
          <w:rPr>
            <w:rStyle w:val="Hyperlink"/>
            <w:rFonts w:ascii="Helvetica Neue" w:hAnsi="Helvetica Neue"/>
            <w:color w:val="auto"/>
            <w:shd w:val="clear" w:color="auto" w:fill="F9F9F9"/>
          </w:rPr>
          <w:t>Senate Floor Amendment 4 </w:t>
        </w:r>
      </w:hyperlink>
      <w:r w:rsidR="00755D6F" w:rsidRPr="008A1643">
        <w:rPr>
          <w:rFonts w:ascii="Helvetica Neue" w:hAnsi="Helvetica Neue"/>
          <w:color w:val="auto"/>
        </w:rPr>
        <w:br/>
      </w:r>
      <w:hyperlink r:id="rId204" w:anchor="SFA5" w:history="1">
        <w:r w:rsidR="00755D6F" w:rsidRPr="008A1643">
          <w:rPr>
            <w:rStyle w:val="Hyperlink"/>
            <w:rFonts w:ascii="Helvetica Neue" w:hAnsi="Helvetica Neue"/>
            <w:color w:val="auto"/>
            <w:shd w:val="clear" w:color="auto" w:fill="F9F9F9"/>
          </w:rPr>
          <w:t>Senate Floor Amendment 5 </w:t>
        </w:r>
      </w:hyperlink>
    </w:p>
    <w:p w14:paraId="12B7624E" w14:textId="77777777" w:rsidR="00016175" w:rsidRPr="008A1643" w:rsidRDefault="00016175" w:rsidP="00016175">
      <w:pPr>
        <w:spacing w:after="0" w:line="240" w:lineRule="auto"/>
        <w:ind w:left="1440"/>
        <w:rPr>
          <w:color w:val="auto"/>
          <w:shd w:val="clear" w:color="auto" w:fill="F9F9F9"/>
        </w:rPr>
      </w:pPr>
    </w:p>
    <w:p w14:paraId="734105B0" w14:textId="2234D449" w:rsidR="00810AA7" w:rsidRPr="008A1643" w:rsidRDefault="005B490B" w:rsidP="006B2E87">
      <w:pPr>
        <w:spacing w:after="0" w:line="240" w:lineRule="auto"/>
        <w:ind w:left="1440"/>
        <w:rPr>
          <w:color w:val="auto"/>
          <w:shd w:val="clear" w:color="auto" w:fill="F9F9F9"/>
        </w:rPr>
      </w:pPr>
      <w:bookmarkStart w:id="13" w:name="_Hlk158832667"/>
      <w:r w:rsidRPr="008A1643">
        <w:rPr>
          <w:color w:val="auto"/>
          <w:shd w:val="clear" w:color="auto" w:fill="F9F9F9"/>
        </w:rPr>
        <w:t>Feb 1</w:t>
      </w:r>
      <w:r w:rsidR="003B30D5" w:rsidRPr="008A1643">
        <w:rPr>
          <w:color w:val="auto"/>
          <w:shd w:val="clear" w:color="auto" w:fill="F9F9F9"/>
        </w:rPr>
        <w:t>2-i</w:t>
      </w:r>
      <w:r w:rsidRPr="008A1643">
        <w:rPr>
          <w:color w:val="auto"/>
          <w:shd w:val="clear" w:color="auto" w:fill="F9F9F9"/>
        </w:rPr>
        <w:t>ntroduced in House; to Committee on Committees (H)</w:t>
      </w:r>
      <w:r w:rsidR="00354725" w:rsidRPr="008A1643">
        <w:rPr>
          <w:color w:val="auto"/>
          <w:shd w:val="clear" w:color="auto" w:fill="F9F9F9"/>
        </w:rPr>
        <w:tab/>
      </w:r>
      <w:r w:rsidR="00354725" w:rsidRPr="008A1643">
        <w:rPr>
          <w:color w:val="auto"/>
          <w:shd w:val="clear" w:color="auto" w:fill="F9F9F9"/>
        </w:rPr>
        <w:tab/>
        <w:t xml:space="preserve">               Feb 26-to State Government (H)</w:t>
      </w:r>
      <w:r w:rsidR="00810AA7" w:rsidRPr="008A1643">
        <w:rPr>
          <w:color w:val="auto"/>
          <w:shd w:val="clear" w:color="auto" w:fill="F9F9F9"/>
        </w:rPr>
        <w:tab/>
      </w:r>
      <w:r w:rsidR="00810AA7" w:rsidRPr="008A1643">
        <w:rPr>
          <w:color w:val="auto"/>
          <w:shd w:val="clear" w:color="auto" w:fill="F9F9F9"/>
        </w:rPr>
        <w:tab/>
      </w:r>
      <w:r w:rsidR="00810AA7" w:rsidRPr="008A1643">
        <w:rPr>
          <w:color w:val="auto"/>
          <w:shd w:val="clear" w:color="auto" w:fill="F9F9F9"/>
        </w:rPr>
        <w:tab/>
      </w:r>
      <w:r w:rsidR="00810AA7" w:rsidRPr="008A1643">
        <w:rPr>
          <w:color w:val="auto"/>
          <w:shd w:val="clear" w:color="auto" w:fill="F9F9F9"/>
        </w:rPr>
        <w:tab/>
      </w:r>
      <w:r w:rsidR="00810AA7" w:rsidRPr="008A1643">
        <w:rPr>
          <w:color w:val="auto"/>
          <w:shd w:val="clear" w:color="auto" w:fill="F9F9F9"/>
        </w:rPr>
        <w:tab/>
      </w:r>
      <w:r w:rsidR="00810AA7" w:rsidRPr="008A1643">
        <w:rPr>
          <w:color w:val="auto"/>
          <w:shd w:val="clear" w:color="auto" w:fill="F9F9F9"/>
        </w:rPr>
        <w:tab/>
      </w:r>
      <w:r w:rsidR="00810AA7" w:rsidRPr="008A1643">
        <w:rPr>
          <w:color w:val="auto"/>
          <w:shd w:val="clear" w:color="auto" w:fill="F9F9F9"/>
        </w:rPr>
        <w:tab/>
        <w:t xml:space="preserve">             Mar 7-reported favorably, 1</w:t>
      </w:r>
      <w:r w:rsidR="00810AA7" w:rsidRPr="008A1643">
        <w:rPr>
          <w:color w:val="auto"/>
          <w:shd w:val="clear" w:color="auto" w:fill="F9F9F9"/>
          <w:vertAlign w:val="superscript"/>
        </w:rPr>
        <w:t>st</w:t>
      </w:r>
      <w:r w:rsidR="00810AA7" w:rsidRPr="008A1643">
        <w:rPr>
          <w:color w:val="auto"/>
          <w:shd w:val="clear" w:color="auto" w:fill="F9F9F9"/>
        </w:rPr>
        <w:t xml:space="preserve"> reading, to Calendar w/HCS</w:t>
      </w:r>
      <w:r w:rsidR="00016175" w:rsidRPr="008A1643">
        <w:rPr>
          <w:color w:val="auto"/>
          <w:shd w:val="clear" w:color="auto" w:fill="F9F9F9"/>
        </w:rPr>
        <w:t xml:space="preserve"> </w:t>
      </w:r>
      <w:r w:rsidR="00810AA7" w:rsidRPr="008A1643">
        <w:rPr>
          <w:color w:val="auto"/>
          <w:shd w:val="clear" w:color="auto" w:fill="F9F9F9"/>
        </w:rPr>
        <w:t>(1)</w:t>
      </w:r>
    </w:p>
    <w:p w14:paraId="3BC32CCB" w14:textId="74FD351A" w:rsidR="00A84A1B" w:rsidRPr="008A1643" w:rsidRDefault="00A84A1B" w:rsidP="006B2E87">
      <w:pPr>
        <w:spacing w:after="0" w:line="240" w:lineRule="auto"/>
        <w:ind w:left="1440"/>
        <w:rPr>
          <w:color w:val="auto"/>
          <w:shd w:val="clear" w:color="auto" w:fill="F9F9F9"/>
        </w:rPr>
      </w:pPr>
      <w:r w:rsidRPr="008A1643">
        <w:rPr>
          <w:color w:val="auto"/>
          <w:shd w:val="clear" w:color="auto" w:fill="F9F9F9"/>
        </w:rPr>
        <w:t>Mar 8-2</w:t>
      </w:r>
      <w:r w:rsidRPr="008A1643">
        <w:rPr>
          <w:color w:val="auto"/>
          <w:shd w:val="clear" w:color="auto" w:fill="F9F9F9"/>
          <w:vertAlign w:val="superscript"/>
        </w:rPr>
        <w:t>nd</w:t>
      </w:r>
      <w:r w:rsidRPr="008A1643">
        <w:rPr>
          <w:color w:val="auto"/>
          <w:shd w:val="clear" w:color="auto" w:fill="F9F9F9"/>
        </w:rPr>
        <w:t xml:space="preserve"> reading, to Rules; HFAs (1), (2)</w:t>
      </w:r>
      <w:r w:rsidR="0035583D" w:rsidRPr="008A1643">
        <w:rPr>
          <w:color w:val="auto"/>
          <w:shd w:val="clear" w:color="auto" w:fill="F9F9F9"/>
        </w:rPr>
        <w:t>,</w:t>
      </w:r>
      <w:r w:rsidRPr="008A1643">
        <w:rPr>
          <w:color w:val="auto"/>
          <w:shd w:val="clear" w:color="auto" w:fill="F9F9F9"/>
        </w:rPr>
        <w:t xml:space="preserve"> </w:t>
      </w:r>
      <w:r w:rsidR="006B2E87" w:rsidRPr="008A1643">
        <w:rPr>
          <w:color w:val="auto"/>
          <w:shd w:val="clear" w:color="auto" w:fill="F9F9F9"/>
        </w:rPr>
        <w:t>(3), (4), (5), (6) &amp; (7) filed to HCS (1)</w:t>
      </w:r>
    </w:p>
    <w:p w14:paraId="1D82EB5C" w14:textId="679C194F" w:rsidR="00F94700" w:rsidRPr="008A1643" w:rsidRDefault="00F94700" w:rsidP="006B2E87">
      <w:pPr>
        <w:spacing w:after="0" w:line="240" w:lineRule="auto"/>
        <w:ind w:left="1440"/>
        <w:rPr>
          <w:color w:val="auto"/>
          <w:shd w:val="clear" w:color="auto" w:fill="F9F9F9"/>
        </w:rPr>
      </w:pPr>
      <w:r w:rsidRPr="008A1643">
        <w:rPr>
          <w:color w:val="auto"/>
          <w:shd w:val="clear" w:color="auto" w:fill="F9F9F9"/>
        </w:rPr>
        <w:t xml:space="preserve">Mar 11-posted for passage in the Regular Orders of the Day </w:t>
      </w:r>
    </w:p>
    <w:p w14:paraId="6A83EB73" w14:textId="409CD906" w:rsidR="0019191B" w:rsidRPr="008A1643" w:rsidRDefault="0019191B" w:rsidP="006B2E87">
      <w:pPr>
        <w:spacing w:after="0" w:line="240" w:lineRule="auto"/>
        <w:ind w:left="1440"/>
        <w:rPr>
          <w:color w:val="auto"/>
          <w:shd w:val="clear" w:color="auto" w:fill="F9F9F9"/>
        </w:rPr>
      </w:pPr>
      <w:r w:rsidRPr="008A1643">
        <w:rPr>
          <w:color w:val="auto"/>
          <w:shd w:val="clear" w:color="auto" w:fill="F9F9F9"/>
        </w:rPr>
        <w:t>Mar 12-</w:t>
      </w:r>
      <w:r w:rsidR="00C40C70" w:rsidRPr="008A1643">
        <w:rPr>
          <w:color w:val="auto"/>
          <w:shd w:val="clear" w:color="auto" w:fill="F9F9F9"/>
        </w:rPr>
        <w:t>3</w:t>
      </w:r>
      <w:r w:rsidR="00C40C70" w:rsidRPr="008A1643">
        <w:rPr>
          <w:color w:val="auto"/>
          <w:shd w:val="clear" w:color="auto" w:fill="F9F9F9"/>
          <w:vertAlign w:val="superscript"/>
        </w:rPr>
        <w:t>rd</w:t>
      </w:r>
      <w:r w:rsidR="00C40C70" w:rsidRPr="008A1643">
        <w:rPr>
          <w:color w:val="auto"/>
          <w:shd w:val="clear" w:color="auto" w:fill="F9F9F9"/>
        </w:rPr>
        <w:t xml:space="preserve"> </w:t>
      </w:r>
      <w:r w:rsidRPr="008A1643">
        <w:rPr>
          <w:color w:val="auto"/>
          <w:shd w:val="clear" w:color="auto" w:fill="F9F9F9"/>
        </w:rPr>
        <w:t>reading, passed 61-31 w/HCS (1) and HFA (1)</w:t>
      </w:r>
    </w:p>
    <w:p w14:paraId="5C3E8415" w14:textId="3DB83F11" w:rsidR="001E353E" w:rsidRPr="008A1643" w:rsidRDefault="001E353E" w:rsidP="001E353E">
      <w:pPr>
        <w:spacing w:after="0" w:line="240" w:lineRule="auto"/>
        <w:ind w:left="1440"/>
        <w:rPr>
          <w:color w:val="auto"/>
          <w:shd w:val="clear" w:color="auto" w:fill="F9F9F9"/>
        </w:rPr>
      </w:pPr>
      <w:r w:rsidRPr="008A1643">
        <w:rPr>
          <w:color w:val="auto"/>
          <w:shd w:val="clear" w:color="auto" w:fill="F9F9F9"/>
        </w:rPr>
        <w:t>Mar 13-received in Senate</w:t>
      </w:r>
      <w:r w:rsidR="00014EE1" w:rsidRPr="008A1643">
        <w:rPr>
          <w:color w:val="auto"/>
          <w:shd w:val="clear" w:color="auto" w:fill="F9F9F9"/>
        </w:rPr>
        <w:t>;</w:t>
      </w:r>
      <w:r w:rsidRPr="008A1643">
        <w:rPr>
          <w:color w:val="auto"/>
          <w:shd w:val="clear" w:color="auto" w:fill="F9F9F9"/>
        </w:rPr>
        <w:t xml:space="preserve"> to Committee on Committees (S)</w:t>
      </w:r>
    </w:p>
    <w:p w14:paraId="12D9EF6C" w14:textId="5BB10BE4" w:rsidR="00ED2279" w:rsidRPr="008A1643" w:rsidRDefault="00ED2279" w:rsidP="001E353E">
      <w:pPr>
        <w:spacing w:after="0" w:line="240" w:lineRule="auto"/>
        <w:ind w:left="1440"/>
        <w:rPr>
          <w:color w:val="auto"/>
          <w:shd w:val="clear" w:color="auto" w:fill="F9F9F9"/>
        </w:rPr>
      </w:pPr>
      <w:r w:rsidRPr="008A1643">
        <w:rPr>
          <w:color w:val="auto"/>
          <w:shd w:val="clear" w:color="auto" w:fill="F9F9F9"/>
        </w:rPr>
        <w:t>Mar 15-to State &amp; Local Government (S)</w:t>
      </w:r>
    </w:p>
    <w:p w14:paraId="6CFFB2F2" w14:textId="614B03CE" w:rsidR="00613E9D" w:rsidRPr="008A1643" w:rsidRDefault="00613E9D" w:rsidP="00613E9D">
      <w:pPr>
        <w:spacing w:after="0" w:line="240" w:lineRule="auto"/>
        <w:ind w:left="1800" w:hanging="360"/>
        <w:rPr>
          <w:color w:val="auto"/>
          <w:shd w:val="clear" w:color="auto" w:fill="F9F9F9"/>
        </w:rPr>
      </w:pPr>
      <w:r w:rsidRPr="008A1643">
        <w:rPr>
          <w:color w:val="auto"/>
          <w:shd w:val="clear" w:color="auto" w:fill="F9F9F9"/>
        </w:rPr>
        <w:t>Mar 25-taken from State &amp; Local Government (S); 1</w:t>
      </w:r>
      <w:r w:rsidRPr="008A1643">
        <w:rPr>
          <w:color w:val="auto"/>
          <w:shd w:val="clear" w:color="auto" w:fill="F9F9F9"/>
          <w:vertAlign w:val="superscript"/>
        </w:rPr>
        <w:t>st</w:t>
      </w:r>
      <w:r w:rsidRPr="008A1643">
        <w:rPr>
          <w:color w:val="auto"/>
          <w:shd w:val="clear" w:color="auto" w:fill="F9F9F9"/>
        </w:rPr>
        <w:t xml:space="preserve"> reading; returned to State &amp; Local Government</w:t>
      </w:r>
    </w:p>
    <w:p w14:paraId="688BF67B" w14:textId="627AB948" w:rsidR="001A595B" w:rsidRPr="008A1643" w:rsidRDefault="001A595B" w:rsidP="001A595B">
      <w:pPr>
        <w:spacing w:after="0" w:line="240" w:lineRule="auto"/>
        <w:ind w:left="1800" w:hanging="360"/>
        <w:rPr>
          <w:color w:val="auto"/>
          <w:shd w:val="clear" w:color="auto" w:fill="F9F9F9"/>
        </w:rPr>
      </w:pPr>
      <w:r w:rsidRPr="008A1643">
        <w:rPr>
          <w:color w:val="auto"/>
          <w:shd w:val="clear" w:color="auto" w:fill="F9F9F9"/>
        </w:rPr>
        <w:t>Mar 26-taken from State &amp; Local Government (S); 2</w:t>
      </w:r>
      <w:r w:rsidRPr="008A1643">
        <w:rPr>
          <w:color w:val="auto"/>
          <w:shd w:val="clear" w:color="auto" w:fill="F9F9F9"/>
          <w:vertAlign w:val="superscript"/>
        </w:rPr>
        <w:t>nd</w:t>
      </w:r>
      <w:r w:rsidRPr="008A1643">
        <w:rPr>
          <w:color w:val="auto"/>
          <w:shd w:val="clear" w:color="auto" w:fill="F9F9F9"/>
        </w:rPr>
        <w:t xml:space="preserve"> reading; returned to State &amp; Local Government</w:t>
      </w:r>
    </w:p>
    <w:p w14:paraId="76A793A4" w14:textId="32AE2A8A" w:rsidR="001A595B" w:rsidRPr="008A1643" w:rsidRDefault="008A2709" w:rsidP="008A2709">
      <w:pPr>
        <w:spacing w:after="0" w:line="240" w:lineRule="auto"/>
        <w:ind w:left="1800" w:hanging="360"/>
        <w:rPr>
          <w:color w:val="auto"/>
          <w:shd w:val="clear" w:color="auto" w:fill="F9F9F9"/>
        </w:rPr>
      </w:pPr>
      <w:r w:rsidRPr="008A1643">
        <w:rPr>
          <w:color w:val="auto"/>
          <w:shd w:val="clear" w:color="auto" w:fill="F9F9F9"/>
        </w:rPr>
        <w:t>Mar 27-reported favorably, to Rules, SFAs</w:t>
      </w:r>
      <w:r w:rsidR="001C46EE" w:rsidRPr="008A1643">
        <w:rPr>
          <w:color w:val="auto"/>
          <w:shd w:val="clear" w:color="auto" w:fill="F9F9F9"/>
        </w:rPr>
        <w:t xml:space="preserve"> </w:t>
      </w:r>
      <w:r w:rsidRPr="008A1643">
        <w:rPr>
          <w:color w:val="auto"/>
          <w:shd w:val="clear" w:color="auto" w:fill="F9F9F9"/>
        </w:rPr>
        <w:t>(1)</w:t>
      </w:r>
      <w:r w:rsidR="001C46EE" w:rsidRPr="008A1643">
        <w:rPr>
          <w:color w:val="auto"/>
          <w:shd w:val="clear" w:color="auto" w:fill="F9F9F9"/>
        </w:rPr>
        <w:t xml:space="preserve">, </w:t>
      </w:r>
      <w:r w:rsidRPr="008A1643">
        <w:rPr>
          <w:color w:val="auto"/>
          <w:shd w:val="clear" w:color="auto" w:fill="F9F9F9"/>
        </w:rPr>
        <w:t xml:space="preserve">(2) </w:t>
      </w:r>
      <w:r w:rsidR="001C46EE" w:rsidRPr="008A1643">
        <w:rPr>
          <w:color w:val="auto"/>
          <w:shd w:val="clear" w:color="auto" w:fill="F9F9F9"/>
        </w:rPr>
        <w:t>&amp;</w:t>
      </w:r>
      <w:r w:rsidRPr="008A1643">
        <w:rPr>
          <w:color w:val="auto"/>
          <w:shd w:val="clear" w:color="auto" w:fill="F9F9F9"/>
        </w:rPr>
        <w:t xml:space="preserve"> (3) filed</w:t>
      </w:r>
    </w:p>
    <w:p w14:paraId="5C8E8724" w14:textId="5EE60E40" w:rsidR="00755D6F" w:rsidRPr="008A1643" w:rsidRDefault="00755D6F" w:rsidP="008A2709">
      <w:pPr>
        <w:spacing w:after="0" w:line="240" w:lineRule="auto"/>
        <w:ind w:left="1800" w:hanging="360"/>
        <w:rPr>
          <w:color w:val="auto"/>
          <w:shd w:val="clear" w:color="auto" w:fill="F9F9F9"/>
        </w:rPr>
      </w:pPr>
      <w:r w:rsidRPr="008A1643">
        <w:rPr>
          <w:color w:val="auto"/>
          <w:shd w:val="clear" w:color="auto" w:fill="F9F9F9"/>
        </w:rPr>
        <w:t>Apr 12-SFAs (4) &amp; (5) filed</w:t>
      </w:r>
    </w:p>
    <w:p w14:paraId="6FEFFBFB" w14:textId="77777777" w:rsidR="006B2E87" w:rsidRPr="008A1643" w:rsidRDefault="006B2E87" w:rsidP="006B2E87">
      <w:pPr>
        <w:spacing w:after="0" w:line="240" w:lineRule="auto"/>
        <w:ind w:left="1440"/>
        <w:rPr>
          <w:color w:val="auto"/>
          <w:shd w:val="clear" w:color="auto" w:fill="F9F9F9"/>
        </w:rPr>
      </w:pPr>
    </w:p>
    <w:bookmarkEnd w:id="13"/>
    <w:p w14:paraId="286C73B3" w14:textId="77777777" w:rsidR="008579E9" w:rsidRPr="008A1643" w:rsidRDefault="008579E9" w:rsidP="00C432D0">
      <w:pPr>
        <w:spacing w:line="240" w:lineRule="auto"/>
        <w:rPr>
          <w:color w:val="auto"/>
          <w:shd w:val="clear" w:color="auto" w:fill="F9F9F9"/>
        </w:rPr>
      </w:pPr>
      <w:r w:rsidRPr="008A1643">
        <w:rPr>
          <w:color w:val="auto"/>
          <w:highlight w:val="yellow"/>
          <w:shd w:val="clear" w:color="auto" w:fill="F9F9F9"/>
        </w:rPr>
        <w:fldChar w:fldCharType="begin"/>
      </w:r>
      <w:r w:rsidRPr="008A1643">
        <w:rPr>
          <w:color w:val="auto"/>
          <w:highlight w:val="yellow"/>
          <w:shd w:val="clear" w:color="auto" w:fill="F9F9F9"/>
        </w:rPr>
        <w:instrText>HYPERLINK "https://apps.legislature.ky.gov/record/24rs/hb528.html"</w:instrText>
      </w:r>
      <w:r w:rsidRPr="008A1643">
        <w:rPr>
          <w:color w:val="auto"/>
          <w:highlight w:val="yellow"/>
          <w:shd w:val="clear" w:color="auto" w:fill="F9F9F9"/>
        </w:rPr>
      </w:r>
      <w:r w:rsidRPr="008A1643">
        <w:rPr>
          <w:color w:val="auto"/>
          <w:highlight w:val="yellow"/>
          <w:shd w:val="clear" w:color="auto" w:fill="F9F9F9"/>
        </w:rPr>
        <w:fldChar w:fldCharType="separate"/>
      </w:r>
      <w:r w:rsidRPr="008A1643">
        <w:rPr>
          <w:rStyle w:val="Hyperlink"/>
          <w:rFonts w:cs="Arial"/>
          <w:color w:val="auto"/>
          <w:highlight w:val="yellow"/>
          <w:shd w:val="clear" w:color="auto" w:fill="F9F9F9"/>
        </w:rPr>
        <w:t>HB 528</w:t>
      </w:r>
      <w:r w:rsidRPr="008A1643">
        <w:rPr>
          <w:color w:val="auto"/>
          <w:highlight w:val="yellow"/>
          <w:shd w:val="clear" w:color="auto" w:fill="F9F9F9"/>
        </w:rPr>
        <w:fldChar w:fldCharType="end"/>
      </w:r>
      <w:r w:rsidRPr="008A1643">
        <w:rPr>
          <w:color w:val="auto"/>
          <w:shd w:val="clear" w:color="auto" w:fill="F9F9F9"/>
        </w:rPr>
        <w:tab/>
        <w:t>Rep. Mark Hart (R)</w:t>
      </w:r>
    </w:p>
    <w:p w14:paraId="655C16B0" w14:textId="77777777" w:rsidR="00FA5DFF" w:rsidRPr="008A1643" w:rsidRDefault="008579E9" w:rsidP="00C432D0">
      <w:pPr>
        <w:spacing w:after="0" w:line="240" w:lineRule="auto"/>
        <w:ind w:left="1440"/>
        <w:rPr>
          <w:color w:val="auto"/>
          <w:shd w:val="clear" w:color="auto" w:fill="FFFFFF"/>
        </w:rPr>
      </w:pPr>
      <w:r w:rsidRPr="008A1643">
        <w:rPr>
          <w:color w:val="auto"/>
          <w:shd w:val="clear" w:color="auto" w:fill="FFFFFF"/>
        </w:rPr>
        <w:t>Extend the 5% rate of total monthly revenues deposited into the CMRS fund for assisting with the adoption and operation of next generation statewide 911 initiatives to July 1, 2025, with the 2.5% rate after that date; extend the 7.5% rate of total monthly revenues deposited into the CMRS fund for grants, matching money, or funds relating to 911 services to July 1, 2025, with a 10% rate after that date.</w:t>
      </w:r>
    </w:p>
    <w:p w14:paraId="4CF191B1" w14:textId="77777777" w:rsidR="00E14990" w:rsidRPr="008A1643" w:rsidRDefault="00000000" w:rsidP="00C432D0">
      <w:pPr>
        <w:spacing w:after="0" w:line="240" w:lineRule="auto"/>
        <w:ind w:left="1440"/>
        <w:rPr>
          <w:rStyle w:val="Hyperlink"/>
          <w:rFonts w:cs="Arial"/>
          <w:color w:val="auto"/>
          <w:shd w:val="clear" w:color="auto" w:fill="F9F9F9"/>
        </w:rPr>
      </w:pPr>
      <w:hyperlink r:id="rId205" w:anchor="HCS1" w:history="1">
        <w:r w:rsidR="00142EC8" w:rsidRPr="008A1643">
          <w:rPr>
            <w:rStyle w:val="Hyperlink"/>
            <w:rFonts w:cs="Arial"/>
            <w:color w:val="auto"/>
            <w:shd w:val="clear" w:color="auto" w:fill="F9F9F9"/>
          </w:rPr>
          <w:t>House Committee Substitute 1 </w:t>
        </w:r>
      </w:hyperlink>
    </w:p>
    <w:p w14:paraId="7B9287CE" w14:textId="03F744D4" w:rsidR="008579E9" w:rsidRPr="008A1643" w:rsidRDefault="00000000" w:rsidP="00C432D0">
      <w:pPr>
        <w:spacing w:after="0" w:line="240" w:lineRule="auto"/>
        <w:ind w:left="1440"/>
        <w:rPr>
          <w:color w:val="auto"/>
          <w:shd w:val="clear" w:color="auto" w:fill="F9F9F9"/>
        </w:rPr>
      </w:pPr>
      <w:hyperlink r:id="rId206" w:anchor="SCS1" w:history="1">
        <w:r w:rsidR="00E14990" w:rsidRPr="008A1643">
          <w:rPr>
            <w:rStyle w:val="Hyperlink"/>
            <w:rFonts w:cs="Arial"/>
            <w:color w:val="auto"/>
            <w:shd w:val="clear" w:color="auto" w:fill="F9F9F9"/>
          </w:rPr>
          <w:t>Senate Committee Substitute 1 </w:t>
        </w:r>
      </w:hyperlink>
      <w:r w:rsidR="00FE7528" w:rsidRPr="008A1643">
        <w:rPr>
          <w:rStyle w:val="Hyperlink"/>
          <w:rFonts w:cs="Arial"/>
          <w:color w:val="auto"/>
          <w:shd w:val="clear" w:color="auto" w:fill="F9F9F9"/>
        </w:rPr>
        <w:t>(</w:t>
      </w:r>
      <w:r w:rsidR="00FE7528" w:rsidRPr="008A1643">
        <w:rPr>
          <w:rStyle w:val="Hyperlink"/>
          <w:rFonts w:cs="Arial"/>
          <w:color w:val="auto"/>
          <w:u w:val="none"/>
          <w:shd w:val="clear" w:color="auto" w:fill="F9F9F9"/>
        </w:rPr>
        <w:t>police powers for city administrators’ investigators)</w:t>
      </w:r>
      <w:r w:rsidR="00E14990" w:rsidRPr="008A1643">
        <w:rPr>
          <w:color w:val="auto"/>
          <w:shd w:val="clear" w:color="auto" w:fill="F9F9F9"/>
        </w:rPr>
        <w:br/>
      </w:r>
      <w:hyperlink r:id="rId207" w:anchor="SCA1" w:history="1">
        <w:r w:rsidR="00E14990" w:rsidRPr="008A1643">
          <w:rPr>
            <w:rStyle w:val="Hyperlink"/>
            <w:rFonts w:cs="Arial"/>
            <w:color w:val="auto"/>
            <w:shd w:val="clear" w:color="auto" w:fill="F9F9F9"/>
          </w:rPr>
          <w:t>Senate Committee Amendment 1 </w:t>
        </w:r>
      </w:hyperlink>
      <w:r w:rsidR="008579E9" w:rsidRPr="008A1643">
        <w:rPr>
          <w:color w:val="auto"/>
          <w:shd w:val="clear" w:color="auto" w:fill="F9F9F9"/>
        </w:rPr>
        <w:tab/>
      </w:r>
    </w:p>
    <w:p w14:paraId="4D941122" w14:textId="77777777" w:rsidR="00FA5DFF" w:rsidRPr="008A1643" w:rsidRDefault="00FA5DFF" w:rsidP="00C432D0">
      <w:pPr>
        <w:spacing w:after="0" w:line="240" w:lineRule="auto"/>
        <w:ind w:left="1440"/>
        <w:rPr>
          <w:color w:val="auto"/>
          <w:shd w:val="clear" w:color="auto" w:fill="F9F9F9"/>
        </w:rPr>
      </w:pPr>
    </w:p>
    <w:p w14:paraId="788542DB" w14:textId="00D42A14" w:rsidR="008579E9" w:rsidRPr="008A1643" w:rsidRDefault="008579E9" w:rsidP="00C432D0">
      <w:pPr>
        <w:spacing w:after="0" w:line="240" w:lineRule="auto"/>
        <w:ind w:left="1440"/>
        <w:rPr>
          <w:color w:val="auto"/>
          <w:shd w:val="clear" w:color="auto" w:fill="F9F9F9"/>
        </w:rPr>
      </w:pPr>
      <w:r w:rsidRPr="008A1643">
        <w:rPr>
          <w:color w:val="auto"/>
          <w:shd w:val="clear" w:color="auto" w:fill="F9F9F9"/>
        </w:rPr>
        <w:t>Feb 14-introduced in House; to Committee on Committees (H)</w:t>
      </w:r>
    </w:p>
    <w:p w14:paraId="534FB166" w14:textId="783DE9E0" w:rsidR="00D124FA" w:rsidRPr="008A1643" w:rsidRDefault="00D124FA" w:rsidP="00C432D0">
      <w:pPr>
        <w:spacing w:after="0" w:line="240" w:lineRule="auto"/>
        <w:ind w:left="1440"/>
        <w:rPr>
          <w:color w:val="auto"/>
          <w:shd w:val="clear" w:color="auto" w:fill="F9F9F9"/>
        </w:rPr>
      </w:pPr>
      <w:r w:rsidRPr="008A1643">
        <w:rPr>
          <w:color w:val="auto"/>
          <w:shd w:val="clear" w:color="auto" w:fill="F9F9F9"/>
        </w:rPr>
        <w:t>Feb 16-to Veterans, Military Affairs &amp; Public Protection (H)</w:t>
      </w:r>
    </w:p>
    <w:p w14:paraId="7F5E8D3A" w14:textId="7955FDBA" w:rsidR="00222EBC" w:rsidRPr="008A1643" w:rsidRDefault="00142EC8" w:rsidP="00C432D0">
      <w:pPr>
        <w:spacing w:after="0" w:line="240" w:lineRule="auto"/>
        <w:ind w:left="1440"/>
        <w:rPr>
          <w:color w:val="auto"/>
          <w:shd w:val="clear" w:color="auto" w:fill="F9F9F9"/>
        </w:rPr>
      </w:pPr>
      <w:r w:rsidRPr="008A1643">
        <w:rPr>
          <w:color w:val="auto"/>
          <w:shd w:val="clear" w:color="auto" w:fill="F9F9F9"/>
        </w:rPr>
        <w:t xml:space="preserve">Feb 27-reported favorably, </w:t>
      </w:r>
      <w:r w:rsidR="00FA5DFF" w:rsidRPr="008A1643">
        <w:rPr>
          <w:color w:val="auto"/>
          <w:shd w:val="clear" w:color="auto" w:fill="F9F9F9"/>
        </w:rPr>
        <w:t>1</w:t>
      </w:r>
      <w:r w:rsidR="00FA5DFF" w:rsidRPr="008A1643">
        <w:rPr>
          <w:color w:val="auto"/>
          <w:shd w:val="clear" w:color="auto" w:fill="F9F9F9"/>
          <w:vertAlign w:val="superscript"/>
        </w:rPr>
        <w:t>st</w:t>
      </w:r>
      <w:r w:rsidR="00FA5DFF" w:rsidRPr="008A1643">
        <w:rPr>
          <w:color w:val="auto"/>
          <w:shd w:val="clear" w:color="auto" w:fill="F9F9F9"/>
        </w:rPr>
        <w:t xml:space="preserve"> </w:t>
      </w:r>
      <w:r w:rsidRPr="008A1643">
        <w:rPr>
          <w:color w:val="auto"/>
          <w:shd w:val="clear" w:color="auto" w:fill="F9F9F9"/>
        </w:rPr>
        <w:t>reading, to Calendar w/HCS (1)</w:t>
      </w:r>
    </w:p>
    <w:p w14:paraId="015E2048" w14:textId="3CC725FB" w:rsidR="00E836A5" w:rsidRPr="008A1643" w:rsidRDefault="00E836A5" w:rsidP="00C432D0">
      <w:pPr>
        <w:spacing w:after="0" w:line="240" w:lineRule="auto"/>
        <w:ind w:left="1800" w:hanging="360"/>
        <w:rPr>
          <w:color w:val="auto"/>
          <w:shd w:val="clear" w:color="auto" w:fill="F9F9F9"/>
        </w:rPr>
      </w:pPr>
      <w:r w:rsidRPr="008A1643">
        <w:rPr>
          <w:color w:val="auto"/>
          <w:shd w:val="clear" w:color="auto" w:fill="F9F9F9"/>
        </w:rPr>
        <w:t>Feb 28-2</w:t>
      </w:r>
      <w:r w:rsidRPr="008A1643">
        <w:rPr>
          <w:color w:val="auto"/>
          <w:shd w:val="clear" w:color="auto" w:fill="F9F9F9"/>
          <w:vertAlign w:val="superscript"/>
        </w:rPr>
        <w:t>nd</w:t>
      </w:r>
      <w:r w:rsidRPr="008A1643">
        <w:rPr>
          <w:color w:val="auto"/>
          <w:shd w:val="clear" w:color="auto" w:fill="F9F9F9"/>
        </w:rPr>
        <w:t xml:space="preserve"> reading, to Rules; posted for passage in the Regular Orders of the Day</w:t>
      </w:r>
    </w:p>
    <w:p w14:paraId="3F08DCDC" w14:textId="1465E0DB" w:rsidR="00E1341B" w:rsidRPr="008A1643" w:rsidRDefault="00E1341B" w:rsidP="00C432D0">
      <w:pPr>
        <w:spacing w:after="0" w:line="240" w:lineRule="auto"/>
        <w:ind w:left="1800" w:hanging="360"/>
        <w:rPr>
          <w:color w:val="auto"/>
          <w:shd w:val="clear" w:color="auto" w:fill="F9F9F9"/>
        </w:rPr>
      </w:pPr>
      <w:r w:rsidRPr="008A1643">
        <w:rPr>
          <w:color w:val="auto"/>
          <w:shd w:val="clear" w:color="auto" w:fill="F9F9F9"/>
        </w:rPr>
        <w:t>Mar 5-</w:t>
      </w:r>
      <w:r w:rsidR="00CF03DC" w:rsidRPr="008A1643">
        <w:rPr>
          <w:color w:val="auto"/>
        </w:rPr>
        <w:t>3</w:t>
      </w:r>
      <w:r w:rsidR="00CF03DC" w:rsidRPr="008A1643">
        <w:rPr>
          <w:color w:val="auto"/>
          <w:vertAlign w:val="superscript"/>
        </w:rPr>
        <w:t>rd</w:t>
      </w:r>
      <w:r w:rsidR="00CF03DC" w:rsidRPr="008A1643">
        <w:rPr>
          <w:color w:val="auto"/>
        </w:rPr>
        <w:t xml:space="preserve"> </w:t>
      </w:r>
      <w:r w:rsidRPr="008A1643">
        <w:rPr>
          <w:color w:val="auto"/>
          <w:shd w:val="clear" w:color="auto" w:fill="F9F9F9"/>
        </w:rPr>
        <w:t>reading, passed 94-0 w/HCS (1)</w:t>
      </w:r>
    </w:p>
    <w:p w14:paraId="07DF5561" w14:textId="076547BD" w:rsidR="00872BC3" w:rsidRPr="008A1643" w:rsidRDefault="00872BC3" w:rsidP="00C432D0">
      <w:pPr>
        <w:spacing w:after="0" w:line="240" w:lineRule="auto"/>
        <w:ind w:left="1800" w:hanging="360"/>
        <w:rPr>
          <w:color w:val="auto"/>
          <w:shd w:val="clear" w:color="auto" w:fill="F9F9F9"/>
        </w:rPr>
      </w:pPr>
      <w:r w:rsidRPr="008A1643">
        <w:rPr>
          <w:color w:val="auto"/>
          <w:shd w:val="clear" w:color="auto" w:fill="F9F9F9"/>
        </w:rPr>
        <w:t>Mar 6-received in Senate; to Committee on Committees (S)</w:t>
      </w:r>
    </w:p>
    <w:p w14:paraId="374210B2" w14:textId="225A8E8B" w:rsidR="00A84A1B" w:rsidRPr="008A1643" w:rsidRDefault="00A84A1B" w:rsidP="00C432D0">
      <w:pPr>
        <w:spacing w:after="0" w:line="240" w:lineRule="auto"/>
        <w:ind w:left="1800" w:hanging="360"/>
        <w:rPr>
          <w:color w:val="auto"/>
          <w:shd w:val="clear" w:color="auto" w:fill="F9F9F9"/>
        </w:rPr>
      </w:pPr>
      <w:r w:rsidRPr="008A1643">
        <w:rPr>
          <w:color w:val="auto"/>
          <w:shd w:val="clear" w:color="auto" w:fill="F9F9F9"/>
        </w:rPr>
        <w:t>Mar 8-to Veterans, Military Affairs &amp; Public Protection (S)</w:t>
      </w:r>
    </w:p>
    <w:p w14:paraId="427A614D" w14:textId="3246693C" w:rsidR="00E14990" w:rsidRPr="008A1643" w:rsidRDefault="00E14990" w:rsidP="00C432D0">
      <w:pPr>
        <w:spacing w:after="0" w:line="240" w:lineRule="auto"/>
        <w:ind w:left="1800" w:hanging="360"/>
        <w:rPr>
          <w:color w:val="auto"/>
          <w:shd w:val="clear" w:color="auto" w:fill="F9F9F9"/>
        </w:rPr>
      </w:pPr>
      <w:r w:rsidRPr="008A1643">
        <w:rPr>
          <w:color w:val="auto"/>
          <w:shd w:val="clear" w:color="auto" w:fill="F9F9F9"/>
        </w:rPr>
        <w:t>Mar 21-reported favorably, 1</w:t>
      </w:r>
      <w:r w:rsidR="00AD6EA3" w:rsidRPr="008A1643">
        <w:rPr>
          <w:color w:val="auto"/>
          <w:shd w:val="clear" w:color="auto" w:fill="F9F9F9"/>
          <w:vertAlign w:val="superscript"/>
        </w:rPr>
        <w:t>st</w:t>
      </w:r>
      <w:r w:rsidR="00AD6EA3" w:rsidRPr="008A1643">
        <w:rPr>
          <w:color w:val="auto"/>
          <w:shd w:val="clear" w:color="auto" w:fill="F9F9F9"/>
        </w:rPr>
        <w:t xml:space="preserve"> </w:t>
      </w:r>
      <w:r w:rsidRPr="008A1643">
        <w:rPr>
          <w:color w:val="auto"/>
          <w:shd w:val="clear" w:color="auto" w:fill="F9F9F9"/>
        </w:rPr>
        <w:t>reading, to Consent Calendar w/SCS</w:t>
      </w:r>
      <w:r w:rsidR="00AD6EA3" w:rsidRPr="008A1643">
        <w:rPr>
          <w:color w:val="auto"/>
          <w:shd w:val="clear" w:color="auto" w:fill="F9F9F9"/>
        </w:rPr>
        <w:t xml:space="preserve"> </w:t>
      </w:r>
      <w:r w:rsidRPr="008A1643">
        <w:rPr>
          <w:color w:val="auto"/>
          <w:shd w:val="clear" w:color="auto" w:fill="F9F9F9"/>
        </w:rPr>
        <w:t>(1) and SCA (1-title)</w:t>
      </w:r>
    </w:p>
    <w:p w14:paraId="31385D36" w14:textId="57F2A95D" w:rsidR="008F54A1" w:rsidRPr="008A1643" w:rsidRDefault="008F54A1" w:rsidP="00C432D0">
      <w:pPr>
        <w:spacing w:after="0" w:line="240" w:lineRule="auto"/>
        <w:ind w:left="1800" w:hanging="360"/>
        <w:rPr>
          <w:color w:val="auto"/>
          <w:shd w:val="clear" w:color="auto" w:fill="F9F9F9"/>
        </w:rPr>
      </w:pPr>
      <w:r w:rsidRPr="008A1643">
        <w:rPr>
          <w:color w:val="auto"/>
          <w:shd w:val="clear" w:color="auto" w:fill="F9F9F9"/>
        </w:rPr>
        <w:t>Mar 22-2</w:t>
      </w:r>
      <w:r w:rsidRPr="008A1643">
        <w:rPr>
          <w:color w:val="auto"/>
          <w:shd w:val="clear" w:color="auto" w:fill="F9F9F9"/>
          <w:vertAlign w:val="superscript"/>
        </w:rPr>
        <w:t>nd</w:t>
      </w:r>
      <w:r w:rsidRPr="008A1643">
        <w:rPr>
          <w:color w:val="auto"/>
          <w:shd w:val="clear" w:color="auto" w:fill="F9F9F9"/>
        </w:rPr>
        <w:t xml:space="preserve"> reading, to Rules as consent bill</w:t>
      </w:r>
    </w:p>
    <w:p w14:paraId="6D3E2E84" w14:textId="77777777" w:rsidR="001A595B" w:rsidRPr="008A1643" w:rsidRDefault="00613E9D" w:rsidP="00C432D0">
      <w:pPr>
        <w:spacing w:after="0" w:line="240" w:lineRule="auto"/>
        <w:ind w:left="1800" w:hanging="360"/>
        <w:rPr>
          <w:color w:val="auto"/>
          <w:shd w:val="clear" w:color="auto" w:fill="F9F9F9"/>
        </w:rPr>
      </w:pPr>
      <w:r w:rsidRPr="008A1643">
        <w:rPr>
          <w:color w:val="auto"/>
          <w:shd w:val="clear" w:color="auto" w:fill="F9F9F9"/>
        </w:rPr>
        <w:t>Mar 25-posted for passage in the Consent Orders</w:t>
      </w:r>
    </w:p>
    <w:p w14:paraId="30DF82EB" w14:textId="7FBA2682" w:rsidR="008A2709" w:rsidRPr="008A1643" w:rsidRDefault="001A595B" w:rsidP="001A595B">
      <w:pPr>
        <w:spacing w:after="0" w:line="240" w:lineRule="auto"/>
        <w:ind w:left="1800" w:hanging="360"/>
        <w:rPr>
          <w:color w:val="auto"/>
          <w:shd w:val="clear" w:color="auto" w:fill="F9F9F9"/>
        </w:rPr>
      </w:pPr>
      <w:r w:rsidRPr="008A1643">
        <w:rPr>
          <w:color w:val="auto"/>
          <w:shd w:val="clear" w:color="auto" w:fill="F9F9F9"/>
        </w:rPr>
        <w:t>Mar 26-</w:t>
      </w:r>
      <w:r w:rsidRPr="008A1643">
        <w:rPr>
          <w:color w:val="auto"/>
        </w:rPr>
        <w:t>3</w:t>
      </w:r>
      <w:r w:rsidRPr="008A1643">
        <w:rPr>
          <w:color w:val="auto"/>
          <w:vertAlign w:val="superscript"/>
        </w:rPr>
        <w:t>rd</w:t>
      </w:r>
      <w:r w:rsidRPr="008A1643">
        <w:rPr>
          <w:color w:val="auto"/>
        </w:rPr>
        <w:t xml:space="preserve"> </w:t>
      </w:r>
      <w:r w:rsidRPr="008A1643">
        <w:rPr>
          <w:color w:val="auto"/>
          <w:shd w:val="clear" w:color="auto" w:fill="F9F9F9"/>
        </w:rPr>
        <w:t>reading, passed 38-0 w/ SCS (1) and SCA (1-title); received in House; to Rules (H)</w:t>
      </w:r>
      <w:r w:rsidR="001C46EE" w:rsidRPr="008A1643">
        <w:rPr>
          <w:color w:val="auto"/>
          <w:shd w:val="clear" w:color="auto" w:fill="F9F9F9"/>
        </w:rPr>
        <w:t xml:space="preserve"> </w:t>
      </w:r>
    </w:p>
    <w:p w14:paraId="709C23E9" w14:textId="43247AAF" w:rsidR="00613E9D" w:rsidRPr="008A1643" w:rsidRDefault="008A2709" w:rsidP="0059775A">
      <w:pPr>
        <w:spacing w:after="0" w:line="240" w:lineRule="auto"/>
        <w:ind w:left="1800" w:hanging="360"/>
        <w:rPr>
          <w:color w:val="auto"/>
          <w:shd w:val="clear" w:color="auto" w:fill="F9F9F9"/>
        </w:rPr>
      </w:pPr>
      <w:r w:rsidRPr="008A1643">
        <w:rPr>
          <w:color w:val="auto"/>
          <w:shd w:val="clear" w:color="auto" w:fill="F9F9F9"/>
        </w:rPr>
        <w:t xml:space="preserve">Mar 27-posted for passage for concurrence in SCS (1) </w:t>
      </w:r>
      <w:r w:rsidR="00DA4DED" w:rsidRPr="008A1643">
        <w:rPr>
          <w:color w:val="auto"/>
          <w:shd w:val="clear" w:color="auto" w:fill="F9F9F9"/>
        </w:rPr>
        <w:t>&amp;</w:t>
      </w:r>
      <w:r w:rsidRPr="008A1643">
        <w:rPr>
          <w:color w:val="auto"/>
          <w:shd w:val="clear" w:color="auto" w:fill="F9F9F9"/>
        </w:rPr>
        <w:t xml:space="preserve"> SCA (1-title)</w:t>
      </w:r>
      <w:r w:rsidR="001C46EE" w:rsidRPr="008A1643">
        <w:rPr>
          <w:color w:val="auto"/>
          <w:shd w:val="clear" w:color="auto" w:fill="F9F9F9"/>
        </w:rPr>
        <w:t xml:space="preserve">; </w:t>
      </w:r>
      <w:r w:rsidRPr="008A1643">
        <w:rPr>
          <w:color w:val="auto"/>
          <w:shd w:val="clear" w:color="auto" w:fill="F9F9F9"/>
        </w:rPr>
        <w:t xml:space="preserve">House concurred in SCS (1) </w:t>
      </w:r>
      <w:r w:rsidR="001C46EE" w:rsidRPr="008A1643">
        <w:rPr>
          <w:color w:val="auto"/>
          <w:shd w:val="clear" w:color="auto" w:fill="F9F9F9"/>
        </w:rPr>
        <w:t>&amp; SCA</w:t>
      </w:r>
      <w:r w:rsidRPr="008A1643">
        <w:rPr>
          <w:color w:val="auto"/>
          <w:shd w:val="clear" w:color="auto" w:fill="F9F9F9"/>
        </w:rPr>
        <w:t xml:space="preserve"> (1-title)</w:t>
      </w:r>
      <w:r w:rsidR="001C46EE" w:rsidRPr="008A1643">
        <w:rPr>
          <w:color w:val="auto"/>
          <w:shd w:val="clear" w:color="auto" w:fill="F9F9F9"/>
        </w:rPr>
        <w:t>;</w:t>
      </w:r>
      <w:r w:rsidR="0059775A" w:rsidRPr="008A1643">
        <w:rPr>
          <w:color w:val="auto"/>
          <w:shd w:val="clear" w:color="auto" w:fill="F9F9F9"/>
        </w:rPr>
        <w:t xml:space="preserve"> </w:t>
      </w:r>
      <w:r w:rsidRPr="008A1643">
        <w:rPr>
          <w:color w:val="auto"/>
          <w:shd w:val="clear" w:color="auto" w:fill="F9F9F9"/>
        </w:rPr>
        <w:t>passed 91-0</w:t>
      </w:r>
      <w:r w:rsidR="001C46EE" w:rsidRPr="008A1643">
        <w:rPr>
          <w:color w:val="auto"/>
          <w:shd w:val="clear" w:color="auto" w:fill="F9F9F9"/>
        </w:rPr>
        <w:t>;</w:t>
      </w:r>
      <w:r w:rsidR="0059775A" w:rsidRPr="008A1643">
        <w:rPr>
          <w:color w:val="auto"/>
          <w:shd w:val="clear" w:color="auto" w:fill="F9F9F9"/>
        </w:rPr>
        <w:t xml:space="preserve"> </w:t>
      </w:r>
      <w:r w:rsidRPr="008A1643">
        <w:rPr>
          <w:color w:val="auto"/>
          <w:shd w:val="clear" w:color="auto" w:fill="F9F9F9"/>
        </w:rPr>
        <w:t>enrolled, signed by Speaker of the House</w:t>
      </w:r>
    </w:p>
    <w:p w14:paraId="268C74EB" w14:textId="6EBFF177" w:rsidR="004D4118" w:rsidRPr="008A1643" w:rsidRDefault="004D4118" w:rsidP="004D4118">
      <w:pPr>
        <w:spacing w:after="0" w:line="240" w:lineRule="auto"/>
        <w:ind w:left="1800" w:hanging="360"/>
        <w:rPr>
          <w:color w:val="auto"/>
          <w:shd w:val="clear" w:color="auto" w:fill="F9F9F9"/>
        </w:rPr>
      </w:pPr>
      <w:r w:rsidRPr="008A1643">
        <w:rPr>
          <w:color w:val="auto"/>
          <w:shd w:val="clear" w:color="auto" w:fill="F9F9F9"/>
        </w:rPr>
        <w:t>Mar 28-enrolled, signed by President of the Senate</w:t>
      </w:r>
      <w:r w:rsidR="00EF43C6" w:rsidRPr="008A1643">
        <w:rPr>
          <w:color w:val="auto"/>
          <w:shd w:val="clear" w:color="auto" w:fill="F9F9F9"/>
        </w:rPr>
        <w:t>;</w:t>
      </w:r>
      <w:r w:rsidRPr="008A1643">
        <w:rPr>
          <w:color w:val="auto"/>
          <w:shd w:val="clear" w:color="auto" w:fill="F9F9F9"/>
        </w:rPr>
        <w:t xml:space="preserve"> delivered to Governor</w:t>
      </w:r>
    </w:p>
    <w:p w14:paraId="482A2A24" w14:textId="34C46552" w:rsidR="00D5234A" w:rsidRPr="008A1643" w:rsidRDefault="00D5234A" w:rsidP="004D4118">
      <w:pPr>
        <w:spacing w:after="0" w:line="240" w:lineRule="auto"/>
        <w:ind w:left="1800" w:hanging="360"/>
        <w:rPr>
          <w:color w:val="auto"/>
          <w:shd w:val="clear" w:color="auto" w:fill="F9F9F9"/>
        </w:rPr>
      </w:pPr>
      <w:r w:rsidRPr="008A1643">
        <w:rPr>
          <w:color w:val="auto"/>
          <w:shd w:val="clear" w:color="auto" w:fill="F9F9F9"/>
        </w:rPr>
        <w:t>Apr 4-signed by Governor</w:t>
      </w:r>
    </w:p>
    <w:p w14:paraId="1E03F8D0" w14:textId="77777777" w:rsidR="00D124FA" w:rsidRPr="008A1643" w:rsidRDefault="00D124FA" w:rsidP="00C432D0">
      <w:pPr>
        <w:spacing w:after="0" w:line="240" w:lineRule="auto"/>
        <w:ind w:left="1440"/>
        <w:rPr>
          <w:color w:val="auto"/>
          <w:shd w:val="clear" w:color="auto" w:fill="F9F9F9"/>
        </w:rPr>
      </w:pPr>
    </w:p>
    <w:p w14:paraId="6EFF4F5F" w14:textId="49E1EECA" w:rsidR="00DE3FCD" w:rsidRPr="008A1643" w:rsidRDefault="00000000" w:rsidP="00C432D0">
      <w:pPr>
        <w:spacing w:line="240" w:lineRule="auto"/>
        <w:rPr>
          <w:color w:val="auto"/>
          <w:shd w:val="clear" w:color="auto" w:fill="F9F9F9"/>
        </w:rPr>
      </w:pPr>
      <w:hyperlink r:id="rId208" w:history="1">
        <w:r w:rsidR="00DE3FCD" w:rsidRPr="008A1643">
          <w:rPr>
            <w:rStyle w:val="Hyperlink"/>
            <w:rFonts w:cs="Arial"/>
            <w:color w:val="auto"/>
            <w:shd w:val="clear" w:color="auto" w:fill="F9F9F9"/>
          </w:rPr>
          <w:t>HB 530</w:t>
        </w:r>
      </w:hyperlink>
      <w:r w:rsidR="00DE3FCD" w:rsidRPr="008A1643">
        <w:rPr>
          <w:color w:val="auto"/>
          <w:shd w:val="clear" w:color="auto" w:fill="F9F9F9"/>
        </w:rPr>
        <w:tab/>
        <w:t>Rep. Deanna Frazier Gordon (R)</w:t>
      </w:r>
    </w:p>
    <w:p w14:paraId="719818FB" w14:textId="1EB6B5CE" w:rsidR="005B490B" w:rsidRPr="008A1643" w:rsidRDefault="00DE3FCD" w:rsidP="00C432D0">
      <w:pPr>
        <w:spacing w:line="240" w:lineRule="auto"/>
        <w:ind w:left="1440"/>
        <w:rPr>
          <w:color w:val="auto"/>
        </w:rPr>
      </w:pPr>
      <w:r w:rsidRPr="008A1643">
        <w:rPr>
          <w:color w:val="auto"/>
          <w:shd w:val="clear" w:color="auto" w:fill="F9F9F9"/>
        </w:rPr>
        <w:t xml:space="preserve">Require the Department of Insurance commissioner examine and review each Medicaid </w:t>
      </w:r>
      <w:r w:rsidR="00FA5DFF" w:rsidRPr="008A1643">
        <w:rPr>
          <w:color w:val="auto"/>
          <w:shd w:val="clear" w:color="auto" w:fill="F9F9F9"/>
        </w:rPr>
        <w:t>MCO</w:t>
      </w:r>
      <w:r w:rsidRPr="008A1643">
        <w:rPr>
          <w:color w:val="auto"/>
          <w:shd w:val="clear" w:color="auto" w:fill="F9F9F9"/>
        </w:rPr>
        <w:t xml:space="preserve">'s compliance with network access requirements at the same frequency and in the same manner as any other managed care organization; require findings to be reported to </w:t>
      </w:r>
      <w:r w:rsidR="00FA5DFF" w:rsidRPr="008A1643">
        <w:rPr>
          <w:color w:val="auto"/>
          <w:shd w:val="clear" w:color="auto" w:fill="F9F9F9"/>
        </w:rPr>
        <w:t>DMS</w:t>
      </w:r>
      <w:r w:rsidRPr="008A1643">
        <w:rPr>
          <w:color w:val="auto"/>
          <w:shd w:val="clear" w:color="auto" w:fill="F9F9F9"/>
        </w:rPr>
        <w:t>.</w:t>
      </w:r>
      <w:r w:rsidR="005B490B" w:rsidRPr="008A1643">
        <w:rPr>
          <w:color w:val="auto"/>
        </w:rPr>
        <w:tab/>
      </w:r>
    </w:p>
    <w:p w14:paraId="047470A4" w14:textId="438ABFD4" w:rsidR="00DE3FCD" w:rsidRPr="008A1643" w:rsidRDefault="00DE3FCD" w:rsidP="00C432D0">
      <w:pPr>
        <w:spacing w:line="240" w:lineRule="auto"/>
        <w:ind w:left="1440"/>
        <w:rPr>
          <w:color w:val="auto"/>
        </w:rPr>
      </w:pPr>
      <w:r w:rsidRPr="008A1643">
        <w:rPr>
          <w:color w:val="auto"/>
        </w:rPr>
        <w:t>Feb 14-</w:t>
      </w:r>
      <w:bookmarkStart w:id="14" w:name="_Hlk158832943"/>
      <w:r w:rsidRPr="008A1643">
        <w:rPr>
          <w:color w:val="auto"/>
        </w:rPr>
        <w:t>introduced in House; to Committee on Committees (H)</w:t>
      </w:r>
      <w:bookmarkEnd w:id="14"/>
    </w:p>
    <w:p w14:paraId="660F8FCA" w14:textId="0FB48CEE" w:rsidR="00DE3FCD" w:rsidRPr="008A1643" w:rsidRDefault="00000000" w:rsidP="00C432D0">
      <w:pPr>
        <w:spacing w:line="240" w:lineRule="auto"/>
        <w:rPr>
          <w:color w:val="auto"/>
        </w:rPr>
      </w:pPr>
      <w:hyperlink r:id="rId209" w:history="1">
        <w:r w:rsidR="00DE3FCD" w:rsidRPr="008A1643">
          <w:rPr>
            <w:rStyle w:val="Hyperlink"/>
            <w:rFonts w:cs="Arial"/>
            <w:color w:val="auto"/>
            <w:highlight w:val="yellow"/>
          </w:rPr>
          <w:t>HB 534</w:t>
        </w:r>
      </w:hyperlink>
      <w:r w:rsidR="00DE3FCD" w:rsidRPr="008A1643">
        <w:rPr>
          <w:color w:val="auto"/>
        </w:rPr>
        <w:tab/>
        <w:t>Rep. Robert Duvall</w:t>
      </w:r>
      <w:r w:rsidR="00AC12C9" w:rsidRPr="008A1643">
        <w:rPr>
          <w:color w:val="auto"/>
        </w:rPr>
        <w:t xml:space="preserve"> (R)</w:t>
      </w:r>
    </w:p>
    <w:p w14:paraId="4E4CDDAC" w14:textId="1EBB1907" w:rsidR="00744B6E" w:rsidRPr="008A1643" w:rsidRDefault="00DE3FCD" w:rsidP="00744B6E">
      <w:pPr>
        <w:spacing w:line="240" w:lineRule="auto"/>
        <w:ind w:left="1440"/>
        <w:rPr>
          <w:color w:val="auto"/>
        </w:rPr>
      </w:pPr>
      <w:r w:rsidRPr="008A1643">
        <w:rPr>
          <w:color w:val="auto"/>
        </w:rPr>
        <w:t xml:space="preserve">Prohibit </w:t>
      </w:r>
      <w:r w:rsidR="00AC12C9" w:rsidRPr="008A1643">
        <w:rPr>
          <w:color w:val="auto"/>
        </w:rPr>
        <w:t xml:space="preserve">DMS, </w:t>
      </w:r>
      <w:r w:rsidRPr="008A1643">
        <w:rPr>
          <w:color w:val="auto"/>
        </w:rPr>
        <w:t>a</w:t>
      </w:r>
      <w:r w:rsidR="00AC12C9" w:rsidRPr="008A1643">
        <w:rPr>
          <w:color w:val="auto"/>
        </w:rPr>
        <w:t>n MCO or an insurer</w:t>
      </w:r>
      <w:r w:rsidRPr="008A1643">
        <w:rPr>
          <w:color w:val="auto"/>
        </w:rPr>
        <w:t xml:space="preserve"> from requiring or using certain utilization reviews for prescription drugs that contain Naloxone.</w:t>
      </w:r>
      <w:hyperlink r:id="rId210" w:history="1">
        <w:r w:rsidR="00744B6E" w:rsidRPr="008A1643">
          <w:rPr>
            <w:color w:val="auto"/>
            <w:u w:val="single"/>
          </w:rPr>
          <w:br/>
        </w:r>
        <w:r w:rsidR="00744B6E" w:rsidRPr="008A1643">
          <w:rPr>
            <w:rStyle w:val="Hyperlink"/>
            <w:rFonts w:cs="Arial"/>
            <w:color w:val="auto"/>
          </w:rPr>
          <w:t>House Committee Substitute 1</w:t>
        </w:r>
      </w:hyperlink>
    </w:p>
    <w:p w14:paraId="0EB04E9C" w14:textId="665EF81C" w:rsidR="00DE3FCD" w:rsidRPr="008A1643" w:rsidRDefault="00DE3FCD" w:rsidP="00C432D0">
      <w:pPr>
        <w:spacing w:after="0" w:line="240" w:lineRule="auto"/>
        <w:ind w:left="1440"/>
        <w:rPr>
          <w:color w:val="auto"/>
        </w:rPr>
      </w:pPr>
      <w:r w:rsidRPr="008A1643">
        <w:rPr>
          <w:color w:val="auto"/>
        </w:rPr>
        <w:t>Feb 14-introduced in House; to Committee on Committees (H)</w:t>
      </w:r>
    </w:p>
    <w:p w14:paraId="22496A95" w14:textId="47B4E000" w:rsidR="000514D7" w:rsidRPr="008A1643" w:rsidRDefault="000514D7" w:rsidP="00C432D0">
      <w:pPr>
        <w:spacing w:after="0" w:line="240" w:lineRule="auto"/>
        <w:ind w:left="1440"/>
        <w:rPr>
          <w:color w:val="auto"/>
        </w:rPr>
      </w:pPr>
      <w:r w:rsidRPr="008A1643">
        <w:rPr>
          <w:color w:val="auto"/>
        </w:rPr>
        <w:t>Feb 23-to Health Services (H)</w:t>
      </w:r>
    </w:p>
    <w:p w14:paraId="0102301A" w14:textId="100E68E8" w:rsidR="00744B6E" w:rsidRPr="008A1643" w:rsidRDefault="00744B6E" w:rsidP="00C432D0">
      <w:pPr>
        <w:spacing w:after="0" w:line="240" w:lineRule="auto"/>
        <w:ind w:left="1440"/>
        <w:rPr>
          <w:color w:val="auto"/>
        </w:rPr>
      </w:pPr>
      <w:r w:rsidRPr="008A1643">
        <w:rPr>
          <w:color w:val="auto"/>
        </w:rPr>
        <w:t>Feb 29-reported favorably, 1</w:t>
      </w:r>
      <w:r w:rsidRPr="008A1643">
        <w:rPr>
          <w:color w:val="auto"/>
          <w:vertAlign w:val="superscript"/>
        </w:rPr>
        <w:t>st</w:t>
      </w:r>
      <w:r w:rsidRPr="008A1643">
        <w:rPr>
          <w:color w:val="auto"/>
        </w:rPr>
        <w:t xml:space="preserve"> reading, to Calendar w/HCS</w:t>
      </w:r>
    </w:p>
    <w:p w14:paraId="796D693D" w14:textId="358268A0" w:rsidR="007A72AA" w:rsidRPr="008A1643" w:rsidRDefault="007A72AA" w:rsidP="00C432D0">
      <w:pPr>
        <w:spacing w:after="0" w:line="240" w:lineRule="auto"/>
        <w:ind w:left="1440"/>
        <w:rPr>
          <w:color w:val="auto"/>
        </w:rPr>
      </w:pPr>
      <w:r w:rsidRPr="008A1643">
        <w:rPr>
          <w:color w:val="auto"/>
        </w:rPr>
        <w:t>Mar 1-2</w:t>
      </w:r>
      <w:r w:rsidRPr="008A1643">
        <w:rPr>
          <w:color w:val="auto"/>
          <w:vertAlign w:val="superscript"/>
        </w:rPr>
        <w:t>nd</w:t>
      </w:r>
      <w:r w:rsidRPr="008A1643">
        <w:rPr>
          <w:color w:val="auto"/>
        </w:rPr>
        <w:t xml:space="preserve"> reading, to Rules</w:t>
      </w:r>
    </w:p>
    <w:p w14:paraId="697092CB" w14:textId="77777777" w:rsidR="00810AA7" w:rsidRPr="008A1643" w:rsidRDefault="00E1341B" w:rsidP="00C432D0">
      <w:pPr>
        <w:spacing w:after="0" w:line="240" w:lineRule="auto"/>
        <w:ind w:left="1440"/>
        <w:rPr>
          <w:color w:val="auto"/>
        </w:rPr>
      </w:pPr>
      <w:r w:rsidRPr="008A1643">
        <w:rPr>
          <w:color w:val="auto"/>
        </w:rPr>
        <w:t>Mar 5-posted for passage in the Regular Orders of the Day</w:t>
      </w:r>
    </w:p>
    <w:p w14:paraId="66F49E96" w14:textId="3D393AE9" w:rsidR="00E1341B" w:rsidRPr="008A1643" w:rsidRDefault="00810AA7" w:rsidP="00810AA7">
      <w:pPr>
        <w:spacing w:after="0" w:line="240" w:lineRule="auto"/>
        <w:ind w:left="1440"/>
        <w:rPr>
          <w:color w:val="auto"/>
        </w:rPr>
      </w:pPr>
      <w:r w:rsidRPr="008A1643">
        <w:rPr>
          <w:color w:val="auto"/>
        </w:rPr>
        <w:t>Mar 7-received in Senate</w:t>
      </w:r>
      <w:r w:rsidR="00016175" w:rsidRPr="008A1643">
        <w:rPr>
          <w:color w:val="auto"/>
        </w:rPr>
        <w:t>;</w:t>
      </w:r>
      <w:r w:rsidRPr="008A1643">
        <w:rPr>
          <w:color w:val="auto"/>
        </w:rPr>
        <w:t xml:space="preserve"> to Committee on Committees (S)</w:t>
      </w:r>
    </w:p>
    <w:p w14:paraId="5795DC54" w14:textId="60585082" w:rsidR="001E353E" w:rsidRPr="008A1643" w:rsidRDefault="001E353E" w:rsidP="00810AA7">
      <w:pPr>
        <w:spacing w:after="0" w:line="240" w:lineRule="auto"/>
        <w:ind w:left="1440"/>
        <w:rPr>
          <w:color w:val="auto"/>
        </w:rPr>
      </w:pPr>
      <w:r w:rsidRPr="008A1643">
        <w:rPr>
          <w:color w:val="auto"/>
        </w:rPr>
        <w:t>Mar 13-to Banking &amp; Insurance (S)</w:t>
      </w:r>
    </w:p>
    <w:p w14:paraId="791F0C15" w14:textId="0BF455F2" w:rsidR="00E14990" w:rsidRPr="008A1643" w:rsidRDefault="00E14990" w:rsidP="00810AA7">
      <w:pPr>
        <w:spacing w:after="0" w:line="240" w:lineRule="auto"/>
        <w:ind w:left="1440"/>
        <w:rPr>
          <w:color w:val="auto"/>
        </w:rPr>
      </w:pPr>
      <w:r w:rsidRPr="008A1643">
        <w:rPr>
          <w:color w:val="auto"/>
        </w:rPr>
        <w:t xml:space="preserve">Mar 21-reported favorably, </w:t>
      </w:r>
      <w:r w:rsidR="00AD6EA3" w:rsidRPr="008A1643">
        <w:rPr>
          <w:color w:val="auto"/>
        </w:rPr>
        <w:t>1</w:t>
      </w:r>
      <w:r w:rsidR="00AD6EA3" w:rsidRPr="008A1643">
        <w:rPr>
          <w:color w:val="auto"/>
          <w:vertAlign w:val="superscript"/>
        </w:rPr>
        <w:t>st</w:t>
      </w:r>
      <w:r w:rsidR="00AD6EA3" w:rsidRPr="008A1643">
        <w:rPr>
          <w:color w:val="auto"/>
        </w:rPr>
        <w:t xml:space="preserve"> </w:t>
      </w:r>
      <w:r w:rsidRPr="008A1643">
        <w:rPr>
          <w:color w:val="auto"/>
        </w:rPr>
        <w:t>reading, to Consent Calendar</w:t>
      </w:r>
    </w:p>
    <w:p w14:paraId="3A071607" w14:textId="6684C821" w:rsidR="008F54A1" w:rsidRPr="008A1643" w:rsidRDefault="008F54A1" w:rsidP="00810AA7">
      <w:pPr>
        <w:spacing w:after="0" w:line="240" w:lineRule="auto"/>
        <w:ind w:left="1440"/>
        <w:rPr>
          <w:color w:val="auto"/>
        </w:rPr>
      </w:pPr>
      <w:r w:rsidRPr="008A1643">
        <w:rPr>
          <w:color w:val="auto"/>
        </w:rPr>
        <w:t>Mar 22-2</w:t>
      </w:r>
      <w:r w:rsidRPr="008A1643">
        <w:rPr>
          <w:color w:val="auto"/>
          <w:vertAlign w:val="superscript"/>
        </w:rPr>
        <w:t>nd</w:t>
      </w:r>
      <w:r w:rsidRPr="008A1643">
        <w:rPr>
          <w:color w:val="auto"/>
        </w:rPr>
        <w:t xml:space="preserve"> reading, to Rules as a consent bill</w:t>
      </w:r>
    </w:p>
    <w:p w14:paraId="69D9C252" w14:textId="44DCAA74" w:rsidR="000008F8" w:rsidRPr="008A1643" w:rsidRDefault="000008F8" w:rsidP="00810AA7">
      <w:pPr>
        <w:spacing w:after="0" w:line="240" w:lineRule="auto"/>
        <w:ind w:left="1440"/>
        <w:rPr>
          <w:color w:val="auto"/>
        </w:rPr>
      </w:pPr>
      <w:r w:rsidRPr="008A1643">
        <w:rPr>
          <w:color w:val="auto"/>
        </w:rPr>
        <w:t>Mar 25-posted for passage in the Consent Orders</w:t>
      </w:r>
    </w:p>
    <w:p w14:paraId="2F1C9254" w14:textId="0C64E8F7" w:rsidR="00592D59" w:rsidRPr="008A1643" w:rsidRDefault="00592D59" w:rsidP="00810AA7">
      <w:pPr>
        <w:spacing w:after="0" w:line="240" w:lineRule="auto"/>
        <w:ind w:left="1440"/>
        <w:rPr>
          <w:color w:val="auto"/>
        </w:rPr>
      </w:pPr>
      <w:r w:rsidRPr="008A1643">
        <w:rPr>
          <w:color w:val="auto"/>
        </w:rPr>
        <w:t>Mar 26-</w:t>
      </w:r>
      <w:bookmarkStart w:id="15" w:name="_Hlk162504418"/>
      <w:r w:rsidRPr="008A1643">
        <w:rPr>
          <w:color w:val="auto"/>
        </w:rPr>
        <w:t>passed over and retained in the Consent Orders of the Day</w:t>
      </w:r>
      <w:bookmarkEnd w:id="15"/>
    </w:p>
    <w:p w14:paraId="7108D94B" w14:textId="69835FA4" w:rsidR="0059775A" w:rsidRPr="008A1643" w:rsidRDefault="0059775A" w:rsidP="00810AA7">
      <w:pPr>
        <w:spacing w:after="0" w:line="240" w:lineRule="auto"/>
        <w:ind w:left="1440"/>
        <w:rPr>
          <w:color w:val="auto"/>
        </w:rPr>
      </w:pPr>
      <w:r w:rsidRPr="008A1643">
        <w:rPr>
          <w:color w:val="auto"/>
        </w:rPr>
        <w:t>Mar 27-passed over and retained in the Consent Orders of the Day</w:t>
      </w:r>
    </w:p>
    <w:p w14:paraId="751BD8C6" w14:textId="2EE302DA" w:rsidR="004D4118" w:rsidRPr="008A1643" w:rsidRDefault="004D4118" w:rsidP="00EF43C6">
      <w:pPr>
        <w:spacing w:after="0" w:line="240" w:lineRule="auto"/>
        <w:ind w:left="1800" w:hanging="360"/>
        <w:rPr>
          <w:color w:val="auto"/>
        </w:rPr>
      </w:pPr>
      <w:r w:rsidRPr="008A1643">
        <w:rPr>
          <w:color w:val="auto"/>
        </w:rPr>
        <w:t>Mar 28-</w:t>
      </w:r>
      <w:r w:rsidR="00EF43C6" w:rsidRPr="008A1643">
        <w:rPr>
          <w:color w:val="auto"/>
        </w:rPr>
        <w:t>3</w:t>
      </w:r>
      <w:r w:rsidR="00EF43C6" w:rsidRPr="008A1643">
        <w:rPr>
          <w:color w:val="auto"/>
          <w:vertAlign w:val="superscript"/>
        </w:rPr>
        <w:t>rd</w:t>
      </w:r>
      <w:r w:rsidR="00EF43C6" w:rsidRPr="008A1643">
        <w:rPr>
          <w:color w:val="auto"/>
        </w:rPr>
        <w:t xml:space="preserve"> </w:t>
      </w:r>
      <w:r w:rsidRPr="008A1643">
        <w:rPr>
          <w:color w:val="auto"/>
        </w:rPr>
        <w:t>reading, passed 37-1</w:t>
      </w:r>
      <w:r w:rsidR="00EF43C6" w:rsidRPr="008A1643">
        <w:rPr>
          <w:color w:val="auto"/>
        </w:rPr>
        <w:t>;</w:t>
      </w:r>
      <w:r w:rsidRPr="008A1643">
        <w:rPr>
          <w:color w:val="auto"/>
        </w:rPr>
        <w:t xml:space="preserve"> received in House</w:t>
      </w:r>
      <w:r w:rsidR="00EF43C6" w:rsidRPr="008A1643">
        <w:rPr>
          <w:color w:val="auto"/>
        </w:rPr>
        <w:t xml:space="preserve">; </w:t>
      </w:r>
      <w:r w:rsidRPr="008A1643">
        <w:rPr>
          <w:color w:val="auto"/>
        </w:rPr>
        <w:t xml:space="preserve"> enrolled, signed by   Speaker of the House</w:t>
      </w:r>
      <w:r w:rsidR="00EF43C6" w:rsidRPr="008A1643">
        <w:rPr>
          <w:color w:val="auto"/>
        </w:rPr>
        <w:t>;</w:t>
      </w:r>
      <w:r w:rsidRPr="008A1643">
        <w:rPr>
          <w:color w:val="auto"/>
        </w:rPr>
        <w:t xml:space="preserve"> enrolled, signed by President of the Senate</w:t>
      </w:r>
      <w:r w:rsidR="00EF43C6" w:rsidRPr="008A1643">
        <w:rPr>
          <w:color w:val="auto"/>
        </w:rPr>
        <w:t>;</w:t>
      </w:r>
      <w:r w:rsidRPr="008A1643">
        <w:rPr>
          <w:color w:val="auto"/>
        </w:rPr>
        <w:t xml:space="preserve"> delivered to Governor</w:t>
      </w:r>
    </w:p>
    <w:p w14:paraId="7162DAE1" w14:textId="27E51D11" w:rsidR="00960E46" w:rsidRPr="008A1643" w:rsidRDefault="00960E46" w:rsidP="00EF43C6">
      <w:pPr>
        <w:spacing w:after="0" w:line="240" w:lineRule="auto"/>
        <w:ind w:left="1800" w:hanging="360"/>
        <w:rPr>
          <w:color w:val="auto"/>
        </w:rPr>
      </w:pPr>
      <w:r w:rsidRPr="008A1643">
        <w:rPr>
          <w:color w:val="auto"/>
        </w:rPr>
        <w:t>Apr 9-signed by Governor</w:t>
      </w:r>
    </w:p>
    <w:p w14:paraId="04A23ED6" w14:textId="77777777" w:rsidR="000514D7" w:rsidRPr="008A1643" w:rsidRDefault="000514D7" w:rsidP="00C432D0">
      <w:pPr>
        <w:spacing w:after="0" w:line="240" w:lineRule="auto"/>
        <w:ind w:left="1440"/>
        <w:rPr>
          <w:color w:val="auto"/>
        </w:rPr>
      </w:pPr>
    </w:p>
    <w:p w14:paraId="45BAC1F7" w14:textId="34D6847D" w:rsidR="0091204F" w:rsidRPr="008A1643" w:rsidRDefault="00000000" w:rsidP="00C432D0">
      <w:pPr>
        <w:spacing w:line="240" w:lineRule="auto"/>
        <w:rPr>
          <w:color w:val="auto"/>
        </w:rPr>
      </w:pPr>
      <w:hyperlink r:id="rId211" w:history="1">
        <w:r w:rsidR="0091204F" w:rsidRPr="008A1643">
          <w:rPr>
            <w:rStyle w:val="Hyperlink"/>
            <w:rFonts w:cs="Arial"/>
            <w:color w:val="auto"/>
          </w:rPr>
          <w:t>HB 544</w:t>
        </w:r>
      </w:hyperlink>
      <w:r w:rsidR="0091204F" w:rsidRPr="008A1643">
        <w:rPr>
          <w:color w:val="auto"/>
        </w:rPr>
        <w:tab/>
        <w:t>Rep.</w:t>
      </w:r>
      <w:r w:rsidR="00903708" w:rsidRPr="008A1643">
        <w:rPr>
          <w:color w:val="auto"/>
        </w:rPr>
        <w:t xml:space="preserve"> </w:t>
      </w:r>
      <w:r w:rsidR="0091204F" w:rsidRPr="008A1643">
        <w:rPr>
          <w:color w:val="auto"/>
        </w:rPr>
        <w:t>Rachel Roarx (D)</w:t>
      </w:r>
    </w:p>
    <w:p w14:paraId="1EEE924E" w14:textId="51F0819B" w:rsidR="0091204F" w:rsidRPr="008A1643" w:rsidRDefault="0091204F" w:rsidP="00C432D0">
      <w:pPr>
        <w:spacing w:line="240" w:lineRule="auto"/>
        <w:ind w:left="1440"/>
        <w:rPr>
          <w:color w:val="auto"/>
        </w:rPr>
      </w:pPr>
      <w:r w:rsidRPr="008A1643">
        <w:rPr>
          <w:color w:val="auto"/>
        </w:rPr>
        <w:t xml:space="preserve">Permanently establish the state child and maternal fatality review team within </w:t>
      </w:r>
      <w:r w:rsidR="00AC12C9" w:rsidRPr="008A1643">
        <w:rPr>
          <w:color w:val="auto"/>
        </w:rPr>
        <w:t>DPH</w:t>
      </w:r>
      <w:r w:rsidRPr="008A1643">
        <w:rPr>
          <w:color w:val="auto"/>
        </w:rPr>
        <w:t>; require the team to review and analyze all child fatalities or near fatalities in the Commonwealth each year that involve a person under the age of eighteen (18) years with a gunshot wound; make technical corrections.</w:t>
      </w:r>
    </w:p>
    <w:p w14:paraId="0944F7EE" w14:textId="22A3B17E" w:rsidR="00807B15" w:rsidRPr="008A1643" w:rsidRDefault="00807B15" w:rsidP="00C432D0">
      <w:pPr>
        <w:spacing w:line="240" w:lineRule="auto"/>
        <w:ind w:left="1440"/>
        <w:rPr>
          <w:color w:val="auto"/>
        </w:rPr>
      </w:pPr>
      <w:r w:rsidRPr="008A1643">
        <w:rPr>
          <w:color w:val="auto"/>
        </w:rPr>
        <w:t>Cf. SB 74</w:t>
      </w:r>
    </w:p>
    <w:p w14:paraId="2B745635" w14:textId="28FC6CC8" w:rsidR="0091204F" w:rsidRPr="008A1643" w:rsidRDefault="0091204F" w:rsidP="00C432D0">
      <w:pPr>
        <w:spacing w:line="240" w:lineRule="auto"/>
        <w:ind w:left="1440"/>
        <w:rPr>
          <w:color w:val="auto"/>
        </w:rPr>
      </w:pPr>
      <w:bookmarkStart w:id="16" w:name="_Hlk158833972"/>
      <w:r w:rsidRPr="008A1643">
        <w:rPr>
          <w:color w:val="auto"/>
        </w:rPr>
        <w:t>Feb 14-introduced in House; to Committee on Committees (H)</w:t>
      </w:r>
    </w:p>
    <w:bookmarkEnd w:id="16"/>
    <w:p w14:paraId="532AA947" w14:textId="50F37E97" w:rsidR="00E10F91" w:rsidRPr="008A1643" w:rsidRDefault="00E10F91" w:rsidP="00C432D0">
      <w:pPr>
        <w:spacing w:line="240" w:lineRule="auto"/>
        <w:ind w:left="1440" w:hanging="1440"/>
        <w:rPr>
          <w:color w:val="auto"/>
        </w:rPr>
      </w:pPr>
      <w:r w:rsidRPr="008A1643">
        <w:rPr>
          <w:color w:val="auto"/>
        </w:rPr>
        <w:fldChar w:fldCharType="begin"/>
      </w:r>
      <w:r w:rsidRPr="008A1643">
        <w:rPr>
          <w:color w:val="auto"/>
        </w:rPr>
        <w:instrText>HYPERLINK "https://apps.legislature.ky.gov/record/24rs/hb555.html"</w:instrText>
      </w:r>
      <w:r w:rsidRPr="008A1643">
        <w:rPr>
          <w:color w:val="auto"/>
        </w:rPr>
      </w:r>
      <w:r w:rsidRPr="008A1643">
        <w:rPr>
          <w:color w:val="auto"/>
        </w:rPr>
        <w:fldChar w:fldCharType="separate"/>
      </w:r>
      <w:r w:rsidRPr="008A1643">
        <w:rPr>
          <w:rStyle w:val="Hyperlink"/>
          <w:rFonts w:cs="Arial"/>
          <w:color w:val="auto"/>
        </w:rPr>
        <w:t>HB 555</w:t>
      </w:r>
      <w:r w:rsidRPr="008A1643">
        <w:rPr>
          <w:color w:val="auto"/>
        </w:rPr>
        <w:fldChar w:fldCharType="end"/>
      </w:r>
      <w:r w:rsidRPr="008A1643">
        <w:rPr>
          <w:color w:val="auto"/>
        </w:rPr>
        <w:tab/>
        <w:t>Rep. Steve Rawlings (R)</w:t>
      </w:r>
    </w:p>
    <w:p w14:paraId="121E0A09" w14:textId="381D168B" w:rsidR="00E10F91" w:rsidRPr="008A1643" w:rsidRDefault="00E10F91" w:rsidP="00C432D0">
      <w:pPr>
        <w:spacing w:line="240" w:lineRule="auto"/>
        <w:ind w:left="1440"/>
        <w:rPr>
          <w:color w:val="auto"/>
        </w:rPr>
      </w:pPr>
      <w:r w:rsidRPr="008A1643">
        <w:rPr>
          <w:color w:val="auto"/>
        </w:rPr>
        <w:t xml:space="preserve">Establish rules for construction of statutes. </w:t>
      </w:r>
    </w:p>
    <w:p w14:paraId="668C2471" w14:textId="43D0A59A" w:rsidR="00E10F91" w:rsidRPr="008A1643" w:rsidRDefault="00E10F91" w:rsidP="00C432D0">
      <w:pPr>
        <w:spacing w:line="240" w:lineRule="auto"/>
        <w:ind w:left="1440"/>
        <w:rPr>
          <w:color w:val="auto"/>
        </w:rPr>
      </w:pPr>
      <w:bookmarkStart w:id="17" w:name="_Hlk158959324"/>
      <w:r w:rsidRPr="008A1643">
        <w:rPr>
          <w:color w:val="auto"/>
        </w:rPr>
        <w:t>Feb 14-introduced in House; to Committee on Committees (H)</w:t>
      </w:r>
    </w:p>
    <w:bookmarkEnd w:id="17"/>
    <w:p w14:paraId="366DD4DB" w14:textId="0431B2F9" w:rsidR="00E509AC" w:rsidRPr="008A1643" w:rsidRDefault="00E509AC" w:rsidP="00C432D0">
      <w:pPr>
        <w:spacing w:line="240" w:lineRule="auto"/>
        <w:rPr>
          <w:color w:val="auto"/>
        </w:rPr>
      </w:pPr>
      <w:r w:rsidRPr="008A1643">
        <w:rPr>
          <w:color w:val="auto"/>
        </w:rPr>
        <w:fldChar w:fldCharType="begin"/>
      </w:r>
      <w:r w:rsidRPr="008A1643">
        <w:rPr>
          <w:color w:val="auto"/>
        </w:rPr>
        <w:instrText xml:space="preserve"> HYPERLINK "https://apps.legislature.ky.gov/record/24rs/HB556.html" </w:instrText>
      </w:r>
      <w:r w:rsidRPr="008A1643">
        <w:rPr>
          <w:color w:val="auto"/>
        </w:rPr>
      </w:r>
      <w:r w:rsidRPr="008A1643">
        <w:rPr>
          <w:color w:val="auto"/>
        </w:rPr>
        <w:fldChar w:fldCharType="separate"/>
      </w:r>
      <w:r w:rsidRPr="008A1643">
        <w:rPr>
          <w:rStyle w:val="Hyperlink"/>
          <w:rFonts w:cs="Arial"/>
          <w:color w:val="auto"/>
        </w:rPr>
        <w:t>HB 556</w:t>
      </w:r>
      <w:r w:rsidRPr="008A1643">
        <w:rPr>
          <w:color w:val="auto"/>
        </w:rPr>
        <w:fldChar w:fldCharType="end"/>
      </w:r>
      <w:r w:rsidRPr="008A1643">
        <w:rPr>
          <w:color w:val="auto"/>
        </w:rPr>
        <w:tab/>
        <w:t>Rep. Cherlynn Stevenson (D)</w:t>
      </w:r>
    </w:p>
    <w:p w14:paraId="42ABA885" w14:textId="7E8158CE" w:rsidR="00E509AC" w:rsidRPr="008A1643" w:rsidRDefault="00E509AC" w:rsidP="00C432D0">
      <w:pPr>
        <w:spacing w:line="240" w:lineRule="auto"/>
        <w:ind w:left="1440"/>
        <w:rPr>
          <w:color w:val="auto"/>
        </w:rPr>
      </w:pPr>
      <w:r w:rsidRPr="008A1643">
        <w:rPr>
          <w:color w:val="auto"/>
        </w:rPr>
        <w:lastRenderedPageBreak/>
        <w:t>Require health benefit plans to cover injectable epinephrine devices for persons 18 years of age or younger; provide that the coverage shall not be subject to cost-sharing requirements; require Medicaid, KCHIP, self-insured employer group health plans offered by the governing board of a state postsecondary education institution, and the state employee health plan to comply with the 18-and-under injectable epinephrine device coverage requirement; EFFECTIVE January 1, 2025.</w:t>
      </w:r>
    </w:p>
    <w:p w14:paraId="4338DA7C" w14:textId="01ABB37B" w:rsidR="00E509AC" w:rsidRPr="008A1643" w:rsidRDefault="00E509AC" w:rsidP="00C432D0">
      <w:pPr>
        <w:spacing w:line="240" w:lineRule="auto"/>
        <w:ind w:left="1440"/>
        <w:rPr>
          <w:color w:val="auto"/>
        </w:rPr>
      </w:pPr>
      <w:r w:rsidRPr="008A1643">
        <w:rPr>
          <w:color w:val="auto"/>
        </w:rPr>
        <w:t>Feb 15-introduced in House; to Committee on Committees (H)</w:t>
      </w:r>
    </w:p>
    <w:p w14:paraId="331131ED" w14:textId="0798E367" w:rsidR="00E509AC" w:rsidRPr="008A1643" w:rsidRDefault="00000000" w:rsidP="00C432D0">
      <w:pPr>
        <w:spacing w:line="240" w:lineRule="auto"/>
        <w:ind w:left="1440" w:hanging="1440"/>
        <w:rPr>
          <w:color w:val="auto"/>
        </w:rPr>
      </w:pPr>
      <w:hyperlink r:id="rId212" w:history="1">
        <w:r w:rsidR="00E509AC" w:rsidRPr="008A1643">
          <w:rPr>
            <w:rStyle w:val="Hyperlink"/>
            <w:rFonts w:cs="Arial"/>
            <w:color w:val="auto"/>
          </w:rPr>
          <w:t>HB 560</w:t>
        </w:r>
      </w:hyperlink>
      <w:r w:rsidR="00E509AC" w:rsidRPr="008A1643">
        <w:rPr>
          <w:color w:val="auto"/>
        </w:rPr>
        <w:tab/>
        <w:t>Rep. Steven Doan (R)</w:t>
      </w:r>
    </w:p>
    <w:p w14:paraId="0E87C10B" w14:textId="47746832" w:rsidR="00E509AC" w:rsidRPr="008A1643" w:rsidRDefault="005F06CC" w:rsidP="00C432D0">
      <w:pPr>
        <w:spacing w:line="240" w:lineRule="auto"/>
        <w:ind w:left="1440"/>
        <w:rPr>
          <w:color w:val="auto"/>
        </w:rPr>
      </w:pPr>
      <w:r w:rsidRPr="008A1643">
        <w:rPr>
          <w:color w:val="auto"/>
        </w:rPr>
        <w:t>R</w:t>
      </w:r>
      <w:r w:rsidR="00E509AC" w:rsidRPr="008A1643">
        <w:rPr>
          <w:color w:val="auto"/>
        </w:rPr>
        <w:t xml:space="preserve">equire that upon initial contact with a family, </w:t>
      </w:r>
      <w:r w:rsidR="007313FA" w:rsidRPr="008A1643">
        <w:rPr>
          <w:color w:val="auto"/>
        </w:rPr>
        <w:t>CHFS</w:t>
      </w:r>
      <w:r w:rsidR="00E509AC" w:rsidRPr="008A1643">
        <w:rPr>
          <w:color w:val="auto"/>
        </w:rPr>
        <w:t xml:space="preserve"> must advise a parent of his or her rights both orally and in writing; outline those rights; provide an exception to the requirement that the parent be advised immediately upon initial contact if there are exigent circumstances</w:t>
      </w:r>
      <w:r w:rsidRPr="008A1643">
        <w:rPr>
          <w:color w:val="auto"/>
        </w:rPr>
        <w:t>.</w:t>
      </w:r>
    </w:p>
    <w:p w14:paraId="7F10C403" w14:textId="2F240FE5" w:rsidR="005F06CC" w:rsidRPr="008A1643" w:rsidRDefault="005F06CC" w:rsidP="00C432D0">
      <w:pPr>
        <w:spacing w:line="240" w:lineRule="auto"/>
        <w:ind w:left="1440"/>
        <w:rPr>
          <w:color w:val="auto"/>
        </w:rPr>
      </w:pPr>
      <w:r w:rsidRPr="008A1643">
        <w:rPr>
          <w:color w:val="auto"/>
        </w:rPr>
        <w:t>Feb 15-introduced in House; to Committee on Committees (H)</w:t>
      </w:r>
    </w:p>
    <w:bookmarkStart w:id="18" w:name="_Hlk159935908"/>
    <w:p w14:paraId="4D43F6D3" w14:textId="267CE363" w:rsidR="005F06CC" w:rsidRPr="008A1643" w:rsidRDefault="00000000" w:rsidP="00C432D0">
      <w:pPr>
        <w:spacing w:line="240" w:lineRule="auto"/>
        <w:ind w:left="1440" w:hanging="1440"/>
        <w:rPr>
          <w:color w:val="auto"/>
        </w:rPr>
      </w:pPr>
      <w:r w:rsidRPr="008A1643">
        <w:fldChar w:fldCharType="begin"/>
      </w:r>
      <w:r w:rsidRPr="008A1643">
        <w:rPr>
          <w:color w:val="auto"/>
        </w:rPr>
        <w:instrText>HYPERLINK "https://apps.legislature.ky.gov/record/24rs/HB566.html"</w:instrText>
      </w:r>
      <w:r w:rsidRPr="008A1643">
        <w:fldChar w:fldCharType="separate"/>
      </w:r>
      <w:r w:rsidR="005F06CC" w:rsidRPr="008A1643">
        <w:rPr>
          <w:rStyle w:val="Hyperlink"/>
          <w:rFonts w:cs="Arial"/>
          <w:color w:val="auto"/>
        </w:rPr>
        <w:t>HB 566</w:t>
      </w:r>
      <w:r w:rsidRPr="008A1643">
        <w:rPr>
          <w:rStyle w:val="Hyperlink"/>
          <w:rFonts w:cs="Arial"/>
          <w:color w:val="auto"/>
        </w:rPr>
        <w:fldChar w:fldCharType="end"/>
      </w:r>
      <w:r w:rsidR="005F06CC" w:rsidRPr="008A1643">
        <w:rPr>
          <w:color w:val="auto"/>
        </w:rPr>
        <w:tab/>
        <w:t xml:space="preserve">Rep. </w:t>
      </w:r>
      <w:r w:rsidR="007313FA" w:rsidRPr="008A1643">
        <w:rPr>
          <w:color w:val="auto"/>
        </w:rPr>
        <w:t>Keturah</w:t>
      </w:r>
      <w:r w:rsidR="005F06CC" w:rsidRPr="008A1643">
        <w:rPr>
          <w:color w:val="auto"/>
        </w:rPr>
        <w:t xml:space="preserve"> Heron (D)</w:t>
      </w:r>
    </w:p>
    <w:p w14:paraId="13993A7D" w14:textId="2AE1B4D1" w:rsidR="005F06CC" w:rsidRPr="008A1643" w:rsidRDefault="005F06CC" w:rsidP="00C432D0">
      <w:pPr>
        <w:spacing w:line="240" w:lineRule="auto"/>
        <w:ind w:left="1440"/>
        <w:rPr>
          <w:color w:val="auto"/>
        </w:rPr>
      </w:pPr>
      <w:r w:rsidRPr="008A1643">
        <w:rPr>
          <w:color w:val="auto"/>
        </w:rPr>
        <w:t xml:space="preserve">Propose to amend Section 145 of the Constitution of Kentucky to automatically restore the voting rights of persons convicted of certain felonies upon completion of their imprisonment, probation, or parole and automatically restore their civil rights five years after completion of their imprisonment, probation, or parole; </w:t>
      </w:r>
      <w:r w:rsidR="00CD3DB7" w:rsidRPr="008A1643">
        <w:rPr>
          <w:color w:val="auto"/>
          <w:shd w:val="clear" w:color="auto" w:fill="FFFFFF"/>
        </w:rPr>
        <w:t xml:space="preserve">remove “idiots and insane” language; </w:t>
      </w:r>
      <w:r w:rsidRPr="008A1643">
        <w:rPr>
          <w:color w:val="auto"/>
        </w:rPr>
        <w:t>provide ballot language; submit to voters for ratification or rejection.</w:t>
      </w:r>
    </w:p>
    <w:p w14:paraId="7DFD127C" w14:textId="1BC73B09" w:rsidR="005F06CC" w:rsidRPr="008A1643" w:rsidRDefault="005F06CC" w:rsidP="00C432D0">
      <w:pPr>
        <w:spacing w:line="240" w:lineRule="auto"/>
        <w:ind w:left="1440"/>
        <w:rPr>
          <w:color w:val="auto"/>
        </w:rPr>
      </w:pPr>
      <w:r w:rsidRPr="008A1643">
        <w:rPr>
          <w:color w:val="auto"/>
        </w:rPr>
        <w:t>Similar bills:  23RS: HB 97, HB 250, HB 472, SB 164, &amp; SB 271; 22 RS: HB 658 &amp; SB 223; 21RS: HB 232, HB 409 SB 137 &amp;SB 282; 20RS: HB 6, HB 119, SB 48, &amp; SB 62; 19RS: HB 91, SB 91, SB93, SB 159, &amp; SB 238, 239, 18RS: SB 173, SB 266; 17RS: HB 170: 16RS HB 70, SB 213  &amp; SB 299; 15RS: HB 26, HB 70, SB 26, &amp; SB 70; 14RS: HB 70 &amp; SB 15;13RS HB 70; 12RS HB 70; 11RS HB 70; 09RS HB 70; &amp; 08RS HB 70: all House bills from 2008-2016 passed House, but not Senate; none since then have made it out of committee until 2020 when SB 62 passed the Senate.</w:t>
      </w:r>
    </w:p>
    <w:p w14:paraId="7DE6DAAB" w14:textId="4AA2AE8B" w:rsidR="005F06CC" w:rsidRPr="008A1643" w:rsidRDefault="005F06CC" w:rsidP="00C432D0">
      <w:pPr>
        <w:spacing w:line="240" w:lineRule="auto"/>
        <w:ind w:left="1440"/>
        <w:rPr>
          <w:color w:val="auto"/>
        </w:rPr>
      </w:pPr>
      <w:r w:rsidRPr="008A1643">
        <w:rPr>
          <w:color w:val="auto"/>
        </w:rPr>
        <w:t>Cf. SB 195</w:t>
      </w:r>
      <w:r w:rsidR="00FA5DFF" w:rsidRPr="008A1643">
        <w:rPr>
          <w:color w:val="auto"/>
        </w:rPr>
        <w:t xml:space="preserve">, </w:t>
      </w:r>
      <w:r w:rsidR="00CD3DB7" w:rsidRPr="008A1643">
        <w:rPr>
          <w:color w:val="auto"/>
        </w:rPr>
        <w:t xml:space="preserve">SB </w:t>
      </w:r>
      <w:r w:rsidR="00375899" w:rsidRPr="008A1643">
        <w:rPr>
          <w:color w:val="auto"/>
        </w:rPr>
        <w:t>257</w:t>
      </w:r>
      <w:r w:rsidR="00FA5DFF" w:rsidRPr="008A1643">
        <w:rPr>
          <w:color w:val="auto"/>
        </w:rPr>
        <w:t xml:space="preserve"> &amp; SB 323</w:t>
      </w:r>
    </w:p>
    <w:p w14:paraId="682E13D6" w14:textId="62EC290D" w:rsidR="005F06CC" w:rsidRPr="008A1643" w:rsidRDefault="005F06CC" w:rsidP="00C432D0">
      <w:pPr>
        <w:spacing w:after="0" w:line="240" w:lineRule="auto"/>
        <w:ind w:left="1440"/>
        <w:rPr>
          <w:color w:val="auto"/>
        </w:rPr>
      </w:pPr>
      <w:r w:rsidRPr="008A1643">
        <w:rPr>
          <w:color w:val="auto"/>
        </w:rPr>
        <w:t>Feb 15-introduced in House; to Committee on Committees (H)</w:t>
      </w:r>
    </w:p>
    <w:p w14:paraId="52CF14CE" w14:textId="51CC71AD" w:rsidR="00E836A5" w:rsidRPr="008A1643" w:rsidRDefault="00E836A5" w:rsidP="00C432D0">
      <w:pPr>
        <w:spacing w:after="0" w:line="240" w:lineRule="auto"/>
        <w:ind w:left="1800" w:hanging="360"/>
        <w:rPr>
          <w:color w:val="auto"/>
        </w:rPr>
      </w:pPr>
      <w:r w:rsidRPr="008A1643">
        <w:rPr>
          <w:color w:val="auto"/>
        </w:rPr>
        <w:t>Feb 28-to Elections, Con</w:t>
      </w:r>
      <w:r w:rsidR="003B1DE5" w:rsidRPr="008A1643">
        <w:rPr>
          <w:color w:val="auto"/>
        </w:rPr>
        <w:t>st.</w:t>
      </w:r>
      <w:r w:rsidRPr="008A1643">
        <w:rPr>
          <w:color w:val="auto"/>
        </w:rPr>
        <w:t xml:space="preserve"> </w:t>
      </w:r>
      <w:proofErr w:type="gramStart"/>
      <w:r w:rsidRPr="008A1643">
        <w:rPr>
          <w:color w:val="auto"/>
        </w:rPr>
        <w:t>Amendments</w:t>
      </w:r>
      <w:proofErr w:type="gramEnd"/>
      <w:r w:rsidRPr="008A1643">
        <w:rPr>
          <w:color w:val="auto"/>
        </w:rPr>
        <w:t xml:space="preserve"> and Intergovernmental Affairs (H)</w:t>
      </w:r>
    </w:p>
    <w:p w14:paraId="5253BE13" w14:textId="77777777" w:rsidR="00E836A5" w:rsidRPr="008A1643" w:rsidRDefault="00E836A5" w:rsidP="00C432D0">
      <w:pPr>
        <w:spacing w:after="0" w:line="240" w:lineRule="auto"/>
        <w:ind w:left="1800" w:hanging="360"/>
        <w:rPr>
          <w:color w:val="auto"/>
        </w:rPr>
      </w:pPr>
    </w:p>
    <w:bookmarkEnd w:id="18"/>
    <w:p w14:paraId="01E25DD9" w14:textId="099A4C63" w:rsidR="00BF62AB" w:rsidRPr="008A1643" w:rsidRDefault="00000000" w:rsidP="00C432D0">
      <w:pPr>
        <w:spacing w:line="240" w:lineRule="auto"/>
        <w:rPr>
          <w:color w:val="auto"/>
        </w:rPr>
      </w:pPr>
      <w:r w:rsidRPr="008A1643">
        <w:fldChar w:fldCharType="begin"/>
      </w:r>
      <w:r w:rsidRPr="008A1643">
        <w:rPr>
          <w:color w:val="auto"/>
        </w:rPr>
        <w:instrText>HYPERLINK "https://apps.legislature.ky.gov/record/24rs/HB576.html"</w:instrText>
      </w:r>
      <w:r w:rsidRPr="008A1643">
        <w:fldChar w:fldCharType="separate"/>
      </w:r>
      <w:r w:rsidR="00BF62AB" w:rsidRPr="008A1643">
        <w:rPr>
          <w:rStyle w:val="Hyperlink"/>
          <w:rFonts w:cs="Arial"/>
          <w:color w:val="auto"/>
        </w:rPr>
        <w:t>HB 576</w:t>
      </w:r>
      <w:r w:rsidRPr="008A1643">
        <w:rPr>
          <w:rStyle w:val="Hyperlink"/>
          <w:rFonts w:cs="Arial"/>
          <w:color w:val="auto"/>
        </w:rPr>
        <w:fldChar w:fldCharType="end"/>
      </w:r>
      <w:r w:rsidR="00BF62AB" w:rsidRPr="008A1643">
        <w:rPr>
          <w:color w:val="auto"/>
        </w:rPr>
        <w:tab/>
        <w:t>Rep. Josie Raymond (D)</w:t>
      </w:r>
    </w:p>
    <w:p w14:paraId="17B5144A" w14:textId="447A2EE0" w:rsidR="00BF62AB" w:rsidRPr="008A1643" w:rsidRDefault="00BF62AB" w:rsidP="00C432D0">
      <w:pPr>
        <w:spacing w:line="240" w:lineRule="auto"/>
        <w:ind w:left="1440"/>
        <w:rPr>
          <w:color w:val="auto"/>
        </w:rPr>
      </w:pPr>
      <w:r w:rsidRPr="008A1643">
        <w:rPr>
          <w:color w:val="auto"/>
        </w:rPr>
        <w:t xml:space="preserve">Change the definition of "employee" and to add the definition of "worker with a disability"; require all employers to pay all employees, including workers with a disability, a minimum wage and increase the state minimum wage over the next three years to no less than 100 percent of the municipality, county, or state minimum wage or the prevailing wage as defined in 29 C.F.R. sec. 1.2; remove learners, apprentices, workers with a disability, sheltered workshop employees, and students from regulations issued by the commissioner for the Department of Workplace Standards; exclude referrals to sheltered workshop employment from </w:t>
      </w:r>
      <w:r w:rsidRPr="008A1643">
        <w:rPr>
          <w:color w:val="auto"/>
        </w:rPr>
        <w:lastRenderedPageBreak/>
        <w:t>the definition of "covered services and supports" as of July 1, 2027; establish that the Act may be cited as the Employees with Disabilities Equal Pay Act.</w:t>
      </w:r>
    </w:p>
    <w:p w14:paraId="1E2CFF92" w14:textId="48839E35" w:rsidR="00D26956" w:rsidRPr="008A1643" w:rsidRDefault="00D26956" w:rsidP="00C432D0">
      <w:pPr>
        <w:spacing w:line="240" w:lineRule="auto"/>
        <w:ind w:left="1440"/>
        <w:rPr>
          <w:color w:val="auto"/>
        </w:rPr>
      </w:pPr>
      <w:r w:rsidRPr="008A1643">
        <w:rPr>
          <w:color w:val="auto"/>
        </w:rPr>
        <w:t>Cf. HB 128; HB 417; SB 42</w:t>
      </w:r>
    </w:p>
    <w:p w14:paraId="622EFA10" w14:textId="41456880" w:rsidR="00BF62AB" w:rsidRPr="008A1643" w:rsidRDefault="00BF62AB" w:rsidP="00C432D0">
      <w:pPr>
        <w:spacing w:line="240" w:lineRule="auto"/>
        <w:ind w:left="1440"/>
        <w:rPr>
          <w:color w:val="auto"/>
        </w:rPr>
      </w:pPr>
      <w:r w:rsidRPr="008A1643">
        <w:rPr>
          <w:color w:val="auto"/>
        </w:rPr>
        <w:t>Feb 15-introduced in House</w:t>
      </w:r>
      <w:r w:rsidR="00D004C4" w:rsidRPr="008A1643">
        <w:rPr>
          <w:color w:val="auto"/>
        </w:rPr>
        <w:t>;</w:t>
      </w:r>
      <w:r w:rsidRPr="008A1643">
        <w:rPr>
          <w:color w:val="auto"/>
        </w:rPr>
        <w:t xml:space="preserve"> to Committee on Committees (H)</w:t>
      </w:r>
    </w:p>
    <w:p w14:paraId="6C62E61C" w14:textId="205C338C" w:rsidR="00AB7F5A" w:rsidRPr="008A1643" w:rsidRDefault="00000000" w:rsidP="00C432D0">
      <w:pPr>
        <w:spacing w:line="240" w:lineRule="auto"/>
        <w:ind w:left="1440" w:hanging="1440"/>
        <w:rPr>
          <w:color w:val="auto"/>
        </w:rPr>
      </w:pPr>
      <w:hyperlink r:id="rId213" w:history="1">
        <w:r w:rsidR="00AB7F5A" w:rsidRPr="008A1643">
          <w:rPr>
            <w:rStyle w:val="Hyperlink"/>
            <w:rFonts w:cs="Arial"/>
            <w:color w:val="auto"/>
            <w:highlight w:val="yellow"/>
          </w:rPr>
          <w:t>HB 580</w:t>
        </w:r>
      </w:hyperlink>
      <w:r w:rsidR="00AB7F5A" w:rsidRPr="008A1643">
        <w:rPr>
          <w:color w:val="auto"/>
        </w:rPr>
        <w:tab/>
        <w:t>Rep. Jennifer Decker (R)</w:t>
      </w:r>
    </w:p>
    <w:p w14:paraId="7E7CA72B" w14:textId="5009D752" w:rsidR="00AB7F5A" w:rsidRPr="008A1643" w:rsidRDefault="00AB7F5A" w:rsidP="00C432D0">
      <w:pPr>
        <w:spacing w:after="0" w:line="240" w:lineRule="auto"/>
        <w:ind w:left="1440"/>
        <w:rPr>
          <w:color w:val="auto"/>
        </w:rPr>
      </w:pPr>
      <w:r w:rsidRPr="008A1643">
        <w:rPr>
          <w:color w:val="auto"/>
        </w:rPr>
        <w:t>Allow the Secretary of State to enter into agreements on behalf of the State Board of Elections to further voter list maintenance practices; require that a voter confirm his or her residence has changed either through a letter submitted to the State Board of Elections or a form provided by the State Board of Elections on its website; require that the county board of elections shall establish the voting place for each precinct not later than January 15 of each year; allow the county board of elections to designate certain buildings as voting places on election day and all days of early voting; allow any person prevented from voting in person at the polls on election day and from casting a no-excuse in-person absentee ballot because of absence from the county of his or her residence to cast an excused in-person absentee ballot; require county clerks to keep lists of persons who return absentee ballots; require the county clerk to send a copy of the lists to the State Board of Elections and Secretary of State; prohibit the lists from being made public until after the close of business hours on the day of a primary or regular election; inform voters who have applied after seven days before an election for a military-overseas ballot of their ability to use a federal write-in absentee ballot; prohibit any candidate who is disqualified in a primary from running for the same office in the regular election; remove references to participation by the Attorney General in the formation of a ballot question for a proposed constitutional amendment; APPROPRIATION; EMERGENCY.</w:t>
      </w:r>
    </w:p>
    <w:p w14:paraId="24963D35" w14:textId="047CB30A" w:rsidR="00C75510" w:rsidRPr="008A1643" w:rsidRDefault="00000000" w:rsidP="00C432D0">
      <w:pPr>
        <w:spacing w:after="0" w:line="240" w:lineRule="auto"/>
        <w:ind w:left="1440"/>
        <w:rPr>
          <w:rStyle w:val="Hyperlink"/>
          <w:rFonts w:cs="Arial"/>
          <w:color w:val="auto"/>
        </w:rPr>
      </w:pPr>
      <w:hyperlink r:id="rId214" w:history="1">
        <w:r w:rsidR="00C75510" w:rsidRPr="008A1643">
          <w:rPr>
            <w:rStyle w:val="Hyperlink"/>
            <w:rFonts w:cs="Arial"/>
            <w:color w:val="auto"/>
          </w:rPr>
          <w:t>House Committee Substitute 1 </w:t>
        </w:r>
      </w:hyperlink>
    </w:p>
    <w:p w14:paraId="5A31A7D0" w14:textId="1F4E32D9" w:rsidR="007A72AA" w:rsidRPr="008A1643" w:rsidRDefault="00000000" w:rsidP="00C432D0">
      <w:pPr>
        <w:spacing w:after="0" w:line="240" w:lineRule="auto"/>
        <w:ind w:left="1440"/>
        <w:rPr>
          <w:rStyle w:val="Hyperlink"/>
          <w:rFonts w:cs="Arial"/>
          <w:color w:val="auto"/>
          <w:shd w:val="clear" w:color="auto" w:fill="F9F9F9"/>
        </w:rPr>
      </w:pPr>
      <w:hyperlink r:id="rId215" w:anchor="HFA1" w:history="1">
        <w:r w:rsidR="007A72AA" w:rsidRPr="008A1643">
          <w:rPr>
            <w:rStyle w:val="Hyperlink"/>
            <w:rFonts w:cs="Arial"/>
            <w:color w:val="auto"/>
            <w:shd w:val="clear" w:color="auto" w:fill="F9F9F9"/>
          </w:rPr>
          <w:t>House Floor Amendment 1 </w:t>
        </w:r>
      </w:hyperlink>
      <w:r w:rsidR="007A72AA" w:rsidRPr="008A1643">
        <w:rPr>
          <w:color w:val="auto"/>
        </w:rPr>
        <w:br/>
      </w:r>
      <w:hyperlink r:id="rId216" w:anchor="HFA2" w:history="1">
        <w:r w:rsidR="007A72AA" w:rsidRPr="008A1643">
          <w:rPr>
            <w:rStyle w:val="Hyperlink"/>
            <w:rFonts w:cs="Arial"/>
            <w:color w:val="auto"/>
            <w:shd w:val="clear" w:color="auto" w:fill="F9F9F9"/>
          </w:rPr>
          <w:t>House Floor Amendment 2 </w:t>
        </w:r>
      </w:hyperlink>
    </w:p>
    <w:p w14:paraId="16016515" w14:textId="0A424EC5" w:rsidR="00E1341B" w:rsidRPr="008A1643" w:rsidRDefault="00000000" w:rsidP="00C432D0">
      <w:pPr>
        <w:spacing w:after="0" w:line="240" w:lineRule="auto"/>
        <w:ind w:left="1440"/>
        <w:rPr>
          <w:rStyle w:val="Hyperlink"/>
          <w:rFonts w:cs="Arial"/>
          <w:color w:val="auto"/>
        </w:rPr>
      </w:pPr>
      <w:hyperlink r:id="rId217" w:anchor="HFA3" w:history="1">
        <w:r w:rsidR="00E1341B" w:rsidRPr="008A1643">
          <w:rPr>
            <w:rStyle w:val="Hyperlink"/>
            <w:rFonts w:cs="Arial"/>
            <w:color w:val="auto"/>
          </w:rPr>
          <w:t>House Floor Amendment 3 </w:t>
        </w:r>
      </w:hyperlink>
    </w:p>
    <w:p w14:paraId="2CD481C8" w14:textId="022DBEEC" w:rsidR="00810AA7" w:rsidRPr="008A1643" w:rsidRDefault="00000000" w:rsidP="00C432D0">
      <w:pPr>
        <w:spacing w:after="0" w:line="240" w:lineRule="auto"/>
        <w:ind w:left="1440"/>
        <w:rPr>
          <w:rStyle w:val="Hyperlink"/>
          <w:rFonts w:cs="Arial"/>
          <w:color w:val="auto"/>
        </w:rPr>
      </w:pPr>
      <w:hyperlink r:id="rId218" w:history="1">
        <w:r w:rsidR="00810AA7" w:rsidRPr="008A1643">
          <w:rPr>
            <w:rStyle w:val="Hyperlink"/>
            <w:rFonts w:cs="Arial"/>
            <w:color w:val="auto"/>
          </w:rPr>
          <w:t>House Floor Amendment 4</w:t>
        </w:r>
      </w:hyperlink>
    </w:p>
    <w:p w14:paraId="6BA6A59C" w14:textId="214EFC07" w:rsidR="00ED0389" w:rsidRPr="008A1643" w:rsidRDefault="00000000" w:rsidP="00ED0389">
      <w:pPr>
        <w:spacing w:after="0" w:line="240" w:lineRule="auto"/>
        <w:ind w:left="720" w:firstLine="720"/>
        <w:rPr>
          <w:color w:val="auto"/>
        </w:rPr>
      </w:pPr>
      <w:hyperlink r:id="rId219" w:anchor="SCS1" w:history="1">
        <w:r w:rsidR="00ED0389" w:rsidRPr="008A1643">
          <w:rPr>
            <w:rStyle w:val="Hyperlink"/>
            <w:rFonts w:cs="Arial"/>
            <w:color w:val="auto"/>
          </w:rPr>
          <w:t>Senate Committee Substitute 1 </w:t>
        </w:r>
      </w:hyperlink>
    </w:p>
    <w:p w14:paraId="65D90BF3" w14:textId="5945F3CB" w:rsidR="00195AAA" w:rsidRPr="008A1643" w:rsidRDefault="00000000" w:rsidP="00ED0389">
      <w:pPr>
        <w:spacing w:after="0" w:line="240" w:lineRule="auto"/>
        <w:ind w:left="720" w:firstLine="720"/>
        <w:rPr>
          <w:color w:val="auto"/>
        </w:rPr>
      </w:pPr>
      <w:hyperlink r:id="rId220" w:anchor="SFA1" w:history="1">
        <w:r w:rsidR="00ED0389" w:rsidRPr="008A1643">
          <w:rPr>
            <w:rStyle w:val="Hyperlink"/>
            <w:rFonts w:cs="Arial"/>
            <w:color w:val="auto"/>
          </w:rPr>
          <w:t>Senate Floor Amendment 1 </w:t>
        </w:r>
      </w:hyperlink>
    </w:p>
    <w:p w14:paraId="78BB1E06" w14:textId="77777777" w:rsidR="00ED0389" w:rsidRPr="008A1643" w:rsidRDefault="00ED0389" w:rsidP="00ED0389">
      <w:pPr>
        <w:spacing w:after="0" w:line="240" w:lineRule="auto"/>
        <w:ind w:left="720" w:firstLine="720"/>
        <w:rPr>
          <w:color w:val="auto"/>
        </w:rPr>
      </w:pPr>
    </w:p>
    <w:p w14:paraId="78C1973C" w14:textId="77777777" w:rsidR="00D004C4" w:rsidRPr="008A1643" w:rsidRDefault="00AB7F5A" w:rsidP="00C432D0">
      <w:pPr>
        <w:spacing w:after="0" w:line="240" w:lineRule="auto"/>
        <w:ind w:left="1440"/>
        <w:rPr>
          <w:color w:val="auto"/>
        </w:rPr>
      </w:pPr>
      <w:r w:rsidRPr="008A1643">
        <w:rPr>
          <w:color w:val="auto"/>
        </w:rPr>
        <w:t>Feb 16-introduced in House; to Committee on Committees (H)</w:t>
      </w:r>
      <w:r w:rsidR="001B137E" w:rsidRPr="008A1643">
        <w:rPr>
          <w:color w:val="auto"/>
        </w:rPr>
        <w:tab/>
      </w:r>
      <w:r w:rsidR="001B137E" w:rsidRPr="008A1643">
        <w:rPr>
          <w:color w:val="auto"/>
        </w:rPr>
        <w:tab/>
        <w:t xml:space="preserve">        Feb 20-to Elections, Const. Amendments &amp; Intergovernmental Affairs (</w:t>
      </w:r>
      <w:r w:rsidR="00D004C4" w:rsidRPr="008A1643">
        <w:rPr>
          <w:color w:val="auto"/>
        </w:rPr>
        <w:t xml:space="preserve">H)  </w:t>
      </w:r>
      <w:r w:rsidR="00C75510" w:rsidRPr="008A1643">
        <w:rPr>
          <w:color w:val="auto"/>
        </w:rPr>
        <w:t xml:space="preserve">     </w:t>
      </w:r>
    </w:p>
    <w:p w14:paraId="64EF4CC0" w14:textId="3E20509E" w:rsidR="00C75510" w:rsidRPr="008A1643" w:rsidRDefault="00C75510" w:rsidP="00C432D0">
      <w:pPr>
        <w:spacing w:after="0" w:line="240" w:lineRule="auto"/>
        <w:ind w:left="1440"/>
        <w:rPr>
          <w:color w:val="auto"/>
        </w:rPr>
      </w:pPr>
      <w:r w:rsidRPr="008A1643">
        <w:rPr>
          <w:color w:val="auto"/>
        </w:rPr>
        <w:t>Feb 22-reported favorably,</w:t>
      </w:r>
      <w:r w:rsidR="005C7CE5" w:rsidRPr="008A1643">
        <w:rPr>
          <w:color w:val="auto"/>
        </w:rPr>
        <w:t>1</w:t>
      </w:r>
      <w:r w:rsidR="005C7CE5" w:rsidRPr="008A1643">
        <w:rPr>
          <w:color w:val="auto"/>
          <w:vertAlign w:val="superscript"/>
        </w:rPr>
        <w:t>st</w:t>
      </w:r>
      <w:r w:rsidR="005C7CE5" w:rsidRPr="008A1643">
        <w:rPr>
          <w:color w:val="auto"/>
        </w:rPr>
        <w:t xml:space="preserve"> </w:t>
      </w:r>
      <w:r w:rsidRPr="008A1643">
        <w:rPr>
          <w:color w:val="auto"/>
        </w:rPr>
        <w:t xml:space="preserve">reading, to Calendar w/HCS (1) </w:t>
      </w:r>
    </w:p>
    <w:p w14:paraId="595BBE15" w14:textId="77777777" w:rsidR="00354725" w:rsidRPr="008A1643" w:rsidRDefault="000514D7" w:rsidP="00C432D0">
      <w:pPr>
        <w:spacing w:after="0" w:line="240" w:lineRule="auto"/>
        <w:ind w:left="1440"/>
        <w:rPr>
          <w:color w:val="auto"/>
        </w:rPr>
      </w:pPr>
      <w:r w:rsidRPr="008A1643">
        <w:rPr>
          <w:color w:val="auto"/>
        </w:rPr>
        <w:t>Feb 23-2</w:t>
      </w:r>
      <w:r w:rsidRPr="008A1643">
        <w:rPr>
          <w:color w:val="auto"/>
          <w:vertAlign w:val="superscript"/>
        </w:rPr>
        <w:t>nd</w:t>
      </w:r>
      <w:r w:rsidRPr="008A1643">
        <w:rPr>
          <w:color w:val="auto"/>
        </w:rPr>
        <w:t xml:space="preserve"> reading, to Rules</w:t>
      </w:r>
    </w:p>
    <w:p w14:paraId="114D872A" w14:textId="072B7518" w:rsidR="000514D7" w:rsidRPr="008A1643" w:rsidRDefault="00354725" w:rsidP="00C432D0">
      <w:pPr>
        <w:spacing w:after="0" w:line="240" w:lineRule="auto"/>
        <w:ind w:left="1440"/>
        <w:rPr>
          <w:color w:val="auto"/>
        </w:rPr>
      </w:pPr>
      <w:r w:rsidRPr="008A1643">
        <w:rPr>
          <w:color w:val="auto"/>
        </w:rPr>
        <w:t>Feb 26-posted for passage in the Regular Orders of the Day</w:t>
      </w:r>
    </w:p>
    <w:p w14:paraId="07827092" w14:textId="343CA810" w:rsidR="007A72AA" w:rsidRPr="008A1643" w:rsidRDefault="007A72AA" w:rsidP="007A72AA">
      <w:pPr>
        <w:spacing w:after="0" w:line="240" w:lineRule="auto"/>
        <w:ind w:left="1800" w:hanging="360"/>
        <w:rPr>
          <w:color w:val="auto"/>
        </w:rPr>
      </w:pPr>
      <w:r w:rsidRPr="008A1643">
        <w:rPr>
          <w:color w:val="auto"/>
        </w:rPr>
        <w:t>Mar 1-HFA (1)</w:t>
      </w:r>
      <w:r w:rsidR="000C7D64" w:rsidRPr="008A1643">
        <w:rPr>
          <w:color w:val="auto"/>
        </w:rPr>
        <w:t xml:space="preserve"> </w:t>
      </w:r>
      <w:r w:rsidRPr="008A1643">
        <w:rPr>
          <w:color w:val="auto"/>
        </w:rPr>
        <w:t xml:space="preserve">filed to </w:t>
      </w:r>
      <w:r w:rsidR="009A6807" w:rsidRPr="008A1643">
        <w:rPr>
          <w:color w:val="auto"/>
        </w:rPr>
        <w:t>HCS;</w:t>
      </w:r>
      <w:r w:rsidRPr="008A1643">
        <w:rPr>
          <w:color w:val="auto"/>
        </w:rPr>
        <w:t xml:space="preserve"> HFA (2-title) filed to bill</w:t>
      </w:r>
    </w:p>
    <w:p w14:paraId="625D77C0" w14:textId="70178869" w:rsidR="00E1341B" w:rsidRPr="008A1643" w:rsidRDefault="00E1341B" w:rsidP="007A72AA">
      <w:pPr>
        <w:spacing w:after="0" w:line="240" w:lineRule="auto"/>
        <w:ind w:left="1800" w:hanging="360"/>
        <w:rPr>
          <w:color w:val="auto"/>
        </w:rPr>
      </w:pPr>
      <w:r w:rsidRPr="008A1643">
        <w:rPr>
          <w:color w:val="auto"/>
        </w:rPr>
        <w:t>Mar 5-HFA</w:t>
      </w:r>
      <w:r w:rsidR="00CF03DC" w:rsidRPr="008A1643">
        <w:rPr>
          <w:color w:val="auto"/>
        </w:rPr>
        <w:t xml:space="preserve"> </w:t>
      </w:r>
      <w:r w:rsidRPr="008A1643">
        <w:rPr>
          <w:color w:val="auto"/>
        </w:rPr>
        <w:t xml:space="preserve">(3) filed to HCS </w:t>
      </w:r>
    </w:p>
    <w:p w14:paraId="39A9FD5A" w14:textId="6BBDD343" w:rsidR="00431276" w:rsidRPr="008A1643" w:rsidRDefault="00431276" w:rsidP="007A72AA">
      <w:pPr>
        <w:spacing w:after="0" w:line="240" w:lineRule="auto"/>
        <w:ind w:left="1800" w:hanging="360"/>
        <w:rPr>
          <w:color w:val="auto"/>
        </w:rPr>
      </w:pPr>
      <w:r w:rsidRPr="008A1643">
        <w:rPr>
          <w:color w:val="auto"/>
        </w:rPr>
        <w:t>Mar 6-3</w:t>
      </w:r>
      <w:r w:rsidRPr="008A1643">
        <w:rPr>
          <w:color w:val="auto"/>
          <w:vertAlign w:val="superscript"/>
        </w:rPr>
        <w:t>rd</w:t>
      </w:r>
      <w:r w:rsidRPr="008A1643">
        <w:rPr>
          <w:color w:val="auto"/>
        </w:rPr>
        <w:t xml:space="preserve"> reading, passed 94-0 w/ HCS (1)</w:t>
      </w:r>
    </w:p>
    <w:p w14:paraId="6C5EB151" w14:textId="58428056" w:rsidR="00810AA7" w:rsidRPr="008A1643" w:rsidRDefault="00810AA7" w:rsidP="007A72AA">
      <w:pPr>
        <w:spacing w:after="0" w:line="240" w:lineRule="auto"/>
        <w:ind w:left="1800" w:hanging="360"/>
        <w:rPr>
          <w:color w:val="auto"/>
        </w:rPr>
      </w:pPr>
      <w:r w:rsidRPr="008A1643">
        <w:rPr>
          <w:color w:val="auto"/>
        </w:rPr>
        <w:t>Mar 7-HFA (4) filed to HCS</w:t>
      </w:r>
    </w:p>
    <w:p w14:paraId="72592869" w14:textId="261EEB37" w:rsidR="006B2E87" w:rsidRPr="008A1643" w:rsidRDefault="006B2E87" w:rsidP="007A72AA">
      <w:pPr>
        <w:spacing w:after="0" w:line="240" w:lineRule="auto"/>
        <w:ind w:left="1800" w:hanging="360"/>
        <w:rPr>
          <w:color w:val="auto"/>
        </w:rPr>
      </w:pPr>
      <w:r w:rsidRPr="008A1643">
        <w:rPr>
          <w:color w:val="auto"/>
        </w:rPr>
        <w:t>Mar 8-3</w:t>
      </w:r>
      <w:r w:rsidRPr="008A1643">
        <w:rPr>
          <w:color w:val="auto"/>
          <w:vertAlign w:val="superscript"/>
        </w:rPr>
        <w:t>rd</w:t>
      </w:r>
      <w:r w:rsidRPr="008A1643">
        <w:rPr>
          <w:color w:val="auto"/>
        </w:rPr>
        <w:t xml:space="preserve"> reading, passed 89-0 w/ HCS (1), HFA (1) &amp; HFA (2-title)</w:t>
      </w:r>
    </w:p>
    <w:p w14:paraId="0B325734" w14:textId="1EA79E88" w:rsidR="00F94700" w:rsidRPr="008A1643" w:rsidRDefault="00F94700" w:rsidP="00F94700">
      <w:pPr>
        <w:spacing w:after="0" w:line="240" w:lineRule="auto"/>
        <w:ind w:left="1800" w:hanging="360"/>
        <w:rPr>
          <w:color w:val="auto"/>
        </w:rPr>
      </w:pPr>
      <w:r w:rsidRPr="008A1643">
        <w:rPr>
          <w:color w:val="auto"/>
        </w:rPr>
        <w:t>Mar 11-received in Senate</w:t>
      </w:r>
      <w:r w:rsidR="00F15AEA" w:rsidRPr="008A1643">
        <w:rPr>
          <w:color w:val="auto"/>
        </w:rPr>
        <w:t>;</w:t>
      </w:r>
      <w:r w:rsidRPr="008A1643">
        <w:rPr>
          <w:color w:val="auto"/>
        </w:rPr>
        <w:t xml:space="preserve"> to Committee on Committees (S)</w:t>
      </w:r>
    </w:p>
    <w:p w14:paraId="666B7B0F" w14:textId="3FE500EC" w:rsidR="005441E3" w:rsidRPr="008A1643" w:rsidRDefault="005441E3" w:rsidP="00F94700">
      <w:pPr>
        <w:spacing w:after="0" w:line="240" w:lineRule="auto"/>
        <w:ind w:left="1800" w:hanging="360"/>
        <w:rPr>
          <w:color w:val="auto"/>
        </w:rPr>
      </w:pPr>
      <w:r w:rsidRPr="008A1643">
        <w:rPr>
          <w:color w:val="auto"/>
        </w:rPr>
        <w:t>Mar 26-to State &amp; Local Government (S)</w:t>
      </w:r>
    </w:p>
    <w:p w14:paraId="6E907EFA" w14:textId="34218365" w:rsidR="0059775A" w:rsidRPr="008A1643" w:rsidRDefault="0059775A" w:rsidP="0059775A">
      <w:pPr>
        <w:spacing w:after="0" w:line="240" w:lineRule="auto"/>
        <w:ind w:left="1800" w:hanging="360"/>
        <w:rPr>
          <w:color w:val="auto"/>
        </w:rPr>
      </w:pPr>
      <w:r w:rsidRPr="008A1643">
        <w:rPr>
          <w:color w:val="auto"/>
        </w:rPr>
        <w:t xml:space="preserve">Mar 27-reported favorably, </w:t>
      </w:r>
      <w:r w:rsidR="00FE7528" w:rsidRPr="008A1643">
        <w:rPr>
          <w:color w:val="auto"/>
        </w:rPr>
        <w:t>2</w:t>
      </w:r>
      <w:r w:rsidR="00FE7528" w:rsidRPr="008A1643">
        <w:rPr>
          <w:color w:val="auto"/>
          <w:vertAlign w:val="superscript"/>
        </w:rPr>
        <w:t>nd</w:t>
      </w:r>
      <w:r w:rsidR="00FE7528" w:rsidRPr="008A1643">
        <w:rPr>
          <w:color w:val="auto"/>
        </w:rPr>
        <w:t xml:space="preserve"> </w:t>
      </w:r>
      <w:r w:rsidRPr="008A1643">
        <w:rPr>
          <w:color w:val="auto"/>
        </w:rPr>
        <w:t>reading, to Rules w/SCS(1), SFA (1) filed to SCS</w:t>
      </w:r>
    </w:p>
    <w:p w14:paraId="5F4D497D" w14:textId="19E4CFA8" w:rsidR="004D4118" w:rsidRPr="008A1643" w:rsidRDefault="004D4118" w:rsidP="00EF43C6">
      <w:pPr>
        <w:spacing w:after="0" w:line="240" w:lineRule="auto"/>
        <w:ind w:left="1800" w:hanging="360"/>
        <w:rPr>
          <w:color w:val="auto"/>
        </w:rPr>
      </w:pPr>
      <w:r w:rsidRPr="008A1643">
        <w:rPr>
          <w:color w:val="auto"/>
        </w:rPr>
        <w:lastRenderedPageBreak/>
        <w:t>Mar 28-posted for passage in the Regular Orders of the Day</w:t>
      </w:r>
      <w:r w:rsidR="00EF43C6" w:rsidRPr="008A1643">
        <w:rPr>
          <w:color w:val="auto"/>
        </w:rPr>
        <w:t>; 3</w:t>
      </w:r>
      <w:r w:rsidR="00EF43C6" w:rsidRPr="008A1643">
        <w:rPr>
          <w:color w:val="auto"/>
          <w:vertAlign w:val="superscript"/>
        </w:rPr>
        <w:t>rd</w:t>
      </w:r>
      <w:r w:rsidR="00EF43C6" w:rsidRPr="008A1643">
        <w:rPr>
          <w:color w:val="auto"/>
        </w:rPr>
        <w:t xml:space="preserve"> </w:t>
      </w:r>
      <w:r w:rsidRPr="008A1643">
        <w:rPr>
          <w:color w:val="auto"/>
        </w:rPr>
        <w:t>reading, passed 37-0 w/SCS (1) and SFA(1)</w:t>
      </w:r>
      <w:r w:rsidR="00EF43C6" w:rsidRPr="008A1643">
        <w:rPr>
          <w:color w:val="auto"/>
        </w:rPr>
        <w:t>;</w:t>
      </w:r>
      <w:r w:rsidRPr="008A1643">
        <w:rPr>
          <w:color w:val="auto"/>
        </w:rPr>
        <w:t xml:space="preserve"> received in House</w:t>
      </w:r>
      <w:r w:rsidR="00EF43C6" w:rsidRPr="008A1643">
        <w:rPr>
          <w:color w:val="auto"/>
        </w:rPr>
        <w:t>;</w:t>
      </w:r>
      <w:r w:rsidRPr="008A1643">
        <w:rPr>
          <w:color w:val="auto"/>
        </w:rPr>
        <w:t xml:space="preserve"> to Rules (H)</w:t>
      </w:r>
      <w:r w:rsidR="00EF43C6" w:rsidRPr="008A1643">
        <w:rPr>
          <w:color w:val="auto"/>
        </w:rPr>
        <w:t xml:space="preserve">; </w:t>
      </w:r>
      <w:r w:rsidRPr="008A1643">
        <w:rPr>
          <w:color w:val="auto"/>
        </w:rPr>
        <w:t>posted for passage for concurrence in SCS(1) and SFA(1)</w:t>
      </w:r>
    </w:p>
    <w:p w14:paraId="5705F894" w14:textId="6B61CABE" w:rsidR="006914A6" w:rsidRPr="008A1643" w:rsidRDefault="006914A6" w:rsidP="006914A6">
      <w:pPr>
        <w:spacing w:after="0" w:line="240" w:lineRule="auto"/>
        <w:ind w:left="1800" w:hanging="360"/>
        <w:rPr>
          <w:color w:val="auto"/>
        </w:rPr>
      </w:pPr>
      <w:r w:rsidRPr="008A1643">
        <w:rPr>
          <w:color w:val="auto"/>
        </w:rPr>
        <w:t>Apr 15-House concurred in SCS (1) and HFA (1); passed 96-0; enrolled, signed by Speaker of the House; enrolled, signed by President of the Senate; delivered to Governor</w:t>
      </w:r>
    </w:p>
    <w:p w14:paraId="14668736" w14:textId="77777777" w:rsidR="00195AAA" w:rsidRPr="008A1643" w:rsidRDefault="00195AAA" w:rsidP="00C432D0">
      <w:pPr>
        <w:spacing w:after="0" w:line="240" w:lineRule="auto"/>
        <w:ind w:left="1440"/>
        <w:rPr>
          <w:color w:val="auto"/>
        </w:rPr>
      </w:pPr>
    </w:p>
    <w:p w14:paraId="43F5C306" w14:textId="06B4098A" w:rsidR="00EC3822" w:rsidRPr="008A1643" w:rsidRDefault="00000000" w:rsidP="00C432D0">
      <w:pPr>
        <w:spacing w:line="240" w:lineRule="auto"/>
        <w:rPr>
          <w:color w:val="auto"/>
        </w:rPr>
      </w:pPr>
      <w:hyperlink r:id="rId221" w:history="1">
        <w:r w:rsidR="00EC3822" w:rsidRPr="008A1643">
          <w:rPr>
            <w:rStyle w:val="Hyperlink"/>
            <w:rFonts w:cs="Arial"/>
            <w:color w:val="auto"/>
          </w:rPr>
          <w:t>HB 587</w:t>
        </w:r>
      </w:hyperlink>
      <w:r w:rsidR="00EC3822" w:rsidRPr="008A1643">
        <w:rPr>
          <w:color w:val="auto"/>
        </w:rPr>
        <w:tab/>
        <w:t>Rep. Cherlynn Stevenson (D)</w:t>
      </w:r>
    </w:p>
    <w:p w14:paraId="4014AF55" w14:textId="3BDEA08B" w:rsidR="00EC3822" w:rsidRPr="008A1643" w:rsidRDefault="00B33FFF" w:rsidP="00C432D0">
      <w:pPr>
        <w:spacing w:line="240" w:lineRule="auto"/>
        <w:ind w:left="1440"/>
        <w:rPr>
          <w:color w:val="auto"/>
        </w:rPr>
      </w:pPr>
      <w:r w:rsidRPr="008A1643">
        <w:rPr>
          <w:color w:val="auto"/>
        </w:rPr>
        <w:t xml:space="preserve">Eliminate public charter schools. </w:t>
      </w:r>
    </w:p>
    <w:p w14:paraId="37FB0C6B" w14:textId="6A5D63D9" w:rsidR="00B33FFF" w:rsidRPr="008A1643" w:rsidRDefault="00B33FFF" w:rsidP="00C432D0">
      <w:pPr>
        <w:spacing w:line="240" w:lineRule="auto"/>
        <w:ind w:left="1440"/>
        <w:rPr>
          <w:color w:val="auto"/>
        </w:rPr>
      </w:pPr>
      <w:r w:rsidRPr="008A1643">
        <w:rPr>
          <w:color w:val="auto"/>
        </w:rPr>
        <w:t>Feb 20-introduced in House</w:t>
      </w:r>
      <w:r w:rsidR="00073925" w:rsidRPr="008A1643">
        <w:rPr>
          <w:color w:val="auto"/>
        </w:rPr>
        <w:t>;</w:t>
      </w:r>
      <w:r w:rsidRPr="008A1643">
        <w:rPr>
          <w:color w:val="auto"/>
        </w:rPr>
        <w:t xml:space="preserve"> to Committee on Committees (H)</w:t>
      </w:r>
    </w:p>
    <w:p w14:paraId="5BEE2630" w14:textId="69C38A2B" w:rsidR="00B33FFF" w:rsidRPr="008A1643" w:rsidRDefault="00000000" w:rsidP="00C432D0">
      <w:pPr>
        <w:spacing w:line="240" w:lineRule="auto"/>
        <w:rPr>
          <w:color w:val="auto"/>
        </w:rPr>
      </w:pPr>
      <w:hyperlink r:id="rId222" w:history="1">
        <w:r w:rsidR="00B33FFF" w:rsidRPr="008A1643">
          <w:rPr>
            <w:rStyle w:val="Hyperlink"/>
            <w:rFonts w:cs="Arial"/>
            <w:color w:val="auto"/>
          </w:rPr>
          <w:t>HB 603</w:t>
        </w:r>
      </w:hyperlink>
      <w:r w:rsidR="00B33FFF" w:rsidRPr="008A1643">
        <w:rPr>
          <w:color w:val="auto"/>
        </w:rPr>
        <w:tab/>
        <w:t>Rep. Sarah Stalker (D</w:t>
      </w:r>
      <w:r w:rsidR="00073925" w:rsidRPr="008A1643">
        <w:rPr>
          <w:color w:val="auto"/>
        </w:rPr>
        <w:t>)</w:t>
      </w:r>
    </w:p>
    <w:p w14:paraId="7FBC5600" w14:textId="3FFEDA24" w:rsidR="00B33FFF" w:rsidRPr="008A1643" w:rsidRDefault="00B33FFF" w:rsidP="00C432D0">
      <w:pPr>
        <w:spacing w:line="240" w:lineRule="auto"/>
        <w:ind w:left="1440"/>
        <w:rPr>
          <w:color w:val="auto"/>
        </w:rPr>
      </w:pPr>
      <w:r w:rsidRPr="008A1643">
        <w:rPr>
          <w:color w:val="auto"/>
        </w:rPr>
        <w:t>Eliminate fees for obtaining a personal identification card.</w:t>
      </w:r>
    </w:p>
    <w:p w14:paraId="48D27B89" w14:textId="3009E40B" w:rsidR="00B33FFF" w:rsidRPr="008A1643" w:rsidRDefault="00B33FFF" w:rsidP="00C432D0">
      <w:pPr>
        <w:spacing w:line="240" w:lineRule="auto"/>
        <w:ind w:left="1440"/>
        <w:rPr>
          <w:color w:val="auto"/>
        </w:rPr>
      </w:pPr>
      <w:r w:rsidRPr="008A1643">
        <w:rPr>
          <w:color w:val="auto"/>
        </w:rPr>
        <w:t>Feb 20-introduced in House, to Committee on Committees (H)</w:t>
      </w:r>
    </w:p>
    <w:p w14:paraId="4EA3B531" w14:textId="71C8DD37" w:rsidR="009F10F8" w:rsidRPr="008A1643" w:rsidRDefault="00000000" w:rsidP="00C432D0">
      <w:pPr>
        <w:spacing w:line="240" w:lineRule="auto"/>
        <w:rPr>
          <w:color w:val="auto"/>
        </w:rPr>
      </w:pPr>
      <w:hyperlink r:id="rId223" w:history="1">
        <w:r w:rsidR="009F10F8" w:rsidRPr="00352801">
          <w:rPr>
            <w:rStyle w:val="Hyperlink"/>
            <w:rFonts w:cs="Arial"/>
            <w:color w:val="auto"/>
            <w:highlight w:val="yellow"/>
          </w:rPr>
          <w:t>HB 611</w:t>
        </w:r>
      </w:hyperlink>
      <w:r w:rsidR="009F10F8" w:rsidRPr="008A1643">
        <w:rPr>
          <w:color w:val="auto"/>
        </w:rPr>
        <w:tab/>
        <w:t>Rep. Jared Bauman (R)</w:t>
      </w:r>
    </w:p>
    <w:p w14:paraId="3C06C610" w14:textId="14E87615" w:rsidR="009F10F8" w:rsidRPr="008A1643" w:rsidRDefault="009F10F8" w:rsidP="00CF03DC">
      <w:pPr>
        <w:spacing w:after="0" w:line="240" w:lineRule="auto"/>
        <w:ind w:left="1440"/>
        <w:rPr>
          <w:color w:val="auto"/>
        </w:rPr>
      </w:pPr>
      <w:r w:rsidRPr="008A1643">
        <w:rPr>
          <w:color w:val="auto"/>
        </w:rPr>
        <w:t xml:space="preserve">Require a director of pupil personnel to file with the county attorney a complaint against a parent or guardian who has allowed a child in kindergarten to grade five to be absent without excuse for 15 or more days; allow the director of pupil personnel, after consultation with the </w:t>
      </w:r>
      <w:r w:rsidR="00D004C4" w:rsidRPr="008A1643">
        <w:rPr>
          <w:color w:val="auto"/>
        </w:rPr>
        <w:t>CDW</w:t>
      </w:r>
      <w:r w:rsidRPr="008A1643">
        <w:rPr>
          <w:color w:val="auto"/>
        </w:rPr>
        <w:t xml:space="preserve">, to refer the case to the </w:t>
      </w:r>
      <w:r w:rsidR="00D004C4" w:rsidRPr="008A1643">
        <w:rPr>
          <w:color w:val="auto"/>
        </w:rPr>
        <w:t>FAIR</w:t>
      </w:r>
      <w:r w:rsidRPr="008A1643">
        <w:rPr>
          <w:color w:val="auto"/>
        </w:rPr>
        <w:t xml:space="preserve"> team; require that a diversion agreement for a child against whom a complaint alleging truancy has been filed shall require that if the child is absent without excuse two or more times during the diversion, the child will be considered to have failed diversion and the matter shall be immediately referred to the county attorney.</w:t>
      </w:r>
    </w:p>
    <w:p w14:paraId="3506D321" w14:textId="4F6528F0" w:rsidR="00E1341B" w:rsidRPr="008A1643" w:rsidRDefault="00000000" w:rsidP="00CF03DC">
      <w:pPr>
        <w:spacing w:after="0" w:line="240" w:lineRule="auto"/>
        <w:ind w:left="1440"/>
        <w:rPr>
          <w:rStyle w:val="Hyperlink"/>
          <w:rFonts w:cs="Arial"/>
          <w:color w:val="auto"/>
        </w:rPr>
      </w:pPr>
      <w:hyperlink r:id="rId224" w:anchor="HFA1" w:history="1">
        <w:r w:rsidR="00E1341B" w:rsidRPr="008A1643">
          <w:rPr>
            <w:rStyle w:val="Hyperlink"/>
            <w:rFonts w:cs="Arial"/>
            <w:color w:val="auto"/>
          </w:rPr>
          <w:t>House Floor Amendment 1 </w:t>
        </w:r>
      </w:hyperlink>
      <w:r w:rsidR="00E1341B" w:rsidRPr="008A1643">
        <w:rPr>
          <w:color w:val="auto"/>
        </w:rPr>
        <w:br/>
      </w:r>
      <w:hyperlink r:id="rId225" w:anchor="HFA2" w:history="1">
        <w:r w:rsidR="00E1341B" w:rsidRPr="008A1643">
          <w:rPr>
            <w:rStyle w:val="Hyperlink"/>
            <w:rFonts w:cs="Arial"/>
            <w:color w:val="auto"/>
          </w:rPr>
          <w:t>House Floor Amendment 2 </w:t>
        </w:r>
      </w:hyperlink>
    </w:p>
    <w:p w14:paraId="62942BDF" w14:textId="77777777" w:rsidR="00CF03DC" w:rsidRPr="008A1643" w:rsidRDefault="00CF03DC" w:rsidP="00CF03DC">
      <w:pPr>
        <w:spacing w:after="0" w:line="240" w:lineRule="auto"/>
        <w:ind w:left="1440"/>
        <w:rPr>
          <w:color w:val="auto"/>
        </w:rPr>
      </w:pPr>
    </w:p>
    <w:p w14:paraId="6125AADE" w14:textId="34F2A1B1" w:rsidR="00843645" w:rsidRPr="008A1643" w:rsidRDefault="009F10F8" w:rsidP="00C432D0">
      <w:pPr>
        <w:spacing w:after="0" w:line="240" w:lineRule="auto"/>
        <w:ind w:left="1440"/>
        <w:rPr>
          <w:color w:val="auto"/>
        </w:rPr>
      </w:pPr>
      <w:bookmarkStart w:id="19" w:name="_Hlk159353573"/>
      <w:r w:rsidRPr="008A1643">
        <w:rPr>
          <w:color w:val="auto"/>
        </w:rPr>
        <w:t>Feb 20- introduced in House</w:t>
      </w:r>
      <w:r w:rsidR="00D004C4" w:rsidRPr="008A1643">
        <w:rPr>
          <w:color w:val="auto"/>
        </w:rPr>
        <w:t>;</w:t>
      </w:r>
      <w:r w:rsidRPr="008A1643">
        <w:rPr>
          <w:color w:val="auto"/>
        </w:rPr>
        <w:t xml:space="preserve"> to Committee on Committees (H)</w:t>
      </w:r>
      <w:r w:rsidR="00843645" w:rsidRPr="008A1643">
        <w:rPr>
          <w:color w:val="auto"/>
        </w:rPr>
        <w:tab/>
      </w:r>
      <w:r w:rsidR="00843645" w:rsidRPr="008A1643">
        <w:rPr>
          <w:color w:val="auto"/>
        </w:rPr>
        <w:tab/>
        <w:t xml:space="preserve">              Feb 22-to Education (H)</w:t>
      </w:r>
    </w:p>
    <w:p w14:paraId="5B31DD37" w14:textId="293C69AE" w:rsidR="00222EBC" w:rsidRPr="008A1643" w:rsidRDefault="00222EBC" w:rsidP="00C432D0">
      <w:pPr>
        <w:spacing w:after="0" w:line="240" w:lineRule="auto"/>
        <w:ind w:left="1440"/>
        <w:rPr>
          <w:color w:val="auto"/>
        </w:rPr>
      </w:pPr>
      <w:r w:rsidRPr="008A1643">
        <w:rPr>
          <w:color w:val="auto"/>
        </w:rPr>
        <w:t xml:space="preserve">Feb 27-reported favorably, </w:t>
      </w:r>
      <w:r w:rsidR="00FA5DFF" w:rsidRPr="008A1643">
        <w:rPr>
          <w:color w:val="auto"/>
        </w:rPr>
        <w:t>1</w:t>
      </w:r>
      <w:r w:rsidR="00FA5DFF" w:rsidRPr="008A1643">
        <w:rPr>
          <w:color w:val="auto"/>
          <w:vertAlign w:val="superscript"/>
        </w:rPr>
        <w:t>st</w:t>
      </w:r>
      <w:r w:rsidR="00FA5DFF" w:rsidRPr="008A1643">
        <w:rPr>
          <w:color w:val="auto"/>
        </w:rPr>
        <w:t xml:space="preserve"> </w:t>
      </w:r>
      <w:r w:rsidRPr="008A1643">
        <w:rPr>
          <w:color w:val="auto"/>
        </w:rPr>
        <w:t>reading, to Calendar</w:t>
      </w:r>
    </w:p>
    <w:p w14:paraId="224EA3A3" w14:textId="7F3286A6" w:rsidR="00E836A5" w:rsidRPr="008A1643" w:rsidRDefault="00E836A5" w:rsidP="00C432D0">
      <w:pPr>
        <w:spacing w:after="0" w:line="240" w:lineRule="auto"/>
        <w:ind w:left="1440"/>
        <w:rPr>
          <w:color w:val="auto"/>
        </w:rPr>
      </w:pPr>
      <w:r w:rsidRPr="008A1643">
        <w:rPr>
          <w:color w:val="auto"/>
        </w:rPr>
        <w:t>Feb 28-2</w:t>
      </w:r>
      <w:r w:rsidRPr="008A1643">
        <w:rPr>
          <w:color w:val="auto"/>
          <w:vertAlign w:val="superscript"/>
        </w:rPr>
        <w:t>nd</w:t>
      </w:r>
      <w:r w:rsidRPr="008A1643">
        <w:rPr>
          <w:color w:val="auto"/>
        </w:rPr>
        <w:t xml:space="preserve"> reading, to Rules</w:t>
      </w:r>
    </w:p>
    <w:p w14:paraId="50649B18" w14:textId="0DE7AF09" w:rsidR="00E1341B" w:rsidRPr="008A1643" w:rsidRDefault="00E1341B" w:rsidP="00C432D0">
      <w:pPr>
        <w:spacing w:after="0" w:line="240" w:lineRule="auto"/>
        <w:ind w:left="1440"/>
        <w:rPr>
          <w:color w:val="auto"/>
        </w:rPr>
      </w:pPr>
      <w:r w:rsidRPr="008A1643">
        <w:rPr>
          <w:color w:val="auto"/>
        </w:rPr>
        <w:t xml:space="preserve">Mar 5-HFAs (1) &amp; (2) filed </w:t>
      </w:r>
    </w:p>
    <w:p w14:paraId="3117F973" w14:textId="4EC37F24" w:rsidR="00431276" w:rsidRPr="008A1643" w:rsidRDefault="00431276" w:rsidP="00C432D0">
      <w:pPr>
        <w:spacing w:after="0" w:line="240" w:lineRule="auto"/>
        <w:ind w:left="1440"/>
        <w:rPr>
          <w:color w:val="auto"/>
        </w:rPr>
      </w:pPr>
      <w:r w:rsidRPr="008A1643">
        <w:rPr>
          <w:color w:val="auto"/>
        </w:rPr>
        <w:t>Mar 6-posted for passage in the Regular Orders of the Day</w:t>
      </w:r>
    </w:p>
    <w:p w14:paraId="3CF156D4" w14:textId="2726127A" w:rsidR="00810AA7" w:rsidRPr="008A1643" w:rsidRDefault="00810AA7" w:rsidP="00810AA7">
      <w:pPr>
        <w:spacing w:after="0" w:line="240" w:lineRule="auto"/>
        <w:ind w:left="1440"/>
        <w:rPr>
          <w:color w:val="auto"/>
        </w:rPr>
      </w:pPr>
      <w:r w:rsidRPr="008A1643">
        <w:rPr>
          <w:color w:val="auto"/>
        </w:rPr>
        <w:t>Mar 7-</w:t>
      </w:r>
      <w:r w:rsidR="00016175" w:rsidRPr="008A1643">
        <w:rPr>
          <w:color w:val="auto"/>
        </w:rPr>
        <w:t>3</w:t>
      </w:r>
      <w:r w:rsidR="00016175" w:rsidRPr="008A1643">
        <w:rPr>
          <w:color w:val="auto"/>
          <w:vertAlign w:val="superscript"/>
        </w:rPr>
        <w:t>rd</w:t>
      </w:r>
      <w:r w:rsidR="00016175" w:rsidRPr="008A1643">
        <w:rPr>
          <w:color w:val="auto"/>
        </w:rPr>
        <w:t xml:space="preserve"> </w:t>
      </w:r>
      <w:r w:rsidRPr="008A1643">
        <w:rPr>
          <w:color w:val="auto"/>
        </w:rPr>
        <w:t>reading, HFA (2) defeated, passed 79-15 w/HFA (1)</w:t>
      </w:r>
    </w:p>
    <w:p w14:paraId="03FF1ECF" w14:textId="2E2A2DAB" w:rsidR="006B2E87" w:rsidRPr="008A1643" w:rsidRDefault="006B2E87" w:rsidP="00810AA7">
      <w:pPr>
        <w:spacing w:after="0" w:line="240" w:lineRule="auto"/>
        <w:ind w:left="1440"/>
        <w:rPr>
          <w:color w:val="auto"/>
        </w:rPr>
      </w:pPr>
      <w:r w:rsidRPr="008A1643">
        <w:rPr>
          <w:color w:val="auto"/>
        </w:rPr>
        <w:t>Mar 8-to Committee on Committees (S)</w:t>
      </w:r>
    </w:p>
    <w:p w14:paraId="1EEC2625" w14:textId="3791EA4C" w:rsidR="003B4A9F" w:rsidRPr="008A1643" w:rsidRDefault="003B4A9F" w:rsidP="00810AA7">
      <w:pPr>
        <w:spacing w:after="0" w:line="240" w:lineRule="auto"/>
        <w:ind w:left="1440"/>
        <w:rPr>
          <w:color w:val="auto"/>
        </w:rPr>
      </w:pPr>
      <w:r w:rsidRPr="008A1643">
        <w:rPr>
          <w:color w:val="auto"/>
        </w:rPr>
        <w:t>Mar 21-to Education (S)</w:t>
      </w:r>
    </w:p>
    <w:p w14:paraId="16B71852" w14:textId="77777777" w:rsidR="00103822" w:rsidRPr="008A1643" w:rsidRDefault="00ED0389" w:rsidP="00103822">
      <w:pPr>
        <w:spacing w:after="0" w:line="240" w:lineRule="auto"/>
        <w:ind w:left="1800" w:hanging="360"/>
        <w:rPr>
          <w:color w:val="auto"/>
        </w:rPr>
      </w:pPr>
      <w:r w:rsidRPr="008A1643">
        <w:rPr>
          <w:color w:val="auto"/>
        </w:rPr>
        <w:t>Mar 27-</w:t>
      </w:r>
      <w:r w:rsidR="00DA4DED" w:rsidRPr="008A1643">
        <w:rPr>
          <w:color w:val="auto"/>
        </w:rPr>
        <w:t>2</w:t>
      </w:r>
      <w:r w:rsidR="00DA4DED" w:rsidRPr="008A1643">
        <w:rPr>
          <w:color w:val="auto"/>
          <w:vertAlign w:val="superscript"/>
        </w:rPr>
        <w:t>nd</w:t>
      </w:r>
      <w:r w:rsidR="00DA4DED" w:rsidRPr="008A1643">
        <w:rPr>
          <w:color w:val="auto"/>
        </w:rPr>
        <w:t xml:space="preserve"> </w:t>
      </w:r>
      <w:r w:rsidRPr="008A1643">
        <w:rPr>
          <w:color w:val="auto"/>
        </w:rPr>
        <w:t xml:space="preserve">reading, to Rules as a consent bill, posted for passage in the Consent Orders </w:t>
      </w:r>
    </w:p>
    <w:p w14:paraId="78234213" w14:textId="4C9B5602" w:rsidR="00103822" w:rsidRPr="008A1643" w:rsidRDefault="00103822" w:rsidP="00103822">
      <w:pPr>
        <w:spacing w:after="0" w:line="240" w:lineRule="auto"/>
        <w:ind w:left="1800" w:hanging="360"/>
        <w:rPr>
          <w:color w:val="auto"/>
        </w:rPr>
      </w:pPr>
      <w:r w:rsidRPr="008A1643">
        <w:rPr>
          <w:color w:val="auto"/>
        </w:rPr>
        <w:t>Mar 28-</w:t>
      </w:r>
      <w:r w:rsidR="00EF43C6" w:rsidRPr="008A1643">
        <w:rPr>
          <w:color w:val="auto"/>
        </w:rPr>
        <w:t>3</w:t>
      </w:r>
      <w:r w:rsidR="00EF43C6" w:rsidRPr="008A1643">
        <w:rPr>
          <w:color w:val="auto"/>
          <w:vertAlign w:val="superscript"/>
        </w:rPr>
        <w:t>rd</w:t>
      </w:r>
      <w:r w:rsidR="00EF43C6" w:rsidRPr="008A1643">
        <w:rPr>
          <w:color w:val="auto"/>
        </w:rPr>
        <w:t xml:space="preserve"> </w:t>
      </w:r>
      <w:r w:rsidRPr="008A1643">
        <w:rPr>
          <w:color w:val="auto"/>
        </w:rPr>
        <w:t>reading, passed 38-0</w:t>
      </w:r>
      <w:r w:rsidR="00EF43C6" w:rsidRPr="008A1643">
        <w:rPr>
          <w:color w:val="auto"/>
        </w:rPr>
        <w:t>;</w:t>
      </w:r>
      <w:r w:rsidRPr="008A1643">
        <w:rPr>
          <w:color w:val="auto"/>
        </w:rPr>
        <w:t>received in House</w:t>
      </w:r>
      <w:r w:rsidR="00EF43C6" w:rsidRPr="008A1643">
        <w:rPr>
          <w:color w:val="auto"/>
        </w:rPr>
        <w:t>;</w:t>
      </w:r>
      <w:r w:rsidRPr="008A1643">
        <w:rPr>
          <w:color w:val="auto"/>
        </w:rPr>
        <w:t xml:space="preserve"> enrolled, signed by Speaker of the House</w:t>
      </w:r>
      <w:r w:rsidR="00EF43C6" w:rsidRPr="008A1643">
        <w:rPr>
          <w:color w:val="auto"/>
        </w:rPr>
        <w:t>;</w:t>
      </w:r>
      <w:r w:rsidRPr="008A1643">
        <w:rPr>
          <w:color w:val="auto"/>
        </w:rPr>
        <w:t xml:space="preserve"> enrolled, signed by President of the Senate</w:t>
      </w:r>
      <w:r w:rsidR="00EF43C6" w:rsidRPr="008A1643">
        <w:rPr>
          <w:color w:val="auto"/>
        </w:rPr>
        <w:t>;</w:t>
      </w:r>
      <w:r w:rsidRPr="008A1643">
        <w:rPr>
          <w:color w:val="auto"/>
        </w:rPr>
        <w:t xml:space="preserve"> delivered to Governor</w:t>
      </w:r>
    </w:p>
    <w:p w14:paraId="5E979681" w14:textId="77777777" w:rsidR="001E02DD" w:rsidRPr="008A1643" w:rsidRDefault="001E02DD" w:rsidP="001E02DD">
      <w:pPr>
        <w:spacing w:after="0" w:line="240" w:lineRule="auto"/>
        <w:ind w:left="1800" w:hanging="360"/>
        <w:rPr>
          <w:color w:val="auto"/>
        </w:rPr>
      </w:pPr>
      <w:r w:rsidRPr="008A1643">
        <w:rPr>
          <w:color w:val="auto"/>
        </w:rPr>
        <w:t>Apr 9-filed without Governor’s signature with the Secretary of State</w:t>
      </w:r>
    </w:p>
    <w:p w14:paraId="0D3F510A" w14:textId="77777777" w:rsidR="00FA5DFF" w:rsidRPr="008A1643" w:rsidRDefault="00FA5DFF" w:rsidP="00ED0389">
      <w:pPr>
        <w:spacing w:after="0" w:line="240" w:lineRule="auto"/>
        <w:rPr>
          <w:color w:val="auto"/>
        </w:rPr>
      </w:pPr>
    </w:p>
    <w:bookmarkEnd w:id="19"/>
    <w:p w14:paraId="26B038AB" w14:textId="1827E0DF" w:rsidR="009F10F8" w:rsidRPr="008A1643" w:rsidRDefault="009F10F8" w:rsidP="00C432D0">
      <w:pPr>
        <w:spacing w:line="240" w:lineRule="auto"/>
        <w:rPr>
          <w:color w:val="auto"/>
        </w:rPr>
      </w:pPr>
      <w:r w:rsidRPr="008A1643">
        <w:rPr>
          <w:color w:val="auto"/>
        </w:rPr>
        <w:fldChar w:fldCharType="begin"/>
      </w:r>
      <w:r w:rsidRPr="008A1643">
        <w:rPr>
          <w:color w:val="auto"/>
        </w:rPr>
        <w:instrText xml:space="preserve"> HYPERLINK "https://apps.legislature.ky.gov/record/24rs/HB617.html" </w:instrText>
      </w:r>
      <w:r w:rsidRPr="008A1643">
        <w:rPr>
          <w:color w:val="auto"/>
        </w:rPr>
      </w:r>
      <w:r w:rsidRPr="008A1643">
        <w:rPr>
          <w:color w:val="auto"/>
        </w:rPr>
        <w:fldChar w:fldCharType="separate"/>
      </w:r>
      <w:r w:rsidRPr="008A1643">
        <w:rPr>
          <w:rStyle w:val="Hyperlink"/>
          <w:rFonts w:cs="Arial"/>
          <w:color w:val="auto"/>
        </w:rPr>
        <w:t>HB 617</w:t>
      </w:r>
      <w:r w:rsidRPr="008A1643">
        <w:rPr>
          <w:color w:val="auto"/>
        </w:rPr>
        <w:fldChar w:fldCharType="end"/>
      </w:r>
      <w:r w:rsidRPr="008A1643">
        <w:rPr>
          <w:color w:val="auto"/>
        </w:rPr>
        <w:tab/>
        <w:t>Rep. Kimberly Poore Moser (R)</w:t>
      </w:r>
    </w:p>
    <w:p w14:paraId="7290E880" w14:textId="6AE17971" w:rsidR="009F10F8" w:rsidRPr="008A1643" w:rsidRDefault="009F10F8" w:rsidP="00C432D0">
      <w:pPr>
        <w:spacing w:line="240" w:lineRule="auto"/>
        <w:ind w:left="1440"/>
        <w:rPr>
          <w:color w:val="auto"/>
        </w:rPr>
      </w:pPr>
      <w:r w:rsidRPr="008A1643">
        <w:rPr>
          <w:color w:val="auto"/>
        </w:rPr>
        <w:t xml:space="preserve">Establish the Kentucky Youth Mobile Crisis Response Program within </w:t>
      </w:r>
      <w:r w:rsidR="003842BA" w:rsidRPr="008A1643">
        <w:rPr>
          <w:color w:val="auto"/>
        </w:rPr>
        <w:t>CHFS</w:t>
      </w:r>
      <w:r w:rsidRPr="008A1643">
        <w:rPr>
          <w:color w:val="auto"/>
        </w:rPr>
        <w:t xml:space="preserve">; require the cabinet to develop protocols and issue a report to the </w:t>
      </w:r>
      <w:r w:rsidR="00D004C4" w:rsidRPr="008A1643">
        <w:rPr>
          <w:color w:val="auto"/>
        </w:rPr>
        <w:t xml:space="preserve">IJC on HS and </w:t>
      </w:r>
      <w:r w:rsidR="00D004C4" w:rsidRPr="008A1643">
        <w:rPr>
          <w:color w:val="auto"/>
        </w:rPr>
        <w:lastRenderedPageBreak/>
        <w:t>F&amp;C</w:t>
      </w:r>
      <w:r w:rsidRPr="008A1643">
        <w:rPr>
          <w:color w:val="auto"/>
        </w:rPr>
        <w:t>; establish the Youth Behavioral Health Crisis Advisory Board; require behavioral health emergency services provided by a mobile crisis response team to be paid for by the state if a youth is uninsured or the services are not covered under his or her insurance plan; require a health benefit or plan that provides benefits for mental health or substance abuse</w:t>
      </w:r>
      <w:r w:rsidR="003842BA" w:rsidRPr="008A1643">
        <w:rPr>
          <w:color w:val="auto"/>
        </w:rPr>
        <w:t xml:space="preserve">, Medicaid, KCHIP, self-insurance plans and state employee health plans </w:t>
      </w:r>
      <w:r w:rsidRPr="008A1643">
        <w:rPr>
          <w:color w:val="auto"/>
        </w:rPr>
        <w:t xml:space="preserve">to provide coverage for behavioral health emergency services; direct </w:t>
      </w:r>
      <w:r w:rsidR="003842BA" w:rsidRPr="008A1643">
        <w:rPr>
          <w:color w:val="auto"/>
        </w:rPr>
        <w:t>CHFS</w:t>
      </w:r>
      <w:r w:rsidRPr="008A1643">
        <w:rPr>
          <w:color w:val="auto"/>
        </w:rPr>
        <w:t xml:space="preserve"> to seek federal approval if deemed necessary; EFFECTIVE, in part, January 1, 2025.</w:t>
      </w:r>
    </w:p>
    <w:p w14:paraId="0A6C90B3" w14:textId="132E2B0A" w:rsidR="009F10F8" w:rsidRPr="008A1643" w:rsidRDefault="009F10F8" w:rsidP="00C432D0">
      <w:pPr>
        <w:spacing w:line="240" w:lineRule="auto"/>
        <w:ind w:left="1440"/>
        <w:rPr>
          <w:color w:val="auto"/>
        </w:rPr>
      </w:pPr>
      <w:r w:rsidRPr="008A1643">
        <w:rPr>
          <w:color w:val="auto"/>
        </w:rPr>
        <w:t>Feb 20-</w:t>
      </w:r>
      <w:bookmarkStart w:id="20" w:name="_Hlk159522712"/>
      <w:r w:rsidRPr="008A1643">
        <w:rPr>
          <w:color w:val="auto"/>
        </w:rPr>
        <w:t>introduced in House</w:t>
      </w:r>
      <w:r w:rsidR="003842BA" w:rsidRPr="008A1643">
        <w:rPr>
          <w:color w:val="auto"/>
        </w:rPr>
        <w:t>;</w:t>
      </w:r>
      <w:r w:rsidRPr="008A1643">
        <w:rPr>
          <w:color w:val="auto"/>
        </w:rPr>
        <w:t xml:space="preserve"> to Committee on Committees (H)</w:t>
      </w:r>
    </w:p>
    <w:bookmarkEnd w:id="20"/>
    <w:p w14:paraId="6D35DFAB" w14:textId="0551CDDE" w:rsidR="00C75510" w:rsidRPr="008A1643" w:rsidRDefault="004766E7" w:rsidP="00C432D0">
      <w:pPr>
        <w:spacing w:line="240" w:lineRule="auto"/>
        <w:rPr>
          <w:color w:val="auto"/>
        </w:rPr>
      </w:pPr>
      <w:r w:rsidRPr="008A1643">
        <w:rPr>
          <w:color w:val="auto"/>
        </w:rPr>
        <w:fldChar w:fldCharType="begin"/>
      </w:r>
      <w:r w:rsidRPr="008A1643">
        <w:rPr>
          <w:color w:val="auto"/>
        </w:rPr>
        <w:instrText xml:space="preserve"> HYPERLINK "https://apps.legislature.ky.gov/record/24rs/HB643.html" </w:instrText>
      </w:r>
      <w:r w:rsidRPr="008A1643">
        <w:rPr>
          <w:color w:val="auto"/>
        </w:rPr>
      </w:r>
      <w:r w:rsidRPr="008A1643">
        <w:rPr>
          <w:color w:val="auto"/>
        </w:rPr>
        <w:fldChar w:fldCharType="separate"/>
      </w:r>
      <w:r w:rsidR="00C75510" w:rsidRPr="008A1643">
        <w:rPr>
          <w:rStyle w:val="Hyperlink"/>
          <w:rFonts w:cs="Arial"/>
          <w:color w:val="auto"/>
        </w:rPr>
        <w:t>HB 643</w:t>
      </w:r>
      <w:r w:rsidRPr="008A1643">
        <w:rPr>
          <w:color w:val="auto"/>
        </w:rPr>
        <w:fldChar w:fldCharType="end"/>
      </w:r>
      <w:r w:rsidR="00C75510" w:rsidRPr="008A1643">
        <w:rPr>
          <w:color w:val="auto"/>
        </w:rPr>
        <w:tab/>
        <w:t>Rep.</w:t>
      </w:r>
      <w:r w:rsidRPr="008A1643">
        <w:rPr>
          <w:color w:val="auto"/>
        </w:rPr>
        <w:t xml:space="preserve"> Deanna Frazier Gordon (R)</w:t>
      </w:r>
    </w:p>
    <w:p w14:paraId="0562C4CA" w14:textId="596D70E0" w:rsidR="004766E7" w:rsidRPr="008A1643" w:rsidRDefault="004766E7" w:rsidP="00C432D0">
      <w:pPr>
        <w:spacing w:line="240" w:lineRule="auto"/>
        <w:ind w:left="1440"/>
        <w:rPr>
          <w:color w:val="auto"/>
        </w:rPr>
      </w:pPr>
      <w:r w:rsidRPr="008A1643">
        <w:rPr>
          <w:color w:val="auto"/>
        </w:rPr>
        <w:t xml:space="preserve">Require </w:t>
      </w:r>
      <w:r w:rsidR="005C7CE5" w:rsidRPr="008A1643">
        <w:rPr>
          <w:color w:val="auto"/>
        </w:rPr>
        <w:t>CHFS</w:t>
      </w:r>
      <w:r w:rsidRPr="008A1643">
        <w:rPr>
          <w:color w:val="auto"/>
        </w:rPr>
        <w:t xml:space="preserve"> to ensure that home and community-based waiver programs include attendant care and nonskilled in-home care services and that adult day health and home health care providers include skilled nursing visits.</w:t>
      </w:r>
    </w:p>
    <w:p w14:paraId="21B9085F" w14:textId="5A065D8F" w:rsidR="004766E7" w:rsidRPr="008A1643" w:rsidRDefault="004766E7" w:rsidP="00C432D0">
      <w:pPr>
        <w:spacing w:line="240" w:lineRule="auto"/>
        <w:ind w:left="1440"/>
        <w:rPr>
          <w:color w:val="auto"/>
        </w:rPr>
      </w:pPr>
      <w:bookmarkStart w:id="21" w:name="_Hlk159523013"/>
      <w:r w:rsidRPr="008A1643">
        <w:rPr>
          <w:color w:val="auto"/>
        </w:rPr>
        <w:t>Feb 22-introduced in House; to Committee on Committees (H)</w:t>
      </w:r>
    </w:p>
    <w:p w14:paraId="73A3D57E" w14:textId="07076CA1" w:rsidR="00C672E6" w:rsidRPr="008A1643" w:rsidRDefault="00000000" w:rsidP="00C432D0">
      <w:pPr>
        <w:spacing w:line="240" w:lineRule="auto"/>
        <w:rPr>
          <w:color w:val="auto"/>
        </w:rPr>
      </w:pPr>
      <w:hyperlink r:id="rId226" w:history="1">
        <w:r w:rsidR="00C672E6" w:rsidRPr="008A1643">
          <w:rPr>
            <w:rStyle w:val="Hyperlink"/>
            <w:rFonts w:cs="Arial"/>
            <w:color w:val="auto"/>
          </w:rPr>
          <w:t>HB 645</w:t>
        </w:r>
      </w:hyperlink>
      <w:r w:rsidR="00C672E6" w:rsidRPr="008A1643">
        <w:rPr>
          <w:color w:val="auto"/>
        </w:rPr>
        <w:t xml:space="preserve"> </w:t>
      </w:r>
      <w:r w:rsidR="00C672E6" w:rsidRPr="008A1643">
        <w:rPr>
          <w:color w:val="auto"/>
        </w:rPr>
        <w:tab/>
        <w:t>Rep. Rebecca Raymer (R)</w:t>
      </w:r>
    </w:p>
    <w:p w14:paraId="6130024C" w14:textId="7F072AD1" w:rsidR="00C672E6" w:rsidRPr="008A1643" w:rsidRDefault="00C672E6" w:rsidP="00016175">
      <w:pPr>
        <w:spacing w:after="0" w:line="240" w:lineRule="auto"/>
        <w:ind w:left="1440"/>
        <w:rPr>
          <w:color w:val="auto"/>
        </w:rPr>
      </w:pPr>
      <w:r w:rsidRPr="008A1643">
        <w:rPr>
          <w:color w:val="auto"/>
        </w:rPr>
        <w:t>Make changes to the medical order for scope of treatment form.</w:t>
      </w:r>
    </w:p>
    <w:p w14:paraId="51029E8B" w14:textId="18425FA9" w:rsidR="0008782E" w:rsidRPr="008A1643" w:rsidRDefault="00000000" w:rsidP="00016175">
      <w:pPr>
        <w:spacing w:after="0" w:line="240" w:lineRule="auto"/>
        <w:ind w:left="1440"/>
        <w:rPr>
          <w:rStyle w:val="Hyperlink"/>
          <w:rFonts w:cs="Arial"/>
          <w:color w:val="auto"/>
        </w:rPr>
      </w:pPr>
      <w:hyperlink r:id="rId227" w:anchor="HCS1" w:history="1">
        <w:r w:rsidR="0008782E" w:rsidRPr="008A1643">
          <w:rPr>
            <w:rStyle w:val="Hyperlink"/>
            <w:rFonts w:cs="Arial"/>
            <w:color w:val="auto"/>
          </w:rPr>
          <w:t>House Committee Substitute 1 </w:t>
        </w:r>
      </w:hyperlink>
    </w:p>
    <w:p w14:paraId="1D66A4AD" w14:textId="77777777" w:rsidR="008179C1" w:rsidRPr="008A1643" w:rsidRDefault="008179C1" w:rsidP="00016175">
      <w:pPr>
        <w:spacing w:after="0" w:line="240" w:lineRule="auto"/>
        <w:ind w:left="1440"/>
        <w:rPr>
          <w:rStyle w:val="Hyperlink"/>
          <w:rFonts w:cs="Arial"/>
          <w:color w:val="auto"/>
        </w:rPr>
      </w:pPr>
    </w:p>
    <w:p w14:paraId="703DDB46" w14:textId="05391825" w:rsidR="008179C1" w:rsidRPr="008A1643" w:rsidRDefault="008179C1" w:rsidP="00016175">
      <w:pPr>
        <w:spacing w:after="0" w:line="240" w:lineRule="auto"/>
        <w:ind w:left="1440"/>
        <w:rPr>
          <w:rStyle w:val="Hyperlink"/>
          <w:rFonts w:cs="Arial"/>
          <w:color w:val="auto"/>
          <w:u w:val="none"/>
        </w:rPr>
      </w:pPr>
      <w:r w:rsidRPr="008A1643">
        <w:rPr>
          <w:rStyle w:val="Hyperlink"/>
          <w:rFonts w:cs="Arial"/>
          <w:color w:val="auto"/>
          <w:u w:val="none"/>
        </w:rPr>
        <w:t>Cf. HB 174 SCS (1)</w:t>
      </w:r>
    </w:p>
    <w:p w14:paraId="715CAF1B" w14:textId="77777777" w:rsidR="00016175" w:rsidRPr="008A1643" w:rsidRDefault="00016175" w:rsidP="00016175">
      <w:pPr>
        <w:spacing w:after="0" w:line="240" w:lineRule="auto"/>
        <w:ind w:left="1440"/>
        <w:rPr>
          <w:color w:val="auto"/>
        </w:rPr>
      </w:pPr>
    </w:p>
    <w:p w14:paraId="050D122D" w14:textId="11DC4BD9" w:rsidR="00C672E6" w:rsidRPr="008A1643" w:rsidRDefault="00C672E6" w:rsidP="007A72AA">
      <w:pPr>
        <w:spacing w:after="0" w:line="240" w:lineRule="auto"/>
        <w:ind w:left="1440"/>
        <w:rPr>
          <w:color w:val="auto"/>
        </w:rPr>
      </w:pPr>
      <w:r w:rsidRPr="008A1643">
        <w:rPr>
          <w:color w:val="auto"/>
        </w:rPr>
        <w:t>Feb 22-introduced in House</w:t>
      </w:r>
      <w:r w:rsidR="005C7CE5" w:rsidRPr="008A1643">
        <w:rPr>
          <w:color w:val="auto"/>
        </w:rPr>
        <w:t>;</w:t>
      </w:r>
      <w:r w:rsidRPr="008A1643">
        <w:rPr>
          <w:color w:val="auto"/>
        </w:rPr>
        <w:t xml:space="preserve"> to Committee on Committees (H)</w:t>
      </w:r>
    </w:p>
    <w:p w14:paraId="0EDDC7A0" w14:textId="5552A2E2" w:rsidR="007A72AA" w:rsidRPr="008A1643" w:rsidRDefault="007A72AA" w:rsidP="007A72AA">
      <w:pPr>
        <w:spacing w:after="0" w:line="240" w:lineRule="auto"/>
        <w:ind w:left="1440"/>
        <w:rPr>
          <w:color w:val="auto"/>
        </w:rPr>
      </w:pPr>
      <w:r w:rsidRPr="008A1643">
        <w:rPr>
          <w:color w:val="auto"/>
        </w:rPr>
        <w:t>Mar 1-to Health Services (H)</w:t>
      </w:r>
    </w:p>
    <w:p w14:paraId="5E3F8E0B" w14:textId="4AE1D602" w:rsidR="0008782E" w:rsidRPr="008A1643" w:rsidRDefault="0008782E" w:rsidP="007A72AA">
      <w:pPr>
        <w:spacing w:after="0" w:line="240" w:lineRule="auto"/>
        <w:ind w:left="1440"/>
        <w:rPr>
          <w:color w:val="auto"/>
        </w:rPr>
      </w:pPr>
      <w:r w:rsidRPr="008A1643">
        <w:rPr>
          <w:color w:val="auto"/>
        </w:rPr>
        <w:t xml:space="preserve">Mar 7-reported favorably, </w:t>
      </w:r>
      <w:r w:rsidR="00352801">
        <w:rPr>
          <w:color w:val="auto"/>
        </w:rPr>
        <w:t>1</w:t>
      </w:r>
      <w:r w:rsidR="00352801" w:rsidRPr="00352801">
        <w:rPr>
          <w:color w:val="auto"/>
          <w:vertAlign w:val="superscript"/>
        </w:rPr>
        <w:t>st</w:t>
      </w:r>
      <w:r w:rsidR="00352801">
        <w:rPr>
          <w:color w:val="auto"/>
        </w:rPr>
        <w:t xml:space="preserve"> </w:t>
      </w:r>
      <w:r w:rsidRPr="008A1643">
        <w:rPr>
          <w:color w:val="auto"/>
        </w:rPr>
        <w:t>reading, to Calendar w/HCS (1)</w:t>
      </w:r>
    </w:p>
    <w:p w14:paraId="478AF851" w14:textId="5714181D" w:rsidR="00906762" w:rsidRPr="008A1643" w:rsidRDefault="00906762" w:rsidP="00906762">
      <w:pPr>
        <w:spacing w:after="0" w:line="240" w:lineRule="auto"/>
        <w:ind w:left="1440"/>
        <w:rPr>
          <w:color w:val="auto"/>
        </w:rPr>
      </w:pPr>
      <w:r w:rsidRPr="008A1643">
        <w:rPr>
          <w:color w:val="auto"/>
        </w:rPr>
        <w:t>Mar 8-2</w:t>
      </w:r>
      <w:r w:rsidRPr="008A1643">
        <w:rPr>
          <w:color w:val="auto"/>
          <w:vertAlign w:val="superscript"/>
        </w:rPr>
        <w:t>nd</w:t>
      </w:r>
      <w:r w:rsidRPr="008A1643">
        <w:rPr>
          <w:color w:val="auto"/>
        </w:rPr>
        <w:t xml:space="preserve"> reading, to Rules; posted for passage in the Regular Orders of the Day</w:t>
      </w:r>
    </w:p>
    <w:p w14:paraId="38EE0413" w14:textId="3B0E7235" w:rsidR="0019191B" w:rsidRPr="008A1643" w:rsidRDefault="0019191B" w:rsidP="00906762">
      <w:pPr>
        <w:spacing w:after="0" w:line="240" w:lineRule="auto"/>
        <w:ind w:left="1440"/>
        <w:rPr>
          <w:color w:val="auto"/>
        </w:rPr>
      </w:pPr>
      <w:r w:rsidRPr="008A1643">
        <w:rPr>
          <w:color w:val="auto"/>
        </w:rPr>
        <w:t>Mar 12-</w:t>
      </w:r>
      <w:r w:rsidR="00C40C70" w:rsidRPr="008A1643">
        <w:rPr>
          <w:color w:val="auto"/>
        </w:rPr>
        <w:t>3</w:t>
      </w:r>
      <w:r w:rsidR="00C40C70" w:rsidRPr="008A1643">
        <w:rPr>
          <w:color w:val="auto"/>
          <w:vertAlign w:val="superscript"/>
        </w:rPr>
        <w:t>rd</w:t>
      </w:r>
      <w:r w:rsidR="00C40C70" w:rsidRPr="008A1643">
        <w:rPr>
          <w:color w:val="auto"/>
        </w:rPr>
        <w:t xml:space="preserve"> </w:t>
      </w:r>
      <w:r w:rsidRPr="008A1643">
        <w:rPr>
          <w:color w:val="auto"/>
        </w:rPr>
        <w:t>reading, passed 95-0 with HCS</w:t>
      </w:r>
      <w:r w:rsidR="00C40C70" w:rsidRPr="008A1643">
        <w:rPr>
          <w:color w:val="auto"/>
        </w:rPr>
        <w:t xml:space="preserve"> </w:t>
      </w:r>
      <w:r w:rsidRPr="008A1643">
        <w:rPr>
          <w:color w:val="auto"/>
        </w:rPr>
        <w:t>(1)</w:t>
      </w:r>
    </w:p>
    <w:p w14:paraId="34402DFA" w14:textId="590D1CF4" w:rsidR="001E353E" w:rsidRPr="008A1643" w:rsidRDefault="001E353E" w:rsidP="001E353E">
      <w:pPr>
        <w:spacing w:after="0" w:line="240" w:lineRule="auto"/>
        <w:ind w:left="1440"/>
        <w:rPr>
          <w:color w:val="auto"/>
        </w:rPr>
      </w:pPr>
      <w:r w:rsidRPr="008A1643">
        <w:rPr>
          <w:color w:val="auto"/>
        </w:rPr>
        <w:t>Mar 13-received in Senate</w:t>
      </w:r>
      <w:r w:rsidR="00014EE1" w:rsidRPr="008A1643">
        <w:rPr>
          <w:color w:val="auto"/>
        </w:rPr>
        <w:t>;</w:t>
      </w:r>
      <w:r w:rsidRPr="008A1643">
        <w:rPr>
          <w:color w:val="auto"/>
        </w:rPr>
        <w:t xml:space="preserve"> to Committee on Committees (S)</w:t>
      </w:r>
    </w:p>
    <w:p w14:paraId="236E7DA5" w14:textId="77777777" w:rsidR="007A72AA" w:rsidRPr="008A1643" w:rsidRDefault="007A72AA" w:rsidP="007A72AA">
      <w:pPr>
        <w:spacing w:after="0" w:line="240" w:lineRule="auto"/>
        <w:ind w:left="1440"/>
        <w:rPr>
          <w:color w:val="auto"/>
        </w:rPr>
      </w:pPr>
    </w:p>
    <w:bookmarkEnd w:id="21"/>
    <w:p w14:paraId="50D199B0" w14:textId="0695E0D4" w:rsidR="004766E7" w:rsidRPr="008A1643" w:rsidRDefault="004766E7" w:rsidP="00C432D0">
      <w:pPr>
        <w:spacing w:line="240" w:lineRule="auto"/>
        <w:rPr>
          <w:color w:val="auto"/>
        </w:rPr>
      </w:pPr>
      <w:r w:rsidRPr="008A1643">
        <w:rPr>
          <w:color w:val="auto"/>
        </w:rPr>
        <w:fldChar w:fldCharType="begin"/>
      </w:r>
      <w:r w:rsidRPr="008A1643">
        <w:rPr>
          <w:color w:val="auto"/>
        </w:rPr>
        <w:instrText xml:space="preserve"> HYPERLINK "https://apps.legislature.ky.gov/record/24rs/HB652.html" </w:instrText>
      </w:r>
      <w:r w:rsidRPr="008A1643">
        <w:rPr>
          <w:color w:val="auto"/>
        </w:rPr>
      </w:r>
      <w:r w:rsidRPr="008A1643">
        <w:rPr>
          <w:color w:val="auto"/>
        </w:rPr>
        <w:fldChar w:fldCharType="separate"/>
      </w:r>
      <w:r w:rsidRPr="008A1643">
        <w:rPr>
          <w:rStyle w:val="Hyperlink"/>
          <w:rFonts w:cs="Arial"/>
          <w:color w:val="auto"/>
        </w:rPr>
        <w:t>HB 652</w:t>
      </w:r>
      <w:r w:rsidRPr="008A1643">
        <w:rPr>
          <w:color w:val="auto"/>
        </w:rPr>
        <w:fldChar w:fldCharType="end"/>
      </w:r>
      <w:r w:rsidRPr="008A1643">
        <w:rPr>
          <w:color w:val="auto"/>
        </w:rPr>
        <w:tab/>
        <w:t>Rep. Josh Calloway (R</w:t>
      </w:r>
      <w:r w:rsidR="005C7CE5" w:rsidRPr="008A1643">
        <w:rPr>
          <w:color w:val="auto"/>
        </w:rPr>
        <w:t>)</w:t>
      </w:r>
    </w:p>
    <w:p w14:paraId="3E57F98A" w14:textId="5114050E" w:rsidR="004766E7" w:rsidRPr="008A1643" w:rsidRDefault="004766E7" w:rsidP="00C432D0">
      <w:pPr>
        <w:spacing w:line="240" w:lineRule="auto"/>
        <w:ind w:left="1440"/>
        <w:rPr>
          <w:color w:val="auto"/>
        </w:rPr>
      </w:pPr>
      <w:r w:rsidRPr="008A1643">
        <w:rPr>
          <w:color w:val="auto"/>
        </w:rPr>
        <w:t>Prohibit</w:t>
      </w:r>
      <w:r w:rsidR="005C7CE5" w:rsidRPr="008A1643">
        <w:rPr>
          <w:color w:val="auto"/>
        </w:rPr>
        <w:t xml:space="preserve"> KDE</w:t>
      </w:r>
      <w:r w:rsidRPr="008A1643">
        <w:rPr>
          <w:color w:val="auto"/>
        </w:rPr>
        <w:t xml:space="preserve"> from complying with a provision of any administrative regulation or guidance issued by the U</w:t>
      </w:r>
      <w:r w:rsidR="005C7CE5" w:rsidRPr="008A1643">
        <w:rPr>
          <w:color w:val="auto"/>
        </w:rPr>
        <w:t>SDOE</w:t>
      </w:r>
      <w:r w:rsidRPr="008A1643">
        <w:rPr>
          <w:color w:val="auto"/>
        </w:rPr>
        <w:t xml:space="preserve"> concerning Title IX that equates gender identity to biological sex</w:t>
      </w:r>
      <w:r w:rsidR="00200864" w:rsidRPr="008A1643">
        <w:rPr>
          <w:color w:val="auto"/>
        </w:rPr>
        <w:t>;</w:t>
      </w:r>
      <w:r w:rsidRPr="008A1643">
        <w:rPr>
          <w:color w:val="auto"/>
        </w:rPr>
        <w:t xml:space="preserve"> require school districts, public schools, and public charter schools to also comply; create a new section of KRS Chapter 164 to apply the same restrictions to the Council on Postsecondary Education and any public postsecondary educational institution.</w:t>
      </w:r>
    </w:p>
    <w:p w14:paraId="2EF210DF" w14:textId="1D14563E" w:rsidR="004766E7" w:rsidRPr="008A1643" w:rsidRDefault="004766E7" w:rsidP="00C432D0">
      <w:pPr>
        <w:spacing w:line="240" w:lineRule="auto"/>
        <w:ind w:left="1440"/>
        <w:rPr>
          <w:color w:val="auto"/>
        </w:rPr>
      </w:pPr>
      <w:r w:rsidRPr="008A1643">
        <w:rPr>
          <w:color w:val="auto"/>
        </w:rPr>
        <w:t>Feb 22-introduced in House; to Committee on Committees (H)</w:t>
      </w:r>
    </w:p>
    <w:p w14:paraId="026D15E2" w14:textId="4606DDDA" w:rsidR="004766E7" w:rsidRPr="008A1643" w:rsidRDefault="00000000" w:rsidP="00C432D0">
      <w:pPr>
        <w:spacing w:line="240" w:lineRule="auto"/>
        <w:rPr>
          <w:color w:val="auto"/>
        </w:rPr>
      </w:pPr>
      <w:hyperlink r:id="rId228" w:history="1">
        <w:r w:rsidR="004766E7" w:rsidRPr="008A1643">
          <w:rPr>
            <w:rStyle w:val="Hyperlink"/>
            <w:rFonts w:cs="Arial"/>
            <w:color w:val="auto"/>
          </w:rPr>
          <w:t>HB 653</w:t>
        </w:r>
      </w:hyperlink>
      <w:r w:rsidR="004766E7" w:rsidRPr="008A1643">
        <w:rPr>
          <w:color w:val="auto"/>
        </w:rPr>
        <w:tab/>
        <w:t>Rep. Chad Aull (D)</w:t>
      </w:r>
    </w:p>
    <w:p w14:paraId="28A329AC" w14:textId="25EF5DD2" w:rsidR="004766E7" w:rsidRPr="008A1643" w:rsidRDefault="004766E7" w:rsidP="00C432D0">
      <w:pPr>
        <w:spacing w:line="240" w:lineRule="auto"/>
        <w:ind w:left="1440"/>
        <w:rPr>
          <w:color w:val="auto"/>
        </w:rPr>
      </w:pPr>
      <w:r w:rsidRPr="008A1643">
        <w:rPr>
          <w:color w:val="auto"/>
        </w:rPr>
        <w:t xml:space="preserve">Establish </w:t>
      </w:r>
      <w:r w:rsidR="005C7CE5" w:rsidRPr="008A1643">
        <w:rPr>
          <w:color w:val="auto"/>
        </w:rPr>
        <w:t>CHFS</w:t>
      </w:r>
      <w:r w:rsidRPr="008A1643">
        <w:rPr>
          <w:color w:val="auto"/>
        </w:rPr>
        <w:t xml:space="preserve">' responsibilities </w:t>
      </w:r>
      <w:r w:rsidR="00D004C4" w:rsidRPr="008A1643">
        <w:rPr>
          <w:color w:val="auto"/>
        </w:rPr>
        <w:t>about</w:t>
      </w:r>
      <w:r w:rsidRPr="008A1643">
        <w:rPr>
          <w:color w:val="auto"/>
        </w:rPr>
        <w:t xml:space="preserve"> the administration of nonemergency medical transportation services for Medicaid beneficiaries.</w:t>
      </w:r>
    </w:p>
    <w:p w14:paraId="2BBF4C1D" w14:textId="562C27A7" w:rsidR="004766E7" w:rsidRPr="008A1643" w:rsidRDefault="004766E7" w:rsidP="00C432D0">
      <w:pPr>
        <w:spacing w:line="240" w:lineRule="auto"/>
        <w:ind w:left="1440"/>
        <w:rPr>
          <w:color w:val="auto"/>
        </w:rPr>
      </w:pPr>
      <w:r w:rsidRPr="008A1643">
        <w:rPr>
          <w:color w:val="auto"/>
        </w:rPr>
        <w:t>Feb 22-introduced in House; to Committee on Committees (H)</w:t>
      </w:r>
    </w:p>
    <w:p w14:paraId="2017BDFE" w14:textId="4D56E45C" w:rsidR="000C7215" w:rsidRPr="008A1643" w:rsidRDefault="00000000" w:rsidP="00C432D0">
      <w:pPr>
        <w:spacing w:line="240" w:lineRule="auto"/>
        <w:rPr>
          <w:color w:val="auto"/>
        </w:rPr>
      </w:pPr>
      <w:hyperlink r:id="rId229" w:history="1">
        <w:r w:rsidR="000C7215" w:rsidRPr="008A1643">
          <w:rPr>
            <w:rStyle w:val="Hyperlink"/>
            <w:rFonts w:cs="Arial"/>
            <w:color w:val="auto"/>
          </w:rPr>
          <w:t>HB 682</w:t>
        </w:r>
      </w:hyperlink>
      <w:r w:rsidR="000C7215" w:rsidRPr="008A1643">
        <w:rPr>
          <w:color w:val="auto"/>
        </w:rPr>
        <w:tab/>
        <w:t>Rep. Candy Massaroni (R)</w:t>
      </w:r>
    </w:p>
    <w:p w14:paraId="129F2B8B" w14:textId="0AFC0F56" w:rsidR="000C7215" w:rsidRPr="008A1643" w:rsidRDefault="000C7215" w:rsidP="00C432D0">
      <w:pPr>
        <w:spacing w:line="240" w:lineRule="auto"/>
        <w:ind w:left="1440"/>
        <w:rPr>
          <w:color w:val="auto"/>
        </w:rPr>
      </w:pPr>
      <w:r w:rsidRPr="008A1643">
        <w:rPr>
          <w:color w:val="auto"/>
        </w:rPr>
        <w:lastRenderedPageBreak/>
        <w:t xml:space="preserve">Amend the definition of "missing child;" require the Department of Kentucky State Police to create and operate the Kentucky IAN Alert System to provide public notification </w:t>
      </w:r>
      <w:r w:rsidR="00D004C4" w:rsidRPr="008A1643">
        <w:rPr>
          <w:color w:val="auto"/>
        </w:rPr>
        <w:t>using</w:t>
      </w:r>
      <w:r w:rsidRPr="008A1643">
        <w:rPr>
          <w:color w:val="auto"/>
        </w:rPr>
        <w:t xml:space="preserve"> media providers and highway signs when a child is missing and may be in physical danger.</w:t>
      </w:r>
    </w:p>
    <w:p w14:paraId="1E7C93E5" w14:textId="215B4583" w:rsidR="000C7215" w:rsidRPr="008A1643" w:rsidRDefault="000C7215" w:rsidP="00C432D0">
      <w:pPr>
        <w:spacing w:line="240" w:lineRule="auto"/>
        <w:ind w:left="1440"/>
        <w:rPr>
          <w:color w:val="auto"/>
        </w:rPr>
      </w:pPr>
      <w:r w:rsidRPr="008A1643">
        <w:rPr>
          <w:color w:val="auto"/>
        </w:rPr>
        <w:t>Feb 22</w:t>
      </w:r>
      <w:r w:rsidR="00200864" w:rsidRPr="008A1643">
        <w:rPr>
          <w:color w:val="auto"/>
        </w:rPr>
        <w:t>-</w:t>
      </w:r>
      <w:r w:rsidRPr="008A1643">
        <w:rPr>
          <w:color w:val="auto"/>
        </w:rPr>
        <w:t>introduced in House; to Committee on Committees (H)</w:t>
      </w:r>
    </w:p>
    <w:p w14:paraId="4E310B39" w14:textId="11B2BDB9" w:rsidR="00C41B3B" w:rsidRPr="008A1643" w:rsidRDefault="00000000" w:rsidP="00C432D0">
      <w:pPr>
        <w:spacing w:line="240" w:lineRule="auto"/>
        <w:rPr>
          <w:color w:val="auto"/>
        </w:rPr>
      </w:pPr>
      <w:hyperlink r:id="rId230" w:history="1">
        <w:r w:rsidR="00C41B3B" w:rsidRPr="008A1643">
          <w:rPr>
            <w:rStyle w:val="Hyperlink"/>
            <w:rFonts w:cs="Arial"/>
            <w:color w:val="auto"/>
          </w:rPr>
          <w:t>HB 683</w:t>
        </w:r>
      </w:hyperlink>
      <w:r w:rsidR="00C41B3B" w:rsidRPr="008A1643">
        <w:rPr>
          <w:color w:val="auto"/>
        </w:rPr>
        <w:tab/>
        <w:t>Rep. Candy Massaroni (R)</w:t>
      </w:r>
    </w:p>
    <w:p w14:paraId="445EA810" w14:textId="4BB10973" w:rsidR="00C41B3B" w:rsidRPr="008A1643" w:rsidRDefault="00C41B3B" w:rsidP="00C432D0">
      <w:pPr>
        <w:spacing w:line="240" w:lineRule="auto"/>
        <w:ind w:left="1440"/>
        <w:rPr>
          <w:color w:val="auto"/>
        </w:rPr>
      </w:pPr>
      <w:r w:rsidRPr="008A1643">
        <w:rPr>
          <w:color w:val="auto"/>
        </w:rPr>
        <w:t>Prohibit instruction on social and emotional learning in common schools; prohibit the use of state funding to promote or provide social and emotional learning instruction of training.</w:t>
      </w:r>
    </w:p>
    <w:p w14:paraId="61C4682D" w14:textId="76CB6482" w:rsidR="00C41B3B" w:rsidRPr="008A1643" w:rsidRDefault="00C41B3B" w:rsidP="00C432D0">
      <w:pPr>
        <w:spacing w:line="240" w:lineRule="auto"/>
        <w:ind w:left="1440"/>
        <w:rPr>
          <w:color w:val="auto"/>
        </w:rPr>
      </w:pPr>
      <w:r w:rsidRPr="008A1643">
        <w:rPr>
          <w:color w:val="auto"/>
        </w:rPr>
        <w:t>Feb 22-introduced in House; to Committee on Committees (H)</w:t>
      </w:r>
    </w:p>
    <w:p w14:paraId="73DBC430" w14:textId="53368DCA" w:rsidR="00E241D6" w:rsidRPr="008A1643" w:rsidRDefault="00000000" w:rsidP="00C432D0">
      <w:pPr>
        <w:spacing w:line="240" w:lineRule="auto"/>
        <w:rPr>
          <w:color w:val="auto"/>
        </w:rPr>
      </w:pPr>
      <w:hyperlink r:id="rId231" w:history="1">
        <w:r w:rsidR="00E241D6" w:rsidRPr="00352801">
          <w:rPr>
            <w:rStyle w:val="Hyperlink"/>
            <w:rFonts w:cs="Arial"/>
            <w:color w:val="auto"/>
            <w:highlight w:val="yellow"/>
          </w:rPr>
          <w:t>HB 695</w:t>
        </w:r>
      </w:hyperlink>
      <w:r w:rsidR="00E241D6" w:rsidRPr="008A1643">
        <w:rPr>
          <w:color w:val="auto"/>
        </w:rPr>
        <w:tab/>
        <w:t>Rep. Kevin Jackson (R)</w:t>
      </w:r>
    </w:p>
    <w:p w14:paraId="5EA76EF2" w14:textId="54F1AE30" w:rsidR="00E241D6" w:rsidRPr="008A1643" w:rsidRDefault="00E241D6" w:rsidP="00C40C70">
      <w:pPr>
        <w:spacing w:after="0" w:line="240" w:lineRule="auto"/>
        <w:ind w:left="1440"/>
        <w:rPr>
          <w:color w:val="auto"/>
        </w:rPr>
      </w:pPr>
      <w:r w:rsidRPr="008A1643">
        <w:rPr>
          <w:color w:val="auto"/>
        </w:rPr>
        <w:t>Establish the Adaptive Kindergarten Readiness Pilot Project</w:t>
      </w:r>
      <w:r w:rsidR="000C7D64" w:rsidRPr="008A1643">
        <w:rPr>
          <w:color w:val="auto"/>
        </w:rPr>
        <w:t>.</w:t>
      </w:r>
    </w:p>
    <w:p w14:paraId="56B444CC" w14:textId="1A09ADBD" w:rsidR="0019191B" w:rsidRPr="008A1643" w:rsidRDefault="00000000" w:rsidP="00C40C70">
      <w:pPr>
        <w:spacing w:after="0" w:line="240" w:lineRule="auto"/>
        <w:ind w:left="1440"/>
        <w:rPr>
          <w:rStyle w:val="Hyperlink"/>
          <w:rFonts w:cs="Arial"/>
          <w:color w:val="auto"/>
        </w:rPr>
      </w:pPr>
      <w:hyperlink r:id="rId232" w:anchor="HCS1" w:history="1">
        <w:r w:rsidR="0019191B" w:rsidRPr="008A1643">
          <w:rPr>
            <w:rStyle w:val="Hyperlink"/>
            <w:rFonts w:cs="Arial"/>
            <w:color w:val="auto"/>
          </w:rPr>
          <w:t>House Committee Substitute 1 </w:t>
        </w:r>
      </w:hyperlink>
    </w:p>
    <w:p w14:paraId="7DBD5516" w14:textId="77777777" w:rsidR="00C40C70" w:rsidRPr="008A1643" w:rsidRDefault="00C40C70" w:rsidP="00C40C70">
      <w:pPr>
        <w:spacing w:after="0" w:line="240" w:lineRule="auto"/>
        <w:ind w:left="1440"/>
        <w:rPr>
          <w:color w:val="auto"/>
        </w:rPr>
      </w:pPr>
    </w:p>
    <w:p w14:paraId="42E4D8C2" w14:textId="7EEA177E" w:rsidR="00241AAA" w:rsidRPr="008A1643" w:rsidRDefault="00E241D6" w:rsidP="008F54A1">
      <w:pPr>
        <w:spacing w:after="0" w:line="240" w:lineRule="auto"/>
        <w:ind w:left="1440"/>
        <w:rPr>
          <w:color w:val="auto"/>
        </w:rPr>
      </w:pPr>
      <w:bookmarkStart w:id="22" w:name="_Hlk159908087"/>
      <w:r w:rsidRPr="008A1643">
        <w:rPr>
          <w:color w:val="auto"/>
        </w:rPr>
        <w:t>Feb 26-introduced in House</w:t>
      </w:r>
      <w:r w:rsidR="00947723" w:rsidRPr="008A1643">
        <w:rPr>
          <w:color w:val="auto"/>
        </w:rPr>
        <w:t>;</w:t>
      </w:r>
      <w:r w:rsidRPr="008A1643">
        <w:rPr>
          <w:color w:val="auto"/>
        </w:rPr>
        <w:t xml:space="preserve"> to Committee on Committees (H)</w:t>
      </w:r>
      <w:bookmarkEnd w:id="22"/>
      <w:r w:rsidR="0076015D" w:rsidRPr="008A1643">
        <w:rPr>
          <w:color w:val="auto"/>
        </w:rPr>
        <w:tab/>
      </w:r>
      <w:r w:rsidR="0076015D" w:rsidRPr="008A1643">
        <w:rPr>
          <w:color w:val="auto"/>
        </w:rPr>
        <w:tab/>
        <w:t xml:space="preserve">            Feb 29-</w:t>
      </w:r>
      <w:r w:rsidR="009407F1" w:rsidRPr="008A1643">
        <w:rPr>
          <w:color w:val="auto"/>
        </w:rPr>
        <w:t>to</w:t>
      </w:r>
      <w:r w:rsidR="0076015D" w:rsidRPr="008A1643">
        <w:rPr>
          <w:color w:val="auto"/>
        </w:rPr>
        <w:t xml:space="preserve"> Education (H)</w:t>
      </w:r>
      <w:r w:rsidR="0019191B" w:rsidRPr="008A1643">
        <w:rPr>
          <w:color w:val="auto"/>
        </w:rPr>
        <w:tab/>
      </w:r>
      <w:r w:rsidR="0019191B" w:rsidRPr="008A1643">
        <w:rPr>
          <w:color w:val="auto"/>
        </w:rPr>
        <w:tab/>
      </w:r>
      <w:r w:rsidR="0019191B" w:rsidRPr="008A1643">
        <w:rPr>
          <w:color w:val="auto"/>
        </w:rPr>
        <w:tab/>
      </w:r>
      <w:r w:rsidR="0019191B" w:rsidRPr="008A1643">
        <w:rPr>
          <w:color w:val="auto"/>
        </w:rPr>
        <w:tab/>
      </w:r>
      <w:r w:rsidR="0019191B" w:rsidRPr="008A1643">
        <w:rPr>
          <w:color w:val="auto"/>
        </w:rPr>
        <w:tab/>
      </w:r>
      <w:r w:rsidR="0019191B" w:rsidRPr="008A1643">
        <w:rPr>
          <w:color w:val="auto"/>
        </w:rPr>
        <w:tab/>
      </w:r>
      <w:r w:rsidR="0019191B" w:rsidRPr="008A1643">
        <w:rPr>
          <w:color w:val="auto"/>
        </w:rPr>
        <w:tab/>
      </w:r>
      <w:r w:rsidR="0019191B" w:rsidRPr="008A1643">
        <w:rPr>
          <w:color w:val="auto"/>
        </w:rPr>
        <w:tab/>
        <w:t xml:space="preserve">               Mar 12-</w:t>
      </w:r>
      <w:r w:rsidR="00C40C70" w:rsidRPr="008A1643">
        <w:rPr>
          <w:color w:val="auto"/>
        </w:rPr>
        <w:t xml:space="preserve">reported </w:t>
      </w:r>
      <w:r w:rsidR="0019191B" w:rsidRPr="008A1643">
        <w:rPr>
          <w:color w:val="auto"/>
        </w:rPr>
        <w:t xml:space="preserve">favorably, </w:t>
      </w:r>
      <w:r w:rsidR="00C40C70" w:rsidRPr="008A1643">
        <w:rPr>
          <w:color w:val="auto"/>
        </w:rPr>
        <w:t>1</w:t>
      </w:r>
      <w:r w:rsidR="00C40C70" w:rsidRPr="008A1643">
        <w:rPr>
          <w:color w:val="auto"/>
          <w:vertAlign w:val="superscript"/>
        </w:rPr>
        <w:t>st</w:t>
      </w:r>
      <w:r w:rsidR="00C40C70" w:rsidRPr="008A1643">
        <w:rPr>
          <w:color w:val="auto"/>
        </w:rPr>
        <w:t xml:space="preserve"> </w:t>
      </w:r>
      <w:r w:rsidR="0019191B" w:rsidRPr="008A1643">
        <w:rPr>
          <w:color w:val="auto"/>
        </w:rPr>
        <w:t>reading, to Calendar w/ HCS</w:t>
      </w:r>
      <w:r w:rsidR="00C40C70" w:rsidRPr="008A1643">
        <w:rPr>
          <w:color w:val="auto"/>
        </w:rPr>
        <w:t xml:space="preserve"> </w:t>
      </w:r>
      <w:r w:rsidR="0019191B" w:rsidRPr="008A1643">
        <w:rPr>
          <w:color w:val="auto"/>
        </w:rPr>
        <w:t>(1)</w:t>
      </w:r>
      <w:r w:rsidR="001E353E" w:rsidRPr="008A1643">
        <w:rPr>
          <w:color w:val="auto"/>
        </w:rPr>
        <w:tab/>
      </w:r>
      <w:r w:rsidR="001E353E" w:rsidRPr="008A1643">
        <w:rPr>
          <w:color w:val="auto"/>
        </w:rPr>
        <w:tab/>
        <w:t xml:space="preserve">               Mar 13</w:t>
      </w:r>
      <w:r w:rsidR="00014EE1" w:rsidRPr="008A1643">
        <w:rPr>
          <w:color w:val="auto"/>
        </w:rPr>
        <w:t>-2</w:t>
      </w:r>
      <w:r w:rsidR="00014EE1" w:rsidRPr="008A1643">
        <w:rPr>
          <w:color w:val="auto"/>
          <w:vertAlign w:val="superscript"/>
        </w:rPr>
        <w:t>nd</w:t>
      </w:r>
      <w:r w:rsidR="00014EE1" w:rsidRPr="008A1643">
        <w:rPr>
          <w:color w:val="auto"/>
        </w:rPr>
        <w:t xml:space="preserve"> </w:t>
      </w:r>
      <w:r w:rsidR="000F49BC" w:rsidRPr="008A1643">
        <w:rPr>
          <w:color w:val="auto"/>
        </w:rPr>
        <w:t>reading, to Rules</w:t>
      </w:r>
      <w:r w:rsidR="00241AAA" w:rsidRPr="008A1643">
        <w:rPr>
          <w:color w:val="auto"/>
        </w:rPr>
        <w:tab/>
      </w:r>
      <w:r w:rsidR="00241AAA" w:rsidRPr="008A1643">
        <w:rPr>
          <w:color w:val="auto"/>
        </w:rPr>
        <w:tab/>
      </w:r>
      <w:r w:rsidR="00241AAA" w:rsidRPr="008A1643">
        <w:rPr>
          <w:color w:val="auto"/>
        </w:rPr>
        <w:tab/>
      </w:r>
      <w:r w:rsidR="00241AAA" w:rsidRPr="008A1643">
        <w:rPr>
          <w:color w:val="auto"/>
        </w:rPr>
        <w:tab/>
      </w:r>
      <w:r w:rsidR="00241AAA" w:rsidRPr="008A1643">
        <w:rPr>
          <w:color w:val="auto"/>
        </w:rPr>
        <w:tab/>
      </w:r>
      <w:r w:rsidR="00241AAA" w:rsidRPr="008A1643">
        <w:rPr>
          <w:color w:val="auto"/>
        </w:rPr>
        <w:tab/>
        <w:t xml:space="preserve">                      Mar 14-posted for passage in the Regular Orders of the Day</w:t>
      </w:r>
      <w:r w:rsidR="003B4A9F" w:rsidRPr="008A1643">
        <w:rPr>
          <w:color w:val="auto"/>
        </w:rPr>
        <w:tab/>
      </w:r>
      <w:r w:rsidR="003B4A9F" w:rsidRPr="008A1643">
        <w:rPr>
          <w:color w:val="auto"/>
        </w:rPr>
        <w:tab/>
      </w:r>
      <w:r w:rsidR="003B4A9F" w:rsidRPr="008A1643">
        <w:rPr>
          <w:color w:val="auto"/>
        </w:rPr>
        <w:tab/>
        <w:t xml:space="preserve">               Mar 21-</w:t>
      </w:r>
      <w:r w:rsidR="00AD6EA3" w:rsidRPr="008A1643">
        <w:rPr>
          <w:color w:val="auto"/>
        </w:rPr>
        <w:t>3</w:t>
      </w:r>
      <w:r w:rsidR="00AD6EA3" w:rsidRPr="008A1643">
        <w:rPr>
          <w:color w:val="auto"/>
          <w:vertAlign w:val="superscript"/>
        </w:rPr>
        <w:t>rd</w:t>
      </w:r>
      <w:r w:rsidR="00AD6EA3" w:rsidRPr="008A1643">
        <w:rPr>
          <w:color w:val="auto"/>
        </w:rPr>
        <w:t xml:space="preserve"> </w:t>
      </w:r>
      <w:r w:rsidR="003B4A9F" w:rsidRPr="008A1643">
        <w:rPr>
          <w:color w:val="auto"/>
        </w:rPr>
        <w:t>reading, passed 87-7 w/HCS (1)</w:t>
      </w:r>
    </w:p>
    <w:p w14:paraId="52CB1C65" w14:textId="27D33227" w:rsidR="008F54A1" w:rsidRPr="008A1643" w:rsidRDefault="008F54A1" w:rsidP="008F54A1">
      <w:pPr>
        <w:spacing w:after="0" w:line="240" w:lineRule="auto"/>
        <w:ind w:left="1440"/>
        <w:rPr>
          <w:color w:val="auto"/>
        </w:rPr>
      </w:pPr>
      <w:r w:rsidRPr="008A1643">
        <w:rPr>
          <w:color w:val="auto"/>
        </w:rPr>
        <w:t>Mar 22-received in Senate; to Committee on Committees (S)</w:t>
      </w:r>
    </w:p>
    <w:p w14:paraId="407191DA" w14:textId="0D47F98F" w:rsidR="000008F8" w:rsidRPr="008A1643" w:rsidRDefault="000008F8" w:rsidP="000008F8">
      <w:pPr>
        <w:spacing w:after="0" w:line="240" w:lineRule="auto"/>
        <w:ind w:left="1800" w:hanging="360"/>
        <w:rPr>
          <w:color w:val="auto"/>
        </w:rPr>
      </w:pPr>
      <w:r w:rsidRPr="008A1643">
        <w:rPr>
          <w:color w:val="auto"/>
        </w:rPr>
        <w:t>Mar 25-to Education (S); taken from Education (S); 1</w:t>
      </w:r>
      <w:r w:rsidRPr="008A1643">
        <w:rPr>
          <w:color w:val="auto"/>
          <w:vertAlign w:val="superscript"/>
        </w:rPr>
        <w:t>st</w:t>
      </w:r>
      <w:r w:rsidRPr="008A1643">
        <w:rPr>
          <w:color w:val="auto"/>
        </w:rPr>
        <w:t xml:space="preserve"> reading, returned to Education (S)</w:t>
      </w:r>
    </w:p>
    <w:p w14:paraId="3276C768" w14:textId="1DB7AC5F" w:rsidR="00592D59" w:rsidRPr="008A1643" w:rsidRDefault="00592D59" w:rsidP="00592D59">
      <w:pPr>
        <w:spacing w:after="0" w:line="240" w:lineRule="auto"/>
        <w:ind w:left="1800" w:hanging="360"/>
        <w:rPr>
          <w:color w:val="auto"/>
        </w:rPr>
      </w:pPr>
      <w:r w:rsidRPr="008A1643">
        <w:rPr>
          <w:color w:val="auto"/>
        </w:rPr>
        <w:t>Mar 26-taken from Education (S); 2</w:t>
      </w:r>
      <w:r w:rsidRPr="008A1643">
        <w:rPr>
          <w:color w:val="auto"/>
          <w:vertAlign w:val="superscript"/>
        </w:rPr>
        <w:t>nd</w:t>
      </w:r>
      <w:r w:rsidRPr="008A1643">
        <w:rPr>
          <w:color w:val="auto"/>
        </w:rPr>
        <w:t xml:space="preserve"> reading; returned to Education (S)</w:t>
      </w:r>
    </w:p>
    <w:p w14:paraId="496AA558" w14:textId="74E6D321" w:rsidR="00103822" w:rsidRPr="008A1643" w:rsidRDefault="00103822" w:rsidP="00EF43C6">
      <w:pPr>
        <w:spacing w:after="0" w:line="240" w:lineRule="auto"/>
        <w:ind w:left="1800" w:hanging="360"/>
        <w:rPr>
          <w:color w:val="auto"/>
        </w:rPr>
      </w:pPr>
      <w:r w:rsidRPr="008A1643">
        <w:rPr>
          <w:color w:val="auto"/>
        </w:rPr>
        <w:t>Mar 28-reported favorably, to Rules as a consent bill</w:t>
      </w:r>
      <w:r w:rsidR="00EF43C6" w:rsidRPr="008A1643">
        <w:rPr>
          <w:color w:val="auto"/>
        </w:rPr>
        <w:t xml:space="preserve">; </w:t>
      </w:r>
      <w:r w:rsidRPr="008A1643">
        <w:rPr>
          <w:color w:val="auto"/>
        </w:rPr>
        <w:t>posted for passage in the Consent Orders of the Day</w:t>
      </w:r>
      <w:r w:rsidR="00EF43C6" w:rsidRPr="008A1643">
        <w:rPr>
          <w:color w:val="auto"/>
        </w:rPr>
        <w:t>; 3</w:t>
      </w:r>
      <w:r w:rsidR="00EF43C6" w:rsidRPr="008A1643">
        <w:rPr>
          <w:color w:val="auto"/>
          <w:vertAlign w:val="superscript"/>
        </w:rPr>
        <w:t>rd</w:t>
      </w:r>
      <w:r w:rsidR="00EF43C6" w:rsidRPr="008A1643">
        <w:rPr>
          <w:color w:val="auto"/>
        </w:rPr>
        <w:t xml:space="preserve"> </w:t>
      </w:r>
      <w:r w:rsidRPr="008A1643">
        <w:rPr>
          <w:color w:val="auto"/>
        </w:rPr>
        <w:t>reading, passed 37-1</w:t>
      </w:r>
      <w:r w:rsidR="00EF43C6" w:rsidRPr="008A1643">
        <w:rPr>
          <w:color w:val="auto"/>
        </w:rPr>
        <w:t>;</w:t>
      </w:r>
      <w:r w:rsidRPr="008A1643">
        <w:rPr>
          <w:color w:val="auto"/>
        </w:rPr>
        <w:t xml:space="preserve"> received in House</w:t>
      </w:r>
      <w:r w:rsidR="00EF43C6" w:rsidRPr="008A1643">
        <w:rPr>
          <w:color w:val="auto"/>
        </w:rPr>
        <w:t>;</w:t>
      </w:r>
      <w:r w:rsidRPr="008A1643">
        <w:rPr>
          <w:color w:val="auto"/>
        </w:rPr>
        <w:t xml:space="preserve"> enrolled, signed by Speaker of the House</w:t>
      </w:r>
      <w:r w:rsidR="00EF43C6" w:rsidRPr="008A1643">
        <w:rPr>
          <w:color w:val="auto"/>
        </w:rPr>
        <w:t>;</w:t>
      </w:r>
      <w:r w:rsidRPr="008A1643">
        <w:rPr>
          <w:color w:val="auto"/>
        </w:rPr>
        <w:t xml:space="preserve"> enrolled, signed by President of the Senate</w:t>
      </w:r>
      <w:r w:rsidR="00EF43C6" w:rsidRPr="008A1643">
        <w:rPr>
          <w:color w:val="auto"/>
        </w:rPr>
        <w:t>;</w:t>
      </w:r>
      <w:r w:rsidRPr="008A1643">
        <w:rPr>
          <w:color w:val="auto"/>
        </w:rPr>
        <w:t xml:space="preserve"> delivered to Governor</w:t>
      </w:r>
    </w:p>
    <w:p w14:paraId="76CCAFB1" w14:textId="6461FDBE" w:rsidR="00D5234A" w:rsidRPr="008A1643" w:rsidRDefault="00D5234A" w:rsidP="00EF43C6">
      <w:pPr>
        <w:spacing w:after="0" w:line="240" w:lineRule="auto"/>
        <w:ind w:left="1800" w:hanging="360"/>
        <w:rPr>
          <w:color w:val="auto"/>
        </w:rPr>
      </w:pPr>
      <w:r w:rsidRPr="008A1643">
        <w:rPr>
          <w:color w:val="auto"/>
        </w:rPr>
        <w:t>Apr 4-signed by Governor</w:t>
      </w:r>
    </w:p>
    <w:p w14:paraId="4757521A" w14:textId="77777777" w:rsidR="008F54A1" w:rsidRPr="008A1643" w:rsidRDefault="008F54A1" w:rsidP="008F54A1">
      <w:pPr>
        <w:spacing w:after="0" w:line="240" w:lineRule="auto"/>
        <w:ind w:left="1440"/>
        <w:rPr>
          <w:color w:val="auto"/>
        </w:rPr>
      </w:pPr>
    </w:p>
    <w:p w14:paraId="424F22A3" w14:textId="660861F7" w:rsidR="00E241D6" w:rsidRPr="008A1643" w:rsidRDefault="00000000" w:rsidP="00C432D0">
      <w:pPr>
        <w:spacing w:line="240" w:lineRule="auto"/>
        <w:rPr>
          <w:color w:val="auto"/>
        </w:rPr>
      </w:pPr>
      <w:hyperlink r:id="rId233" w:history="1">
        <w:r w:rsidR="00E241D6" w:rsidRPr="008A1643">
          <w:rPr>
            <w:rStyle w:val="Hyperlink"/>
            <w:rFonts w:cs="Arial"/>
            <w:color w:val="auto"/>
          </w:rPr>
          <w:t>HB 709</w:t>
        </w:r>
      </w:hyperlink>
      <w:r w:rsidR="00E241D6" w:rsidRPr="008A1643">
        <w:rPr>
          <w:color w:val="auto"/>
        </w:rPr>
        <w:tab/>
        <w:t>Rep. Rachel Roberts (D)</w:t>
      </w:r>
    </w:p>
    <w:p w14:paraId="210C9413" w14:textId="42F9F107" w:rsidR="000D207B" w:rsidRPr="008A1643" w:rsidRDefault="00E241D6" w:rsidP="00C432D0">
      <w:pPr>
        <w:spacing w:line="240" w:lineRule="auto"/>
        <w:ind w:left="1440"/>
        <w:rPr>
          <w:color w:val="auto"/>
        </w:rPr>
      </w:pPr>
      <w:r w:rsidRPr="008A1643">
        <w:rPr>
          <w:color w:val="auto"/>
        </w:rPr>
        <w:t>Require health benefit plans to provide coverage for counseling interventions for pregnant and postpartum persons at increased risk of perinatal depression, including persons who have suffered a miscarriage or stillbirth; require Medicaid, the Kentucky Children's Health Insurance Program, the state employee health plan, and self-insured employer plans provided by the governing board of a state postsecondary education institution to comply with the coverage requirement for counseling interventions</w:t>
      </w:r>
    </w:p>
    <w:p w14:paraId="09A06440" w14:textId="56746FB4" w:rsidR="0097671C" w:rsidRPr="008A1643" w:rsidRDefault="0097671C" w:rsidP="00C432D0">
      <w:pPr>
        <w:spacing w:line="240" w:lineRule="auto"/>
        <w:ind w:left="1440"/>
        <w:rPr>
          <w:color w:val="auto"/>
        </w:rPr>
      </w:pPr>
      <w:r w:rsidRPr="008A1643">
        <w:rPr>
          <w:color w:val="auto"/>
        </w:rPr>
        <w:t>Cf. HB 713</w:t>
      </w:r>
    </w:p>
    <w:p w14:paraId="04F8D8A3" w14:textId="5D9484B9" w:rsidR="0097671C" w:rsidRPr="008A1643" w:rsidRDefault="0097671C" w:rsidP="00C432D0">
      <w:pPr>
        <w:spacing w:line="240" w:lineRule="auto"/>
        <w:ind w:left="1440"/>
        <w:rPr>
          <w:color w:val="auto"/>
        </w:rPr>
      </w:pPr>
      <w:r w:rsidRPr="008A1643">
        <w:rPr>
          <w:color w:val="auto"/>
        </w:rPr>
        <w:t>Similar bills:  22RS</w:t>
      </w:r>
      <w:r w:rsidR="00224869" w:rsidRPr="008A1643">
        <w:rPr>
          <w:color w:val="auto"/>
        </w:rPr>
        <w:t>:</w:t>
      </w:r>
      <w:r w:rsidRPr="008A1643">
        <w:rPr>
          <w:color w:val="auto"/>
        </w:rPr>
        <w:t xml:space="preserve"> HB 412 &amp; HB 41; 21RS HB 294; the bills introduced in 2022 were not assigned to a committee. The bill introduced in 2021 passed the House but got no hearing in committee. </w:t>
      </w:r>
    </w:p>
    <w:p w14:paraId="28D8EBCC" w14:textId="0E4CFE3E" w:rsidR="00E241D6" w:rsidRPr="008A1643" w:rsidRDefault="00E241D6" w:rsidP="00C432D0">
      <w:pPr>
        <w:spacing w:line="240" w:lineRule="auto"/>
        <w:ind w:left="1440"/>
        <w:rPr>
          <w:color w:val="auto"/>
        </w:rPr>
      </w:pPr>
      <w:r w:rsidRPr="008A1643">
        <w:rPr>
          <w:color w:val="auto"/>
        </w:rPr>
        <w:lastRenderedPageBreak/>
        <w:t>Feb 26-introduced in House</w:t>
      </w:r>
      <w:r w:rsidR="00947723" w:rsidRPr="008A1643">
        <w:rPr>
          <w:color w:val="auto"/>
        </w:rPr>
        <w:t>;</w:t>
      </w:r>
      <w:r w:rsidRPr="008A1643">
        <w:rPr>
          <w:color w:val="auto"/>
        </w:rPr>
        <w:t xml:space="preserve"> to Committee on Committees (H)</w:t>
      </w:r>
    </w:p>
    <w:p w14:paraId="0FC8F2FF" w14:textId="6B22FFF6" w:rsidR="00E241D6" w:rsidRPr="008A1643" w:rsidRDefault="00000000" w:rsidP="00C432D0">
      <w:pPr>
        <w:spacing w:line="240" w:lineRule="auto"/>
        <w:rPr>
          <w:color w:val="auto"/>
        </w:rPr>
      </w:pPr>
      <w:hyperlink r:id="rId234" w:history="1">
        <w:r w:rsidR="00E241D6" w:rsidRPr="008A1643">
          <w:rPr>
            <w:rStyle w:val="Hyperlink"/>
            <w:rFonts w:cs="Arial"/>
            <w:color w:val="auto"/>
          </w:rPr>
          <w:t>HB 71</w:t>
        </w:r>
        <w:r w:rsidR="00B80DE3" w:rsidRPr="008A1643">
          <w:rPr>
            <w:rStyle w:val="Hyperlink"/>
            <w:rFonts w:cs="Arial"/>
            <w:color w:val="auto"/>
          </w:rPr>
          <w:t>3</w:t>
        </w:r>
      </w:hyperlink>
      <w:r w:rsidR="00B80DE3" w:rsidRPr="008A1643">
        <w:rPr>
          <w:color w:val="auto"/>
        </w:rPr>
        <w:tab/>
        <w:t>Rep. Rachel Roberts (D)</w:t>
      </w:r>
    </w:p>
    <w:p w14:paraId="38C26140" w14:textId="4BEE227C" w:rsidR="00B80DE3" w:rsidRPr="008A1643" w:rsidRDefault="00B80DE3" w:rsidP="00C432D0">
      <w:pPr>
        <w:spacing w:line="240" w:lineRule="auto"/>
        <w:ind w:left="1440"/>
        <w:rPr>
          <w:color w:val="auto"/>
        </w:rPr>
      </w:pPr>
      <w:r w:rsidRPr="008A1643">
        <w:rPr>
          <w:color w:val="auto"/>
        </w:rPr>
        <w:t>Require health benefit plans to provide coverage for FDA-approved prescription drugs for the treatment of postpartum mood disorders; require a self-insured employer group health plan provided by a state postsecondary education institution to its employees, Medicaid, and Kentucky Children's Health Insurance Program to comply with the new section on postpartum mood disorder coverage; direct that provisions apply to health benefit plans issued on or after January 1, 2025.</w:t>
      </w:r>
    </w:p>
    <w:p w14:paraId="09ADBD93" w14:textId="189C1D02" w:rsidR="0097671C" w:rsidRPr="008A1643" w:rsidRDefault="0097671C" w:rsidP="00C432D0">
      <w:pPr>
        <w:spacing w:line="240" w:lineRule="auto"/>
        <w:ind w:left="1440"/>
        <w:rPr>
          <w:color w:val="auto"/>
        </w:rPr>
      </w:pPr>
      <w:r w:rsidRPr="008A1643">
        <w:rPr>
          <w:color w:val="auto"/>
        </w:rPr>
        <w:t>Cf. HB 709</w:t>
      </w:r>
    </w:p>
    <w:p w14:paraId="1ABA89B0" w14:textId="006BACDA" w:rsidR="0097671C" w:rsidRPr="008A1643" w:rsidRDefault="0097671C" w:rsidP="00C432D0">
      <w:pPr>
        <w:spacing w:line="240" w:lineRule="auto"/>
        <w:ind w:left="1440"/>
        <w:rPr>
          <w:color w:val="auto"/>
        </w:rPr>
      </w:pPr>
      <w:r w:rsidRPr="008A1643">
        <w:rPr>
          <w:color w:val="auto"/>
        </w:rPr>
        <w:t>Similar bills: 22RS</w:t>
      </w:r>
      <w:r w:rsidR="00224869" w:rsidRPr="008A1643">
        <w:rPr>
          <w:color w:val="auto"/>
        </w:rPr>
        <w:t>:</w:t>
      </w:r>
      <w:r w:rsidRPr="008A1643">
        <w:rPr>
          <w:color w:val="auto"/>
        </w:rPr>
        <w:t xml:space="preserve"> HB 412 &amp; HB 41; 21RS HB 294; the bills introduced in 2022 were not assigned to a committee. The bill introduced in 2021 passed the House but got no hearing in committee.</w:t>
      </w:r>
    </w:p>
    <w:p w14:paraId="494D6029" w14:textId="4A3E9F98" w:rsidR="00B80DE3" w:rsidRPr="008A1643" w:rsidRDefault="00B80DE3" w:rsidP="00C432D0">
      <w:pPr>
        <w:spacing w:line="240" w:lineRule="auto"/>
        <w:ind w:left="1440"/>
        <w:rPr>
          <w:color w:val="auto"/>
        </w:rPr>
      </w:pPr>
      <w:bookmarkStart w:id="23" w:name="_Hlk159909149"/>
      <w:r w:rsidRPr="008A1643">
        <w:rPr>
          <w:color w:val="auto"/>
        </w:rPr>
        <w:t>Feb 26-introduced in House</w:t>
      </w:r>
      <w:r w:rsidR="00947723" w:rsidRPr="008A1643">
        <w:rPr>
          <w:color w:val="auto"/>
        </w:rPr>
        <w:t>;</w:t>
      </w:r>
      <w:r w:rsidRPr="008A1643">
        <w:rPr>
          <w:color w:val="auto"/>
        </w:rPr>
        <w:t xml:space="preserve"> to Committee on Committees (H)</w:t>
      </w:r>
    </w:p>
    <w:bookmarkEnd w:id="23"/>
    <w:p w14:paraId="2199C030" w14:textId="47DF6F4E" w:rsidR="00C10E0F" w:rsidRPr="008A1643" w:rsidRDefault="00000000" w:rsidP="00C432D0">
      <w:pPr>
        <w:spacing w:line="240" w:lineRule="auto"/>
        <w:rPr>
          <w:color w:val="auto"/>
        </w:rPr>
      </w:pPr>
      <w:r w:rsidRPr="008A1643">
        <w:fldChar w:fldCharType="begin"/>
      </w:r>
      <w:r w:rsidRPr="008A1643">
        <w:rPr>
          <w:color w:val="auto"/>
        </w:rPr>
        <w:instrText>HYPERLINK "https://apps.legislature.ky.gov/record/24rs/HB720.html"</w:instrText>
      </w:r>
      <w:r w:rsidRPr="008A1643">
        <w:fldChar w:fldCharType="separate"/>
      </w:r>
      <w:r w:rsidR="00C10E0F" w:rsidRPr="008A1643">
        <w:rPr>
          <w:rStyle w:val="Hyperlink"/>
          <w:rFonts w:cs="Arial"/>
          <w:color w:val="auto"/>
        </w:rPr>
        <w:t>HB 720</w:t>
      </w:r>
      <w:r w:rsidRPr="008A1643">
        <w:rPr>
          <w:rStyle w:val="Hyperlink"/>
          <w:rFonts w:cs="Arial"/>
          <w:color w:val="auto"/>
        </w:rPr>
        <w:fldChar w:fldCharType="end"/>
      </w:r>
      <w:r w:rsidR="00C10E0F" w:rsidRPr="008A1643">
        <w:rPr>
          <w:color w:val="auto"/>
        </w:rPr>
        <w:tab/>
        <w:t>Rep. Steve Bratcher (R)</w:t>
      </w:r>
    </w:p>
    <w:p w14:paraId="681DC75E" w14:textId="1D8D834F" w:rsidR="00C10E0F" w:rsidRPr="008A1643" w:rsidRDefault="00C10E0F" w:rsidP="00C432D0">
      <w:pPr>
        <w:spacing w:line="240" w:lineRule="auto"/>
        <w:ind w:left="1440"/>
        <w:rPr>
          <w:color w:val="auto"/>
        </w:rPr>
      </w:pPr>
      <w:r w:rsidRPr="008A1643">
        <w:rPr>
          <w:color w:val="auto"/>
        </w:rPr>
        <w:t>Establish the Adult Workforce Diploma Pilot Program</w:t>
      </w:r>
      <w:r w:rsidR="00431276" w:rsidRPr="008A1643">
        <w:rPr>
          <w:color w:val="auto"/>
        </w:rPr>
        <w:t>.</w:t>
      </w:r>
    </w:p>
    <w:p w14:paraId="43B6B0EE" w14:textId="6058112C" w:rsidR="00AB12D2" w:rsidRPr="008A1643" w:rsidRDefault="00C10E0F" w:rsidP="00AB12D2">
      <w:pPr>
        <w:spacing w:line="240" w:lineRule="auto"/>
        <w:ind w:left="1440"/>
        <w:rPr>
          <w:color w:val="auto"/>
        </w:rPr>
      </w:pPr>
      <w:r w:rsidRPr="008A1643">
        <w:rPr>
          <w:color w:val="auto"/>
        </w:rPr>
        <w:t>Feb 26-introduced in House</w:t>
      </w:r>
      <w:r w:rsidR="00947723" w:rsidRPr="008A1643">
        <w:rPr>
          <w:color w:val="auto"/>
        </w:rPr>
        <w:t>;</w:t>
      </w:r>
      <w:r w:rsidRPr="008A1643">
        <w:rPr>
          <w:color w:val="auto"/>
        </w:rPr>
        <w:t xml:space="preserve"> to Committee on Committees (H)</w:t>
      </w:r>
      <w:r w:rsidR="00AB12D2" w:rsidRPr="008A1643">
        <w:rPr>
          <w:color w:val="auto"/>
        </w:rPr>
        <w:tab/>
      </w:r>
      <w:r w:rsidR="00AB12D2" w:rsidRPr="008A1643">
        <w:rPr>
          <w:color w:val="auto"/>
        </w:rPr>
        <w:tab/>
        <w:t xml:space="preserve">                 Mar 5-to Appropriations &amp; Revenue (H)</w:t>
      </w:r>
    </w:p>
    <w:p w14:paraId="4B4DFF5B" w14:textId="5B066E28" w:rsidR="00C10E0F" w:rsidRPr="008A1643" w:rsidRDefault="00000000" w:rsidP="00C432D0">
      <w:pPr>
        <w:spacing w:line="240" w:lineRule="auto"/>
        <w:rPr>
          <w:color w:val="auto"/>
        </w:rPr>
      </w:pPr>
      <w:hyperlink r:id="rId235" w:history="1">
        <w:r w:rsidR="00C10E0F" w:rsidRPr="008A1643">
          <w:rPr>
            <w:rStyle w:val="Hyperlink"/>
            <w:rFonts w:cs="Arial"/>
            <w:color w:val="auto"/>
          </w:rPr>
          <w:t>HB 721</w:t>
        </w:r>
      </w:hyperlink>
      <w:r w:rsidR="00C10E0F" w:rsidRPr="008A1643">
        <w:rPr>
          <w:color w:val="auto"/>
        </w:rPr>
        <w:tab/>
        <w:t>Rep. Tina Bojanowski (D)</w:t>
      </w:r>
    </w:p>
    <w:p w14:paraId="2EA603E1" w14:textId="33303A42" w:rsidR="00C10E0F" w:rsidRPr="008A1643" w:rsidRDefault="00C10E0F" w:rsidP="00C432D0">
      <w:pPr>
        <w:spacing w:line="240" w:lineRule="auto"/>
        <w:ind w:left="1440"/>
        <w:rPr>
          <w:color w:val="auto"/>
        </w:rPr>
      </w:pPr>
      <w:r w:rsidRPr="008A1643">
        <w:rPr>
          <w:color w:val="auto"/>
        </w:rPr>
        <w:t>Allow identified persons or entities to have access to confidential information related to child dependency, neglect, and abuse reports for the purpose of a bona fide research, quality improvement, or evaluation project.</w:t>
      </w:r>
    </w:p>
    <w:p w14:paraId="77DBB61B" w14:textId="56EF02AF" w:rsidR="00F0339A" w:rsidRPr="008A1643" w:rsidRDefault="00C10E0F" w:rsidP="00C432D0">
      <w:pPr>
        <w:spacing w:line="240" w:lineRule="auto"/>
        <w:ind w:left="1440"/>
        <w:rPr>
          <w:color w:val="auto"/>
        </w:rPr>
      </w:pPr>
      <w:bookmarkStart w:id="24" w:name="_Hlk159909599"/>
      <w:r w:rsidRPr="008A1643">
        <w:rPr>
          <w:color w:val="auto"/>
        </w:rPr>
        <w:t>Feb 26-introduced in House</w:t>
      </w:r>
      <w:r w:rsidR="00947723" w:rsidRPr="008A1643">
        <w:rPr>
          <w:color w:val="auto"/>
        </w:rPr>
        <w:t>;</w:t>
      </w:r>
      <w:r w:rsidRPr="008A1643">
        <w:rPr>
          <w:color w:val="auto"/>
        </w:rPr>
        <w:t xml:space="preserve"> to Committee on Committees (H)</w:t>
      </w:r>
    </w:p>
    <w:p w14:paraId="7B111F10" w14:textId="691F7EA1" w:rsidR="00F0339A" w:rsidRPr="008A1643" w:rsidRDefault="00000000" w:rsidP="00C432D0">
      <w:pPr>
        <w:spacing w:line="240" w:lineRule="auto"/>
        <w:rPr>
          <w:color w:val="auto"/>
        </w:rPr>
      </w:pPr>
      <w:hyperlink r:id="rId236" w:history="1">
        <w:r w:rsidR="00F0339A" w:rsidRPr="008A1643">
          <w:rPr>
            <w:rStyle w:val="Hyperlink"/>
            <w:rFonts w:cs="Arial"/>
            <w:color w:val="auto"/>
          </w:rPr>
          <w:t>HB 734</w:t>
        </w:r>
      </w:hyperlink>
      <w:r w:rsidR="00F0339A" w:rsidRPr="008A1643">
        <w:rPr>
          <w:color w:val="auto"/>
        </w:rPr>
        <w:t xml:space="preserve"> </w:t>
      </w:r>
      <w:r w:rsidR="00F0339A" w:rsidRPr="008A1643">
        <w:rPr>
          <w:color w:val="auto"/>
        </w:rPr>
        <w:tab/>
        <w:t>Rep. Killian Timoney (R)</w:t>
      </w:r>
    </w:p>
    <w:p w14:paraId="08372DD0" w14:textId="7D088F36" w:rsidR="003916F2" w:rsidRPr="008A1643" w:rsidRDefault="00F0339A" w:rsidP="00C432D0">
      <w:pPr>
        <w:spacing w:line="240" w:lineRule="auto"/>
        <w:ind w:left="1440"/>
        <w:rPr>
          <w:color w:val="auto"/>
        </w:rPr>
      </w:pPr>
      <w:r w:rsidRPr="008A1643">
        <w:rPr>
          <w:color w:val="auto"/>
        </w:rPr>
        <w:t>R</w:t>
      </w:r>
      <w:r w:rsidR="003916F2" w:rsidRPr="008A1643">
        <w:rPr>
          <w:color w:val="auto"/>
        </w:rPr>
        <w:t xml:space="preserve">equire the eligibility periods for all public assistance programs administered by </w:t>
      </w:r>
      <w:r w:rsidR="00947723" w:rsidRPr="008A1643">
        <w:rPr>
          <w:color w:val="auto"/>
        </w:rPr>
        <w:t>CHFS</w:t>
      </w:r>
      <w:r w:rsidR="003916F2" w:rsidRPr="008A1643">
        <w:rPr>
          <w:color w:val="auto"/>
        </w:rPr>
        <w:t xml:space="preserve"> be extended to the maximum period of eligibility permitted under federal law; permit the operation of family child-care homes in any residential zone without a conditional use permit; direct </w:t>
      </w:r>
      <w:r w:rsidR="00947723" w:rsidRPr="008A1643">
        <w:rPr>
          <w:color w:val="auto"/>
        </w:rPr>
        <w:t>LRC</w:t>
      </w:r>
      <w:r w:rsidR="003916F2" w:rsidRPr="008A1643">
        <w:rPr>
          <w:color w:val="auto"/>
        </w:rPr>
        <w:t xml:space="preserve"> to establish the Basic Health Program Design Task Force to make recommendations regarding the basic health program eligibility, cost sharing, and reimbursement rates; authorize the </w:t>
      </w:r>
      <w:r w:rsidR="00947723" w:rsidRPr="008A1643">
        <w:rPr>
          <w:color w:val="auto"/>
        </w:rPr>
        <w:t>CHFS</w:t>
      </w:r>
      <w:r w:rsidR="003916F2" w:rsidRPr="008A1643">
        <w:rPr>
          <w:color w:val="auto"/>
        </w:rPr>
        <w:t xml:space="preserve"> to establish a basic health program; direct</w:t>
      </w:r>
      <w:r w:rsidR="00947723" w:rsidRPr="008A1643">
        <w:rPr>
          <w:color w:val="auto"/>
        </w:rPr>
        <w:t xml:space="preserve"> CHFS</w:t>
      </w:r>
      <w:r w:rsidR="003916F2" w:rsidRPr="008A1643">
        <w:rPr>
          <w:color w:val="auto"/>
        </w:rPr>
        <w:t xml:space="preserve"> to prepare and submit federal waiver applications to provide supported housing and supported employment services to certain Medicaid beneficiaries; permit the cabinet to accept SNAP applications from incarcerated individuals up to six months prior to release; fund an additional 280 slots in the </w:t>
      </w:r>
      <w:r w:rsidR="00947723" w:rsidRPr="008A1643">
        <w:rPr>
          <w:color w:val="auto"/>
        </w:rPr>
        <w:t>HCB</w:t>
      </w:r>
      <w:r w:rsidR="003916F2" w:rsidRPr="008A1643">
        <w:rPr>
          <w:color w:val="auto"/>
        </w:rPr>
        <w:t xml:space="preserve"> waiver program, an additional 2,100 slots in the Michelle P. waiver program, and an additional 800 slots in the S</w:t>
      </w:r>
      <w:r w:rsidR="00431276" w:rsidRPr="008A1643">
        <w:rPr>
          <w:color w:val="auto"/>
        </w:rPr>
        <w:t>CL</w:t>
      </w:r>
      <w:r w:rsidR="003916F2" w:rsidRPr="008A1643">
        <w:rPr>
          <w:color w:val="auto"/>
        </w:rPr>
        <w:t xml:space="preserve"> waiver program; direct </w:t>
      </w:r>
      <w:r w:rsidR="00947723" w:rsidRPr="008A1643">
        <w:rPr>
          <w:color w:val="auto"/>
        </w:rPr>
        <w:t>CHFS</w:t>
      </w:r>
      <w:r w:rsidR="003916F2" w:rsidRPr="008A1643">
        <w:rPr>
          <w:color w:val="auto"/>
        </w:rPr>
        <w:t xml:space="preserve"> to seek federal approval as necessary; direct the Department of Insurance to seek a federal cost defrayment waiver as necessary; provide that the Act may be cited as the Advancing Lives for </w:t>
      </w:r>
      <w:r w:rsidR="003916F2" w:rsidRPr="008A1643">
        <w:rPr>
          <w:color w:val="auto"/>
        </w:rPr>
        <w:lastRenderedPageBreak/>
        <w:t>Pregnancy and Healthy Alternatives Act or the ALPHA Act; APPROPRIATION; EFFECTIVE, in part, January 1, 2025.</w:t>
      </w:r>
    </w:p>
    <w:p w14:paraId="5563A67B" w14:textId="51AEF3C5" w:rsidR="00947723" w:rsidRPr="008A1643" w:rsidRDefault="00947723" w:rsidP="00C432D0">
      <w:pPr>
        <w:spacing w:line="240" w:lineRule="auto"/>
        <w:ind w:left="1440"/>
        <w:rPr>
          <w:color w:val="auto"/>
        </w:rPr>
      </w:pPr>
      <w:r w:rsidRPr="008A1643">
        <w:rPr>
          <w:color w:val="auto"/>
        </w:rPr>
        <w:t>Cf. SB 34</w:t>
      </w:r>
    </w:p>
    <w:p w14:paraId="3B558AE8" w14:textId="2D97C15E" w:rsidR="00AB12D2" w:rsidRPr="008A1643" w:rsidRDefault="00F0339A" w:rsidP="00AB12D2">
      <w:pPr>
        <w:spacing w:line="240" w:lineRule="auto"/>
        <w:ind w:left="1440"/>
        <w:rPr>
          <w:color w:val="auto"/>
        </w:rPr>
      </w:pPr>
      <w:bookmarkStart w:id="25" w:name="_Hlk159910491"/>
      <w:r w:rsidRPr="008A1643">
        <w:rPr>
          <w:color w:val="auto"/>
        </w:rPr>
        <w:t>Feb 26-introduced in House</w:t>
      </w:r>
      <w:r w:rsidR="00947723" w:rsidRPr="008A1643">
        <w:rPr>
          <w:color w:val="auto"/>
        </w:rPr>
        <w:t>;</w:t>
      </w:r>
      <w:r w:rsidRPr="008A1643">
        <w:rPr>
          <w:color w:val="auto"/>
        </w:rPr>
        <w:t xml:space="preserve"> to Committee on Committees (H)</w:t>
      </w:r>
      <w:r w:rsidR="00AB12D2" w:rsidRPr="008A1643">
        <w:rPr>
          <w:color w:val="auto"/>
        </w:rPr>
        <w:tab/>
      </w:r>
      <w:r w:rsidR="00AB12D2" w:rsidRPr="008A1643">
        <w:rPr>
          <w:color w:val="auto"/>
        </w:rPr>
        <w:tab/>
        <w:t xml:space="preserve">                  Mar 5-to Appropriations &amp; Revenue (H)</w:t>
      </w:r>
    </w:p>
    <w:bookmarkEnd w:id="25"/>
    <w:p w14:paraId="32FB0307" w14:textId="77777777" w:rsidR="00F0339A" w:rsidRPr="008A1643" w:rsidRDefault="00F0339A" w:rsidP="00C432D0">
      <w:pPr>
        <w:spacing w:line="240" w:lineRule="auto"/>
        <w:rPr>
          <w:color w:val="auto"/>
        </w:rPr>
      </w:pPr>
      <w:r w:rsidRPr="008A1643">
        <w:rPr>
          <w:color w:val="auto"/>
        </w:rPr>
        <w:fldChar w:fldCharType="begin"/>
      </w:r>
      <w:r w:rsidRPr="008A1643">
        <w:rPr>
          <w:color w:val="auto"/>
        </w:rPr>
        <w:instrText xml:space="preserve"> HYPERLINK "https://apps.legislature.ky.gov/record/24rs/HB740.html" </w:instrText>
      </w:r>
      <w:r w:rsidRPr="008A1643">
        <w:rPr>
          <w:color w:val="auto"/>
        </w:rPr>
      </w:r>
      <w:r w:rsidRPr="008A1643">
        <w:rPr>
          <w:color w:val="auto"/>
        </w:rPr>
        <w:fldChar w:fldCharType="separate"/>
      </w:r>
      <w:r w:rsidRPr="008A1643">
        <w:rPr>
          <w:rStyle w:val="Hyperlink"/>
          <w:rFonts w:cs="Arial"/>
          <w:color w:val="auto"/>
        </w:rPr>
        <w:t>HB 740</w:t>
      </w:r>
      <w:r w:rsidRPr="008A1643">
        <w:rPr>
          <w:color w:val="auto"/>
        </w:rPr>
        <w:fldChar w:fldCharType="end"/>
      </w:r>
      <w:r w:rsidRPr="008A1643">
        <w:rPr>
          <w:color w:val="auto"/>
        </w:rPr>
        <w:tab/>
        <w:t>Rep. Adam Bowling (R)</w:t>
      </w:r>
    </w:p>
    <w:p w14:paraId="5B740475" w14:textId="475E0DB9" w:rsidR="00F0339A" w:rsidRPr="008A1643" w:rsidRDefault="00F0339A" w:rsidP="00C432D0">
      <w:pPr>
        <w:spacing w:line="240" w:lineRule="auto"/>
        <w:ind w:left="1440"/>
        <w:rPr>
          <w:color w:val="auto"/>
        </w:rPr>
      </w:pPr>
      <w:r w:rsidRPr="008A1643">
        <w:rPr>
          <w:color w:val="auto"/>
        </w:rPr>
        <w:t>Create the 988 suicide and crisis lifeline fund; establish authorized uses for moneys in the fund; amend KRS 186.162 to add a specialized license plate for the 988 suicide and crisis lifeline fund; APPROPRIATION.</w:t>
      </w:r>
      <w:r w:rsidRPr="008A1643">
        <w:rPr>
          <w:color w:val="auto"/>
        </w:rPr>
        <w:tab/>
      </w:r>
    </w:p>
    <w:p w14:paraId="4AA2E582" w14:textId="31E1FAB5" w:rsidR="00AB12D2" w:rsidRPr="008A1643" w:rsidRDefault="00F0339A" w:rsidP="00AB12D2">
      <w:pPr>
        <w:spacing w:line="240" w:lineRule="auto"/>
        <w:ind w:left="1440"/>
        <w:rPr>
          <w:color w:val="auto"/>
        </w:rPr>
      </w:pPr>
      <w:r w:rsidRPr="008A1643">
        <w:rPr>
          <w:color w:val="auto"/>
        </w:rPr>
        <w:t>Feb 26-introduced in House</w:t>
      </w:r>
      <w:r w:rsidR="00947723" w:rsidRPr="008A1643">
        <w:rPr>
          <w:color w:val="auto"/>
        </w:rPr>
        <w:t>;</w:t>
      </w:r>
      <w:r w:rsidRPr="008A1643">
        <w:rPr>
          <w:color w:val="auto"/>
        </w:rPr>
        <w:t xml:space="preserve"> to Committee on Committees (H)</w:t>
      </w:r>
      <w:r w:rsidR="00AB12D2" w:rsidRPr="008A1643">
        <w:rPr>
          <w:color w:val="auto"/>
        </w:rPr>
        <w:tab/>
      </w:r>
      <w:r w:rsidR="00AB12D2" w:rsidRPr="008A1643">
        <w:rPr>
          <w:color w:val="auto"/>
        </w:rPr>
        <w:tab/>
        <w:t xml:space="preserve">           Mar 5-to Appropriations &amp; Revenue (H)</w:t>
      </w:r>
    </w:p>
    <w:p w14:paraId="747CCBBB" w14:textId="688B45A6" w:rsidR="00F0339A" w:rsidRPr="008A1643" w:rsidRDefault="00000000" w:rsidP="00C432D0">
      <w:pPr>
        <w:spacing w:line="240" w:lineRule="auto"/>
        <w:ind w:left="1440" w:hanging="1440"/>
        <w:rPr>
          <w:color w:val="auto"/>
        </w:rPr>
      </w:pPr>
      <w:hyperlink r:id="rId237" w:history="1">
        <w:r w:rsidR="00F0339A" w:rsidRPr="008A1643">
          <w:rPr>
            <w:rStyle w:val="Hyperlink"/>
            <w:rFonts w:cs="Arial"/>
            <w:color w:val="auto"/>
          </w:rPr>
          <w:t>HB 747</w:t>
        </w:r>
      </w:hyperlink>
      <w:r w:rsidR="00F0339A" w:rsidRPr="008A1643">
        <w:rPr>
          <w:color w:val="auto"/>
        </w:rPr>
        <w:tab/>
        <w:t>Rep. Jason Petrie (R)</w:t>
      </w:r>
    </w:p>
    <w:p w14:paraId="0B616104" w14:textId="6F2BB80F" w:rsidR="00F0339A" w:rsidRPr="008A1643" w:rsidRDefault="00F0339A" w:rsidP="00C432D0">
      <w:pPr>
        <w:spacing w:line="240" w:lineRule="auto"/>
        <w:ind w:left="1440"/>
        <w:rPr>
          <w:color w:val="auto"/>
        </w:rPr>
      </w:pPr>
      <w:r w:rsidRPr="008A1643">
        <w:rPr>
          <w:color w:val="auto"/>
        </w:rPr>
        <w:t>Amend the definition of "abused and neglected child" to describe educational neglect; require that a parent or guardian shall surrender public financial benefits received on behalf of the child when the child is placed outside the home due to educational neglect.</w:t>
      </w:r>
    </w:p>
    <w:p w14:paraId="68AFD41E" w14:textId="242BBACB" w:rsidR="0076015D" w:rsidRPr="008A1643" w:rsidRDefault="00F0339A" w:rsidP="0076015D">
      <w:pPr>
        <w:spacing w:line="240" w:lineRule="auto"/>
        <w:ind w:left="1440"/>
        <w:rPr>
          <w:color w:val="auto"/>
        </w:rPr>
      </w:pPr>
      <w:r w:rsidRPr="008A1643">
        <w:rPr>
          <w:color w:val="auto"/>
        </w:rPr>
        <w:t>Feb 26-introduced in House</w:t>
      </w:r>
      <w:r w:rsidR="00947723" w:rsidRPr="008A1643">
        <w:rPr>
          <w:color w:val="auto"/>
        </w:rPr>
        <w:t>;</w:t>
      </w:r>
      <w:r w:rsidRPr="008A1643">
        <w:rPr>
          <w:color w:val="auto"/>
        </w:rPr>
        <w:t xml:space="preserve"> to Committee on Committees (H)</w:t>
      </w:r>
      <w:r w:rsidR="0076015D" w:rsidRPr="008A1643">
        <w:rPr>
          <w:color w:val="auto"/>
        </w:rPr>
        <w:tab/>
      </w:r>
      <w:r w:rsidR="0076015D" w:rsidRPr="008A1643">
        <w:rPr>
          <w:color w:val="auto"/>
        </w:rPr>
        <w:tab/>
        <w:t xml:space="preserve">              Feb 29-</w:t>
      </w:r>
      <w:r w:rsidR="009407F1" w:rsidRPr="008A1643">
        <w:rPr>
          <w:color w:val="auto"/>
        </w:rPr>
        <w:t xml:space="preserve">to </w:t>
      </w:r>
      <w:r w:rsidR="0076015D" w:rsidRPr="008A1643">
        <w:rPr>
          <w:color w:val="auto"/>
        </w:rPr>
        <w:t>Appropriations &amp; Revenue (H)</w:t>
      </w:r>
    </w:p>
    <w:p w14:paraId="709AD8E4" w14:textId="4EDF9FF6" w:rsidR="001C6783" w:rsidRPr="008A1643" w:rsidRDefault="00000000" w:rsidP="00C432D0">
      <w:pPr>
        <w:spacing w:line="240" w:lineRule="auto"/>
        <w:ind w:left="1440" w:hanging="1440"/>
        <w:rPr>
          <w:color w:val="auto"/>
        </w:rPr>
      </w:pPr>
      <w:hyperlink r:id="rId238" w:history="1">
        <w:r w:rsidR="001C6783" w:rsidRPr="008A1643">
          <w:rPr>
            <w:rStyle w:val="Hyperlink"/>
            <w:rFonts w:cs="Arial"/>
            <w:color w:val="auto"/>
          </w:rPr>
          <w:t>HB 755</w:t>
        </w:r>
      </w:hyperlink>
      <w:r w:rsidR="001C6783" w:rsidRPr="008A1643">
        <w:rPr>
          <w:color w:val="auto"/>
        </w:rPr>
        <w:tab/>
        <w:t>Rep. Daniel Grossberg (D)</w:t>
      </w:r>
    </w:p>
    <w:p w14:paraId="74CFAF43" w14:textId="304D0E14" w:rsidR="001C6783" w:rsidRPr="008A1643" w:rsidRDefault="00224869" w:rsidP="00C432D0">
      <w:pPr>
        <w:spacing w:line="240" w:lineRule="auto"/>
        <w:ind w:left="1440"/>
        <w:rPr>
          <w:color w:val="auto"/>
        </w:rPr>
      </w:pPr>
      <w:r w:rsidRPr="008A1643">
        <w:rPr>
          <w:color w:val="auto"/>
        </w:rPr>
        <w:t>L</w:t>
      </w:r>
      <w:r w:rsidR="001C6783" w:rsidRPr="008A1643">
        <w:rPr>
          <w:color w:val="auto"/>
        </w:rPr>
        <w:t xml:space="preserve">ist the actions that qualify as hate crimes; outline penalties for a person guilty of a hate crime; set forth criteria for seeking an enhanced sentence; add requirement that officers receive training on hate crimes; permit a civil action where the victim of a hate crime suffers damages regardless of the outcome of any criminal proceeding; establish recovery for the victim. </w:t>
      </w:r>
    </w:p>
    <w:p w14:paraId="07106E31" w14:textId="05120258" w:rsidR="00E663BE" w:rsidRPr="008A1643" w:rsidRDefault="00E663BE" w:rsidP="00C432D0">
      <w:pPr>
        <w:spacing w:line="240" w:lineRule="auto"/>
        <w:ind w:left="1440"/>
        <w:rPr>
          <w:color w:val="auto"/>
        </w:rPr>
      </w:pPr>
      <w:r w:rsidRPr="008A1643">
        <w:rPr>
          <w:color w:val="auto"/>
        </w:rPr>
        <w:t>Cf. SB 293</w:t>
      </w:r>
    </w:p>
    <w:p w14:paraId="0422967B" w14:textId="1EF09A3A" w:rsidR="001C6783" w:rsidRPr="008A1643" w:rsidRDefault="001C6783" w:rsidP="00C432D0">
      <w:pPr>
        <w:spacing w:line="240" w:lineRule="auto"/>
        <w:ind w:left="1440"/>
        <w:rPr>
          <w:color w:val="auto"/>
        </w:rPr>
      </w:pPr>
      <w:r w:rsidRPr="008A1643">
        <w:rPr>
          <w:color w:val="auto"/>
        </w:rPr>
        <w:t>Feb 26-introduced in House</w:t>
      </w:r>
      <w:r w:rsidR="00947723" w:rsidRPr="008A1643">
        <w:rPr>
          <w:color w:val="auto"/>
        </w:rPr>
        <w:t>;</w:t>
      </w:r>
      <w:r w:rsidRPr="008A1643">
        <w:rPr>
          <w:color w:val="auto"/>
        </w:rPr>
        <w:t xml:space="preserve"> to Committee on Committees (H)</w:t>
      </w:r>
    </w:p>
    <w:p w14:paraId="10C88E24" w14:textId="022A7BF4" w:rsidR="001C6783" w:rsidRPr="008A1643" w:rsidRDefault="00000000" w:rsidP="00C432D0">
      <w:pPr>
        <w:spacing w:line="240" w:lineRule="auto"/>
        <w:ind w:left="1440" w:hanging="1440"/>
        <w:rPr>
          <w:color w:val="auto"/>
        </w:rPr>
      </w:pPr>
      <w:hyperlink r:id="rId239" w:history="1">
        <w:r w:rsidR="001C6783" w:rsidRPr="008A1643">
          <w:rPr>
            <w:rStyle w:val="Hyperlink"/>
            <w:rFonts w:cs="Arial"/>
            <w:color w:val="auto"/>
          </w:rPr>
          <w:t>HB 768</w:t>
        </w:r>
      </w:hyperlink>
      <w:r w:rsidR="001C6783" w:rsidRPr="008A1643">
        <w:rPr>
          <w:color w:val="auto"/>
        </w:rPr>
        <w:tab/>
        <w:t>Rep. Kimberly Poore Moser (R)</w:t>
      </w:r>
    </w:p>
    <w:p w14:paraId="1A3DDE69" w14:textId="65E61DAF" w:rsidR="001C6783" w:rsidRPr="008A1643" w:rsidRDefault="001C6783" w:rsidP="00C432D0">
      <w:pPr>
        <w:spacing w:line="240" w:lineRule="auto"/>
        <w:ind w:left="1440"/>
        <w:rPr>
          <w:color w:val="auto"/>
        </w:rPr>
      </w:pPr>
      <w:r w:rsidRPr="008A1643">
        <w:rPr>
          <w:color w:val="auto"/>
        </w:rPr>
        <w:t>Require health benefit plans to provide coverage for the treatment of plagiocephaly; prohibit certain restrictions on coverage for the treatment of plagiocephaly; require health benefit plans to provide coverage for cranial banding when prescribed by a health care provider; prohibit certain restrictions on coverage for cranial banding;</w:t>
      </w:r>
      <w:r w:rsidR="00B91E1D" w:rsidRPr="008A1643">
        <w:rPr>
          <w:color w:val="auto"/>
        </w:rPr>
        <w:t xml:space="preserve"> require Medicaid, the KCHIP, self-insured employer plans offered by state postsecondary education institutions, and the state employee health plan to comply with the coverage requirements for the treatment of plagiocephaly and cranial banding; require </w:t>
      </w:r>
      <w:r w:rsidR="00224869" w:rsidRPr="008A1643">
        <w:rPr>
          <w:color w:val="auto"/>
        </w:rPr>
        <w:t>CHFS</w:t>
      </w:r>
      <w:r w:rsidR="00B91E1D" w:rsidRPr="008A1643">
        <w:rPr>
          <w:color w:val="auto"/>
        </w:rPr>
        <w:t xml:space="preserve"> to seek federal approval if necessary; EFFECTIVE, in part, January 1, 2025.</w:t>
      </w:r>
    </w:p>
    <w:p w14:paraId="6E1205FC" w14:textId="53393F44" w:rsidR="00B91E1D" w:rsidRPr="008A1643" w:rsidRDefault="00B91E1D" w:rsidP="00C432D0">
      <w:pPr>
        <w:spacing w:line="240" w:lineRule="auto"/>
        <w:ind w:left="1440"/>
        <w:rPr>
          <w:color w:val="auto"/>
        </w:rPr>
      </w:pPr>
      <w:r w:rsidRPr="008A1643">
        <w:rPr>
          <w:color w:val="auto"/>
        </w:rPr>
        <w:t>Feb 26-introduced in House</w:t>
      </w:r>
      <w:r w:rsidR="00947723" w:rsidRPr="008A1643">
        <w:rPr>
          <w:color w:val="auto"/>
        </w:rPr>
        <w:t>;</w:t>
      </w:r>
      <w:r w:rsidRPr="008A1643">
        <w:rPr>
          <w:color w:val="auto"/>
        </w:rPr>
        <w:t xml:space="preserve"> to Committee on Committees (H)</w:t>
      </w:r>
    </w:p>
    <w:p w14:paraId="0C77C103" w14:textId="51EC7247" w:rsidR="00B91E1D" w:rsidRPr="008A1643" w:rsidRDefault="00000000" w:rsidP="00C432D0">
      <w:pPr>
        <w:spacing w:line="240" w:lineRule="auto"/>
        <w:ind w:left="1440" w:hanging="1440"/>
        <w:rPr>
          <w:color w:val="auto"/>
        </w:rPr>
      </w:pPr>
      <w:hyperlink r:id="rId240" w:history="1">
        <w:r w:rsidR="00B91E1D" w:rsidRPr="008A1643">
          <w:rPr>
            <w:rStyle w:val="Hyperlink"/>
            <w:rFonts w:cs="Arial"/>
            <w:color w:val="auto"/>
          </w:rPr>
          <w:t>HB 776</w:t>
        </w:r>
      </w:hyperlink>
      <w:r w:rsidR="00B91E1D" w:rsidRPr="008A1643">
        <w:rPr>
          <w:color w:val="auto"/>
        </w:rPr>
        <w:tab/>
        <w:t>Rep. Josh Calloway (R)</w:t>
      </w:r>
    </w:p>
    <w:p w14:paraId="6A8B8921" w14:textId="2FF22ACA" w:rsidR="00B91E1D" w:rsidRPr="008A1643" w:rsidRDefault="00B91E1D" w:rsidP="00C432D0">
      <w:pPr>
        <w:spacing w:line="240" w:lineRule="auto"/>
        <w:ind w:left="1440"/>
        <w:rPr>
          <w:color w:val="auto"/>
        </w:rPr>
      </w:pPr>
      <w:r w:rsidRPr="008A1643">
        <w:rPr>
          <w:color w:val="auto"/>
        </w:rPr>
        <w:lastRenderedPageBreak/>
        <w:t>Establish record keeping and process requirements for reports of alleged child dependency, abuse, or neglect.</w:t>
      </w:r>
    </w:p>
    <w:p w14:paraId="7297636F" w14:textId="78605754" w:rsidR="00B91E1D" w:rsidRPr="008A1643" w:rsidRDefault="00B91E1D" w:rsidP="00C432D0">
      <w:pPr>
        <w:spacing w:line="240" w:lineRule="auto"/>
        <w:ind w:left="1440"/>
        <w:rPr>
          <w:color w:val="auto"/>
        </w:rPr>
      </w:pPr>
      <w:r w:rsidRPr="008A1643">
        <w:rPr>
          <w:color w:val="auto"/>
        </w:rPr>
        <w:t>Feb 26-introduced in House</w:t>
      </w:r>
      <w:r w:rsidR="00947723" w:rsidRPr="008A1643">
        <w:rPr>
          <w:color w:val="auto"/>
        </w:rPr>
        <w:t>;</w:t>
      </w:r>
      <w:r w:rsidRPr="008A1643">
        <w:rPr>
          <w:color w:val="auto"/>
        </w:rPr>
        <w:t xml:space="preserve"> to Committee on Committees (H)</w:t>
      </w:r>
    </w:p>
    <w:p w14:paraId="7546E67A" w14:textId="66C0FB18" w:rsidR="00B91E1D" w:rsidRPr="008A1643" w:rsidRDefault="00000000" w:rsidP="00C432D0">
      <w:pPr>
        <w:spacing w:line="240" w:lineRule="auto"/>
        <w:ind w:left="1440" w:hanging="1440"/>
        <w:rPr>
          <w:color w:val="auto"/>
        </w:rPr>
      </w:pPr>
      <w:hyperlink r:id="rId241" w:history="1">
        <w:r w:rsidR="00B91E1D" w:rsidRPr="008A1643">
          <w:rPr>
            <w:rStyle w:val="Hyperlink"/>
            <w:rFonts w:cs="Arial"/>
            <w:color w:val="auto"/>
          </w:rPr>
          <w:t>HB 783</w:t>
        </w:r>
      </w:hyperlink>
      <w:r w:rsidR="00B91E1D" w:rsidRPr="008A1643">
        <w:rPr>
          <w:color w:val="auto"/>
        </w:rPr>
        <w:tab/>
        <w:t>Rep. Daniel Elliott (R)</w:t>
      </w:r>
    </w:p>
    <w:p w14:paraId="201C0461" w14:textId="53012720" w:rsidR="00B91E1D" w:rsidRPr="008A1643" w:rsidRDefault="00B91E1D" w:rsidP="00C432D0">
      <w:pPr>
        <w:spacing w:line="240" w:lineRule="auto"/>
        <w:ind w:left="1440"/>
        <w:rPr>
          <w:color w:val="auto"/>
        </w:rPr>
      </w:pPr>
      <w:r w:rsidRPr="008A1643">
        <w:rPr>
          <w:color w:val="auto"/>
        </w:rPr>
        <w:t xml:space="preserve">Set timelines for appointment of a search committee for the </w:t>
      </w:r>
      <w:r w:rsidR="00C22A02" w:rsidRPr="008A1643">
        <w:rPr>
          <w:color w:val="auto"/>
        </w:rPr>
        <w:t xml:space="preserve">KSD </w:t>
      </w:r>
      <w:r w:rsidRPr="008A1643">
        <w:rPr>
          <w:color w:val="auto"/>
        </w:rPr>
        <w:t xml:space="preserve">superintendent and appointment of the superintendent; require prioritization of candidates that will be locally available and commit to full-time duties as superintendent; preclude </w:t>
      </w:r>
      <w:r w:rsidR="00C22A02" w:rsidRPr="008A1643">
        <w:rPr>
          <w:color w:val="auto"/>
        </w:rPr>
        <w:t>KDE</w:t>
      </w:r>
      <w:r w:rsidR="00CB207A" w:rsidRPr="008A1643">
        <w:rPr>
          <w:color w:val="auto"/>
        </w:rPr>
        <w:t xml:space="preserve"> employees or </w:t>
      </w:r>
      <w:r w:rsidR="00C22A02" w:rsidRPr="008A1643">
        <w:rPr>
          <w:color w:val="auto"/>
        </w:rPr>
        <w:t xml:space="preserve">KBE </w:t>
      </w:r>
      <w:r w:rsidRPr="008A1643">
        <w:rPr>
          <w:color w:val="auto"/>
        </w:rPr>
        <w:t>members from being appointed as superintendent within one year of employment or membership.</w:t>
      </w:r>
    </w:p>
    <w:p w14:paraId="4FE0F9D5" w14:textId="46B3940B" w:rsidR="00B91E1D" w:rsidRPr="008A1643" w:rsidRDefault="00B91E1D" w:rsidP="00C432D0">
      <w:pPr>
        <w:spacing w:line="240" w:lineRule="auto"/>
        <w:ind w:left="1440"/>
        <w:rPr>
          <w:color w:val="auto"/>
        </w:rPr>
      </w:pPr>
      <w:r w:rsidRPr="008A1643">
        <w:rPr>
          <w:color w:val="auto"/>
        </w:rPr>
        <w:t>Feb 26-introduced in House, to Committee on Committees (H)</w:t>
      </w:r>
    </w:p>
    <w:p w14:paraId="7E51CC50" w14:textId="53D44DC9" w:rsidR="001D328B" w:rsidRPr="008A1643" w:rsidRDefault="00000000" w:rsidP="00C432D0">
      <w:pPr>
        <w:spacing w:line="240" w:lineRule="auto"/>
        <w:ind w:left="1440" w:hanging="1440"/>
        <w:rPr>
          <w:color w:val="auto"/>
        </w:rPr>
      </w:pPr>
      <w:hyperlink r:id="rId242" w:history="1">
        <w:r w:rsidR="001D328B" w:rsidRPr="008A1643">
          <w:rPr>
            <w:rStyle w:val="Hyperlink"/>
            <w:rFonts w:cs="Arial"/>
            <w:color w:val="auto"/>
          </w:rPr>
          <w:t>HB 798</w:t>
        </w:r>
      </w:hyperlink>
      <w:r w:rsidR="001D328B" w:rsidRPr="008A1643">
        <w:rPr>
          <w:color w:val="auto"/>
        </w:rPr>
        <w:t xml:space="preserve"> </w:t>
      </w:r>
      <w:r w:rsidR="001D328B" w:rsidRPr="008A1643">
        <w:rPr>
          <w:color w:val="auto"/>
        </w:rPr>
        <w:tab/>
        <w:t>Rep. Nick Wilson (R)</w:t>
      </w:r>
    </w:p>
    <w:p w14:paraId="4B5012A5" w14:textId="032CC490" w:rsidR="001D328B" w:rsidRPr="008A1643" w:rsidRDefault="001D328B" w:rsidP="00C432D0">
      <w:pPr>
        <w:spacing w:line="240" w:lineRule="auto"/>
        <w:ind w:left="1440"/>
        <w:rPr>
          <w:color w:val="auto"/>
        </w:rPr>
      </w:pPr>
      <w:r w:rsidRPr="008A1643">
        <w:rPr>
          <w:color w:val="auto"/>
        </w:rPr>
        <w:t>Include knives longer than three inches in weapons prohibited on school grounds.</w:t>
      </w:r>
    </w:p>
    <w:p w14:paraId="35D8D6E2" w14:textId="26911A9B" w:rsidR="001D328B" w:rsidRPr="008A1643" w:rsidRDefault="001D328B" w:rsidP="00906762">
      <w:pPr>
        <w:spacing w:after="0" w:line="240" w:lineRule="auto"/>
        <w:ind w:left="1440"/>
        <w:rPr>
          <w:color w:val="auto"/>
        </w:rPr>
      </w:pPr>
      <w:r w:rsidRPr="008A1643">
        <w:rPr>
          <w:color w:val="auto"/>
        </w:rPr>
        <w:t>Feb 26-introduced in House</w:t>
      </w:r>
      <w:r w:rsidR="00CD3DB7" w:rsidRPr="008A1643">
        <w:rPr>
          <w:color w:val="auto"/>
        </w:rPr>
        <w:t>;</w:t>
      </w:r>
      <w:r w:rsidRPr="008A1643">
        <w:rPr>
          <w:color w:val="auto"/>
        </w:rPr>
        <w:t xml:space="preserve"> to Committee on Committees (H)</w:t>
      </w:r>
    </w:p>
    <w:p w14:paraId="0BD54EE7" w14:textId="3D57041C" w:rsidR="00906762" w:rsidRPr="008A1643" w:rsidRDefault="00906762" w:rsidP="00906762">
      <w:pPr>
        <w:spacing w:after="0" w:line="240" w:lineRule="auto"/>
        <w:ind w:left="1440"/>
        <w:rPr>
          <w:color w:val="auto"/>
        </w:rPr>
      </w:pPr>
      <w:r w:rsidRPr="008A1643">
        <w:rPr>
          <w:color w:val="auto"/>
        </w:rPr>
        <w:t>Mar 8-to Education (H)</w:t>
      </w:r>
    </w:p>
    <w:p w14:paraId="16EA922A" w14:textId="77777777" w:rsidR="00906762" w:rsidRPr="008A1643" w:rsidRDefault="00906762" w:rsidP="00906762">
      <w:pPr>
        <w:spacing w:after="0" w:line="240" w:lineRule="auto"/>
        <w:ind w:left="1440"/>
        <w:rPr>
          <w:color w:val="auto"/>
        </w:rPr>
      </w:pPr>
    </w:p>
    <w:p w14:paraId="60B24487" w14:textId="114C9B5F" w:rsidR="001D328B" w:rsidRPr="008A1643" w:rsidRDefault="00000000" w:rsidP="00C432D0">
      <w:pPr>
        <w:spacing w:line="240" w:lineRule="auto"/>
        <w:ind w:left="1440" w:hanging="1440"/>
        <w:rPr>
          <w:color w:val="auto"/>
        </w:rPr>
      </w:pPr>
      <w:hyperlink r:id="rId243" w:history="1">
        <w:r w:rsidR="001D328B" w:rsidRPr="008A1643">
          <w:rPr>
            <w:rStyle w:val="Hyperlink"/>
            <w:rFonts w:cs="Arial"/>
            <w:color w:val="auto"/>
          </w:rPr>
          <w:t>HB 799</w:t>
        </w:r>
      </w:hyperlink>
      <w:r w:rsidR="001D328B" w:rsidRPr="008A1643">
        <w:rPr>
          <w:color w:val="auto"/>
        </w:rPr>
        <w:tab/>
        <w:t>Rep. Nick Wilson (R)</w:t>
      </w:r>
    </w:p>
    <w:p w14:paraId="7D63A085" w14:textId="0B6119D5" w:rsidR="001D328B" w:rsidRPr="008A1643" w:rsidRDefault="001D328B" w:rsidP="00C432D0">
      <w:pPr>
        <w:spacing w:line="240" w:lineRule="auto"/>
        <w:ind w:left="1440"/>
        <w:rPr>
          <w:color w:val="auto"/>
        </w:rPr>
      </w:pPr>
      <w:r w:rsidRPr="008A1643">
        <w:rPr>
          <w:color w:val="auto"/>
        </w:rPr>
        <w:t>Allow a student admitted to an inpatient facility to receive home and hospital services effective on the day of admittance.</w:t>
      </w:r>
    </w:p>
    <w:p w14:paraId="588F047E" w14:textId="6368DB61" w:rsidR="001D328B" w:rsidRPr="008A1643" w:rsidRDefault="001D328B" w:rsidP="00906762">
      <w:pPr>
        <w:spacing w:after="0" w:line="240" w:lineRule="auto"/>
        <w:ind w:left="1440"/>
        <w:rPr>
          <w:color w:val="auto"/>
        </w:rPr>
      </w:pPr>
      <w:r w:rsidRPr="008A1643">
        <w:rPr>
          <w:color w:val="auto"/>
        </w:rPr>
        <w:t>Feb 26-introduced in House</w:t>
      </w:r>
      <w:r w:rsidR="00CD3DB7" w:rsidRPr="008A1643">
        <w:rPr>
          <w:color w:val="auto"/>
        </w:rPr>
        <w:t>;</w:t>
      </w:r>
      <w:r w:rsidRPr="008A1643">
        <w:rPr>
          <w:color w:val="auto"/>
        </w:rPr>
        <w:t xml:space="preserve"> to Committee on Committees (H)</w:t>
      </w:r>
    </w:p>
    <w:p w14:paraId="5D6EFDD2" w14:textId="22DB7D85" w:rsidR="00906762" w:rsidRPr="008A1643" w:rsidRDefault="00906762" w:rsidP="00906762">
      <w:pPr>
        <w:spacing w:after="0" w:line="240" w:lineRule="auto"/>
        <w:ind w:left="1440"/>
        <w:rPr>
          <w:color w:val="auto"/>
        </w:rPr>
      </w:pPr>
      <w:r w:rsidRPr="008A1643">
        <w:rPr>
          <w:color w:val="auto"/>
        </w:rPr>
        <w:t>Mar 8-to Education (H)</w:t>
      </w:r>
    </w:p>
    <w:p w14:paraId="596B0B3E" w14:textId="4A7D2073" w:rsidR="006219F3" w:rsidRPr="008A1643" w:rsidRDefault="006219F3" w:rsidP="00906762">
      <w:pPr>
        <w:spacing w:after="0" w:line="240" w:lineRule="auto"/>
        <w:ind w:left="1440"/>
        <w:rPr>
          <w:color w:val="auto"/>
        </w:rPr>
      </w:pPr>
      <w:r w:rsidRPr="008A1643">
        <w:rPr>
          <w:color w:val="auto"/>
        </w:rPr>
        <w:t>Mar 12-</w:t>
      </w:r>
      <w:r w:rsidR="009E45E1" w:rsidRPr="008A1643">
        <w:rPr>
          <w:color w:val="auto"/>
        </w:rPr>
        <w:t>r</w:t>
      </w:r>
      <w:r w:rsidRPr="008A1643">
        <w:rPr>
          <w:color w:val="auto"/>
        </w:rPr>
        <w:t xml:space="preserve">eported favorably, </w:t>
      </w:r>
      <w:r w:rsidR="009E45E1" w:rsidRPr="008A1643">
        <w:rPr>
          <w:color w:val="auto"/>
        </w:rPr>
        <w:t>1</w:t>
      </w:r>
      <w:r w:rsidR="009E45E1" w:rsidRPr="008A1643">
        <w:rPr>
          <w:color w:val="auto"/>
          <w:vertAlign w:val="superscript"/>
        </w:rPr>
        <w:t>st</w:t>
      </w:r>
      <w:r w:rsidR="009E45E1" w:rsidRPr="008A1643">
        <w:rPr>
          <w:color w:val="auto"/>
        </w:rPr>
        <w:t xml:space="preserve"> </w:t>
      </w:r>
      <w:r w:rsidRPr="008A1643">
        <w:rPr>
          <w:color w:val="auto"/>
        </w:rPr>
        <w:t>reading, to Calendar</w:t>
      </w:r>
    </w:p>
    <w:p w14:paraId="3D52BFCF" w14:textId="4B7A2459" w:rsidR="000F49BC" w:rsidRPr="008A1643" w:rsidRDefault="000F49BC" w:rsidP="00906762">
      <w:pPr>
        <w:spacing w:after="0" w:line="240" w:lineRule="auto"/>
        <w:ind w:left="1440"/>
        <w:rPr>
          <w:color w:val="auto"/>
        </w:rPr>
      </w:pPr>
      <w:r w:rsidRPr="008A1643">
        <w:rPr>
          <w:color w:val="auto"/>
        </w:rPr>
        <w:t>Mar 13-</w:t>
      </w:r>
      <w:r w:rsidR="00014EE1" w:rsidRPr="008A1643">
        <w:rPr>
          <w:color w:val="auto"/>
        </w:rPr>
        <w:t>2</w:t>
      </w:r>
      <w:r w:rsidR="00014EE1" w:rsidRPr="008A1643">
        <w:rPr>
          <w:color w:val="auto"/>
          <w:vertAlign w:val="superscript"/>
        </w:rPr>
        <w:t>nd</w:t>
      </w:r>
      <w:r w:rsidR="00014EE1" w:rsidRPr="008A1643">
        <w:rPr>
          <w:color w:val="auto"/>
        </w:rPr>
        <w:t xml:space="preserve"> </w:t>
      </w:r>
      <w:r w:rsidRPr="008A1643">
        <w:rPr>
          <w:color w:val="auto"/>
        </w:rPr>
        <w:t>reading, to Rules</w:t>
      </w:r>
    </w:p>
    <w:p w14:paraId="27D1546F" w14:textId="616CD9E0" w:rsidR="00DB1B95" w:rsidRPr="008A1643" w:rsidRDefault="00DB1B95" w:rsidP="00906762">
      <w:pPr>
        <w:spacing w:after="0" w:line="240" w:lineRule="auto"/>
        <w:ind w:left="1440"/>
        <w:rPr>
          <w:color w:val="auto"/>
        </w:rPr>
      </w:pPr>
      <w:r w:rsidRPr="008A1643">
        <w:rPr>
          <w:color w:val="auto"/>
        </w:rPr>
        <w:t xml:space="preserve">Mar 14-posted for passage in the Regular Orders of the Day </w:t>
      </w:r>
    </w:p>
    <w:p w14:paraId="59704142" w14:textId="75943B06" w:rsidR="001B5F9C" w:rsidRPr="008A1643" w:rsidRDefault="001B5F9C" w:rsidP="00906762">
      <w:pPr>
        <w:spacing w:after="0" w:line="240" w:lineRule="auto"/>
        <w:ind w:left="1440"/>
        <w:rPr>
          <w:color w:val="auto"/>
        </w:rPr>
      </w:pPr>
      <w:r w:rsidRPr="008A1643">
        <w:rPr>
          <w:color w:val="auto"/>
        </w:rPr>
        <w:t>Mar 21-3</w:t>
      </w:r>
      <w:r w:rsidRPr="008A1643">
        <w:rPr>
          <w:color w:val="auto"/>
          <w:vertAlign w:val="superscript"/>
        </w:rPr>
        <w:t>rd</w:t>
      </w:r>
      <w:r w:rsidRPr="008A1643">
        <w:rPr>
          <w:color w:val="auto"/>
        </w:rPr>
        <w:t xml:space="preserve"> reading, passed 97-0</w:t>
      </w:r>
    </w:p>
    <w:p w14:paraId="16DCB8F8" w14:textId="554F2F34" w:rsidR="008F54A1" w:rsidRPr="008A1643" w:rsidRDefault="008F54A1" w:rsidP="00906762">
      <w:pPr>
        <w:spacing w:after="0" w:line="240" w:lineRule="auto"/>
        <w:ind w:left="1440"/>
        <w:rPr>
          <w:color w:val="auto"/>
        </w:rPr>
      </w:pPr>
      <w:r w:rsidRPr="008A1643">
        <w:rPr>
          <w:color w:val="auto"/>
        </w:rPr>
        <w:t>Mar 22-received in Senate; to Committee on Committees (S)</w:t>
      </w:r>
    </w:p>
    <w:p w14:paraId="75707C40" w14:textId="77777777" w:rsidR="00906762" w:rsidRPr="008A1643" w:rsidRDefault="00906762" w:rsidP="00906762">
      <w:pPr>
        <w:spacing w:after="0" w:line="240" w:lineRule="auto"/>
        <w:ind w:left="1440"/>
        <w:rPr>
          <w:color w:val="auto"/>
        </w:rPr>
      </w:pPr>
    </w:p>
    <w:p w14:paraId="0F675EE4" w14:textId="7873633F" w:rsidR="007E0869" w:rsidRPr="008A1643" w:rsidRDefault="00000000" w:rsidP="00C432D0">
      <w:pPr>
        <w:spacing w:line="240" w:lineRule="auto"/>
        <w:ind w:left="1440" w:hanging="1440"/>
        <w:rPr>
          <w:color w:val="auto"/>
        </w:rPr>
      </w:pPr>
      <w:hyperlink r:id="rId244" w:history="1">
        <w:r w:rsidR="007E0869" w:rsidRPr="00352801">
          <w:rPr>
            <w:rStyle w:val="Hyperlink"/>
            <w:rFonts w:cs="Arial"/>
            <w:color w:val="auto"/>
            <w:highlight w:val="yellow"/>
          </w:rPr>
          <w:t>HB 804</w:t>
        </w:r>
      </w:hyperlink>
      <w:r w:rsidR="007E0869" w:rsidRPr="008A1643">
        <w:rPr>
          <w:color w:val="auto"/>
        </w:rPr>
        <w:tab/>
        <w:t>Rep. Patrick Flannery (R)</w:t>
      </w:r>
    </w:p>
    <w:p w14:paraId="4A8B17EC" w14:textId="3B62648D" w:rsidR="007E0869" w:rsidRPr="008A1643" w:rsidRDefault="007E0869" w:rsidP="007E0869">
      <w:pPr>
        <w:spacing w:after="0" w:line="240" w:lineRule="auto"/>
        <w:ind w:left="1440"/>
        <w:rPr>
          <w:color w:val="auto"/>
          <w:shd w:val="clear" w:color="auto" w:fill="FFFFFF"/>
        </w:rPr>
      </w:pPr>
      <w:r w:rsidRPr="008A1643">
        <w:rPr>
          <w:color w:val="auto"/>
          <w:shd w:val="clear" w:color="auto" w:fill="FFFFFF"/>
        </w:rPr>
        <w:t xml:space="preserve">Amend </w:t>
      </w:r>
      <w:r w:rsidR="0003167C" w:rsidRPr="008A1643">
        <w:rPr>
          <w:color w:val="auto"/>
          <w:shd w:val="clear" w:color="auto" w:fill="FFFFFF"/>
        </w:rPr>
        <w:t xml:space="preserve">venue </w:t>
      </w:r>
      <w:r w:rsidRPr="008A1643">
        <w:rPr>
          <w:color w:val="auto"/>
          <w:shd w:val="clear" w:color="auto" w:fill="FFFFFF"/>
        </w:rPr>
        <w:t xml:space="preserve">statutes to establish application for a transfer for a change in venue in specified actions; amend </w:t>
      </w:r>
      <w:r w:rsidR="0003167C" w:rsidRPr="008A1643">
        <w:rPr>
          <w:color w:val="auto"/>
          <w:shd w:val="clear" w:color="auto" w:fill="FFFFFF"/>
        </w:rPr>
        <w:t>statute on venue for challenging constitutionality and some equitable actions</w:t>
      </w:r>
      <w:r w:rsidRPr="008A1643">
        <w:rPr>
          <w:color w:val="auto"/>
          <w:shd w:val="clear" w:color="auto" w:fill="FFFFFF"/>
        </w:rPr>
        <w:t>; EMERGENCY.</w:t>
      </w:r>
    </w:p>
    <w:p w14:paraId="7244C15C" w14:textId="30AB5996" w:rsidR="007E0869" w:rsidRPr="008A1643" w:rsidRDefault="00000000" w:rsidP="007E0869">
      <w:pPr>
        <w:spacing w:after="0" w:line="240" w:lineRule="auto"/>
        <w:ind w:left="1440"/>
        <w:rPr>
          <w:rStyle w:val="Hyperlink"/>
          <w:rFonts w:cs="Arial"/>
          <w:color w:val="auto"/>
          <w:shd w:val="clear" w:color="auto" w:fill="FFFFFF"/>
        </w:rPr>
      </w:pPr>
      <w:hyperlink r:id="rId245" w:anchor="HFA1" w:history="1">
        <w:r w:rsidR="007E0869" w:rsidRPr="008A1643">
          <w:rPr>
            <w:rStyle w:val="Hyperlink"/>
            <w:rFonts w:cs="Arial"/>
            <w:color w:val="auto"/>
            <w:shd w:val="clear" w:color="auto" w:fill="FFFFFF"/>
          </w:rPr>
          <w:t>House Floor Amendment 1 </w:t>
        </w:r>
      </w:hyperlink>
    </w:p>
    <w:p w14:paraId="4FE41C9B" w14:textId="6898AF5A" w:rsidR="00CC5B99" w:rsidRPr="008A1643" w:rsidRDefault="00000000" w:rsidP="007E0869">
      <w:pPr>
        <w:spacing w:after="0" w:line="240" w:lineRule="auto"/>
        <w:ind w:left="1440"/>
        <w:rPr>
          <w:color w:val="auto"/>
        </w:rPr>
      </w:pPr>
      <w:hyperlink r:id="rId246" w:history="1">
        <w:r w:rsidR="00CC5B99" w:rsidRPr="008A1643">
          <w:rPr>
            <w:rStyle w:val="Hyperlink"/>
            <w:rFonts w:ascii="Helvetica Neue" w:hAnsi="Helvetica Neue"/>
            <w:color w:val="auto"/>
            <w:shd w:val="clear" w:color="auto" w:fill="FFFFFF"/>
          </w:rPr>
          <w:t>Veto </w:t>
        </w:r>
      </w:hyperlink>
    </w:p>
    <w:p w14:paraId="616B10E3" w14:textId="77777777" w:rsidR="007E0869" w:rsidRPr="008A1643" w:rsidRDefault="007E0869" w:rsidP="007E0869">
      <w:pPr>
        <w:spacing w:after="0" w:line="240" w:lineRule="auto"/>
        <w:ind w:left="1440"/>
        <w:rPr>
          <w:color w:val="auto"/>
          <w:shd w:val="clear" w:color="auto" w:fill="FFFFFF"/>
        </w:rPr>
      </w:pPr>
    </w:p>
    <w:p w14:paraId="54FB8EA2" w14:textId="59B6193D" w:rsidR="007E0869" w:rsidRPr="008A1643" w:rsidRDefault="007E0869" w:rsidP="007E0869">
      <w:pPr>
        <w:spacing w:after="0" w:line="240" w:lineRule="auto"/>
        <w:ind w:left="1440"/>
        <w:rPr>
          <w:color w:val="auto"/>
          <w:shd w:val="clear" w:color="auto" w:fill="FFFFFF"/>
        </w:rPr>
      </w:pPr>
      <w:r w:rsidRPr="008A1643">
        <w:rPr>
          <w:color w:val="auto"/>
          <w:shd w:val="clear" w:color="auto" w:fill="FFFFFF"/>
        </w:rPr>
        <w:t>Feb 26-introduced in House; to Committee on Committees (H)</w:t>
      </w:r>
    </w:p>
    <w:p w14:paraId="407F9264" w14:textId="55187703" w:rsidR="007E0869" w:rsidRPr="008A1643" w:rsidRDefault="007E0869" w:rsidP="007E0869">
      <w:pPr>
        <w:spacing w:after="0" w:line="240" w:lineRule="auto"/>
        <w:ind w:left="1440"/>
        <w:rPr>
          <w:color w:val="auto"/>
          <w:shd w:val="clear" w:color="auto" w:fill="FFFFFF"/>
        </w:rPr>
      </w:pPr>
      <w:r w:rsidRPr="008A1643">
        <w:rPr>
          <w:color w:val="auto"/>
          <w:shd w:val="clear" w:color="auto" w:fill="FFFFFF"/>
        </w:rPr>
        <w:t>Mar 1-to Judiciary (H)</w:t>
      </w:r>
    </w:p>
    <w:p w14:paraId="11CDA218" w14:textId="49BCE649" w:rsidR="007E0869" w:rsidRPr="008A1643" w:rsidRDefault="007E0869" w:rsidP="007E0869">
      <w:pPr>
        <w:spacing w:after="0" w:line="240" w:lineRule="auto"/>
        <w:ind w:left="1440"/>
        <w:rPr>
          <w:color w:val="auto"/>
          <w:shd w:val="clear" w:color="auto" w:fill="FFFFFF"/>
        </w:rPr>
      </w:pPr>
      <w:r w:rsidRPr="008A1643">
        <w:rPr>
          <w:color w:val="auto"/>
          <w:shd w:val="clear" w:color="auto" w:fill="FFFFFF"/>
        </w:rPr>
        <w:t>Mar 11-taken from Judiciary (H); 1</w:t>
      </w:r>
      <w:r w:rsidRPr="008A1643">
        <w:rPr>
          <w:color w:val="auto"/>
          <w:shd w:val="clear" w:color="auto" w:fill="FFFFFF"/>
          <w:vertAlign w:val="superscript"/>
        </w:rPr>
        <w:t>st</w:t>
      </w:r>
      <w:r w:rsidRPr="008A1643">
        <w:rPr>
          <w:color w:val="auto"/>
          <w:shd w:val="clear" w:color="auto" w:fill="FFFFFF"/>
        </w:rPr>
        <w:t xml:space="preserve"> reading; returned to Judiciary (H)</w:t>
      </w:r>
    </w:p>
    <w:p w14:paraId="4C06C127" w14:textId="61941503" w:rsidR="007E0869" w:rsidRPr="008A1643" w:rsidRDefault="007E0869" w:rsidP="007E0869">
      <w:pPr>
        <w:spacing w:after="0" w:line="240" w:lineRule="auto"/>
        <w:ind w:left="1440"/>
        <w:rPr>
          <w:color w:val="auto"/>
          <w:shd w:val="clear" w:color="auto" w:fill="FFFFFF"/>
        </w:rPr>
      </w:pPr>
      <w:r w:rsidRPr="008A1643">
        <w:rPr>
          <w:color w:val="auto"/>
          <w:shd w:val="clear" w:color="auto" w:fill="FFFFFF"/>
        </w:rPr>
        <w:t>Mar 12- taken from Judiciary (H); 2</w:t>
      </w:r>
      <w:r w:rsidRPr="008A1643">
        <w:rPr>
          <w:color w:val="auto"/>
          <w:shd w:val="clear" w:color="auto" w:fill="FFFFFF"/>
          <w:vertAlign w:val="superscript"/>
        </w:rPr>
        <w:t>nd</w:t>
      </w:r>
      <w:r w:rsidRPr="008A1643">
        <w:rPr>
          <w:color w:val="auto"/>
          <w:shd w:val="clear" w:color="auto" w:fill="FFFFFF"/>
        </w:rPr>
        <w:t xml:space="preserve"> reading; returned to Judiciary (H)</w:t>
      </w:r>
    </w:p>
    <w:p w14:paraId="07A1CC24" w14:textId="393881C8" w:rsidR="007E0869" w:rsidRPr="008A1643" w:rsidRDefault="007E0869" w:rsidP="007E0869">
      <w:pPr>
        <w:spacing w:after="0" w:line="240" w:lineRule="auto"/>
        <w:ind w:left="1440"/>
        <w:rPr>
          <w:color w:val="auto"/>
          <w:shd w:val="clear" w:color="auto" w:fill="FFFFFF"/>
        </w:rPr>
      </w:pPr>
      <w:r w:rsidRPr="008A1643">
        <w:rPr>
          <w:color w:val="auto"/>
          <w:shd w:val="clear" w:color="auto" w:fill="FFFFFF"/>
        </w:rPr>
        <w:t>Mar 13-reported favorably, to Rules; HFA (1) filed</w:t>
      </w:r>
    </w:p>
    <w:p w14:paraId="351BD359" w14:textId="3B971B85" w:rsidR="007E0869" w:rsidRPr="008A1643" w:rsidRDefault="007E0869" w:rsidP="007E0869">
      <w:pPr>
        <w:spacing w:after="0" w:line="240" w:lineRule="auto"/>
        <w:ind w:left="1440"/>
        <w:rPr>
          <w:color w:val="auto"/>
          <w:shd w:val="clear" w:color="auto" w:fill="FFFFFF"/>
        </w:rPr>
      </w:pPr>
      <w:r w:rsidRPr="008A1643">
        <w:rPr>
          <w:color w:val="auto"/>
          <w:shd w:val="clear" w:color="auto" w:fill="FFFFFF"/>
        </w:rPr>
        <w:t>Mar 14-posted for passage in the Regular Orders of the Day</w:t>
      </w:r>
    </w:p>
    <w:p w14:paraId="5033573B" w14:textId="17C1AA9E" w:rsidR="007E0869" w:rsidRPr="008A1643" w:rsidRDefault="007E0869" w:rsidP="007E0869">
      <w:pPr>
        <w:spacing w:after="0" w:line="240" w:lineRule="auto"/>
        <w:ind w:left="1440"/>
        <w:rPr>
          <w:color w:val="auto"/>
          <w:shd w:val="clear" w:color="auto" w:fill="FFFFFF"/>
        </w:rPr>
      </w:pPr>
      <w:r w:rsidRPr="008A1643">
        <w:rPr>
          <w:color w:val="auto"/>
          <w:shd w:val="clear" w:color="auto" w:fill="FFFFFF"/>
        </w:rPr>
        <w:t>Mar 21-3</w:t>
      </w:r>
      <w:r w:rsidRPr="008A1643">
        <w:rPr>
          <w:color w:val="auto"/>
          <w:shd w:val="clear" w:color="auto" w:fill="FFFFFF"/>
          <w:vertAlign w:val="superscript"/>
        </w:rPr>
        <w:t>rd</w:t>
      </w:r>
      <w:r w:rsidRPr="008A1643">
        <w:rPr>
          <w:color w:val="auto"/>
          <w:shd w:val="clear" w:color="auto" w:fill="FFFFFF"/>
        </w:rPr>
        <w:t xml:space="preserve"> reading, passed 75-20 w/HFA (1)</w:t>
      </w:r>
    </w:p>
    <w:p w14:paraId="5965ECCF" w14:textId="0128E0EE" w:rsidR="007E0869" w:rsidRPr="008A1643" w:rsidRDefault="007E0869" w:rsidP="007E0869">
      <w:pPr>
        <w:spacing w:after="0" w:line="240" w:lineRule="auto"/>
        <w:ind w:left="1440"/>
        <w:rPr>
          <w:color w:val="auto"/>
          <w:shd w:val="clear" w:color="auto" w:fill="FFFFFF"/>
        </w:rPr>
      </w:pPr>
      <w:r w:rsidRPr="008A1643">
        <w:rPr>
          <w:color w:val="auto"/>
          <w:shd w:val="clear" w:color="auto" w:fill="FFFFFF"/>
        </w:rPr>
        <w:t>Mar 22-received in Senate; to Committee on Committees (S)</w:t>
      </w:r>
    </w:p>
    <w:p w14:paraId="618C8066" w14:textId="22BBCE9F" w:rsidR="007E0869" w:rsidRPr="008A1643" w:rsidRDefault="007E0869" w:rsidP="007E0869">
      <w:pPr>
        <w:spacing w:after="0" w:line="240" w:lineRule="auto"/>
        <w:ind w:left="1440"/>
        <w:rPr>
          <w:color w:val="auto"/>
          <w:shd w:val="clear" w:color="auto" w:fill="FFFFFF"/>
        </w:rPr>
      </w:pPr>
      <w:r w:rsidRPr="008A1643">
        <w:rPr>
          <w:color w:val="auto"/>
          <w:shd w:val="clear" w:color="auto" w:fill="FFFFFF"/>
        </w:rPr>
        <w:lastRenderedPageBreak/>
        <w:t>Mar 25-to Judiciary (S)</w:t>
      </w:r>
    </w:p>
    <w:p w14:paraId="1C771C62" w14:textId="61BB26A1" w:rsidR="007E0869" w:rsidRPr="008A1643" w:rsidRDefault="007E0869" w:rsidP="007E0869">
      <w:pPr>
        <w:spacing w:after="0" w:line="240" w:lineRule="auto"/>
        <w:ind w:left="1440"/>
        <w:rPr>
          <w:color w:val="auto"/>
          <w:shd w:val="clear" w:color="auto" w:fill="FFFFFF"/>
        </w:rPr>
      </w:pPr>
      <w:r w:rsidRPr="008A1643">
        <w:rPr>
          <w:color w:val="auto"/>
          <w:shd w:val="clear" w:color="auto" w:fill="FFFFFF"/>
        </w:rPr>
        <w:t>Mar 26-taken from Judiciary (S); 1</w:t>
      </w:r>
      <w:r w:rsidRPr="008A1643">
        <w:rPr>
          <w:color w:val="auto"/>
          <w:shd w:val="clear" w:color="auto" w:fill="FFFFFF"/>
          <w:vertAlign w:val="superscript"/>
        </w:rPr>
        <w:t>st</w:t>
      </w:r>
      <w:r w:rsidRPr="008A1643">
        <w:rPr>
          <w:color w:val="auto"/>
          <w:shd w:val="clear" w:color="auto" w:fill="FFFFFF"/>
        </w:rPr>
        <w:t xml:space="preserve"> reading; returned to Judiciary (S)</w:t>
      </w:r>
    </w:p>
    <w:p w14:paraId="6A8F45CA" w14:textId="2CD895E0" w:rsidR="007E0869" w:rsidRPr="008A1643" w:rsidRDefault="007E0869" w:rsidP="007E0869">
      <w:pPr>
        <w:spacing w:after="0" w:line="240" w:lineRule="auto"/>
        <w:ind w:left="1440"/>
        <w:rPr>
          <w:color w:val="auto"/>
          <w:shd w:val="clear" w:color="auto" w:fill="FFFFFF"/>
        </w:rPr>
      </w:pPr>
      <w:r w:rsidRPr="008A1643">
        <w:rPr>
          <w:color w:val="auto"/>
          <w:shd w:val="clear" w:color="auto" w:fill="FFFFFF"/>
        </w:rPr>
        <w:t>Mar 27-taken from Judiciary (S); 2</w:t>
      </w:r>
      <w:r w:rsidRPr="008A1643">
        <w:rPr>
          <w:color w:val="auto"/>
          <w:shd w:val="clear" w:color="auto" w:fill="FFFFFF"/>
          <w:vertAlign w:val="superscript"/>
        </w:rPr>
        <w:t>nd</w:t>
      </w:r>
      <w:r w:rsidRPr="008A1643">
        <w:rPr>
          <w:color w:val="auto"/>
          <w:shd w:val="clear" w:color="auto" w:fill="FFFFFF"/>
        </w:rPr>
        <w:t xml:space="preserve"> reading; returned to Judiciary (S)</w:t>
      </w:r>
    </w:p>
    <w:p w14:paraId="052B9997" w14:textId="3376EF5B" w:rsidR="007E0869" w:rsidRPr="008A1643" w:rsidRDefault="007E0869" w:rsidP="006960EA">
      <w:pPr>
        <w:spacing w:after="0" w:line="240" w:lineRule="auto"/>
        <w:ind w:left="1800" w:hanging="360"/>
        <w:rPr>
          <w:color w:val="auto"/>
          <w:shd w:val="clear" w:color="auto" w:fill="FFFFFF"/>
        </w:rPr>
      </w:pPr>
      <w:r w:rsidRPr="008A1643">
        <w:rPr>
          <w:color w:val="auto"/>
          <w:shd w:val="clear" w:color="auto" w:fill="FFFFFF"/>
        </w:rPr>
        <w:t>Mar 28-reported favorably, to Rules; posted for passage in the Regular Orders of the Day; 3</w:t>
      </w:r>
      <w:r w:rsidRPr="008A1643">
        <w:rPr>
          <w:color w:val="auto"/>
          <w:shd w:val="clear" w:color="auto" w:fill="FFFFFF"/>
          <w:vertAlign w:val="superscript"/>
        </w:rPr>
        <w:t>rd</w:t>
      </w:r>
      <w:r w:rsidRPr="008A1643">
        <w:rPr>
          <w:color w:val="auto"/>
          <w:shd w:val="clear" w:color="auto" w:fill="FFFFFF"/>
        </w:rPr>
        <w:t xml:space="preserve"> reading, passed 29-7; received in House; enrolled, signed by Speaker of the House; enrolled, signed by President of the Senate; delivered to Governor</w:t>
      </w:r>
    </w:p>
    <w:p w14:paraId="76D029F0" w14:textId="444A94AC" w:rsidR="00CC5B99" w:rsidRPr="008A1643" w:rsidRDefault="00CC5B99" w:rsidP="006960EA">
      <w:pPr>
        <w:spacing w:after="0" w:line="240" w:lineRule="auto"/>
        <w:ind w:left="1800" w:hanging="360"/>
        <w:rPr>
          <w:color w:val="auto"/>
          <w:shd w:val="clear" w:color="auto" w:fill="FFFFFF"/>
        </w:rPr>
      </w:pPr>
      <w:r w:rsidRPr="008A1643">
        <w:rPr>
          <w:color w:val="auto"/>
          <w:shd w:val="clear" w:color="auto" w:fill="FFFFFF"/>
        </w:rPr>
        <w:t>Apr 4-Vetoed</w:t>
      </w:r>
    </w:p>
    <w:p w14:paraId="3B4EDEE0" w14:textId="1243DD18" w:rsidR="00D95C36" w:rsidRPr="008A1643" w:rsidRDefault="00D95C36" w:rsidP="00D95C36">
      <w:pPr>
        <w:spacing w:after="0" w:line="240" w:lineRule="auto"/>
        <w:ind w:left="1800" w:hanging="360"/>
        <w:rPr>
          <w:color w:val="auto"/>
          <w:shd w:val="clear" w:color="auto" w:fill="FFFFFF"/>
        </w:rPr>
      </w:pPr>
      <w:r w:rsidRPr="008A1643">
        <w:rPr>
          <w:color w:val="auto"/>
          <w:shd w:val="clear" w:color="auto" w:fill="FFFFFF"/>
        </w:rPr>
        <w:t>Apr 12-received in House; to Rules (H); taken from Rules; posted for passage for consideration of Governor's veto; veto overridden; passed 78-21; received in Senate; to Rules (S); posted for passage for consideration of Governor's veto; veto overridden;  passed 26-7; received in House; enrolled, signed by Speaker of the House; enrolled, signed by President of the Senate; delivered to Secretary of State</w:t>
      </w:r>
    </w:p>
    <w:p w14:paraId="65BB548B" w14:textId="3A2CE2A4" w:rsidR="007E0869" w:rsidRPr="008A1643" w:rsidRDefault="007E0869" w:rsidP="007E0869">
      <w:pPr>
        <w:spacing w:after="0" w:line="240" w:lineRule="auto"/>
        <w:ind w:left="1440"/>
        <w:rPr>
          <w:color w:val="auto"/>
        </w:rPr>
      </w:pPr>
    </w:p>
    <w:p w14:paraId="3EA243B5" w14:textId="4C526130" w:rsidR="001D328B" w:rsidRPr="008A1643" w:rsidRDefault="00000000" w:rsidP="00C432D0">
      <w:pPr>
        <w:spacing w:line="240" w:lineRule="auto"/>
        <w:ind w:left="1440" w:hanging="1440"/>
        <w:rPr>
          <w:color w:val="auto"/>
        </w:rPr>
      </w:pPr>
      <w:hyperlink r:id="rId247" w:history="1">
        <w:r w:rsidR="001D328B" w:rsidRPr="008A1643">
          <w:rPr>
            <w:rStyle w:val="Hyperlink"/>
            <w:rFonts w:cs="Arial"/>
            <w:color w:val="auto"/>
          </w:rPr>
          <w:t>HB 805</w:t>
        </w:r>
      </w:hyperlink>
      <w:r w:rsidR="001D328B" w:rsidRPr="008A1643">
        <w:rPr>
          <w:color w:val="auto"/>
        </w:rPr>
        <w:tab/>
        <w:t>Rep. Patrick Flannery (R)</w:t>
      </w:r>
    </w:p>
    <w:p w14:paraId="5747CC98" w14:textId="0EB67A92" w:rsidR="001D328B" w:rsidRPr="008A1643" w:rsidRDefault="001D328B" w:rsidP="00C432D0">
      <w:pPr>
        <w:spacing w:line="240" w:lineRule="auto"/>
        <w:ind w:left="1440"/>
        <w:rPr>
          <w:color w:val="auto"/>
        </w:rPr>
      </w:pPr>
      <w:r w:rsidRPr="008A1643">
        <w:rPr>
          <w:color w:val="auto"/>
        </w:rPr>
        <w:t>Establish persons who shall be admitted to a proceeding related to dependency, neglect, and abuse, and termination of parental rights; establish guidelines for attendance; repeal statutes relating to the pilot project to study open juvenile proceedings.</w:t>
      </w:r>
    </w:p>
    <w:p w14:paraId="595737E9" w14:textId="5FFEF160" w:rsidR="00372C79" w:rsidRPr="008A1643" w:rsidRDefault="00372C79" w:rsidP="00C432D0">
      <w:pPr>
        <w:spacing w:line="240" w:lineRule="auto"/>
        <w:ind w:left="1440"/>
        <w:rPr>
          <w:color w:val="auto"/>
        </w:rPr>
      </w:pPr>
      <w:r w:rsidRPr="008A1643">
        <w:rPr>
          <w:color w:val="auto"/>
        </w:rPr>
        <w:t>Cf. SB 354</w:t>
      </w:r>
    </w:p>
    <w:p w14:paraId="6AB21CF7" w14:textId="71C0BFE2" w:rsidR="001D328B" w:rsidRPr="008A1643" w:rsidRDefault="001D328B" w:rsidP="00C432D0">
      <w:pPr>
        <w:spacing w:line="240" w:lineRule="auto"/>
        <w:ind w:left="1440"/>
        <w:rPr>
          <w:color w:val="auto"/>
        </w:rPr>
      </w:pPr>
      <w:r w:rsidRPr="008A1643">
        <w:rPr>
          <w:color w:val="auto"/>
        </w:rPr>
        <w:t>Feb 26-introduced in House</w:t>
      </w:r>
      <w:r w:rsidR="00CD3DB7" w:rsidRPr="008A1643">
        <w:rPr>
          <w:color w:val="auto"/>
        </w:rPr>
        <w:t>;</w:t>
      </w:r>
      <w:r w:rsidRPr="008A1643">
        <w:rPr>
          <w:color w:val="auto"/>
        </w:rPr>
        <w:t xml:space="preserve"> to Committee on Committees (H)</w:t>
      </w:r>
    </w:p>
    <w:p w14:paraId="299107C1" w14:textId="14CD5980" w:rsidR="00646AD3" w:rsidRPr="008A1643" w:rsidRDefault="00000000" w:rsidP="00C432D0">
      <w:pPr>
        <w:spacing w:line="240" w:lineRule="auto"/>
        <w:rPr>
          <w:color w:val="auto"/>
        </w:rPr>
      </w:pPr>
      <w:hyperlink r:id="rId248" w:history="1">
        <w:r w:rsidR="00646AD3" w:rsidRPr="00352801">
          <w:rPr>
            <w:rStyle w:val="Hyperlink"/>
            <w:rFonts w:cs="Arial"/>
            <w:color w:val="auto"/>
            <w:highlight w:val="yellow"/>
          </w:rPr>
          <w:t>HB 825</w:t>
        </w:r>
      </w:hyperlink>
      <w:r w:rsidR="00646AD3" w:rsidRPr="008A1643">
        <w:rPr>
          <w:color w:val="auto"/>
        </w:rPr>
        <w:tab/>
        <w:t>Rep. James Tipton (R)</w:t>
      </w:r>
    </w:p>
    <w:p w14:paraId="07175244" w14:textId="5F1EBC91" w:rsidR="00646AD3" w:rsidRPr="008A1643" w:rsidRDefault="00646AD3" w:rsidP="00646AD3">
      <w:pPr>
        <w:spacing w:line="240" w:lineRule="auto"/>
        <w:ind w:left="1440"/>
        <w:rPr>
          <w:rFonts w:ascii="Helvetica Neue" w:hAnsi="Helvetica Neue"/>
          <w:color w:val="auto"/>
          <w:shd w:val="clear" w:color="auto" w:fill="FFFFFF"/>
        </w:rPr>
      </w:pPr>
      <w:r w:rsidRPr="008A1643">
        <w:rPr>
          <w:rFonts w:ascii="Helvetica Neue" w:hAnsi="Helvetica Neue"/>
          <w:color w:val="auto"/>
          <w:shd w:val="clear" w:color="auto" w:fill="FFFFFF"/>
        </w:rPr>
        <w:t>Require the Office of the Auditor of Public Accounts to conduct a full fiscal controls and operational performance audit of KDE and provide the report to the Interim Joint Committee on Education by July 1, 2025.</w:t>
      </w:r>
    </w:p>
    <w:p w14:paraId="3D7ECF26" w14:textId="4B3B93F9" w:rsidR="00646AD3" w:rsidRPr="008A1643" w:rsidRDefault="00646AD3" w:rsidP="00646AD3">
      <w:pPr>
        <w:spacing w:line="240" w:lineRule="auto"/>
        <w:ind w:left="1440"/>
        <w:rPr>
          <w:rFonts w:ascii="Helvetica Neue" w:hAnsi="Helvetica Neue"/>
          <w:color w:val="auto"/>
          <w:shd w:val="clear" w:color="auto" w:fill="FFFFFF"/>
        </w:rPr>
      </w:pPr>
      <w:r w:rsidRPr="008A1643">
        <w:rPr>
          <w:rFonts w:ascii="Helvetica Neue" w:hAnsi="Helvetica Neue"/>
          <w:color w:val="auto"/>
          <w:shd w:val="clear" w:color="auto" w:fill="FFFFFF"/>
        </w:rPr>
        <w:t>Feb 26-introduced in House; to Committee on Committees (H)</w:t>
      </w:r>
    </w:p>
    <w:p w14:paraId="278D7149" w14:textId="71C66ED4" w:rsidR="00646AD3" w:rsidRPr="008A1643" w:rsidRDefault="00646AD3" w:rsidP="00646AD3">
      <w:pPr>
        <w:spacing w:after="0" w:line="240" w:lineRule="auto"/>
        <w:ind w:left="1440"/>
        <w:rPr>
          <w:rFonts w:ascii="Helvetica Neue" w:hAnsi="Helvetica Neue"/>
          <w:color w:val="auto"/>
          <w:shd w:val="clear" w:color="auto" w:fill="FFFFFF"/>
        </w:rPr>
      </w:pPr>
      <w:r w:rsidRPr="008A1643">
        <w:rPr>
          <w:rFonts w:ascii="Helvetica Neue" w:hAnsi="Helvetica Neue"/>
          <w:color w:val="auto"/>
          <w:shd w:val="clear" w:color="auto" w:fill="FFFFFF"/>
        </w:rPr>
        <w:t>Feb 29-to Education (H)</w:t>
      </w:r>
    </w:p>
    <w:p w14:paraId="05F24129" w14:textId="2909756D" w:rsidR="00646AD3" w:rsidRPr="008A1643" w:rsidRDefault="000F3F25" w:rsidP="00646AD3">
      <w:pPr>
        <w:spacing w:after="0" w:line="240" w:lineRule="auto"/>
        <w:ind w:left="1440"/>
        <w:rPr>
          <w:rFonts w:ascii="Helvetica Neue" w:hAnsi="Helvetica Neue"/>
          <w:color w:val="auto"/>
          <w:shd w:val="clear" w:color="auto" w:fill="FFFFFF"/>
        </w:rPr>
      </w:pPr>
      <w:r w:rsidRPr="008A1643">
        <w:rPr>
          <w:rFonts w:ascii="Helvetica Neue" w:hAnsi="Helvetica Neue"/>
          <w:color w:val="auto"/>
          <w:shd w:val="clear" w:color="auto" w:fill="FFFFFF"/>
        </w:rPr>
        <w:t>Mar 5-reported favorably, 1</w:t>
      </w:r>
      <w:r w:rsidRPr="008A1643">
        <w:rPr>
          <w:rFonts w:ascii="Helvetica Neue" w:hAnsi="Helvetica Neue"/>
          <w:color w:val="auto"/>
          <w:shd w:val="clear" w:color="auto" w:fill="FFFFFF"/>
          <w:vertAlign w:val="superscript"/>
        </w:rPr>
        <w:t>st</w:t>
      </w:r>
      <w:r w:rsidRPr="008A1643">
        <w:rPr>
          <w:rFonts w:ascii="Helvetica Neue" w:hAnsi="Helvetica Neue"/>
          <w:color w:val="auto"/>
          <w:shd w:val="clear" w:color="auto" w:fill="FFFFFF"/>
        </w:rPr>
        <w:t xml:space="preserve"> reading, to Calendar</w:t>
      </w:r>
    </w:p>
    <w:p w14:paraId="47EA1116" w14:textId="1C87BB7C" w:rsidR="000F3F25" w:rsidRPr="008A1643" w:rsidRDefault="000F3F25" w:rsidP="00646AD3">
      <w:pPr>
        <w:spacing w:after="0" w:line="240" w:lineRule="auto"/>
        <w:ind w:left="1440"/>
        <w:rPr>
          <w:rFonts w:ascii="Helvetica Neue" w:hAnsi="Helvetica Neue"/>
          <w:color w:val="auto"/>
          <w:shd w:val="clear" w:color="auto" w:fill="FFFFFF"/>
        </w:rPr>
      </w:pPr>
      <w:r w:rsidRPr="008A1643">
        <w:rPr>
          <w:rFonts w:ascii="Helvetica Neue" w:hAnsi="Helvetica Neue"/>
          <w:color w:val="auto"/>
          <w:shd w:val="clear" w:color="auto" w:fill="FFFFFF"/>
        </w:rPr>
        <w:t>Mar 6-2</w:t>
      </w:r>
      <w:r w:rsidRPr="008A1643">
        <w:rPr>
          <w:rFonts w:ascii="Helvetica Neue" w:hAnsi="Helvetica Neue"/>
          <w:color w:val="auto"/>
          <w:shd w:val="clear" w:color="auto" w:fill="FFFFFF"/>
          <w:vertAlign w:val="superscript"/>
        </w:rPr>
        <w:t>nd</w:t>
      </w:r>
      <w:r w:rsidRPr="008A1643">
        <w:rPr>
          <w:rFonts w:ascii="Helvetica Neue" w:hAnsi="Helvetica Neue"/>
          <w:color w:val="auto"/>
          <w:shd w:val="clear" w:color="auto" w:fill="FFFFFF"/>
        </w:rPr>
        <w:t xml:space="preserve"> reading, to Rules</w:t>
      </w:r>
    </w:p>
    <w:p w14:paraId="3FB9E8B5" w14:textId="0DCCFB84" w:rsidR="000F3F25" w:rsidRPr="008A1643" w:rsidRDefault="000F3F25" w:rsidP="00646AD3">
      <w:pPr>
        <w:spacing w:after="0" w:line="240" w:lineRule="auto"/>
        <w:ind w:left="1440"/>
        <w:rPr>
          <w:rFonts w:ascii="Helvetica Neue" w:hAnsi="Helvetica Neue"/>
          <w:color w:val="auto"/>
          <w:shd w:val="clear" w:color="auto" w:fill="FFFFFF"/>
        </w:rPr>
      </w:pPr>
      <w:r w:rsidRPr="008A1643">
        <w:rPr>
          <w:rFonts w:ascii="Helvetica Neue" w:hAnsi="Helvetica Neue"/>
          <w:color w:val="auto"/>
          <w:shd w:val="clear" w:color="auto" w:fill="FFFFFF"/>
        </w:rPr>
        <w:t>Mar 7-3</w:t>
      </w:r>
      <w:r w:rsidRPr="008A1643">
        <w:rPr>
          <w:rFonts w:ascii="Helvetica Neue" w:hAnsi="Helvetica Neue"/>
          <w:color w:val="auto"/>
          <w:shd w:val="clear" w:color="auto" w:fill="FFFFFF"/>
          <w:vertAlign w:val="superscript"/>
        </w:rPr>
        <w:t>rd</w:t>
      </w:r>
      <w:r w:rsidRPr="008A1643">
        <w:rPr>
          <w:rFonts w:ascii="Helvetica Neue" w:hAnsi="Helvetica Neue"/>
          <w:color w:val="auto"/>
          <w:shd w:val="clear" w:color="auto" w:fill="FFFFFF"/>
        </w:rPr>
        <w:t xml:space="preserve"> reading, passed 95-0</w:t>
      </w:r>
    </w:p>
    <w:p w14:paraId="379D18F2" w14:textId="0DF26A1E" w:rsidR="000F3F25" w:rsidRPr="008A1643" w:rsidRDefault="000F3F25" w:rsidP="00646AD3">
      <w:pPr>
        <w:spacing w:after="0" w:line="240" w:lineRule="auto"/>
        <w:ind w:left="1440"/>
        <w:rPr>
          <w:rFonts w:ascii="Helvetica Neue" w:hAnsi="Helvetica Neue"/>
          <w:color w:val="auto"/>
          <w:shd w:val="clear" w:color="auto" w:fill="FFFFFF"/>
        </w:rPr>
      </w:pPr>
      <w:r w:rsidRPr="008A1643">
        <w:rPr>
          <w:rFonts w:ascii="Helvetica Neue" w:hAnsi="Helvetica Neue"/>
          <w:color w:val="auto"/>
          <w:shd w:val="clear" w:color="auto" w:fill="FFFFFF"/>
        </w:rPr>
        <w:t>Mar 8-received in Senate; to Committee on Committees (S)</w:t>
      </w:r>
    </w:p>
    <w:p w14:paraId="7F29DADF" w14:textId="688AC460" w:rsidR="000F3F25" w:rsidRPr="008A1643" w:rsidRDefault="000F3F25" w:rsidP="00646AD3">
      <w:pPr>
        <w:spacing w:after="0" w:line="240" w:lineRule="auto"/>
        <w:ind w:left="1440"/>
        <w:rPr>
          <w:rFonts w:ascii="Helvetica Neue" w:hAnsi="Helvetica Neue"/>
          <w:color w:val="auto"/>
          <w:shd w:val="clear" w:color="auto" w:fill="FFFFFF"/>
        </w:rPr>
      </w:pPr>
      <w:r w:rsidRPr="008A1643">
        <w:rPr>
          <w:rFonts w:ascii="Helvetica Neue" w:hAnsi="Helvetica Neue"/>
          <w:color w:val="auto"/>
          <w:shd w:val="clear" w:color="auto" w:fill="FFFFFF"/>
        </w:rPr>
        <w:t>Mar 11-to Education (S)</w:t>
      </w:r>
    </w:p>
    <w:p w14:paraId="451F6149" w14:textId="346E96F8" w:rsidR="000F3F25" w:rsidRPr="008A1643" w:rsidRDefault="000F3F25" w:rsidP="00646AD3">
      <w:pPr>
        <w:spacing w:after="0" w:line="240" w:lineRule="auto"/>
        <w:ind w:left="1440"/>
        <w:rPr>
          <w:rFonts w:ascii="Helvetica Neue" w:hAnsi="Helvetica Neue"/>
          <w:color w:val="auto"/>
          <w:shd w:val="clear" w:color="auto" w:fill="FFFFFF"/>
        </w:rPr>
      </w:pPr>
      <w:r w:rsidRPr="008A1643">
        <w:rPr>
          <w:rFonts w:ascii="Helvetica Neue" w:hAnsi="Helvetica Neue"/>
          <w:color w:val="auto"/>
          <w:shd w:val="clear" w:color="auto" w:fill="FFFFFF"/>
        </w:rPr>
        <w:t>Mar 14-reported favorably, 1</w:t>
      </w:r>
      <w:r w:rsidRPr="008A1643">
        <w:rPr>
          <w:rFonts w:ascii="Helvetica Neue" w:hAnsi="Helvetica Neue"/>
          <w:color w:val="auto"/>
          <w:shd w:val="clear" w:color="auto" w:fill="FFFFFF"/>
          <w:vertAlign w:val="superscript"/>
        </w:rPr>
        <w:t>st</w:t>
      </w:r>
      <w:r w:rsidRPr="008A1643">
        <w:rPr>
          <w:rFonts w:ascii="Helvetica Neue" w:hAnsi="Helvetica Neue"/>
          <w:color w:val="auto"/>
          <w:shd w:val="clear" w:color="auto" w:fill="FFFFFF"/>
        </w:rPr>
        <w:t xml:space="preserve"> reading, to Consent Calendar</w:t>
      </w:r>
    </w:p>
    <w:p w14:paraId="1E4C0E72" w14:textId="25A131B6" w:rsidR="000F3F25" w:rsidRPr="008A1643" w:rsidRDefault="000F3F25" w:rsidP="00646AD3">
      <w:pPr>
        <w:spacing w:after="0" w:line="240" w:lineRule="auto"/>
        <w:ind w:left="1440"/>
        <w:rPr>
          <w:rFonts w:ascii="Helvetica Neue" w:hAnsi="Helvetica Neue"/>
          <w:color w:val="auto"/>
          <w:shd w:val="clear" w:color="auto" w:fill="FFFFFF"/>
        </w:rPr>
      </w:pPr>
      <w:r w:rsidRPr="008A1643">
        <w:rPr>
          <w:rFonts w:ascii="Helvetica Neue" w:hAnsi="Helvetica Neue"/>
          <w:color w:val="auto"/>
          <w:shd w:val="clear" w:color="auto" w:fill="FFFFFF"/>
        </w:rPr>
        <w:t>Mar 15-2</w:t>
      </w:r>
      <w:r w:rsidRPr="008A1643">
        <w:rPr>
          <w:rFonts w:ascii="Helvetica Neue" w:hAnsi="Helvetica Neue"/>
          <w:color w:val="auto"/>
          <w:shd w:val="clear" w:color="auto" w:fill="FFFFFF"/>
          <w:vertAlign w:val="superscript"/>
        </w:rPr>
        <w:t>nd</w:t>
      </w:r>
      <w:r w:rsidRPr="008A1643">
        <w:rPr>
          <w:rFonts w:ascii="Helvetica Neue" w:hAnsi="Helvetica Neue"/>
          <w:color w:val="auto"/>
          <w:shd w:val="clear" w:color="auto" w:fill="FFFFFF"/>
        </w:rPr>
        <w:t xml:space="preserve"> reading, to Rules as a consent bill</w:t>
      </w:r>
    </w:p>
    <w:p w14:paraId="07F8F1BE" w14:textId="23479C5F" w:rsidR="000F3F25" w:rsidRPr="008A1643" w:rsidRDefault="000F3F25" w:rsidP="00646AD3">
      <w:pPr>
        <w:spacing w:after="0" w:line="240" w:lineRule="auto"/>
        <w:ind w:left="1440"/>
        <w:rPr>
          <w:rFonts w:ascii="Helvetica Neue" w:hAnsi="Helvetica Neue"/>
          <w:color w:val="auto"/>
          <w:shd w:val="clear" w:color="auto" w:fill="FFFFFF"/>
        </w:rPr>
      </w:pPr>
      <w:r w:rsidRPr="008A1643">
        <w:rPr>
          <w:rFonts w:ascii="Helvetica Neue" w:hAnsi="Helvetica Neue"/>
          <w:color w:val="auto"/>
          <w:shd w:val="clear" w:color="auto" w:fill="FFFFFF"/>
        </w:rPr>
        <w:t>Mar 25-posted for passage in the Consent Orders of the Day</w:t>
      </w:r>
    </w:p>
    <w:p w14:paraId="0CBBBD4C" w14:textId="08CB06BE" w:rsidR="000F3F25" w:rsidRPr="008A1643" w:rsidRDefault="000F3F25" w:rsidP="00646AD3">
      <w:pPr>
        <w:spacing w:after="0" w:line="240" w:lineRule="auto"/>
        <w:ind w:left="1440"/>
        <w:rPr>
          <w:rFonts w:ascii="Helvetica Neue" w:hAnsi="Helvetica Neue"/>
          <w:color w:val="auto"/>
          <w:shd w:val="clear" w:color="auto" w:fill="FFFFFF"/>
        </w:rPr>
      </w:pPr>
      <w:r w:rsidRPr="008A1643">
        <w:rPr>
          <w:rFonts w:ascii="Helvetica Neue" w:hAnsi="Helvetica Neue"/>
          <w:color w:val="auto"/>
          <w:shd w:val="clear" w:color="auto" w:fill="FFFFFF"/>
        </w:rPr>
        <w:t>Mar 26-passed over and retained in the Consent Orders</w:t>
      </w:r>
    </w:p>
    <w:p w14:paraId="5C4FF3B2" w14:textId="47A050F7" w:rsidR="000F3F25" w:rsidRPr="008A1643" w:rsidRDefault="000F3F25" w:rsidP="000F3F25">
      <w:pPr>
        <w:spacing w:after="0" w:line="240" w:lineRule="auto"/>
        <w:ind w:left="1800" w:hanging="360"/>
        <w:rPr>
          <w:rFonts w:ascii="Helvetica Neue" w:hAnsi="Helvetica Neue"/>
          <w:color w:val="auto"/>
          <w:shd w:val="clear" w:color="auto" w:fill="FFFFFF"/>
        </w:rPr>
      </w:pPr>
      <w:r w:rsidRPr="008A1643">
        <w:rPr>
          <w:rFonts w:ascii="Helvetica Neue" w:hAnsi="Helvetica Neue"/>
          <w:color w:val="auto"/>
          <w:shd w:val="clear" w:color="auto" w:fill="FFFFFF"/>
        </w:rPr>
        <w:t>Mar 27-</w:t>
      </w:r>
      <w:r w:rsidRPr="008A1643">
        <w:rPr>
          <w:color w:val="auto"/>
        </w:rPr>
        <w:t>3</w:t>
      </w:r>
      <w:r w:rsidRPr="008A1643">
        <w:rPr>
          <w:color w:val="auto"/>
          <w:vertAlign w:val="superscript"/>
        </w:rPr>
        <w:t>rd</w:t>
      </w:r>
      <w:r w:rsidRPr="008A1643">
        <w:rPr>
          <w:rFonts w:ascii="Helvetica Neue" w:hAnsi="Helvetica Neue"/>
          <w:color w:val="auto"/>
          <w:shd w:val="clear" w:color="auto" w:fill="FFFFFF"/>
        </w:rPr>
        <w:t xml:space="preserve"> reading, passed 37-0; received in House; enrolled, signed by Speaker of the House; enrolled, signed by President of the Senate; delivered to Governor</w:t>
      </w:r>
    </w:p>
    <w:p w14:paraId="1CF76050" w14:textId="310BACEE" w:rsidR="000F3F25" w:rsidRPr="008A1643" w:rsidRDefault="000F3F25" w:rsidP="000F3F25">
      <w:pPr>
        <w:spacing w:after="0" w:line="240" w:lineRule="auto"/>
        <w:ind w:left="1800" w:hanging="360"/>
        <w:rPr>
          <w:rFonts w:ascii="Helvetica Neue" w:hAnsi="Helvetica Neue"/>
          <w:color w:val="auto"/>
          <w:shd w:val="clear" w:color="auto" w:fill="FFFFFF"/>
        </w:rPr>
      </w:pPr>
      <w:r w:rsidRPr="008A1643">
        <w:rPr>
          <w:rFonts w:ascii="Helvetica Neue" w:hAnsi="Helvetica Neue"/>
          <w:color w:val="auto"/>
          <w:shd w:val="clear" w:color="auto" w:fill="FFFFFF"/>
        </w:rPr>
        <w:t>Apr 5-filed without Governor’s signature with the Secretary of State</w:t>
      </w:r>
    </w:p>
    <w:p w14:paraId="21377583" w14:textId="77777777" w:rsidR="000F3F25" w:rsidRPr="008A1643" w:rsidRDefault="000F3F25" w:rsidP="000F3F25">
      <w:pPr>
        <w:spacing w:after="0" w:line="240" w:lineRule="auto"/>
        <w:ind w:left="1800" w:hanging="360"/>
        <w:rPr>
          <w:color w:val="auto"/>
        </w:rPr>
      </w:pPr>
    </w:p>
    <w:p w14:paraId="69BB7DDB" w14:textId="6714F1E7" w:rsidR="00CB1373" w:rsidRPr="008A1643" w:rsidRDefault="00000000" w:rsidP="00C432D0">
      <w:pPr>
        <w:spacing w:line="240" w:lineRule="auto"/>
        <w:rPr>
          <w:color w:val="auto"/>
        </w:rPr>
      </w:pPr>
      <w:hyperlink r:id="rId249" w:history="1">
        <w:r w:rsidR="00CB1373" w:rsidRPr="00352801">
          <w:rPr>
            <w:rStyle w:val="Hyperlink"/>
            <w:rFonts w:cs="Arial"/>
            <w:color w:val="auto"/>
            <w:highlight w:val="yellow"/>
          </w:rPr>
          <w:t>HB 829</w:t>
        </w:r>
      </w:hyperlink>
      <w:r w:rsidR="00CB1373" w:rsidRPr="008A1643">
        <w:rPr>
          <w:color w:val="auto"/>
        </w:rPr>
        <w:tab/>
        <w:t>Rep. Jason Nemes (R)</w:t>
      </w:r>
    </w:p>
    <w:p w14:paraId="7744CA49" w14:textId="52304667" w:rsidR="009C75BD" w:rsidRPr="008A1643" w:rsidRDefault="00CB1373" w:rsidP="00016175">
      <w:pPr>
        <w:spacing w:after="0" w:line="240" w:lineRule="auto"/>
        <w:ind w:left="1440"/>
        <w:rPr>
          <w:color w:val="auto"/>
        </w:rPr>
      </w:pPr>
      <w:r w:rsidRPr="008A1643">
        <w:rPr>
          <w:color w:val="auto"/>
        </w:rPr>
        <w:lastRenderedPageBreak/>
        <w:t xml:space="preserve">Require the Board of Physicians and Advisors to assist </w:t>
      </w:r>
      <w:r w:rsidR="00CD3DB7" w:rsidRPr="008A1643">
        <w:rPr>
          <w:color w:val="auto"/>
        </w:rPr>
        <w:t>CHFS</w:t>
      </w:r>
      <w:r w:rsidRPr="008A1643">
        <w:rPr>
          <w:color w:val="auto"/>
        </w:rPr>
        <w:t xml:space="preserve"> in developing a Medicinal Cannabis Advisory Pamphlet</w:t>
      </w:r>
      <w:r w:rsidR="00CD3DB7" w:rsidRPr="008A1643">
        <w:rPr>
          <w:color w:val="auto"/>
        </w:rPr>
        <w:t xml:space="preserve">; </w:t>
      </w:r>
      <w:r w:rsidRPr="008A1643">
        <w:rPr>
          <w:color w:val="auto"/>
        </w:rPr>
        <w:t xml:space="preserve">permit private religious schools to refuse to enroll a student who is a cardholder; allow, instead of require, local boards of education and the boards of directors of public charter schools to establish policies related to the use of medicinal cannabis on school property; require </w:t>
      </w:r>
      <w:r w:rsidR="00CD3DB7" w:rsidRPr="008A1643">
        <w:rPr>
          <w:color w:val="auto"/>
        </w:rPr>
        <w:t>CHFS</w:t>
      </w:r>
      <w:r w:rsidRPr="008A1643">
        <w:rPr>
          <w:color w:val="auto"/>
        </w:rPr>
        <w:t xml:space="preserve"> to conduct a criminal background check on each application for a registry identification card solely to determine if the applicant was previously convicted of a disqualifying felony offense; require a medicinal cannabis practitioner to notify </w:t>
      </w:r>
      <w:r w:rsidR="00CD3DB7" w:rsidRPr="008A1643">
        <w:rPr>
          <w:color w:val="auto"/>
        </w:rPr>
        <w:t>CHFS</w:t>
      </w:r>
      <w:r w:rsidRPr="008A1643">
        <w:rPr>
          <w:color w:val="auto"/>
        </w:rPr>
        <w:t xml:space="preserve"> if he or she has knowledge that a patient has died, ceased to suffer from a qualifying medical condition, or is no longer likely to receive safe and effective therapeutic or palliative benefits form the use of medicinal cannabis</w:t>
      </w:r>
      <w:r w:rsidR="009C75BD" w:rsidRPr="008A1643">
        <w:rPr>
          <w:color w:val="auto"/>
        </w:rPr>
        <w:t>.</w:t>
      </w:r>
    </w:p>
    <w:p w14:paraId="2109BFE0" w14:textId="0A912E16" w:rsidR="0008782E" w:rsidRPr="008A1643" w:rsidRDefault="00000000" w:rsidP="00016175">
      <w:pPr>
        <w:spacing w:after="0" w:line="240" w:lineRule="auto"/>
        <w:ind w:left="1440"/>
        <w:rPr>
          <w:rStyle w:val="Hyperlink"/>
          <w:rFonts w:cs="Arial"/>
          <w:color w:val="auto"/>
        </w:rPr>
      </w:pPr>
      <w:hyperlink r:id="rId250" w:anchor="HCS1" w:history="1">
        <w:r w:rsidR="0008782E" w:rsidRPr="008A1643">
          <w:rPr>
            <w:rStyle w:val="Hyperlink"/>
            <w:rFonts w:cs="Arial"/>
            <w:color w:val="auto"/>
          </w:rPr>
          <w:t>House Committee Substitute 1 </w:t>
        </w:r>
      </w:hyperlink>
    </w:p>
    <w:p w14:paraId="7EA1A8E1" w14:textId="1D33EAAA" w:rsidR="005F49E1" w:rsidRPr="008A1643" w:rsidRDefault="00000000" w:rsidP="00016175">
      <w:pPr>
        <w:spacing w:after="0" w:line="240" w:lineRule="auto"/>
        <w:ind w:left="1440"/>
        <w:rPr>
          <w:rStyle w:val="Hyperlink"/>
          <w:rFonts w:cs="Arial"/>
          <w:color w:val="auto"/>
        </w:rPr>
      </w:pPr>
      <w:hyperlink r:id="rId251" w:anchor="HFA1" w:history="1">
        <w:r w:rsidR="005F49E1" w:rsidRPr="008A1643">
          <w:rPr>
            <w:rStyle w:val="Hyperlink"/>
            <w:rFonts w:cs="Arial"/>
            <w:color w:val="auto"/>
          </w:rPr>
          <w:t>House Floor Amendment 1 </w:t>
        </w:r>
      </w:hyperlink>
    </w:p>
    <w:p w14:paraId="5169A36A" w14:textId="77777777" w:rsidR="003C130A" w:rsidRPr="008A1643" w:rsidRDefault="003C130A" w:rsidP="003C130A">
      <w:pPr>
        <w:spacing w:after="0" w:line="240" w:lineRule="auto"/>
        <w:ind w:left="1440"/>
        <w:rPr>
          <w:rStyle w:val="Hyperlink"/>
          <w:rFonts w:cs="Arial"/>
          <w:color w:val="auto"/>
        </w:rPr>
      </w:pPr>
      <w:r w:rsidRPr="008A1643">
        <w:rPr>
          <w:rStyle w:val="Hyperlink"/>
          <w:rFonts w:cs="Arial"/>
          <w:color w:val="auto"/>
        </w:rPr>
        <w:t xml:space="preserve">Senate Committee Substitute 1 </w:t>
      </w:r>
    </w:p>
    <w:p w14:paraId="54172866" w14:textId="5CAEE94E" w:rsidR="00755D6F" w:rsidRPr="008A1643" w:rsidRDefault="003C130A" w:rsidP="003C130A">
      <w:pPr>
        <w:spacing w:after="0" w:line="240" w:lineRule="auto"/>
        <w:ind w:left="1440"/>
        <w:rPr>
          <w:rStyle w:val="Hyperlink"/>
          <w:rFonts w:cs="Arial"/>
          <w:color w:val="auto"/>
        </w:rPr>
      </w:pPr>
      <w:r w:rsidRPr="008A1643">
        <w:rPr>
          <w:rStyle w:val="Hyperlink"/>
          <w:rFonts w:cs="Arial"/>
          <w:color w:val="auto"/>
        </w:rPr>
        <w:t>Senate Committee Amendment 1</w:t>
      </w:r>
    </w:p>
    <w:p w14:paraId="41435A53" w14:textId="77777777" w:rsidR="00016175" w:rsidRPr="008A1643" w:rsidRDefault="00016175" w:rsidP="00016175">
      <w:pPr>
        <w:spacing w:after="0" w:line="240" w:lineRule="auto"/>
        <w:ind w:left="1440"/>
        <w:rPr>
          <w:color w:val="auto"/>
        </w:rPr>
      </w:pPr>
    </w:p>
    <w:p w14:paraId="4420ADDA" w14:textId="3086D692" w:rsidR="00CB1373" w:rsidRPr="008A1643" w:rsidRDefault="009C75BD" w:rsidP="00431276">
      <w:pPr>
        <w:spacing w:after="0" w:line="240" w:lineRule="auto"/>
        <w:ind w:left="1440"/>
        <w:rPr>
          <w:color w:val="auto"/>
        </w:rPr>
      </w:pPr>
      <w:r w:rsidRPr="008A1643">
        <w:rPr>
          <w:color w:val="auto"/>
        </w:rPr>
        <w:t>Feb 26-introduced in House</w:t>
      </w:r>
      <w:r w:rsidR="00CD3DB7" w:rsidRPr="008A1643">
        <w:rPr>
          <w:color w:val="auto"/>
        </w:rPr>
        <w:t>;</w:t>
      </w:r>
      <w:r w:rsidRPr="008A1643">
        <w:rPr>
          <w:color w:val="auto"/>
        </w:rPr>
        <w:t xml:space="preserve"> to Committee on Committees (H)</w:t>
      </w:r>
    </w:p>
    <w:p w14:paraId="42AA5F1A" w14:textId="1B8676CA" w:rsidR="00431276" w:rsidRPr="008A1643" w:rsidRDefault="00431276" w:rsidP="00431276">
      <w:pPr>
        <w:spacing w:after="0" w:line="240" w:lineRule="auto"/>
        <w:ind w:left="1440"/>
        <w:rPr>
          <w:color w:val="auto"/>
        </w:rPr>
      </w:pPr>
      <w:r w:rsidRPr="008A1643">
        <w:rPr>
          <w:color w:val="auto"/>
        </w:rPr>
        <w:t>Mar 6-to Health Services (H)</w:t>
      </w:r>
    </w:p>
    <w:p w14:paraId="1087E852" w14:textId="0BB68D9D" w:rsidR="0008782E" w:rsidRPr="008A1643" w:rsidRDefault="0008782E" w:rsidP="00431276">
      <w:pPr>
        <w:spacing w:after="0" w:line="240" w:lineRule="auto"/>
        <w:ind w:left="1440"/>
        <w:rPr>
          <w:color w:val="auto"/>
        </w:rPr>
      </w:pPr>
      <w:r w:rsidRPr="008A1643">
        <w:rPr>
          <w:color w:val="auto"/>
        </w:rPr>
        <w:t>Mar 7-reported favorably, 1st reading, to Calendar w/HCS (1)</w:t>
      </w:r>
    </w:p>
    <w:p w14:paraId="0E5030DC" w14:textId="02F2909F" w:rsidR="00906762" w:rsidRPr="008A1643" w:rsidRDefault="00906762" w:rsidP="00431276">
      <w:pPr>
        <w:spacing w:after="0" w:line="240" w:lineRule="auto"/>
        <w:ind w:left="1440"/>
        <w:rPr>
          <w:color w:val="auto"/>
        </w:rPr>
      </w:pPr>
      <w:r w:rsidRPr="008A1643">
        <w:rPr>
          <w:color w:val="auto"/>
        </w:rPr>
        <w:t>Mar 8-2</w:t>
      </w:r>
      <w:r w:rsidRPr="008A1643">
        <w:rPr>
          <w:color w:val="auto"/>
          <w:vertAlign w:val="superscript"/>
        </w:rPr>
        <w:t>nd</w:t>
      </w:r>
      <w:r w:rsidRPr="008A1643">
        <w:rPr>
          <w:color w:val="auto"/>
        </w:rPr>
        <w:t xml:space="preserve"> reading, to Rules; posted for passage in the Regular Orders of the Day</w:t>
      </w:r>
    </w:p>
    <w:p w14:paraId="2EA2D777" w14:textId="283084A5" w:rsidR="005F49E1" w:rsidRPr="008A1643" w:rsidRDefault="005F49E1" w:rsidP="00431276">
      <w:pPr>
        <w:spacing w:after="0" w:line="240" w:lineRule="auto"/>
        <w:ind w:left="1440"/>
        <w:rPr>
          <w:color w:val="auto"/>
        </w:rPr>
      </w:pPr>
      <w:r w:rsidRPr="008A1643">
        <w:rPr>
          <w:color w:val="auto"/>
        </w:rPr>
        <w:t>Mar 11-HFA</w:t>
      </w:r>
      <w:r w:rsidR="00F15AEA" w:rsidRPr="008A1643">
        <w:rPr>
          <w:color w:val="auto"/>
        </w:rPr>
        <w:t xml:space="preserve"> </w:t>
      </w:r>
      <w:r w:rsidRPr="008A1643">
        <w:rPr>
          <w:color w:val="auto"/>
        </w:rPr>
        <w:t xml:space="preserve">(1) filed to HCS </w:t>
      </w:r>
    </w:p>
    <w:p w14:paraId="685D79D7" w14:textId="78D87FE1" w:rsidR="006219F3" w:rsidRPr="008A1643" w:rsidRDefault="006219F3" w:rsidP="00431276">
      <w:pPr>
        <w:spacing w:after="0" w:line="240" w:lineRule="auto"/>
        <w:ind w:left="1440"/>
        <w:rPr>
          <w:color w:val="auto"/>
        </w:rPr>
      </w:pPr>
      <w:r w:rsidRPr="008A1643">
        <w:rPr>
          <w:color w:val="auto"/>
        </w:rPr>
        <w:t>Mar 12-</w:t>
      </w:r>
      <w:r w:rsidR="009E45E1" w:rsidRPr="008A1643">
        <w:rPr>
          <w:color w:val="auto"/>
        </w:rPr>
        <w:t>3</w:t>
      </w:r>
      <w:r w:rsidR="009E45E1" w:rsidRPr="008A1643">
        <w:rPr>
          <w:color w:val="auto"/>
          <w:vertAlign w:val="superscript"/>
        </w:rPr>
        <w:t>rd</w:t>
      </w:r>
      <w:r w:rsidR="009E45E1" w:rsidRPr="008A1643">
        <w:rPr>
          <w:color w:val="auto"/>
        </w:rPr>
        <w:t xml:space="preserve"> </w:t>
      </w:r>
      <w:r w:rsidRPr="008A1643">
        <w:rPr>
          <w:color w:val="auto"/>
        </w:rPr>
        <w:t>reading, passed 66-30 w/HCS (1) and HFA (1)</w:t>
      </w:r>
    </w:p>
    <w:p w14:paraId="24AEC0CB" w14:textId="159A21C4" w:rsidR="000F49BC" w:rsidRPr="008A1643" w:rsidRDefault="000F49BC" w:rsidP="000F49BC">
      <w:pPr>
        <w:spacing w:after="0" w:line="240" w:lineRule="auto"/>
        <w:ind w:left="1440"/>
        <w:rPr>
          <w:color w:val="auto"/>
        </w:rPr>
      </w:pPr>
      <w:r w:rsidRPr="008A1643">
        <w:rPr>
          <w:color w:val="auto"/>
        </w:rPr>
        <w:t>Mar 13-received in Senate</w:t>
      </w:r>
      <w:r w:rsidR="00014EE1" w:rsidRPr="008A1643">
        <w:rPr>
          <w:color w:val="auto"/>
        </w:rPr>
        <w:t>;</w:t>
      </w:r>
      <w:r w:rsidRPr="008A1643">
        <w:rPr>
          <w:color w:val="auto"/>
        </w:rPr>
        <w:t xml:space="preserve"> to Committee on Committees (S)</w:t>
      </w:r>
    </w:p>
    <w:p w14:paraId="7086690E" w14:textId="6EC55C87" w:rsidR="00D24A5F" w:rsidRPr="008A1643" w:rsidRDefault="00D24A5F" w:rsidP="000F49BC">
      <w:pPr>
        <w:spacing w:after="0" w:line="240" w:lineRule="auto"/>
        <w:ind w:left="1440"/>
        <w:rPr>
          <w:color w:val="auto"/>
        </w:rPr>
      </w:pPr>
      <w:r w:rsidRPr="008A1643">
        <w:rPr>
          <w:color w:val="auto"/>
        </w:rPr>
        <w:t>Mar 22-to State &amp; Local Government (S)</w:t>
      </w:r>
    </w:p>
    <w:p w14:paraId="664D5205" w14:textId="4701B8D5" w:rsidR="003B03A2" w:rsidRPr="008A1643" w:rsidRDefault="003B03A2" w:rsidP="00EF43C6">
      <w:pPr>
        <w:spacing w:after="0" w:line="240" w:lineRule="auto"/>
        <w:ind w:left="1800" w:hanging="360"/>
        <w:rPr>
          <w:color w:val="auto"/>
        </w:rPr>
      </w:pPr>
      <w:r w:rsidRPr="008A1643">
        <w:rPr>
          <w:color w:val="auto"/>
        </w:rPr>
        <w:t>Mar 27-taken from State &amp; Local Government (S)</w:t>
      </w:r>
      <w:r w:rsidR="00EF43C6" w:rsidRPr="008A1643">
        <w:rPr>
          <w:color w:val="auto"/>
        </w:rPr>
        <w:t>;</w:t>
      </w:r>
      <w:r w:rsidR="00DA4DED" w:rsidRPr="008A1643">
        <w:rPr>
          <w:color w:val="auto"/>
        </w:rPr>
        <w:t>1</w:t>
      </w:r>
      <w:r w:rsidR="00DA4DED" w:rsidRPr="008A1643">
        <w:rPr>
          <w:color w:val="auto"/>
          <w:vertAlign w:val="superscript"/>
        </w:rPr>
        <w:t>st</w:t>
      </w:r>
      <w:r w:rsidR="00DA4DED" w:rsidRPr="008A1643">
        <w:rPr>
          <w:color w:val="auto"/>
        </w:rPr>
        <w:t xml:space="preserve"> </w:t>
      </w:r>
      <w:r w:rsidRPr="008A1643">
        <w:rPr>
          <w:color w:val="auto"/>
        </w:rPr>
        <w:t>reading</w:t>
      </w:r>
      <w:r w:rsidR="00EF43C6" w:rsidRPr="008A1643">
        <w:rPr>
          <w:color w:val="auto"/>
        </w:rPr>
        <w:t>;</w:t>
      </w:r>
      <w:r w:rsidRPr="008A1643">
        <w:rPr>
          <w:color w:val="auto"/>
        </w:rPr>
        <w:t xml:space="preserve"> returned to State &amp; Local Government (S)</w:t>
      </w:r>
    </w:p>
    <w:p w14:paraId="51DEFE47" w14:textId="4209196B" w:rsidR="00306560" w:rsidRPr="008A1643" w:rsidRDefault="00306560" w:rsidP="00EF43C6">
      <w:pPr>
        <w:spacing w:after="0" w:line="240" w:lineRule="auto"/>
        <w:ind w:left="1800" w:hanging="360"/>
        <w:rPr>
          <w:color w:val="auto"/>
        </w:rPr>
      </w:pPr>
      <w:r w:rsidRPr="008A1643">
        <w:rPr>
          <w:color w:val="auto"/>
        </w:rPr>
        <w:t>Mar 28-taken from State &amp; Local Government (S)</w:t>
      </w:r>
      <w:r w:rsidR="00EF43C6" w:rsidRPr="008A1643">
        <w:rPr>
          <w:color w:val="auto"/>
        </w:rPr>
        <w:t>; 2</w:t>
      </w:r>
      <w:r w:rsidR="00EF43C6" w:rsidRPr="008A1643">
        <w:rPr>
          <w:color w:val="auto"/>
          <w:vertAlign w:val="superscript"/>
        </w:rPr>
        <w:t>nd</w:t>
      </w:r>
      <w:r w:rsidR="00EF43C6" w:rsidRPr="008A1643">
        <w:rPr>
          <w:color w:val="auto"/>
        </w:rPr>
        <w:t xml:space="preserve"> </w:t>
      </w:r>
      <w:r w:rsidRPr="008A1643">
        <w:rPr>
          <w:color w:val="auto"/>
        </w:rPr>
        <w:t>reading</w:t>
      </w:r>
      <w:r w:rsidR="00EF43C6" w:rsidRPr="008A1643">
        <w:rPr>
          <w:color w:val="auto"/>
        </w:rPr>
        <w:t>;</w:t>
      </w:r>
      <w:r w:rsidRPr="008A1643">
        <w:rPr>
          <w:color w:val="auto"/>
        </w:rPr>
        <w:t xml:space="preserve"> returned to State &amp; Local Government (S)</w:t>
      </w:r>
    </w:p>
    <w:p w14:paraId="1458EA81" w14:textId="21ABD42F" w:rsidR="00755D6F" w:rsidRPr="008A1643" w:rsidRDefault="00755D6F" w:rsidP="00EF43C6">
      <w:pPr>
        <w:spacing w:after="0" w:line="240" w:lineRule="auto"/>
        <w:ind w:left="1800" w:hanging="360"/>
        <w:rPr>
          <w:color w:val="auto"/>
        </w:rPr>
      </w:pPr>
      <w:r w:rsidRPr="008A1643">
        <w:rPr>
          <w:color w:val="auto"/>
        </w:rPr>
        <w:t>Apr 12-reported favorably, to Rules w/ SCS (1) and SCA (1-title)</w:t>
      </w:r>
    </w:p>
    <w:p w14:paraId="5B0B7D8F" w14:textId="03AE3F8D" w:rsidR="006914A6" w:rsidRDefault="006914A6" w:rsidP="006914A6">
      <w:pPr>
        <w:spacing w:after="0" w:line="240" w:lineRule="auto"/>
        <w:ind w:left="1800" w:hanging="360"/>
        <w:rPr>
          <w:color w:val="auto"/>
        </w:rPr>
      </w:pPr>
      <w:r w:rsidRPr="008A1643">
        <w:rPr>
          <w:color w:val="auto"/>
        </w:rPr>
        <w:t>Apr 15-posted for passage in the Regular Orders of the Day; 3</w:t>
      </w:r>
      <w:r w:rsidRPr="008A1643">
        <w:rPr>
          <w:color w:val="auto"/>
          <w:vertAlign w:val="superscript"/>
        </w:rPr>
        <w:t>rd</w:t>
      </w:r>
      <w:r w:rsidRPr="008A1643">
        <w:rPr>
          <w:color w:val="auto"/>
        </w:rPr>
        <w:t xml:space="preserve"> reading, passed 26-12 with SCS (1) and SCA (1-title); received in House; to Rules (H); posted for passage for concurrence in SCS (1) and SCA (1-title); House concurred in SCS (1) and SCA (1-title); passed 69-15; enrolled, signed by Speaker of the House; enrolled, signed by President of the Senate; delivered to Governor</w:t>
      </w:r>
    </w:p>
    <w:p w14:paraId="0FCFBDF7" w14:textId="31C47DCF" w:rsidR="00970287" w:rsidRPr="008A1643" w:rsidRDefault="00970287" w:rsidP="006914A6">
      <w:pPr>
        <w:spacing w:after="0" w:line="240" w:lineRule="auto"/>
        <w:ind w:left="1800" w:hanging="360"/>
        <w:rPr>
          <w:color w:val="auto"/>
        </w:rPr>
      </w:pPr>
      <w:r>
        <w:rPr>
          <w:color w:val="auto"/>
        </w:rPr>
        <w:t>Apr 17-signed by Governor</w:t>
      </w:r>
    </w:p>
    <w:p w14:paraId="6D0702E6" w14:textId="1C7D6255" w:rsidR="00431276" w:rsidRPr="008A1643" w:rsidRDefault="00431276" w:rsidP="0008782E">
      <w:pPr>
        <w:spacing w:after="0" w:line="240" w:lineRule="auto"/>
        <w:rPr>
          <w:color w:val="auto"/>
        </w:rPr>
      </w:pPr>
    </w:p>
    <w:bookmarkEnd w:id="24"/>
    <w:p w14:paraId="6486CFF1" w14:textId="33411182" w:rsidR="00762021" w:rsidRPr="008A1643" w:rsidRDefault="00000000" w:rsidP="00C432D0">
      <w:pPr>
        <w:spacing w:line="240" w:lineRule="auto"/>
        <w:ind w:left="1440" w:hanging="1440"/>
        <w:rPr>
          <w:color w:val="auto"/>
          <w:shd w:val="clear" w:color="auto" w:fill="F9F9F9"/>
        </w:rPr>
      </w:pPr>
      <w:r w:rsidRPr="008A1643">
        <w:fldChar w:fldCharType="begin"/>
      </w:r>
      <w:r w:rsidRPr="008A1643">
        <w:rPr>
          <w:color w:val="auto"/>
        </w:rPr>
        <w:instrText>HYPERLINK "https://apps.legislature.ky.gov/record/24rs/HCR43.html"</w:instrText>
      </w:r>
      <w:r w:rsidRPr="008A1643">
        <w:fldChar w:fldCharType="separate"/>
      </w:r>
      <w:r w:rsidR="00762021" w:rsidRPr="008A1643">
        <w:rPr>
          <w:rStyle w:val="Hyperlink"/>
          <w:rFonts w:cs="Arial"/>
          <w:color w:val="auto"/>
          <w:shd w:val="clear" w:color="auto" w:fill="F9F9F9"/>
        </w:rPr>
        <w:t>HCR 43</w:t>
      </w:r>
      <w:r w:rsidRPr="008A1643">
        <w:rPr>
          <w:rStyle w:val="Hyperlink"/>
          <w:rFonts w:cs="Arial"/>
          <w:color w:val="auto"/>
          <w:shd w:val="clear" w:color="auto" w:fill="F9F9F9"/>
        </w:rPr>
        <w:fldChar w:fldCharType="end"/>
      </w:r>
      <w:r w:rsidR="00762021" w:rsidRPr="008A1643">
        <w:rPr>
          <w:color w:val="auto"/>
          <w:shd w:val="clear" w:color="auto" w:fill="F9F9F9"/>
        </w:rPr>
        <w:tab/>
        <w:t>Rep. Sa</w:t>
      </w:r>
      <w:r w:rsidR="001E3909" w:rsidRPr="008A1643">
        <w:rPr>
          <w:color w:val="auto"/>
          <w:shd w:val="clear" w:color="auto" w:fill="F9F9F9"/>
        </w:rPr>
        <w:t>mara</w:t>
      </w:r>
      <w:r w:rsidR="00762021" w:rsidRPr="008A1643">
        <w:rPr>
          <w:color w:val="auto"/>
          <w:shd w:val="clear" w:color="auto" w:fill="F9F9F9"/>
        </w:rPr>
        <w:t xml:space="preserve"> Heavrin (R)</w:t>
      </w:r>
    </w:p>
    <w:p w14:paraId="50AD5253" w14:textId="090E4D76" w:rsidR="00E11334" w:rsidRPr="008A1643" w:rsidRDefault="00762021" w:rsidP="00C432D0">
      <w:pPr>
        <w:spacing w:line="240" w:lineRule="auto"/>
        <w:ind w:left="1440"/>
        <w:rPr>
          <w:color w:val="auto"/>
          <w:shd w:val="clear" w:color="auto" w:fill="F9F9F9"/>
        </w:rPr>
      </w:pPr>
      <w:r w:rsidRPr="008A1643">
        <w:rPr>
          <w:color w:val="auto"/>
          <w:shd w:val="clear" w:color="auto" w:fill="F9F9F9"/>
        </w:rPr>
        <w:t>Reestablish the Early Childhood Education Task Force to study the complex issues relating to child care and early childhood education opportunities in the Commonwealth and the impacts of child care on children and families, workforce participation, and economic development.</w:t>
      </w:r>
      <w:r w:rsidR="00E11334" w:rsidRPr="008A1643">
        <w:rPr>
          <w:color w:val="auto"/>
          <w:shd w:val="clear" w:color="auto" w:fill="F9F9F9"/>
        </w:rPr>
        <w:tab/>
      </w:r>
    </w:p>
    <w:p w14:paraId="36A756E9" w14:textId="488B07B8" w:rsidR="00E11334" w:rsidRPr="008A1643" w:rsidRDefault="00762021" w:rsidP="00C432D0">
      <w:pPr>
        <w:spacing w:after="0" w:line="240" w:lineRule="auto"/>
        <w:ind w:left="1440"/>
        <w:rPr>
          <w:color w:val="auto"/>
          <w:shd w:val="clear" w:color="auto" w:fill="F9F9F9"/>
        </w:rPr>
      </w:pPr>
      <w:r w:rsidRPr="008A1643">
        <w:rPr>
          <w:color w:val="auto"/>
          <w:shd w:val="clear" w:color="auto" w:fill="F9F9F9"/>
        </w:rPr>
        <w:t>Jan 16-introduced in House</w:t>
      </w:r>
      <w:r w:rsidR="00D36CD0" w:rsidRPr="008A1643">
        <w:rPr>
          <w:color w:val="auto"/>
          <w:shd w:val="clear" w:color="auto" w:fill="F9F9F9"/>
        </w:rPr>
        <w:t>;</w:t>
      </w:r>
      <w:r w:rsidRPr="008A1643">
        <w:rPr>
          <w:color w:val="auto"/>
          <w:shd w:val="clear" w:color="auto" w:fill="F9F9F9"/>
        </w:rPr>
        <w:t xml:space="preserve"> to Committee on Committees (H)</w:t>
      </w:r>
    </w:p>
    <w:p w14:paraId="18B3EACC" w14:textId="29AC6F12" w:rsidR="001E3909" w:rsidRPr="008A1643" w:rsidRDefault="001E3909" w:rsidP="00C432D0">
      <w:pPr>
        <w:spacing w:after="0" w:line="240" w:lineRule="auto"/>
        <w:ind w:left="1440"/>
        <w:rPr>
          <w:color w:val="auto"/>
          <w:shd w:val="clear" w:color="auto" w:fill="F9F9F9"/>
        </w:rPr>
      </w:pPr>
      <w:r w:rsidRPr="008A1643">
        <w:rPr>
          <w:color w:val="auto"/>
          <w:shd w:val="clear" w:color="auto" w:fill="F9F9F9"/>
        </w:rPr>
        <w:t>Feb 1-to Families &amp; Children (H)</w:t>
      </w:r>
    </w:p>
    <w:p w14:paraId="3C153058" w14:textId="6F0D2E45" w:rsidR="000514D7" w:rsidRPr="008A1643" w:rsidRDefault="004F33D1" w:rsidP="00C432D0">
      <w:pPr>
        <w:spacing w:after="0" w:line="240" w:lineRule="auto"/>
        <w:ind w:left="1440"/>
        <w:rPr>
          <w:color w:val="auto"/>
          <w:shd w:val="clear" w:color="auto" w:fill="F9F9F9"/>
        </w:rPr>
      </w:pPr>
      <w:r w:rsidRPr="008A1643">
        <w:rPr>
          <w:color w:val="auto"/>
          <w:shd w:val="clear" w:color="auto" w:fill="F9F9F9"/>
        </w:rPr>
        <w:t xml:space="preserve">Feb 22-reported favorably, </w:t>
      </w:r>
      <w:r w:rsidR="00200864" w:rsidRPr="008A1643">
        <w:rPr>
          <w:color w:val="auto"/>
          <w:shd w:val="clear" w:color="auto" w:fill="F9F9F9"/>
        </w:rPr>
        <w:t>1</w:t>
      </w:r>
      <w:r w:rsidR="00200864" w:rsidRPr="008A1643">
        <w:rPr>
          <w:color w:val="auto"/>
          <w:shd w:val="clear" w:color="auto" w:fill="F9F9F9"/>
          <w:vertAlign w:val="superscript"/>
        </w:rPr>
        <w:t>st</w:t>
      </w:r>
      <w:r w:rsidR="00200864" w:rsidRPr="008A1643">
        <w:rPr>
          <w:color w:val="auto"/>
          <w:shd w:val="clear" w:color="auto" w:fill="F9F9F9"/>
        </w:rPr>
        <w:t xml:space="preserve"> </w:t>
      </w:r>
      <w:r w:rsidRPr="008A1643">
        <w:rPr>
          <w:color w:val="auto"/>
          <w:shd w:val="clear" w:color="auto" w:fill="F9F9F9"/>
        </w:rPr>
        <w:t>reading, to Calendar</w:t>
      </w:r>
    </w:p>
    <w:p w14:paraId="2546FEC9" w14:textId="19F35C98" w:rsidR="000514D7" w:rsidRPr="008A1643" w:rsidRDefault="000514D7" w:rsidP="00C432D0">
      <w:pPr>
        <w:spacing w:after="0" w:line="240" w:lineRule="auto"/>
        <w:ind w:left="1440"/>
        <w:rPr>
          <w:color w:val="auto"/>
          <w:shd w:val="clear" w:color="auto" w:fill="F9F9F9"/>
        </w:rPr>
      </w:pPr>
      <w:r w:rsidRPr="008A1643">
        <w:rPr>
          <w:color w:val="auto"/>
          <w:shd w:val="clear" w:color="auto" w:fill="F9F9F9"/>
        </w:rPr>
        <w:t>Feb 23-2</w:t>
      </w:r>
      <w:r w:rsidRPr="008A1643">
        <w:rPr>
          <w:color w:val="auto"/>
          <w:shd w:val="clear" w:color="auto" w:fill="F9F9F9"/>
          <w:vertAlign w:val="superscript"/>
        </w:rPr>
        <w:t>nd</w:t>
      </w:r>
      <w:r w:rsidRPr="008A1643">
        <w:rPr>
          <w:color w:val="auto"/>
          <w:shd w:val="clear" w:color="auto" w:fill="F9F9F9"/>
        </w:rPr>
        <w:t xml:space="preserve"> reading, to Rules</w:t>
      </w:r>
    </w:p>
    <w:p w14:paraId="2C70C293" w14:textId="56CE08C5" w:rsidR="001B5F9C" w:rsidRPr="008A1643" w:rsidRDefault="001B5F9C" w:rsidP="00C432D0">
      <w:pPr>
        <w:spacing w:after="0" w:line="240" w:lineRule="auto"/>
        <w:ind w:left="1440"/>
        <w:rPr>
          <w:color w:val="auto"/>
          <w:shd w:val="clear" w:color="auto" w:fill="F9F9F9"/>
        </w:rPr>
      </w:pPr>
      <w:r w:rsidRPr="008A1643">
        <w:rPr>
          <w:color w:val="auto"/>
          <w:shd w:val="clear" w:color="auto" w:fill="F9F9F9"/>
        </w:rPr>
        <w:t xml:space="preserve">Mar 21-posted for passage in the Regular Orders of the Day </w:t>
      </w:r>
    </w:p>
    <w:p w14:paraId="0D185140" w14:textId="77777777" w:rsidR="001E3909" w:rsidRPr="008A1643" w:rsidRDefault="001E3909" w:rsidP="00C432D0">
      <w:pPr>
        <w:spacing w:after="0" w:line="240" w:lineRule="auto"/>
        <w:ind w:left="1440"/>
        <w:rPr>
          <w:color w:val="auto"/>
          <w:shd w:val="clear" w:color="auto" w:fill="F9F9F9"/>
        </w:rPr>
      </w:pPr>
    </w:p>
    <w:p w14:paraId="119A30BE" w14:textId="5F9776B7" w:rsidR="009C0056" w:rsidRPr="008A1643" w:rsidRDefault="00000000" w:rsidP="00C432D0">
      <w:pPr>
        <w:spacing w:line="240" w:lineRule="auto"/>
        <w:rPr>
          <w:color w:val="auto"/>
          <w:shd w:val="clear" w:color="auto" w:fill="F9F9F9"/>
        </w:rPr>
      </w:pPr>
      <w:hyperlink r:id="rId252" w:history="1">
        <w:r w:rsidR="009C0056" w:rsidRPr="008A1643">
          <w:rPr>
            <w:rStyle w:val="Hyperlink"/>
            <w:rFonts w:cs="Arial"/>
            <w:color w:val="auto"/>
            <w:shd w:val="clear" w:color="auto" w:fill="F9F9F9"/>
          </w:rPr>
          <w:t>HCR 51</w:t>
        </w:r>
      </w:hyperlink>
      <w:r w:rsidR="009C0056" w:rsidRPr="008A1643">
        <w:rPr>
          <w:color w:val="auto"/>
          <w:shd w:val="clear" w:color="auto" w:fill="F9F9F9"/>
        </w:rPr>
        <w:tab/>
        <w:t xml:space="preserve">Rep. Mike Clines (R) </w:t>
      </w:r>
    </w:p>
    <w:p w14:paraId="3ADAED7B" w14:textId="1DA6D7CE" w:rsidR="009C0056" w:rsidRPr="008A1643" w:rsidRDefault="009C0056" w:rsidP="00C432D0">
      <w:pPr>
        <w:spacing w:line="240" w:lineRule="auto"/>
        <w:ind w:left="1440"/>
        <w:rPr>
          <w:color w:val="auto"/>
          <w:shd w:val="clear" w:color="auto" w:fill="F9F9F9"/>
        </w:rPr>
      </w:pPr>
      <w:r w:rsidRPr="008A1643">
        <w:rPr>
          <w:color w:val="auto"/>
          <w:shd w:val="clear" w:color="auto" w:fill="F9F9F9"/>
        </w:rPr>
        <w:lastRenderedPageBreak/>
        <w:t>Establish the Autism in Education Task Force; direct the task force to study autism supports and services provided to K-12 students by Kentucky public schools.</w:t>
      </w:r>
    </w:p>
    <w:p w14:paraId="674789D0" w14:textId="03C5F55A" w:rsidR="001B5F9C" w:rsidRPr="008A1643" w:rsidRDefault="009C0056" w:rsidP="000008F8">
      <w:pPr>
        <w:spacing w:after="0" w:line="240" w:lineRule="auto"/>
        <w:ind w:left="1440"/>
        <w:rPr>
          <w:color w:val="auto"/>
          <w:shd w:val="clear" w:color="auto" w:fill="F9F9F9"/>
        </w:rPr>
      </w:pPr>
      <w:r w:rsidRPr="008A1643">
        <w:rPr>
          <w:color w:val="auto"/>
          <w:shd w:val="clear" w:color="auto" w:fill="F9F9F9"/>
        </w:rPr>
        <w:t>Jan 22-introduced in House</w:t>
      </w:r>
      <w:r w:rsidR="007D79FB" w:rsidRPr="008A1643">
        <w:rPr>
          <w:color w:val="auto"/>
          <w:shd w:val="clear" w:color="auto" w:fill="F9F9F9"/>
        </w:rPr>
        <w:t>;</w:t>
      </w:r>
      <w:r w:rsidRPr="008A1643">
        <w:rPr>
          <w:color w:val="auto"/>
          <w:shd w:val="clear" w:color="auto" w:fill="F9F9F9"/>
        </w:rPr>
        <w:t xml:space="preserve"> to Committee on Committees (H)</w:t>
      </w:r>
      <w:r w:rsidR="000100EC" w:rsidRPr="008A1643">
        <w:rPr>
          <w:color w:val="auto"/>
          <w:shd w:val="clear" w:color="auto" w:fill="F9F9F9"/>
        </w:rPr>
        <w:tab/>
      </w:r>
      <w:r w:rsidR="000100EC" w:rsidRPr="008A1643">
        <w:rPr>
          <w:color w:val="auto"/>
          <w:shd w:val="clear" w:color="auto" w:fill="F9F9F9"/>
        </w:rPr>
        <w:tab/>
        <w:t xml:space="preserve">                 Jan 25-</w:t>
      </w:r>
      <w:r w:rsidR="00927586" w:rsidRPr="008A1643">
        <w:rPr>
          <w:color w:val="auto"/>
          <w:shd w:val="clear" w:color="auto" w:fill="F9F9F9"/>
        </w:rPr>
        <w:t xml:space="preserve">to </w:t>
      </w:r>
      <w:r w:rsidR="000100EC" w:rsidRPr="008A1643">
        <w:rPr>
          <w:color w:val="auto"/>
          <w:shd w:val="clear" w:color="auto" w:fill="F9F9F9"/>
        </w:rPr>
        <w:t xml:space="preserve">Education (H) </w:t>
      </w:r>
      <w:r w:rsidR="00AB32A2" w:rsidRPr="008A1643">
        <w:rPr>
          <w:color w:val="auto"/>
          <w:shd w:val="clear" w:color="auto" w:fill="F9F9F9"/>
        </w:rPr>
        <w:tab/>
      </w:r>
      <w:r w:rsidR="00AB32A2" w:rsidRPr="008A1643">
        <w:rPr>
          <w:color w:val="auto"/>
          <w:shd w:val="clear" w:color="auto" w:fill="F9F9F9"/>
        </w:rPr>
        <w:tab/>
      </w:r>
      <w:r w:rsidR="00AB32A2" w:rsidRPr="008A1643">
        <w:rPr>
          <w:color w:val="auto"/>
          <w:shd w:val="clear" w:color="auto" w:fill="F9F9F9"/>
        </w:rPr>
        <w:tab/>
      </w:r>
      <w:r w:rsidR="00AB32A2" w:rsidRPr="008A1643">
        <w:rPr>
          <w:color w:val="auto"/>
          <w:shd w:val="clear" w:color="auto" w:fill="F9F9F9"/>
        </w:rPr>
        <w:tab/>
      </w:r>
      <w:r w:rsidR="00AB32A2" w:rsidRPr="008A1643">
        <w:rPr>
          <w:color w:val="auto"/>
          <w:shd w:val="clear" w:color="auto" w:fill="F9F9F9"/>
        </w:rPr>
        <w:tab/>
      </w:r>
      <w:r w:rsidR="00AB32A2" w:rsidRPr="008A1643">
        <w:rPr>
          <w:color w:val="auto"/>
          <w:shd w:val="clear" w:color="auto" w:fill="F9F9F9"/>
        </w:rPr>
        <w:tab/>
      </w:r>
      <w:r w:rsidR="00AB32A2" w:rsidRPr="008A1643">
        <w:rPr>
          <w:color w:val="auto"/>
          <w:shd w:val="clear" w:color="auto" w:fill="F9F9F9"/>
        </w:rPr>
        <w:tab/>
      </w:r>
      <w:r w:rsidR="00AB32A2" w:rsidRPr="008A1643">
        <w:rPr>
          <w:color w:val="auto"/>
          <w:shd w:val="clear" w:color="auto" w:fill="F9F9F9"/>
        </w:rPr>
        <w:tab/>
        <w:t xml:space="preserve">                Jan 30-reported favorably</w:t>
      </w:r>
      <w:r w:rsidR="00CE411C" w:rsidRPr="008A1643">
        <w:rPr>
          <w:color w:val="auto"/>
          <w:shd w:val="clear" w:color="auto" w:fill="F9F9F9"/>
        </w:rPr>
        <w:t>, 1</w:t>
      </w:r>
      <w:r w:rsidR="00CE411C" w:rsidRPr="008A1643">
        <w:rPr>
          <w:color w:val="auto"/>
          <w:shd w:val="clear" w:color="auto" w:fill="F9F9F9"/>
          <w:vertAlign w:val="superscript"/>
        </w:rPr>
        <w:t>st</w:t>
      </w:r>
      <w:r w:rsidR="00CE411C" w:rsidRPr="008A1643">
        <w:rPr>
          <w:color w:val="auto"/>
          <w:shd w:val="clear" w:color="auto" w:fill="F9F9F9"/>
        </w:rPr>
        <w:t xml:space="preserve"> </w:t>
      </w:r>
      <w:r w:rsidR="00AB32A2" w:rsidRPr="008A1643">
        <w:rPr>
          <w:color w:val="auto"/>
          <w:shd w:val="clear" w:color="auto" w:fill="F9F9F9"/>
        </w:rPr>
        <w:t>reading, to Calendar</w:t>
      </w:r>
      <w:r w:rsidR="001C0F9B" w:rsidRPr="008A1643">
        <w:rPr>
          <w:color w:val="auto"/>
          <w:shd w:val="clear" w:color="auto" w:fill="F9F9F9"/>
        </w:rPr>
        <w:tab/>
      </w:r>
      <w:r w:rsidR="001C0F9B" w:rsidRPr="008A1643">
        <w:rPr>
          <w:color w:val="auto"/>
          <w:shd w:val="clear" w:color="auto" w:fill="F9F9F9"/>
        </w:rPr>
        <w:tab/>
      </w:r>
      <w:r w:rsidR="001C0F9B" w:rsidRPr="008A1643">
        <w:rPr>
          <w:color w:val="auto"/>
          <w:shd w:val="clear" w:color="auto" w:fill="F9F9F9"/>
        </w:rPr>
        <w:tab/>
      </w:r>
      <w:r w:rsidR="001C0F9B" w:rsidRPr="008A1643">
        <w:rPr>
          <w:color w:val="auto"/>
          <w:shd w:val="clear" w:color="auto" w:fill="F9F9F9"/>
        </w:rPr>
        <w:tab/>
        <w:t xml:space="preserve">                Jan 31-2</w:t>
      </w:r>
      <w:r w:rsidR="001C0F9B" w:rsidRPr="008A1643">
        <w:rPr>
          <w:color w:val="auto"/>
          <w:shd w:val="clear" w:color="auto" w:fill="F9F9F9"/>
          <w:vertAlign w:val="superscript"/>
        </w:rPr>
        <w:t>nd</w:t>
      </w:r>
      <w:r w:rsidR="001C0F9B" w:rsidRPr="008A1643">
        <w:rPr>
          <w:color w:val="auto"/>
          <w:shd w:val="clear" w:color="auto" w:fill="F9F9F9"/>
        </w:rPr>
        <w:t xml:space="preserve"> reading, to Rules (H)</w:t>
      </w:r>
      <w:r w:rsidR="001B5F9C" w:rsidRPr="008A1643">
        <w:rPr>
          <w:color w:val="auto"/>
          <w:shd w:val="clear" w:color="auto" w:fill="F9F9F9"/>
        </w:rPr>
        <w:tab/>
      </w:r>
      <w:r w:rsidR="001B5F9C" w:rsidRPr="008A1643">
        <w:rPr>
          <w:color w:val="auto"/>
          <w:shd w:val="clear" w:color="auto" w:fill="F9F9F9"/>
        </w:rPr>
        <w:tab/>
      </w:r>
      <w:r w:rsidR="001B5F9C" w:rsidRPr="008A1643">
        <w:rPr>
          <w:color w:val="auto"/>
          <w:shd w:val="clear" w:color="auto" w:fill="F9F9F9"/>
        </w:rPr>
        <w:tab/>
      </w:r>
      <w:r w:rsidR="001B5F9C" w:rsidRPr="008A1643">
        <w:rPr>
          <w:color w:val="auto"/>
          <w:shd w:val="clear" w:color="auto" w:fill="F9F9F9"/>
        </w:rPr>
        <w:tab/>
      </w:r>
      <w:r w:rsidR="001B5F9C" w:rsidRPr="008A1643">
        <w:rPr>
          <w:color w:val="auto"/>
          <w:shd w:val="clear" w:color="auto" w:fill="F9F9F9"/>
        </w:rPr>
        <w:tab/>
      </w:r>
      <w:r w:rsidR="001B5F9C" w:rsidRPr="008A1643">
        <w:rPr>
          <w:color w:val="auto"/>
          <w:shd w:val="clear" w:color="auto" w:fill="F9F9F9"/>
        </w:rPr>
        <w:tab/>
      </w:r>
      <w:r w:rsidR="001B5F9C" w:rsidRPr="008A1643">
        <w:rPr>
          <w:color w:val="auto"/>
          <w:shd w:val="clear" w:color="auto" w:fill="F9F9F9"/>
        </w:rPr>
        <w:tab/>
        <w:t xml:space="preserve">                Mar 21-posted for passage in the Regular Orders of the Day</w:t>
      </w:r>
    </w:p>
    <w:p w14:paraId="5C31396A" w14:textId="15B13995" w:rsidR="000008F8" w:rsidRPr="008A1643" w:rsidRDefault="000008F8" w:rsidP="000008F8">
      <w:pPr>
        <w:spacing w:after="0" w:line="240" w:lineRule="auto"/>
        <w:ind w:left="1440"/>
        <w:rPr>
          <w:color w:val="auto"/>
          <w:shd w:val="clear" w:color="auto" w:fill="F9F9F9"/>
        </w:rPr>
      </w:pPr>
      <w:r w:rsidRPr="008A1643">
        <w:rPr>
          <w:color w:val="auto"/>
          <w:shd w:val="clear" w:color="auto" w:fill="F9F9F9"/>
        </w:rPr>
        <w:t>Mar 25-3</w:t>
      </w:r>
      <w:r w:rsidRPr="008A1643">
        <w:rPr>
          <w:color w:val="auto"/>
          <w:shd w:val="clear" w:color="auto" w:fill="F9F9F9"/>
          <w:vertAlign w:val="superscript"/>
        </w:rPr>
        <w:t>rd</w:t>
      </w:r>
      <w:r w:rsidRPr="008A1643">
        <w:rPr>
          <w:color w:val="auto"/>
          <w:shd w:val="clear" w:color="auto" w:fill="F9F9F9"/>
        </w:rPr>
        <w:t xml:space="preserve"> reading, adopted 92-0</w:t>
      </w:r>
    </w:p>
    <w:p w14:paraId="59EFC564" w14:textId="5BA12403" w:rsidR="007A4D24" w:rsidRPr="008A1643" w:rsidRDefault="007A4D24" w:rsidP="007A4D24">
      <w:pPr>
        <w:spacing w:after="0" w:line="240" w:lineRule="auto"/>
        <w:ind w:left="1440"/>
        <w:rPr>
          <w:color w:val="auto"/>
          <w:shd w:val="clear" w:color="auto" w:fill="F9F9F9"/>
        </w:rPr>
      </w:pPr>
      <w:r w:rsidRPr="008A1643">
        <w:rPr>
          <w:color w:val="auto"/>
          <w:shd w:val="clear" w:color="auto" w:fill="F9F9F9"/>
        </w:rPr>
        <w:t>Mar 26-</w:t>
      </w:r>
      <w:r w:rsidRPr="008A1643">
        <w:rPr>
          <w:color w:val="auto"/>
        </w:rPr>
        <w:t>received in Senate; to Committee on Committees (S)</w:t>
      </w:r>
    </w:p>
    <w:p w14:paraId="3C68567B" w14:textId="77777777" w:rsidR="000008F8" w:rsidRPr="008A1643" w:rsidRDefault="000008F8" w:rsidP="000008F8">
      <w:pPr>
        <w:spacing w:after="0" w:line="240" w:lineRule="auto"/>
        <w:ind w:left="1440"/>
        <w:rPr>
          <w:color w:val="auto"/>
          <w:shd w:val="clear" w:color="auto" w:fill="F9F9F9"/>
        </w:rPr>
      </w:pPr>
    </w:p>
    <w:p w14:paraId="70C63AA8" w14:textId="5C071EDB" w:rsidR="00A44A04" w:rsidRPr="008A1643" w:rsidRDefault="00000000" w:rsidP="00C432D0">
      <w:pPr>
        <w:spacing w:line="240" w:lineRule="auto"/>
        <w:ind w:left="1440" w:hanging="1440"/>
        <w:rPr>
          <w:color w:val="auto"/>
          <w:shd w:val="clear" w:color="auto" w:fill="F9F9F9"/>
        </w:rPr>
      </w:pPr>
      <w:hyperlink r:id="rId253" w:history="1">
        <w:r w:rsidR="00A44A04" w:rsidRPr="008A1643">
          <w:rPr>
            <w:rStyle w:val="Hyperlink"/>
            <w:rFonts w:cs="Arial"/>
            <w:color w:val="auto"/>
            <w:shd w:val="clear" w:color="auto" w:fill="F9F9F9"/>
          </w:rPr>
          <w:t>HCR 62</w:t>
        </w:r>
      </w:hyperlink>
      <w:r w:rsidR="00A44A04" w:rsidRPr="008A1643">
        <w:rPr>
          <w:color w:val="auto"/>
          <w:shd w:val="clear" w:color="auto" w:fill="F9F9F9"/>
        </w:rPr>
        <w:tab/>
        <w:t>Rep. Pamela Stevenson (</w:t>
      </w:r>
      <w:r w:rsidR="00DA1AEA" w:rsidRPr="008A1643">
        <w:rPr>
          <w:color w:val="auto"/>
          <w:shd w:val="clear" w:color="auto" w:fill="F9F9F9"/>
        </w:rPr>
        <w:t>D</w:t>
      </w:r>
      <w:r w:rsidR="00A44A04" w:rsidRPr="008A1643">
        <w:rPr>
          <w:color w:val="auto"/>
          <w:shd w:val="clear" w:color="auto" w:fill="F9F9F9"/>
        </w:rPr>
        <w:t>)</w:t>
      </w:r>
    </w:p>
    <w:p w14:paraId="777C1680" w14:textId="2235CF18" w:rsidR="00A44A04" w:rsidRPr="008A1643" w:rsidRDefault="00A44A04" w:rsidP="00C432D0">
      <w:pPr>
        <w:spacing w:line="240" w:lineRule="auto"/>
        <w:ind w:left="1440"/>
        <w:rPr>
          <w:color w:val="auto"/>
          <w:shd w:val="clear" w:color="auto" w:fill="F9F9F9"/>
        </w:rPr>
      </w:pPr>
      <w:r w:rsidRPr="008A1643">
        <w:rPr>
          <w:color w:val="auto"/>
          <w:shd w:val="clear" w:color="auto" w:fill="F9F9F9"/>
        </w:rPr>
        <w:t>Establish the Infant Mortality Task Force.</w:t>
      </w:r>
    </w:p>
    <w:p w14:paraId="156A2073" w14:textId="78F1CBF4" w:rsidR="00A44A04" w:rsidRPr="008A1643" w:rsidRDefault="00A44A04" w:rsidP="00C432D0">
      <w:pPr>
        <w:spacing w:line="240" w:lineRule="auto"/>
        <w:ind w:left="1440"/>
        <w:rPr>
          <w:color w:val="auto"/>
          <w:shd w:val="clear" w:color="auto" w:fill="F9F9F9"/>
        </w:rPr>
      </w:pPr>
      <w:r w:rsidRPr="008A1643">
        <w:rPr>
          <w:color w:val="auto"/>
          <w:shd w:val="clear" w:color="auto" w:fill="F9F9F9"/>
        </w:rPr>
        <w:t>Jan 29-introduced in House</w:t>
      </w:r>
      <w:r w:rsidR="00DA1AEA" w:rsidRPr="008A1643">
        <w:rPr>
          <w:color w:val="auto"/>
          <w:shd w:val="clear" w:color="auto" w:fill="F9F9F9"/>
        </w:rPr>
        <w:t>;</w:t>
      </w:r>
      <w:r w:rsidRPr="008A1643">
        <w:rPr>
          <w:color w:val="auto"/>
          <w:shd w:val="clear" w:color="auto" w:fill="F9F9F9"/>
        </w:rPr>
        <w:t xml:space="preserve"> to Committee on Committees (H)</w:t>
      </w:r>
    </w:p>
    <w:p w14:paraId="6F2A4952" w14:textId="6926A182" w:rsidR="001E3909" w:rsidRPr="008A1643" w:rsidRDefault="00000000" w:rsidP="00C432D0">
      <w:pPr>
        <w:spacing w:line="240" w:lineRule="auto"/>
        <w:rPr>
          <w:color w:val="auto"/>
          <w:shd w:val="clear" w:color="auto" w:fill="F9F9F9"/>
        </w:rPr>
      </w:pPr>
      <w:hyperlink r:id="rId254" w:history="1">
        <w:r w:rsidR="001E3909" w:rsidRPr="008A1643">
          <w:rPr>
            <w:rStyle w:val="Hyperlink"/>
            <w:rFonts w:cs="Arial"/>
            <w:color w:val="auto"/>
            <w:shd w:val="clear" w:color="auto" w:fill="F9F9F9"/>
          </w:rPr>
          <w:t>HCR 68</w:t>
        </w:r>
      </w:hyperlink>
      <w:r w:rsidR="001E3909" w:rsidRPr="008A1643">
        <w:rPr>
          <w:color w:val="auto"/>
          <w:shd w:val="clear" w:color="auto" w:fill="F9F9F9"/>
        </w:rPr>
        <w:tab/>
        <w:t>Rep. Randy  Bridges (R)</w:t>
      </w:r>
    </w:p>
    <w:p w14:paraId="0A0EDCDC" w14:textId="638F1672" w:rsidR="001E3909" w:rsidRPr="008A1643" w:rsidRDefault="001E3909" w:rsidP="00C432D0">
      <w:pPr>
        <w:spacing w:line="240" w:lineRule="auto"/>
        <w:ind w:left="1440"/>
        <w:rPr>
          <w:color w:val="auto"/>
          <w:shd w:val="clear" w:color="auto" w:fill="FFFFFF"/>
        </w:rPr>
      </w:pPr>
      <w:r w:rsidRPr="008A1643">
        <w:rPr>
          <w:color w:val="auto"/>
          <w:shd w:val="clear" w:color="auto" w:fill="FFFFFF"/>
        </w:rPr>
        <w:t>Establish of the Kentucky Housing Task Force.</w:t>
      </w:r>
    </w:p>
    <w:p w14:paraId="6EAE3FE6" w14:textId="7A68768B" w:rsidR="002F5D5E" w:rsidRPr="008A1643" w:rsidRDefault="001E3909" w:rsidP="00C432D0">
      <w:pPr>
        <w:spacing w:after="0" w:line="240" w:lineRule="auto"/>
        <w:ind w:left="1440"/>
        <w:rPr>
          <w:color w:val="auto"/>
          <w:shd w:val="clear" w:color="auto" w:fill="FFFFFF"/>
        </w:rPr>
      </w:pPr>
      <w:r w:rsidRPr="008A1643">
        <w:rPr>
          <w:color w:val="auto"/>
          <w:shd w:val="clear" w:color="auto" w:fill="FFFFFF"/>
        </w:rPr>
        <w:t>Feb 1-introduced in House; to Committee on Committees (H)</w:t>
      </w:r>
      <w:r w:rsidR="002F5D5E" w:rsidRPr="008A1643">
        <w:rPr>
          <w:color w:val="auto"/>
          <w:shd w:val="clear" w:color="auto" w:fill="FFFFFF"/>
        </w:rPr>
        <w:tab/>
      </w:r>
      <w:r w:rsidR="002F5D5E" w:rsidRPr="008A1643">
        <w:rPr>
          <w:color w:val="auto"/>
          <w:shd w:val="clear" w:color="auto" w:fill="FFFFFF"/>
        </w:rPr>
        <w:tab/>
      </w:r>
      <w:r w:rsidR="002F5D5E" w:rsidRPr="008A1643">
        <w:rPr>
          <w:color w:val="auto"/>
          <w:shd w:val="clear" w:color="auto" w:fill="FFFFFF"/>
        </w:rPr>
        <w:tab/>
        <w:t xml:space="preserve">               Feb 5-to Local Government (H)</w:t>
      </w:r>
    </w:p>
    <w:p w14:paraId="1498A6F0" w14:textId="331519B2" w:rsidR="00042B2C" w:rsidRPr="008A1643" w:rsidRDefault="00042B2C" w:rsidP="00C432D0">
      <w:pPr>
        <w:spacing w:after="0" w:line="240" w:lineRule="auto"/>
        <w:ind w:left="1440"/>
        <w:rPr>
          <w:color w:val="auto"/>
          <w:shd w:val="clear" w:color="auto" w:fill="FFFFFF"/>
        </w:rPr>
      </w:pPr>
      <w:r w:rsidRPr="008A1643">
        <w:rPr>
          <w:color w:val="auto"/>
          <w:shd w:val="clear" w:color="auto" w:fill="FFFFFF"/>
        </w:rPr>
        <w:t>Feb 7-reported favorably, 1</w:t>
      </w:r>
      <w:r w:rsidRPr="008A1643">
        <w:rPr>
          <w:color w:val="auto"/>
          <w:shd w:val="clear" w:color="auto" w:fill="FFFFFF"/>
          <w:vertAlign w:val="superscript"/>
        </w:rPr>
        <w:t>st</w:t>
      </w:r>
      <w:r w:rsidRPr="008A1643">
        <w:rPr>
          <w:color w:val="auto"/>
          <w:shd w:val="clear" w:color="auto" w:fill="FFFFFF"/>
        </w:rPr>
        <w:t xml:space="preserve"> reading, to Calendar</w:t>
      </w:r>
    </w:p>
    <w:p w14:paraId="7274E7F5" w14:textId="77777777" w:rsidR="006D678F" w:rsidRPr="008A1643" w:rsidRDefault="00042B2C" w:rsidP="006D678F">
      <w:pPr>
        <w:spacing w:after="0" w:line="240" w:lineRule="auto"/>
        <w:ind w:left="1440"/>
        <w:rPr>
          <w:color w:val="auto"/>
          <w:shd w:val="clear" w:color="auto" w:fill="FFFFFF"/>
        </w:rPr>
      </w:pPr>
      <w:r w:rsidRPr="008A1643">
        <w:rPr>
          <w:color w:val="auto"/>
          <w:shd w:val="clear" w:color="auto" w:fill="FFFFFF"/>
        </w:rPr>
        <w:t>Feb 8-2</w:t>
      </w:r>
      <w:r w:rsidRPr="008A1643">
        <w:rPr>
          <w:color w:val="auto"/>
          <w:shd w:val="clear" w:color="auto" w:fill="FFFFFF"/>
          <w:vertAlign w:val="superscript"/>
        </w:rPr>
        <w:t>nd</w:t>
      </w:r>
      <w:r w:rsidRPr="008A1643">
        <w:rPr>
          <w:color w:val="auto"/>
          <w:shd w:val="clear" w:color="auto" w:fill="FFFFFF"/>
        </w:rPr>
        <w:t xml:space="preserve"> reading, to Rules</w:t>
      </w:r>
    </w:p>
    <w:p w14:paraId="2ED1EB63" w14:textId="672B016D" w:rsidR="006D678F" w:rsidRPr="008A1643" w:rsidRDefault="006D678F" w:rsidP="00C432D0">
      <w:pPr>
        <w:spacing w:after="0" w:line="240" w:lineRule="auto"/>
        <w:ind w:left="1440"/>
        <w:rPr>
          <w:color w:val="auto"/>
          <w:shd w:val="clear" w:color="auto" w:fill="FFFFFF"/>
        </w:rPr>
      </w:pPr>
      <w:r w:rsidRPr="008A1643">
        <w:rPr>
          <w:color w:val="auto"/>
          <w:shd w:val="clear" w:color="auto" w:fill="FFFFFF"/>
        </w:rPr>
        <w:t xml:space="preserve">Mar 21-posted for passage in the Regular Orders of the Day </w:t>
      </w:r>
    </w:p>
    <w:p w14:paraId="75A1B565" w14:textId="280210FE" w:rsidR="006D28C4" w:rsidRPr="008A1643" w:rsidRDefault="006D28C4" w:rsidP="006D28C4">
      <w:pPr>
        <w:spacing w:after="0" w:line="240" w:lineRule="auto"/>
        <w:ind w:left="1800" w:hanging="360"/>
        <w:rPr>
          <w:color w:val="auto"/>
          <w:shd w:val="clear" w:color="auto" w:fill="FFFFFF"/>
        </w:rPr>
      </w:pPr>
      <w:r w:rsidRPr="008A1643">
        <w:rPr>
          <w:color w:val="auto"/>
          <w:shd w:val="clear" w:color="auto" w:fill="FFFFFF"/>
        </w:rPr>
        <w:t>Mar 26-</w:t>
      </w:r>
      <w:r w:rsidRPr="008A1643">
        <w:rPr>
          <w:color w:val="auto"/>
        </w:rPr>
        <w:t>3</w:t>
      </w:r>
      <w:r w:rsidRPr="008A1643">
        <w:rPr>
          <w:color w:val="auto"/>
          <w:vertAlign w:val="superscript"/>
        </w:rPr>
        <w:t>rd</w:t>
      </w:r>
      <w:r w:rsidRPr="008A1643">
        <w:rPr>
          <w:color w:val="auto"/>
        </w:rPr>
        <w:t xml:space="preserve"> </w:t>
      </w:r>
      <w:r w:rsidRPr="008A1643">
        <w:rPr>
          <w:color w:val="auto"/>
          <w:shd w:val="clear" w:color="auto" w:fill="FFFFFF"/>
        </w:rPr>
        <w:t>reading, adopted 89-0; received in Senate; to Committee on Committees (S)</w:t>
      </w:r>
    </w:p>
    <w:p w14:paraId="7F2E365B" w14:textId="77777777" w:rsidR="006D678F" w:rsidRPr="008A1643" w:rsidRDefault="006D678F" w:rsidP="00C432D0">
      <w:pPr>
        <w:spacing w:after="0" w:line="240" w:lineRule="auto"/>
        <w:ind w:left="1440"/>
        <w:rPr>
          <w:color w:val="auto"/>
          <w:shd w:val="clear" w:color="auto" w:fill="FFFFFF"/>
        </w:rPr>
      </w:pPr>
    </w:p>
    <w:p w14:paraId="37DB3EF3" w14:textId="034C35A2" w:rsidR="00707E2E" w:rsidRPr="008A1643" w:rsidRDefault="00000000" w:rsidP="00C432D0">
      <w:pPr>
        <w:spacing w:after="0" w:line="240" w:lineRule="auto"/>
        <w:rPr>
          <w:color w:val="auto"/>
          <w:shd w:val="clear" w:color="auto" w:fill="FFFFFF"/>
        </w:rPr>
      </w:pPr>
      <w:hyperlink r:id="rId255" w:history="1">
        <w:r w:rsidR="00707E2E" w:rsidRPr="008A1643">
          <w:rPr>
            <w:rStyle w:val="Hyperlink"/>
            <w:rFonts w:cs="Arial"/>
            <w:color w:val="auto"/>
            <w:shd w:val="clear" w:color="auto" w:fill="FFFFFF"/>
          </w:rPr>
          <w:t>HCR 79</w:t>
        </w:r>
      </w:hyperlink>
      <w:r w:rsidR="00707E2E" w:rsidRPr="008A1643">
        <w:rPr>
          <w:color w:val="auto"/>
          <w:shd w:val="clear" w:color="auto" w:fill="FFFFFF"/>
        </w:rPr>
        <w:tab/>
        <w:t xml:space="preserve">Reps. Nima Kulkarni (D) &amp; Matthew Koch </w:t>
      </w:r>
      <w:r w:rsidR="00CB207A" w:rsidRPr="008A1643">
        <w:rPr>
          <w:color w:val="auto"/>
          <w:shd w:val="clear" w:color="auto" w:fill="FFFFFF"/>
        </w:rPr>
        <w:t>(R)</w:t>
      </w:r>
    </w:p>
    <w:p w14:paraId="21D529D9" w14:textId="09B31DC3" w:rsidR="00707E2E" w:rsidRPr="008A1643" w:rsidRDefault="00707E2E" w:rsidP="00C432D0">
      <w:pPr>
        <w:spacing w:after="0" w:line="240" w:lineRule="auto"/>
        <w:rPr>
          <w:color w:val="auto"/>
          <w:shd w:val="clear" w:color="auto" w:fill="FFFFFF"/>
        </w:rPr>
      </w:pPr>
    </w:p>
    <w:p w14:paraId="37897099" w14:textId="2A6479C7" w:rsidR="00707E2E" w:rsidRPr="008A1643" w:rsidRDefault="00707E2E" w:rsidP="00C432D0">
      <w:pPr>
        <w:spacing w:after="0" w:line="240" w:lineRule="auto"/>
        <w:ind w:left="1440"/>
        <w:rPr>
          <w:color w:val="auto"/>
          <w:shd w:val="clear" w:color="auto" w:fill="FFFFFF"/>
        </w:rPr>
      </w:pPr>
      <w:r w:rsidRPr="008A1643">
        <w:rPr>
          <w:color w:val="auto"/>
          <w:shd w:val="clear" w:color="auto" w:fill="FFFFFF"/>
        </w:rPr>
        <w:t xml:space="preserve">Direct </w:t>
      </w:r>
      <w:r w:rsidR="006846EC" w:rsidRPr="008A1643">
        <w:rPr>
          <w:color w:val="auto"/>
          <w:shd w:val="clear" w:color="auto" w:fill="FFFFFF"/>
        </w:rPr>
        <w:t>LRC</w:t>
      </w:r>
      <w:r w:rsidRPr="008A1643">
        <w:rPr>
          <w:color w:val="auto"/>
          <w:shd w:val="clear" w:color="auto" w:fill="FFFFFF"/>
        </w:rPr>
        <w:t xml:space="preserve"> to establish the Workforce Innovation Task Force to conduct a review of current education and workforce development programs and provide recommendations on how to provide effective workforce development to facilitate the training and employment of historically untapped workforce populations in the Commonwealth.</w:t>
      </w:r>
    </w:p>
    <w:p w14:paraId="2F465873" w14:textId="5741F444" w:rsidR="00FC7698" w:rsidRPr="008A1643" w:rsidRDefault="00FC7698" w:rsidP="00C432D0">
      <w:pPr>
        <w:spacing w:after="0" w:line="240" w:lineRule="auto"/>
        <w:ind w:left="1440"/>
        <w:rPr>
          <w:color w:val="auto"/>
          <w:shd w:val="clear" w:color="auto" w:fill="FFFFFF"/>
        </w:rPr>
      </w:pPr>
    </w:p>
    <w:p w14:paraId="1844A9F9" w14:textId="6BA09FB5" w:rsidR="00FC7698" w:rsidRPr="008A1643" w:rsidRDefault="00FC7698" w:rsidP="00C432D0">
      <w:pPr>
        <w:spacing w:after="0" w:line="240" w:lineRule="auto"/>
        <w:ind w:left="1440"/>
        <w:rPr>
          <w:color w:val="auto"/>
          <w:shd w:val="clear" w:color="auto" w:fill="FFFFFF"/>
        </w:rPr>
      </w:pPr>
      <w:r w:rsidRPr="008A1643">
        <w:rPr>
          <w:color w:val="auto"/>
          <w:shd w:val="clear" w:color="auto" w:fill="FFFFFF"/>
        </w:rPr>
        <w:t xml:space="preserve">Similar bill: 23RS HCR 50; it passed the House, but not the Senate. </w:t>
      </w:r>
    </w:p>
    <w:p w14:paraId="2587D130" w14:textId="2C549B2A" w:rsidR="00707E2E" w:rsidRPr="008A1643" w:rsidRDefault="00707E2E" w:rsidP="00C432D0">
      <w:pPr>
        <w:spacing w:after="0" w:line="240" w:lineRule="auto"/>
        <w:rPr>
          <w:color w:val="auto"/>
          <w:shd w:val="clear" w:color="auto" w:fill="FFFFFF"/>
        </w:rPr>
      </w:pPr>
    </w:p>
    <w:p w14:paraId="1E52A7D6" w14:textId="58CA5BB3" w:rsidR="00707E2E" w:rsidRPr="008A1643" w:rsidRDefault="00707E2E" w:rsidP="00C432D0">
      <w:pPr>
        <w:spacing w:after="0" w:line="240" w:lineRule="auto"/>
        <w:ind w:left="1440"/>
        <w:rPr>
          <w:color w:val="auto"/>
          <w:shd w:val="clear" w:color="auto" w:fill="FFFFFF"/>
        </w:rPr>
      </w:pPr>
      <w:r w:rsidRPr="008A1643">
        <w:rPr>
          <w:color w:val="auto"/>
          <w:shd w:val="clear" w:color="auto" w:fill="FFFFFF"/>
        </w:rPr>
        <w:t>Feb 12-introduced in House</w:t>
      </w:r>
      <w:r w:rsidR="006846EC" w:rsidRPr="008A1643">
        <w:rPr>
          <w:color w:val="auto"/>
          <w:shd w:val="clear" w:color="auto" w:fill="FFFFFF"/>
        </w:rPr>
        <w:t>;</w:t>
      </w:r>
      <w:r w:rsidRPr="008A1643">
        <w:rPr>
          <w:color w:val="auto"/>
          <w:shd w:val="clear" w:color="auto" w:fill="FFFFFF"/>
        </w:rPr>
        <w:t xml:space="preserve"> to Committee on Committees (H)</w:t>
      </w:r>
    </w:p>
    <w:p w14:paraId="09F4C23B" w14:textId="610AC8DB" w:rsidR="002C56EB" w:rsidRPr="008A1643" w:rsidRDefault="002C56EB" w:rsidP="00C432D0">
      <w:pPr>
        <w:spacing w:after="0" w:line="240" w:lineRule="auto"/>
        <w:ind w:left="1440"/>
        <w:rPr>
          <w:color w:val="auto"/>
          <w:shd w:val="clear" w:color="auto" w:fill="FFFFFF"/>
        </w:rPr>
      </w:pPr>
      <w:r w:rsidRPr="008A1643">
        <w:rPr>
          <w:color w:val="auto"/>
          <w:shd w:val="clear" w:color="auto" w:fill="FFFFFF"/>
        </w:rPr>
        <w:t>Mar 1-to Licensing, Occupations &amp; Administrative Regulation (H)</w:t>
      </w:r>
    </w:p>
    <w:p w14:paraId="59BDB73F" w14:textId="43BC83D6" w:rsidR="00431276" w:rsidRPr="008A1643" w:rsidRDefault="00431276" w:rsidP="00C432D0">
      <w:pPr>
        <w:spacing w:after="0" w:line="240" w:lineRule="auto"/>
        <w:ind w:left="1440"/>
        <w:rPr>
          <w:color w:val="auto"/>
          <w:shd w:val="clear" w:color="auto" w:fill="FFFFFF"/>
        </w:rPr>
      </w:pPr>
      <w:r w:rsidRPr="008A1643">
        <w:rPr>
          <w:color w:val="auto"/>
          <w:shd w:val="clear" w:color="auto" w:fill="FFFFFF"/>
        </w:rPr>
        <w:t>Mar 6-reported favorably, 1</w:t>
      </w:r>
      <w:r w:rsidRPr="008A1643">
        <w:rPr>
          <w:color w:val="auto"/>
          <w:shd w:val="clear" w:color="auto" w:fill="FFFFFF"/>
          <w:vertAlign w:val="superscript"/>
        </w:rPr>
        <w:t>st</w:t>
      </w:r>
      <w:r w:rsidRPr="008A1643">
        <w:rPr>
          <w:color w:val="auto"/>
          <w:shd w:val="clear" w:color="auto" w:fill="FFFFFF"/>
        </w:rPr>
        <w:t xml:space="preserve"> reading, to Calendar </w:t>
      </w:r>
    </w:p>
    <w:p w14:paraId="321A8D99" w14:textId="411308ED" w:rsidR="0008782E" w:rsidRPr="008A1643" w:rsidRDefault="0008782E" w:rsidP="00C432D0">
      <w:pPr>
        <w:spacing w:after="0" w:line="240" w:lineRule="auto"/>
        <w:ind w:left="1440"/>
        <w:rPr>
          <w:color w:val="auto"/>
          <w:shd w:val="clear" w:color="auto" w:fill="FFFFFF"/>
        </w:rPr>
      </w:pPr>
      <w:r w:rsidRPr="008A1643">
        <w:rPr>
          <w:color w:val="auto"/>
          <w:shd w:val="clear" w:color="auto" w:fill="FFFFFF"/>
        </w:rPr>
        <w:t>Mar 7-</w:t>
      </w:r>
      <w:r w:rsidR="00016175" w:rsidRPr="008A1643">
        <w:rPr>
          <w:color w:val="auto"/>
        </w:rPr>
        <w:t>2</w:t>
      </w:r>
      <w:r w:rsidR="00016175" w:rsidRPr="008A1643">
        <w:rPr>
          <w:color w:val="auto"/>
          <w:vertAlign w:val="superscript"/>
        </w:rPr>
        <w:t>nd</w:t>
      </w:r>
      <w:r w:rsidR="00016175" w:rsidRPr="008A1643">
        <w:rPr>
          <w:color w:val="auto"/>
        </w:rPr>
        <w:t xml:space="preserve"> rea</w:t>
      </w:r>
      <w:r w:rsidRPr="008A1643">
        <w:rPr>
          <w:color w:val="auto"/>
          <w:shd w:val="clear" w:color="auto" w:fill="FFFFFF"/>
        </w:rPr>
        <w:t>ding, to Rules</w:t>
      </w:r>
    </w:p>
    <w:p w14:paraId="0D9DD56E" w14:textId="2195952B" w:rsidR="006D678F" w:rsidRPr="008A1643" w:rsidRDefault="006D678F" w:rsidP="00C432D0">
      <w:pPr>
        <w:spacing w:after="0" w:line="240" w:lineRule="auto"/>
        <w:ind w:left="1440"/>
        <w:rPr>
          <w:color w:val="auto"/>
          <w:shd w:val="clear" w:color="auto" w:fill="FFFFFF"/>
        </w:rPr>
      </w:pPr>
      <w:r w:rsidRPr="008A1643">
        <w:rPr>
          <w:color w:val="auto"/>
          <w:shd w:val="clear" w:color="auto" w:fill="FFFFFF"/>
        </w:rPr>
        <w:t xml:space="preserve">Mar 21-posted for passage </w:t>
      </w:r>
      <w:bookmarkStart w:id="26" w:name="_Hlk161988156"/>
      <w:r w:rsidRPr="008A1643">
        <w:rPr>
          <w:color w:val="auto"/>
          <w:shd w:val="clear" w:color="auto" w:fill="FFFFFF"/>
        </w:rPr>
        <w:t>in the Regular Orders of the Day</w:t>
      </w:r>
    </w:p>
    <w:bookmarkEnd w:id="26"/>
    <w:p w14:paraId="5E13E62C" w14:textId="77777777" w:rsidR="00CB207A" w:rsidRPr="008A1643" w:rsidRDefault="00CB207A" w:rsidP="00C432D0">
      <w:pPr>
        <w:spacing w:after="0" w:line="240" w:lineRule="auto"/>
        <w:rPr>
          <w:color w:val="auto"/>
          <w:shd w:val="clear" w:color="auto" w:fill="FFFFFF"/>
        </w:rPr>
      </w:pPr>
    </w:p>
    <w:p w14:paraId="689FE2EF" w14:textId="77777777" w:rsidR="00CB207A" w:rsidRPr="008A1643" w:rsidRDefault="00000000" w:rsidP="00C432D0">
      <w:pPr>
        <w:spacing w:after="0" w:line="240" w:lineRule="auto"/>
        <w:rPr>
          <w:color w:val="auto"/>
          <w:shd w:val="clear" w:color="auto" w:fill="FFFFFF"/>
        </w:rPr>
      </w:pPr>
      <w:hyperlink r:id="rId256" w:history="1">
        <w:r w:rsidR="00CB207A" w:rsidRPr="008A1643">
          <w:rPr>
            <w:rStyle w:val="Hyperlink"/>
            <w:rFonts w:cs="Arial"/>
            <w:color w:val="auto"/>
            <w:shd w:val="clear" w:color="auto" w:fill="FFFFFF"/>
          </w:rPr>
          <w:t>HCR 104</w:t>
        </w:r>
      </w:hyperlink>
      <w:r w:rsidR="00CB207A" w:rsidRPr="008A1643">
        <w:rPr>
          <w:color w:val="auto"/>
          <w:shd w:val="clear" w:color="auto" w:fill="FFFFFF"/>
        </w:rPr>
        <w:tab/>
        <w:t>Rep. Robert Duvall (R)</w:t>
      </w:r>
    </w:p>
    <w:p w14:paraId="58D1E328" w14:textId="77777777" w:rsidR="00CB207A" w:rsidRPr="008A1643" w:rsidRDefault="00CB207A" w:rsidP="00C432D0">
      <w:pPr>
        <w:spacing w:after="0" w:line="240" w:lineRule="auto"/>
        <w:rPr>
          <w:color w:val="auto"/>
          <w:shd w:val="clear" w:color="auto" w:fill="FFFFFF"/>
        </w:rPr>
      </w:pPr>
    </w:p>
    <w:p w14:paraId="07046ACC" w14:textId="77777777" w:rsidR="00CB207A" w:rsidRPr="008A1643" w:rsidRDefault="00CB207A" w:rsidP="00C432D0">
      <w:pPr>
        <w:spacing w:after="0" w:line="240" w:lineRule="auto"/>
        <w:ind w:left="1440"/>
        <w:rPr>
          <w:color w:val="auto"/>
          <w:shd w:val="clear" w:color="auto" w:fill="FFFFFF"/>
        </w:rPr>
      </w:pPr>
      <w:r w:rsidRPr="008A1643">
        <w:rPr>
          <w:color w:val="auto"/>
          <w:shd w:val="clear" w:color="auto" w:fill="FFFFFF"/>
        </w:rPr>
        <w:t>Establish the Workforce Growth and Solutions Task Force to study challenges related to workforce participation in the Commonwealth; provide recommendations on how to identify solutions to support workforce growth.</w:t>
      </w:r>
    </w:p>
    <w:p w14:paraId="4F81D1DA" w14:textId="77777777" w:rsidR="00CB207A" w:rsidRPr="008A1643" w:rsidRDefault="00CB207A" w:rsidP="00C432D0">
      <w:pPr>
        <w:spacing w:after="0" w:line="240" w:lineRule="auto"/>
        <w:ind w:left="1440"/>
        <w:rPr>
          <w:color w:val="auto"/>
          <w:shd w:val="clear" w:color="auto" w:fill="FFFFFF"/>
        </w:rPr>
      </w:pPr>
      <w:bookmarkStart w:id="27" w:name="_Hlk159914195"/>
    </w:p>
    <w:p w14:paraId="425C6572" w14:textId="77777777" w:rsidR="00CB207A" w:rsidRPr="008A1643" w:rsidRDefault="00CB207A" w:rsidP="00C432D0">
      <w:pPr>
        <w:spacing w:after="0" w:line="240" w:lineRule="auto"/>
        <w:ind w:left="1440"/>
        <w:rPr>
          <w:color w:val="auto"/>
          <w:shd w:val="clear" w:color="auto" w:fill="FFFFFF"/>
        </w:rPr>
      </w:pPr>
      <w:r w:rsidRPr="008A1643">
        <w:rPr>
          <w:color w:val="auto"/>
          <w:shd w:val="clear" w:color="auto" w:fill="FFFFFF"/>
        </w:rPr>
        <w:t>Feb 26-introduced in House; to Committee on Committees (H)</w:t>
      </w:r>
    </w:p>
    <w:p w14:paraId="16C341DE" w14:textId="776EEF81" w:rsidR="00431276" w:rsidRPr="008A1643" w:rsidRDefault="00431276" w:rsidP="00C432D0">
      <w:pPr>
        <w:spacing w:after="0" w:line="240" w:lineRule="auto"/>
        <w:ind w:left="1440"/>
        <w:rPr>
          <w:color w:val="auto"/>
          <w:shd w:val="clear" w:color="auto" w:fill="FFFFFF"/>
        </w:rPr>
      </w:pPr>
      <w:r w:rsidRPr="008A1643">
        <w:rPr>
          <w:color w:val="auto"/>
          <w:shd w:val="clear" w:color="auto" w:fill="FFFFFF"/>
        </w:rPr>
        <w:t>Mar 6-to Economic Development &amp; Workforce Investment (H)</w:t>
      </w:r>
    </w:p>
    <w:p w14:paraId="75E71914" w14:textId="19FE1881" w:rsidR="00DB1B95" w:rsidRPr="008A1643" w:rsidRDefault="00DB1B95" w:rsidP="00C432D0">
      <w:pPr>
        <w:spacing w:after="0" w:line="240" w:lineRule="auto"/>
        <w:ind w:left="1440"/>
        <w:rPr>
          <w:color w:val="auto"/>
          <w:shd w:val="clear" w:color="auto" w:fill="FFFFFF"/>
        </w:rPr>
      </w:pPr>
      <w:r w:rsidRPr="008A1643">
        <w:rPr>
          <w:color w:val="auto"/>
          <w:shd w:val="clear" w:color="auto" w:fill="FFFFFF"/>
        </w:rPr>
        <w:t xml:space="preserve">Mar 14-reported favorably, </w:t>
      </w:r>
      <w:r w:rsidR="002E53E0" w:rsidRPr="008A1643">
        <w:rPr>
          <w:color w:val="auto"/>
          <w:shd w:val="clear" w:color="auto" w:fill="FFFFFF"/>
        </w:rPr>
        <w:t>1</w:t>
      </w:r>
      <w:r w:rsidR="002E53E0" w:rsidRPr="008A1643">
        <w:rPr>
          <w:color w:val="auto"/>
          <w:shd w:val="clear" w:color="auto" w:fill="FFFFFF"/>
          <w:vertAlign w:val="superscript"/>
        </w:rPr>
        <w:t>st</w:t>
      </w:r>
      <w:r w:rsidR="002E53E0" w:rsidRPr="008A1643">
        <w:rPr>
          <w:color w:val="auto"/>
          <w:shd w:val="clear" w:color="auto" w:fill="FFFFFF"/>
        </w:rPr>
        <w:t xml:space="preserve"> </w:t>
      </w:r>
      <w:r w:rsidRPr="008A1643">
        <w:rPr>
          <w:color w:val="auto"/>
          <w:shd w:val="clear" w:color="auto" w:fill="FFFFFF"/>
        </w:rPr>
        <w:t>reading, to Calendar</w:t>
      </w:r>
    </w:p>
    <w:p w14:paraId="70912821" w14:textId="3EE93B08" w:rsidR="00C87E96" w:rsidRPr="008A1643" w:rsidRDefault="00C87E96" w:rsidP="00C432D0">
      <w:pPr>
        <w:spacing w:after="0" w:line="240" w:lineRule="auto"/>
        <w:ind w:left="1440"/>
        <w:rPr>
          <w:color w:val="auto"/>
          <w:shd w:val="clear" w:color="auto" w:fill="FFFFFF"/>
        </w:rPr>
      </w:pPr>
      <w:r w:rsidRPr="008A1643">
        <w:rPr>
          <w:color w:val="auto"/>
          <w:shd w:val="clear" w:color="auto" w:fill="FFFFFF"/>
        </w:rPr>
        <w:t>Mar 15-2</w:t>
      </w:r>
      <w:r w:rsidRPr="008A1643">
        <w:rPr>
          <w:color w:val="auto"/>
          <w:shd w:val="clear" w:color="auto" w:fill="FFFFFF"/>
          <w:vertAlign w:val="superscript"/>
        </w:rPr>
        <w:t>nd</w:t>
      </w:r>
      <w:r w:rsidRPr="008A1643">
        <w:rPr>
          <w:color w:val="auto"/>
          <w:shd w:val="clear" w:color="auto" w:fill="FFFFFF"/>
        </w:rPr>
        <w:t xml:space="preserve"> reading, to Rules</w:t>
      </w:r>
    </w:p>
    <w:p w14:paraId="0672657E" w14:textId="32B7B490" w:rsidR="006D678F" w:rsidRPr="008A1643" w:rsidRDefault="006D678F" w:rsidP="00C432D0">
      <w:pPr>
        <w:spacing w:after="0" w:line="240" w:lineRule="auto"/>
        <w:ind w:left="1440"/>
        <w:rPr>
          <w:color w:val="auto"/>
          <w:shd w:val="clear" w:color="auto" w:fill="FFFFFF"/>
        </w:rPr>
      </w:pPr>
      <w:r w:rsidRPr="008A1643">
        <w:rPr>
          <w:color w:val="auto"/>
          <w:shd w:val="clear" w:color="auto" w:fill="FFFFFF"/>
        </w:rPr>
        <w:t>Mar 21-posted for passage in the Regular Orders of the Da</w:t>
      </w:r>
      <w:r w:rsidR="00AD6EA3" w:rsidRPr="008A1643">
        <w:rPr>
          <w:color w:val="auto"/>
          <w:shd w:val="clear" w:color="auto" w:fill="FFFFFF"/>
        </w:rPr>
        <w:t>y</w:t>
      </w:r>
    </w:p>
    <w:bookmarkEnd w:id="27"/>
    <w:p w14:paraId="662CC41B" w14:textId="5E6C3718" w:rsidR="00543AB4" w:rsidRPr="008A1643" w:rsidRDefault="00543AB4" w:rsidP="00C432D0">
      <w:pPr>
        <w:spacing w:after="0" w:line="240" w:lineRule="auto"/>
        <w:ind w:left="1440"/>
        <w:rPr>
          <w:color w:val="auto"/>
          <w:shd w:val="clear" w:color="auto" w:fill="FFFFFF"/>
        </w:rPr>
      </w:pPr>
    </w:p>
    <w:p w14:paraId="4C318E0B" w14:textId="77777777" w:rsidR="00F76BDB" w:rsidRPr="008A1643" w:rsidRDefault="00000000" w:rsidP="00C432D0">
      <w:pPr>
        <w:spacing w:after="0" w:line="240" w:lineRule="auto"/>
        <w:rPr>
          <w:color w:val="auto"/>
          <w:shd w:val="clear" w:color="auto" w:fill="FFFFFF"/>
        </w:rPr>
      </w:pPr>
      <w:hyperlink r:id="rId257" w:history="1">
        <w:r w:rsidR="00F76BDB" w:rsidRPr="008A1643">
          <w:rPr>
            <w:rStyle w:val="Hyperlink"/>
            <w:rFonts w:cs="Arial"/>
            <w:color w:val="auto"/>
            <w:shd w:val="clear" w:color="auto" w:fill="FFFFFF"/>
          </w:rPr>
          <w:t>HCR 112</w:t>
        </w:r>
      </w:hyperlink>
      <w:r w:rsidR="00F76BDB" w:rsidRPr="008A1643">
        <w:rPr>
          <w:color w:val="auto"/>
          <w:shd w:val="clear" w:color="auto" w:fill="FFFFFF"/>
        </w:rPr>
        <w:tab/>
        <w:t>Rep.</w:t>
      </w:r>
      <w:r w:rsidR="00F76BDB" w:rsidRPr="008A1643">
        <w:rPr>
          <w:color w:val="auto"/>
        </w:rPr>
        <w:t xml:space="preserve"> </w:t>
      </w:r>
      <w:r w:rsidR="00F76BDB" w:rsidRPr="008A1643">
        <w:rPr>
          <w:color w:val="auto"/>
          <w:shd w:val="clear" w:color="auto" w:fill="FFFFFF"/>
        </w:rPr>
        <w:t>Rep. Killian Timoney (R)</w:t>
      </w:r>
    </w:p>
    <w:p w14:paraId="2423292B" w14:textId="77777777" w:rsidR="00F76BDB" w:rsidRPr="008A1643" w:rsidRDefault="00F76BDB" w:rsidP="00C432D0">
      <w:pPr>
        <w:spacing w:after="0" w:line="240" w:lineRule="auto"/>
        <w:rPr>
          <w:color w:val="auto"/>
          <w:shd w:val="clear" w:color="auto" w:fill="FFFFFF"/>
        </w:rPr>
      </w:pPr>
    </w:p>
    <w:p w14:paraId="73EF230C" w14:textId="77777777" w:rsidR="00F76BDB" w:rsidRPr="008A1643" w:rsidRDefault="00F76BDB" w:rsidP="00C432D0">
      <w:pPr>
        <w:spacing w:after="0" w:line="240" w:lineRule="auto"/>
        <w:rPr>
          <w:color w:val="auto"/>
          <w:shd w:val="clear" w:color="auto" w:fill="FFFFFF"/>
        </w:rPr>
      </w:pPr>
      <w:r w:rsidRPr="008A1643">
        <w:rPr>
          <w:color w:val="auto"/>
          <w:shd w:val="clear" w:color="auto" w:fill="FFFFFF"/>
        </w:rPr>
        <w:tab/>
      </w:r>
      <w:r w:rsidRPr="008A1643">
        <w:rPr>
          <w:color w:val="auto"/>
          <w:shd w:val="clear" w:color="auto" w:fill="FFFFFF"/>
        </w:rPr>
        <w:tab/>
        <w:t>Establish the DEI Economic Impact Task Force.</w:t>
      </w:r>
    </w:p>
    <w:p w14:paraId="382067B0" w14:textId="77777777" w:rsidR="00F76BDB" w:rsidRPr="008A1643" w:rsidRDefault="00F76BDB" w:rsidP="00C432D0">
      <w:pPr>
        <w:spacing w:after="0" w:line="240" w:lineRule="auto"/>
        <w:rPr>
          <w:color w:val="auto"/>
          <w:shd w:val="clear" w:color="auto" w:fill="FFFFFF"/>
        </w:rPr>
      </w:pPr>
      <w:r w:rsidRPr="008A1643">
        <w:rPr>
          <w:color w:val="auto"/>
          <w:shd w:val="clear" w:color="auto" w:fill="FFFFFF"/>
        </w:rPr>
        <w:tab/>
      </w:r>
      <w:r w:rsidRPr="008A1643">
        <w:rPr>
          <w:color w:val="auto"/>
          <w:shd w:val="clear" w:color="auto" w:fill="FFFFFF"/>
        </w:rPr>
        <w:tab/>
      </w:r>
      <w:r w:rsidRPr="008A1643">
        <w:rPr>
          <w:color w:val="auto"/>
          <w:shd w:val="clear" w:color="auto" w:fill="FFFFFF"/>
        </w:rPr>
        <w:tab/>
      </w:r>
      <w:r w:rsidRPr="008A1643">
        <w:rPr>
          <w:color w:val="auto"/>
          <w:shd w:val="clear" w:color="auto" w:fill="FFFFFF"/>
        </w:rPr>
        <w:tab/>
      </w:r>
    </w:p>
    <w:p w14:paraId="4E36AD2B" w14:textId="77777777" w:rsidR="00F76BDB" w:rsidRPr="008A1643" w:rsidRDefault="00F76BDB" w:rsidP="00C432D0">
      <w:pPr>
        <w:spacing w:after="0" w:line="240" w:lineRule="auto"/>
        <w:ind w:left="720" w:firstLine="720"/>
        <w:rPr>
          <w:color w:val="auto"/>
          <w:shd w:val="clear" w:color="auto" w:fill="FFFFFF"/>
        </w:rPr>
      </w:pPr>
      <w:r w:rsidRPr="008A1643">
        <w:rPr>
          <w:color w:val="auto"/>
          <w:shd w:val="clear" w:color="auto" w:fill="FFFFFF"/>
        </w:rPr>
        <w:t>Feb 26-introduced in House; to Committee on Committees (H)</w:t>
      </w:r>
    </w:p>
    <w:p w14:paraId="0D6E39E4" w14:textId="77777777" w:rsidR="00F76BDB" w:rsidRPr="008A1643" w:rsidRDefault="00F76BDB" w:rsidP="00C432D0">
      <w:pPr>
        <w:spacing w:after="0" w:line="240" w:lineRule="auto"/>
        <w:rPr>
          <w:color w:val="auto"/>
        </w:rPr>
      </w:pPr>
    </w:p>
    <w:p w14:paraId="6DD406DD" w14:textId="7B588188" w:rsidR="00F76BDB" w:rsidRPr="008A1643" w:rsidRDefault="00000000" w:rsidP="00C432D0">
      <w:pPr>
        <w:spacing w:after="0" w:line="240" w:lineRule="auto"/>
        <w:rPr>
          <w:color w:val="auto"/>
          <w:shd w:val="clear" w:color="auto" w:fill="FFFFFF"/>
        </w:rPr>
      </w:pPr>
      <w:hyperlink r:id="rId258" w:history="1">
        <w:r w:rsidR="00F76BDB" w:rsidRPr="008A1643">
          <w:rPr>
            <w:rStyle w:val="Hyperlink"/>
            <w:rFonts w:cs="Arial"/>
            <w:color w:val="auto"/>
            <w:shd w:val="clear" w:color="auto" w:fill="FFFFFF"/>
          </w:rPr>
          <w:t>HCR 117</w:t>
        </w:r>
      </w:hyperlink>
      <w:r w:rsidR="00F76BDB" w:rsidRPr="008A1643">
        <w:rPr>
          <w:color w:val="auto"/>
          <w:shd w:val="clear" w:color="auto" w:fill="FFFFFF"/>
        </w:rPr>
        <w:tab/>
        <w:t>Rep. Samara Heavrin (R)</w:t>
      </w:r>
    </w:p>
    <w:p w14:paraId="7A183D80" w14:textId="77777777" w:rsidR="00F76BDB" w:rsidRPr="008A1643" w:rsidRDefault="00F76BDB" w:rsidP="00C432D0">
      <w:pPr>
        <w:spacing w:after="0" w:line="240" w:lineRule="auto"/>
        <w:rPr>
          <w:color w:val="auto"/>
          <w:shd w:val="clear" w:color="auto" w:fill="FFFFFF"/>
        </w:rPr>
      </w:pPr>
    </w:p>
    <w:p w14:paraId="0EFC59F4" w14:textId="77777777" w:rsidR="00F76BDB" w:rsidRPr="008A1643" w:rsidRDefault="00F76BDB" w:rsidP="00C432D0">
      <w:pPr>
        <w:spacing w:after="0" w:line="240" w:lineRule="auto"/>
        <w:ind w:left="1440"/>
        <w:rPr>
          <w:color w:val="auto"/>
          <w:shd w:val="clear" w:color="auto" w:fill="FFFFFF"/>
        </w:rPr>
      </w:pPr>
      <w:r w:rsidRPr="008A1643">
        <w:rPr>
          <w:color w:val="auto"/>
          <w:shd w:val="clear" w:color="auto" w:fill="FFFFFF"/>
        </w:rPr>
        <w:t>Establish the Kentucky Kinship Task Force to study, review, and make recommendations regarding the current and future policy needs of the state to address access and availability of kinship care to the citizens of the Kentucky.</w:t>
      </w:r>
    </w:p>
    <w:p w14:paraId="28AA2BE0" w14:textId="77777777" w:rsidR="00F76BDB" w:rsidRPr="008A1643" w:rsidRDefault="00F76BDB" w:rsidP="00C432D0">
      <w:pPr>
        <w:spacing w:after="0" w:line="240" w:lineRule="auto"/>
        <w:ind w:left="1440"/>
        <w:rPr>
          <w:color w:val="auto"/>
          <w:shd w:val="clear" w:color="auto" w:fill="FFFFFF"/>
        </w:rPr>
      </w:pPr>
    </w:p>
    <w:p w14:paraId="01FB1F7F" w14:textId="7F265792" w:rsidR="00F76BDB" w:rsidRPr="008A1643" w:rsidRDefault="00F76BDB" w:rsidP="00C432D0">
      <w:pPr>
        <w:spacing w:after="0" w:line="240" w:lineRule="auto"/>
        <w:ind w:left="1440"/>
        <w:rPr>
          <w:color w:val="auto"/>
          <w:shd w:val="clear" w:color="auto" w:fill="FFFFFF"/>
        </w:rPr>
      </w:pPr>
      <w:r w:rsidRPr="008A1643">
        <w:rPr>
          <w:color w:val="auto"/>
          <w:shd w:val="clear" w:color="auto" w:fill="FFFFFF"/>
        </w:rPr>
        <w:t>Feb 26-introduced in House; to Committee on Committees (H)</w:t>
      </w:r>
    </w:p>
    <w:p w14:paraId="21178306" w14:textId="191A10CB" w:rsidR="002C56EB" w:rsidRPr="008A1643" w:rsidRDefault="002C56EB" w:rsidP="00C432D0">
      <w:pPr>
        <w:spacing w:after="0" w:line="240" w:lineRule="auto"/>
        <w:ind w:left="1440"/>
        <w:rPr>
          <w:color w:val="auto"/>
          <w:shd w:val="clear" w:color="auto" w:fill="FFFFFF"/>
        </w:rPr>
      </w:pPr>
      <w:r w:rsidRPr="008A1643">
        <w:rPr>
          <w:color w:val="auto"/>
          <w:shd w:val="clear" w:color="auto" w:fill="FFFFFF"/>
        </w:rPr>
        <w:t>Mar 1-to Families &amp; Children (H)</w:t>
      </w:r>
    </w:p>
    <w:p w14:paraId="1802F9A4" w14:textId="4C525FB0" w:rsidR="008F3049" w:rsidRPr="008A1643" w:rsidRDefault="008F3049" w:rsidP="00C432D0">
      <w:pPr>
        <w:spacing w:after="0" w:line="240" w:lineRule="auto"/>
        <w:ind w:left="1440"/>
        <w:rPr>
          <w:color w:val="auto"/>
          <w:shd w:val="clear" w:color="auto" w:fill="FFFFFF"/>
        </w:rPr>
      </w:pPr>
      <w:r w:rsidRPr="008A1643">
        <w:rPr>
          <w:color w:val="auto"/>
          <w:shd w:val="clear" w:color="auto" w:fill="FFFFFF"/>
        </w:rPr>
        <w:t>Mar 7-reported favorably</w:t>
      </w:r>
      <w:r w:rsidR="00906762" w:rsidRPr="008A1643">
        <w:rPr>
          <w:color w:val="auto"/>
          <w:shd w:val="clear" w:color="auto" w:fill="FFFFFF"/>
        </w:rPr>
        <w:t>, 1</w:t>
      </w:r>
      <w:r w:rsidR="00906762" w:rsidRPr="008A1643">
        <w:rPr>
          <w:color w:val="auto"/>
          <w:shd w:val="clear" w:color="auto" w:fill="FFFFFF"/>
          <w:vertAlign w:val="superscript"/>
        </w:rPr>
        <w:t>st</w:t>
      </w:r>
      <w:r w:rsidR="00906762" w:rsidRPr="008A1643">
        <w:rPr>
          <w:color w:val="auto"/>
          <w:shd w:val="clear" w:color="auto" w:fill="FFFFFF"/>
        </w:rPr>
        <w:t xml:space="preserve"> </w:t>
      </w:r>
      <w:r w:rsidRPr="008A1643">
        <w:rPr>
          <w:color w:val="auto"/>
          <w:shd w:val="clear" w:color="auto" w:fill="FFFFFF"/>
        </w:rPr>
        <w:t>reading, to Calendar</w:t>
      </w:r>
    </w:p>
    <w:p w14:paraId="6745C042" w14:textId="67DD3B01" w:rsidR="00906762" w:rsidRPr="008A1643" w:rsidRDefault="00906762" w:rsidP="00C432D0">
      <w:pPr>
        <w:spacing w:after="0" w:line="240" w:lineRule="auto"/>
        <w:ind w:left="1440"/>
        <w:rPr>
          <w:color w:val="auto"/>
          <w:shd w:val="clear" w:color="auto" w:fill="FFFFFF"/>
        </w:rPr>
      </w:pPr>
      <w:r w:rsidRPr="008A1643">
        <w:rPr>
          <w:color w:val="auto"/>
          <w:shd w:val="clear" w:color="auto" w:fill="FFFFFF"/>
        </w:rPr>
        <w:t>Mar 8-2</w:t>
      </w:r>
      <w:r w:rsidRPr="008A1643">
        <w:rPr>
          <w:color w:val="auto"/>
          <w:shd w:val="clear" w:color="auto" w:fill="FFFFFF"/>
          <w:vertAlign w:val="superscript"/>
        </w:rPr>
        <w:t>nd</w:t>
      </w:r>
      <w:r w:rsidRPr="008A1643">
        <w:rPr>
          <w:color w:val="auto"/>
          <w:shd w:val="clear" w:color="auto" w:fill="FFFFFF"/>
        </w:rPr>
        <w:t xml:space="preserve"> reading, to Rules</w:t>
      </w:r>
    </w:p>
    <w:p w14:paraId="3CE7098B" w14:textId="1C95D885" w:rsidR="006D678F" w:rsidRPr="008A1643" w:rsidRDefault="006D678F" w:rsidP="00C432D0">
      <w:pPr>
        <w:spacing w:after="0" w:line="240" w:lineRule="auto"/>
        <w:ind w:left="1440"/>
        <w:rPr>
          <w:color w:val="auto"/>
          <w:shd w:val="clear" w:color="auto" w:fill="FFFFFF"/>
        </w:rPr>
      </w:pPr>
      <w:r w:rsidRPr="008A1643">
        <w:rPr>
          <w:color w:val="auto"/>
          <w:shd w:val="clear" w:color="auto" w:fill="FFFFFF"/>
        </w:rPr>
        <w:t xml:space="preserve">Mar 21-posted for passage in the Regular Orders of the Day </w:t>
      </w:r>
    </w:p>
    <w:p w14:paraId="0213A243" w14:textId="77777777" w:rsidR="00F76BDB" w:rsidRPr="008A1643" w:rsidRDefault="00F76BDB" w:rsidP="00C432D0">
      <w:pPr>
        <w:spacing w:after="0" w:line="240" w:lineRule="auto"/>
        <w:ind w:left="1440"/>
        <w:rPr>
          <w:color w:val="auto"/>
          <w:shd w:val="clear" w:color="auto" w:fill="FFFFFF"/>
        </w:rPr>
      </w:pPr>
    </w:p>
    <w:p w14:paraId="2B11DCAC" w14:textId="3C652EA7" w:rsidR="00C41B3B" w:rsidRPr="008A1643" w:rsidRDefault="00000000" w:rsidP="00C432D0">
      <w:pPr>
        <w:spacing w:after="0" w:line="240" w:lineRule="auto"/>
        <w:rPr>
          <w:color w:val="auto"/>
          <w:shd w:val="clear" w:color="auto" w:fill="FFFFFF"/>
        </w:rPr>
      </w:pPr>
      <w:hyperlink r:id="rId259" w:history="1">
        <w:r w:rsidR="00C41B3B" w:rsidRPr="008A1643">
          <w:rPr>
            <w:rStyle w:val="Hyperlink"/>
            <w:rFonts w:cs="Arial"/>
            <w:color w:val="auto"/>
            <w:shd w:val="clear" w:color="auto" w:fill="FFFFFF"/>
          </w:rPr>
          <w:t>HJR 100</w:t>
        </w:r>
      </w:hyperlink>
      <w:r w:rsidR="00C41B3B" w:rsidRPr="008A1643">
        <w:rPr>
          <w:color w:val="auto"/>
          <w:shd w:val="clear" w:color="auto" w:fill="FFFFFF"/>
        </w:rPr>
        <w:tab/>
        <w:t>Rep. Ruth Ann Palumbo (D)</w:t>
      </w:r>
    </w:p>
    <w:p w14:paraId="3D0EDD51" w14:textId="7E4D3720" w:rsidR="00C41B3B" w:rsidRPr="008A1643" w:rsidRDefault="00C41B3B" w:rsidP="00C432D0">
      <w:pPr>
        <w:spacing w:after="0" w:line="240" w:lineRule="auto"/>
        <w:rPr>
          <w:color w:val="auto"/>
          <w:shd w:val="clear" w:color="auto" w:fill="FFFFFF"/>
        </w:rPr>
      </w:pPr>
    </w:p>
    <w:p w14:paraId="7348CA7F" w14:textId="76654509" w:rsidR="00C41B3B" w:rsidRPr="008A1643" w:rsidRDefault="00C41B3B" w:rsidP="00C432D0">
      <w:pPr>
        <w:spacing w:after="0" w:line="240" w:lineRule="auto"/>
        <w:ind w:left="1440"/>
        <w:rPr>
          <w:color w:val="auto"/>
          <w:shd w:val="clear" w:color="auto" w:fill="FFFFFF"/>
        </w:rPr>
      </w:pPr>
      <w:r w:rsidRPr="008A1643">
        <w:rPr>
          <w:color w:val="auto"/>
          <w:shd w:val="clear" w:color="auto" w:fill="FFFFFF"/>
        </w:rPr>
        <w:t>Direct the Department of Insurance to create the Long-term Care Insurance Task Force to explore the feasibility of developing and implementing a statewide insurance program for long-term care services and supports; establish task force membership; require the task force to submit a report with recommendations to the Governor and the Legislative Research Commission by September 1, 2026, and an actuarial report by September 1, 2027.</w:t>
      </w:r>
    </w:p>
    <w:p w14:paraId="261655CB" w14:textId="41E61966" w:rsidR="00C41B3B" w:rsidRPr="008A1643" w:rsidRDefault="00C41B3B" w:rsidP="00C432D0">
      <w:pPr>
        <w:spacing w:after="0" w:line="240" w:lineRule="auto"/>
        <w:ind w:left="1440"/>
        <w:rPr>
          <w:color w:val="auto"/>
          <w:shd w:val="clear" w:color="auto" w:fill="FFFFFF"/>
        </w:rPr>
      </w:pPr>
    </w:p>
    <w:p w14:paraId="336930ED" w14:textId="418BBD23" w:rsidR="00C41B3B" w:rsidRPr="008A1643" w:rsidRDefault="00C41B3B" w:rsidP="00C432D0">
      <w:pPr>
        <w:spacing w:after="0" w:line="240" w:lineRule="auto"/>
        <w:ind w:left="1440"/>
        <w:rPr>
          <w:color w:val="auto"/>
          <w:shd w:val="clear" w:color="auto" w:fill="FFFFFF"/>
        </w:rPr>
      </w:pPr>
      <w:bookmarkStart w:id="28" w:name="_Hlk159914035"/>
      <w:r w:rsidRPr="008A1643">
        <w:rPr>
          <w:color w:val="auto"/>
          <w:shd w:val="clear" w:color="auto" w:fill="FFFFFF"/>
        </w:rPr>
        <w:t>Feb 22-introduced in House</w:t>
      </w:r>
      <w:r w:rsidR="00200864" w:rsidRPr="008A1643">
        <w:rPr>
          <w:color w:val="auto"/>
          <w:shd w:val="clear" w:color="auto" w:fill="FFFFFF"/>
        </w:rPr>
        <w:t>;</w:t>
      </w:r>
      <w:r w:rsidRPr="008A1643">
        <w:rPr>
          <w:color w:val="auto"/>
          <w:shd w:val="clear" w:color="auto" w:fill="FFFFFF"/>
        </w:rPr>
        <w:t xml:space="preserve"> to Committee on Committees (H)</w:t>
      </w:r>
    </w:p>
    <w:p w14:paraId="647F9CAA" w14:textId="77777777" w:rsidR="00E239F0" w:rsidRPr="008A1643" w:rsidRDefault="00E239F0" w:rsidP="00C432D0">
      <w:pPr>
        <w:spacing w:after="0" w:line="240" w:lineRule="auto"/>
        <w:rPr>
          <w:color w:val="auto"/>
          <w:shd w:val="clear" w:color="auto" w:fill="FFFFFF"/>
        </w:rPr>
      </w:pPr>
    </w:p>
    <w:p w14:paraId="28E3BE09" w14:textId="38B0E413" w:rsidR="00E239F0" w:rsidRPr="008A1643" w:rsidRDefault="00000000" w:rsidP="00C432D0">
      <w:pPr>
        <w:spacing w:after="0" w:line="240" w:lineRule="auto"/>
        <w:rPr>
          <w:color w:val="auto"/>
          <w:shd w:val="clear" w:color="auto" w:fill="FFFFFF"/>
        </w:rPr>
      </w:pPr>
      <w:hyperlink r:id="rId260" w:history="1">
        <w:r w:rsidR="00E239F0" w:rsidRPr="008A1643">
          <w:rPr>
            <w:rStyle w:val="Hyperlink"/>
            <w:rFonts w:cs="Arial"/>
            <w:color w:val="auto"/>
            <w:shd w:val="clear" w:color="auto" w:fill="FFFFFF"/>
          </w:rPr>
          <w:t>HJR 105</w:t>
        </w:r>
      </w:hyperlink>
      <w:r w:rsidR="00E239F0" w:rsidRPr="008A1643">
        <w:rPr>
          <w:color w:val="auto"/>
          <w:shd w:val="clear" w:color="auto" w:fill="FFFFFF"/>
        </w:rPr>
        <w:tab/>
        <w:t>Rep. Robert Duvall (R)</w:t>
      </w:r>
    </w:p>
    <w:p w14:paraId="752A7FC5" w14:textId="70DDCE42" w:rsidR="00E239F0" w:rsidRPr="008A1643" w:rsidRDefault="00E239F0" w:rsidP="00C432D0">
      <w:pPr>
        <w:spacing w:after="0" w:line="240" w:lineRule="auto"/>
        <w:rPr>
          <w:color w:val="auto"/>
          <w:shd w:val="clear" w:color="auto" w:fill="FFFFFF"/>
        </w:rPr>
      </w:pPr>
    </w:p>
    <w:p w14:paraId="083EA6B4" w14:textId="27088B0C" w:rsidR="00E239F0" w:rsidRPr="008A1643" w:rsidRDefault="00E239F0" w:rsidP="00C432D0">
      <w:pPr>
        <w:spacing w:after="0" w:line="240" w:lineRule="auto"/>
        <w:ind w:left="1440"/>
        <w:rPr>
          <w:color w:val="auto"/>
          <w:shd w:val="clear" w:color="auto" w:fill="FFFFFF"/>
        </w:rPr>
      </w:pPr>
      <w:r w:rsidRPr="008A1643">
        <w:rPr>
          <w:color w:val="auto"/>
          <w:shd w:val="clear" w:color="auto" w:fill="FFFFFF"/>
        </w:rPr>
        <w:t xml:space="preserve">Direct </w:t>
      </w:r>
      <w:r w:rsidR="00CD3DB7" w:rsidRPr="008A1643">
        <w:rPr>
          <w:color w:val="auto"/>
          <w:shd w:val="clear" w:color="auto" w:fill="FFFFFF"/>
        </w:rPr>
        <w:t>CHFS</w:t>
      </w:r>
      <w:r w:rsidRPr="008A1643">
        <w:rPr>
          <w:color w:val="auto"/>
          <w:shd w:val="clear" w:color="auto" w:fill="FFFFFF"/>
        </w:rPr>
        <w:t xml:space="preserve"> to study community-based supportive service options for individuals with a history of aggressive behavior or aggressive sexual behaviors.</w:t>
      </w:r>
    </w:p>
    <w:p w14:paraId="2F783C04" w14:textId="0C97B94E" w:rsidR="00E239F0" w:rsidRPr="008A1643" w:rsidRDefault="00E239F0" w:rsidP="00C432D0">
      <w:pPr>
        <w:spacing w:after="0" w:line="240" w:lineRule="auto"/>
        <w:ind w:left="1440"/>
        <w:rPr>
          <w:color w:val="auto"/>
          <w:shd w:val="clear" w:color="auto" w:fill="FFFFFF"/>
        </w:rPr>
      </w:pPr>
    </w:p>
    <w:p w14:paraId="33AC8C3A" w14:textId="3207405C" w:rsidR="00E239F0" w:rsidRPr="008A1643" w:rsidRDefault="00E239F0" w:rsidP="00C432D0">
      <w:pPr>
        <w:spacing w:after="0" w:line="240" w:lineRule="auto"/>
        <w:ind w:left="1440"/>
        <w:rPr>
          <w:color w:val="auto"/>
          <w:shd w:val="clear" w:color="auto" w:fill="FFFFFF"/>
        </w:rPr>
      </w:pPr>
      <w:r w:rsidRPr="008A1643">
        <w:rPr>
          <w:color w:val="auto"/>
          <w:shd w:val="clear" w:color="auto" w:fill="FFFFFF"/>
        </w:rPr>
        <w:t>Feb 26-introduced in House; to Committee on Committees (H)</w:t>
      </w:r>
    </w:p>
    <w:p w14:paraId="56AB7831" w14:textId="6B41DA66" w:rsidR="00E239F0" w:rsidRPr="008A1643" w:rsidRDefault="00E239F0" w:rsidP="00C432D0">
      <w:pPr>
        <w:spacing w:after="0" w:line="240" w:lineRule="auto"/>
        <w:ind w:left="1440"/>
        <w:rPr>
          <w:color w:val="auto"/>
          <w:shd w:val="clear" w:color="auto" w:fill="FFFFFF"/>
        </w:rPr>
      </w:pPr>
    </w:p>
    <w:p w14:paraId="58647C28" w14:textId="023299CE" w:rsidR="00E239F0" w:rsidRPr="008A1643" w:rsidRDefault="00000000" w:rsidP="00C432D0">
      <w:pPr>
        <w:spacing w:after="0" w:line="240" w:lineRule="auto"/>
        <w:rPr>
          <w:color w:val="auto"/>
          <w:shd w:val="clear" w:color="auto" w:fill="FFFFFF"/>
        </w:rPr>
      </w:pPr>
      <w:hyperlink r:id="rId261" w:history="1">
        <w:r w:rsidR="00E239F0" w:rsidRPr="008A1643">
          <w:rPr>
            <w:rStyle w:val="Hyperlink"/>
            <w:rFonts w:cs="Arial"/>
            <w:color w:val="auto"/>
            <w:shd w:val="clear" w:color="auto" w:fill="FFFFFF"/>
          </w:rPr>
          <w:t>HJR 116</w:t>
        </w:r>
      </w:hyperlink>
      <w:r w:rsidR="00E239F0" w:rsidRPr="008A1643">
        <w:rPr>
          <w:color w:val="auto"/>
          <w:shd w:val="clear" w:color="auto" w:fill="FFFFFF"/>
        </w:rPr>
        <w:t xml:space="preserve"> </w:t>
      </w:r>
      <w:r w:rsidR="00E239F0" w:rsidRPr="008A1643">
        <w:rPr>
          <w:color w:val="auto"/>
          <w:shd w:val="clear" w:color="auto" w:fill="FFFFFF"/>
        </w:rPr>
        <w:tab/>
        <w:t>Rep. Samara Heavrin (R)</w:t>
      </w:r>
    </w:p>
    <w:p w14:paraId="2E114F83" w14:textId="4D0E9FDC" w:rsidR="00E239F0" w:rsidRPr="008A1643" w:rsidRDefault="00E239F0" w:rsidP="00C432D0">
      <w:pPr>
        <w:spacing w:after="0" w:line="240" w:lineRule="auto"/>
        <w:rPr>
          <w:color w:val="auto"/>
          <w:shd w:val="clear" w:color="auto" w:fill="FFFFFF"/>
        </w:rPr>
      </w:pPr>
    </w:p>
    <w:p w14:paraId="45179031" w14:textId="1DB91C4B" w:rsidR="00E239F0" w:rsidRPr="008A1643" w:rsidRDefault="00E239F0" w:rsidP="00C432D0">
      <w:pPr>
        <w:spacing w:after="0" w:line="240" w:lineRule="auto"/>
        <w:ind w:left="1440"/>
        <w:rPr>
          <w:color w:val="auto"/>
          <w:shd w:val="clear" w:color="auto" w:fill="FFFFFF"/>
        </w:rPr>
      </w:pPr>
      <w:r w:rsidRPr="008A1643">
        <w:rPr>
          <w:color w:val="auto"/>
          <w:shd w:val="clear" w:color="auto" w:fill="FFFFFF"/>
        </w:rPr>
        <w:t xml:space="preserve">Direct </w:t>
      </w:r>
      <w:r w:rsidR="00CD3DB7" w:rsidRPr="008A1643">
        <w:rPr>
          <w:color w:val="auto"/>
          <w:shd w:val="clear" w:color="auto" w:fill="FFFFFF"/>
        </w:rPr>
        <w:t>CHFS</w:t>
      </w:r>
      <w:r w:rsidRPr="008A1643">
        <w:rPr>
          <w:color w:val="auto"/>
          <w:shd w:val="clear" w:color="auto" w:fill="FFFFFF"/>
        </w:rPr>
        <w:t xml:space="preserve"> to evaluate and report on services offered to children in out-of-home care settings.</w:t>
      </w:r>
    </w:p>
    <w:p w14:paraId="0462C2FB" w14:textId="77777777" w:rsidR="00CD2FCB" w:rsidRPr="008A1643" w:rsidRDefault="00CD2FCB" w:rsidP="00C432D0">
      <w:pPr>
        <w:spacing w:after="0" w:line="240" w:lineRule="auto"/>
        <w:rPr>
          <w:color w:val="auto"/>
          <w:shd w:val="clear" w:color="auto" w:fill="FFFFFF"/>
        </w:rPr>
      </w:pPr>
    </w:p>
    <w:p w14:paraId="0A2378DA" w14:textId="7CFA77AB" w:rsidR="009C75BD" w:rsidRPr="008A1643" w:rsidRDefault="00CD2FCB" w:rsidP="00C432D0">
      <w:pPr>
        <w:spacing w:after="0" w:line="240" w:lineRule="auto"/>
        <w:ind w:left="1440"/>
        <w:rPr>
          <w:color w:val="auto"/>
          <w:shd w:val="clear" w:color="auto" w:fill="FFFFFF"/>
        </w:rPr>
      </w:pPr>
      <w:r w:rsidRPr="008A1643">
        <w:rPr>
          <w:color w:val="auto"/>
          <w:shd w:val="clear" w:color="auto" w:fill="FFFFFF"/>
        </w:rPr>
        <w:t>Feb 26-introduced in House; to Committee on Committees (H)</w:t>
      </w:r>
      <w:bookmarkEnd w:id="28"/>
    </w:p>
    <w:p w14:paraId="034B2EF0" w14:textId="40A6A81E" w:rsidR="002C56EB" w:rsidRPr="008A1643" w:rsidRDefault="002C56EB" w:rsidP="00C432D0">
      <w:pPr>
        <w:spacing w:after="0" w:line="240" w:lineRule="auto"/>
        <w:ind w:left="1440"/>
        <w:rPr>
          <w:color w:val="auto"/>
          <w:shd w:val="clear" w:color="auto" w:fill="FFFFFF"/>
        </w:rPr>
      </w:pPr>
      <w:r w:rsidRPr="008A1643">
        <w:rPr>
          <w:color w:val="auto"/>
          <w:shd w:val="clear" w:color="auto" w:fill="FFFFFF"/>
        </w:rPr>
        <w:t>Mar 1-to Families &amp; Children (H)</w:t>
      </w:r>
    </w:p>
    <w:p w14:paraId="548C6143" w14:textId="457864B9" w:rsidR="008F3049" w:rsidRPr="008A1643" w:rsidRDefault="008F3049" w:rsidP="00C432D0">
      <w:pPr>
        <w:spacing w:after="0" w:line="240" w:lineRule="auto"/>
        <w:ind w:left="1440"/>
        <w:rPr>
          <w:color w:val="auto"/>
          <w:shd w:val="clear" w:color="auto" w:fill="FFFFFF"/>
        </w:rPr>
      </w:pPr>
      <w:r w:rsidRPr="008A1643">
        <w:rPr>
          <w:color w:val="auto"/>
          <w:shd w:val="clear" w:color="auto" w:fill="FFFFFF"/>
        </w:rPr>
        <w:lastRenderedPageBreak/>
        <w:t>Mar 7-reported favorably, 1st reading, to Calendar</w:t>
      </w:r>
    </w:p>
    <w:p w14:paraId="47D59899" w14:textId="45614C4F" w:rsidR="00906762" w:rsidRPr="008A1643" w:rsidRDefault="00906762" w:rsidP="00C432D0">
      <w:pPr>
        <w:spacing w:after="0" w:line="240" w:lineRule="auto"/>
        <w:ind w:left="1440"/>
        <w:rPr>
          <w:color w:val="auto"/>
          <w:shd w:val="clear" w:color="auto" w:fill="FFFFFF"/>
        </w:rPr>
      </w:pPr>
      <w:r w:rsidRPr="008A1643">
        <w:rPr>
          <w:color w:val="auto"/>
          <w:shd w:val="clear" w:color="auto" w:fill="FFFFFF"/>
        </w:rPr>
        <w:t>Mar 8-2</w:t>
      </w:r>
      <w:r w:rsidRPr="008A1643">
        <w:rPr>
          <w:color w:val="auto"/>
          <w:shd w:val="clear" w:color="auto" w:fill="FFFFFF"/>
          <w:vertAlign w:val="superscript"/>
        </w:rPr>
        <w:t>nd</w:t>
      </w:r>
      <w:r w:rsidRPr="008A1643">
        <w:rPr>
          <w:color w:val="auto"/>
          <w:shd w:val="clear" w:color="auto" w:fill="FFFFFF"/>
        </w:rPr>
        <w:t xml:space="preserve"> reading, to Rules </w:t>
      </w:r>
    </w:p>
    <w:p w14:paraId="575F44B2" w14:textId="1F61E0C9" w:rsidR="009C75BD" w:rsidRPr="008A1643" w:rsidRDefault="003B03A2" w:rsidP="00DA4DED">
      <w:pPr>
        <w:spacing w:after="0" w:line="240" w:lineRule="auto"/>
        <w:ind w:left="1800" w:hanging="360"/>
        <w:rPr>
          <w:color w:val="auto"/>
          <w:shd w:val="clear" w:color="auto" w:fill="FFFFFF"/>
        </w:rPr>
      </w:pPr>
      <w:r w:rsidRPr="008A1643">
        <w:rPr>
          <w:color w:val="auto"/>
          <w:shd w:val="clear" w:color="auto" w:fill="FFFFFF"/>
        </w:rPr>
        <w:t>Mar 27-taken from the Orders of the Day, recommitted to Appropriations &amp; Revenue (H)</w:t>
      </w:r>
    </w:p>
    <w:p w14:paraId="44241052" w14:textId="77777777" w:rsidR="003B03A2" w:rsidRPr="008A1643" w:rsidRDefault="003B03A2" w:rsidP="003B03A2">
      <w:pPr>
        <w:spacing w:after="0" w:line="240" w:lineRule="auto"/>
        <w:ind w:left="1440" w:firstLine="720"/>
        <w:rPr>
          <w:color w:val="auto"/>
          <w:shd w:val="clear" w:color="auto" w:fill="FFFFFF"/>
        </w:rPr>
      </w:pPr>
    </w:p>
    <w:p w14:paraId="3A0C51F9" w14:textId="77777777" w:rsidR="00F76BDB" w:rsidRPr="008A1643" w:rsidRDefault="00000000" w:rsidP="00C432D0">
      <w:pPr>
        <w:spacing w:after="0" w:line="240" w:lineRule="auto"/>
        <w:rPr>
          <w:color w:val="auto"/>
          <w:shd w:val="clear" w:color="auto" w:fill="FFFFFF"/>
        </w:rPr>
      </w:pPr>
      <w:hyperlink r:id="rId262" w:history="1">
        <w:r w:rsidR="00F76BDB" w:rsidRPr="008A1643">
          <w:rPr>
            <w:rStyle w:val="Hyperlink"/>
            <w:rFonts w:cs="Arial"/>
            <w:color w:val="auto"/>
            <w:shd w:val="clear" w:color="auto" w:fill="FFFFFF"/>
          </w:rPr>
          <w:t>HR 97</w:t>
        </w:r>
        <w:r w:rsidR="00F76BDB" w:rsidRPr="008A1643">
          <w:rPr>
            <w:rStyle w:val="Hyperlink"/>
            <w:rFonts w:cs="Arial"/>
            <w:color w:val="auto"/>
            <w:shd w:val="clear" w:color="auto" w:fill="FFFFFF"/>
          </w:rPr>
          <w:tab/>
        </w:r>
      </w:hyperlink>
      <w:r w:rsidR="00F76BDB" w:rsidRPr="008A1643">
        <w:rPr>
          <w:color w:val="auto"/>
          <w:shd w:val="clear" w:color="auto" w:fill="FFFFFF"/>
        </w:rPr>
        <w:tab/>
        <w:t>Rep. Rachel Roarx (D)</w:t>
      </w:r>
    </w:p>
    <w:p w14:paraId="05B1A35D" w14:textId="77777777" w:rsidR="00F76BDB" w:rsidRPr="008A1643" w:rsidRDefault="00F76BDB" w:rsidP="00C432D0">
      <w:pPr>
        <w:spacing w:after="0" w:line="240" w:lineRule="auto"/>
        <w:rPr>
          <w:color w:val="auto"/>
          <w:shd w:val="clear" w:color="auto" w:fill="FFFFFF"/>
        </w:rPr>
      </w:pPr>
    </w:p>
    <w:p w14:paraId="0AD4DB77" w14:textId="77777777" w:rsidR="00F76BDB" w:rsidRPr="008A1643" w:rsidRDefault="00F76BDB" w:rsidP="00C432D0">
      <w:pPr>
        <w:spacing w:after="0" w:line="240" w:lineRule="auto"/>
        <w:ind w:left="1440"/>
        <w:rPr>
          <w:color w:val="auto"/>
          <w:shd w:val="clear" w:color="auto" w:fill="FFFFFF"/>
        </w:rPr>
      </w:pPr>
      <w:r w:rsidRPr="008A1643">
        <w:rPr>
          <w:color w:val="auto"/>
          <w:shd w:val="clear" w:color="auto" w:fill="FFFFFF"/>
        </w:rPr>
        <w:t xml:space="preserve">Urge the DMS to communicate with the Commonwealth's neighboring states about </w:t>
      </w:r>
      <w:proofErr w:type="gramStart"/>
      <w:r w:rsidRPr="008A1643">
        <w:rPr>
          <w:color w:val="auto"/>
          <w:shd w:val="clear" w:color="auto" w:fill="FFFFFF"/>
        </w:rPr>
        <w:t>entering into</w:t>
      </w:r>
      <w:proofErr w:type="gramEnd"/>
      <w:r w:rsidRPr="008A1643">
        <w:rPr>
          <w:color w:val="auto"/>
          <w:shd w:val="clear" w:color="auto" w:fill="FFFFFF"/>
        </w:rPr>
        <w:t xml:space="preserve"> an interstate compact to permit 1915(c) Home and Community-Based Medicaid waiver services beneficiaries to receive covered waiver services in any of the compact states.</w:t>
      </w:r>
    </w:p>
    <w:p w14:paraId="22F40BF2" w14:textId="77777777" w:rsidR="00F76BDB" w:rsidRPr="008A1643" w:rsidRDefault="00F76BDB" w:rsidP="00C432D0">
      <w:pPr>
        <w:spacing w:after="0" w:line="240" w:lineRule="auto"/>
        <w:ind w:left="1440"/>
        <w:rPr>
          <w:color w:val="auto"/>
          <w:shd w:val="clear" w:color="auto" w:fill="FFFFFF"/>
        </w:rPr>
      </w:pPr>
    </w:p>
    <w:p w14:paraId="7FB619F0" w14:textId="6327724B" w:rsidR="00F76BDB" w:rsidRPr="008A1643" w:rsidRDefault="00F76BDB" w:rsidP="00C432D0">
      <w:pPr>
        <w:spacing w:after="0" w:line="240" w:lineRule="auto"/>
        <w:ind w:left="1440"/>
        <w:rPr>
          <w:color w:val="auto"/>
          <w:shd w:val="clear" w:color="auto" w:fill="FFFFFF"/>
        </w:rPr>
      </w:pPr>
      <w:bookmarkStart w:id="29" w:name="_Hlk159524155"/>
      <w:r w:rsidRPr="008A1643">
        <w:rPr>
          <w:color w:val="auto"/>
          <w:shd w:val="clear" w:color="auto" w:fill="FFFFFF"/>
        </w:rPr>
        <w:t>Feb 21-introduced in House, to Committee on Committees (H)</w:t>
      </w:r>
      <w:bookmarkEnd w:id="29"/>
    </w:p>
    <w:p w14:paraId="5F195C48" w14:textId="77777777" w:rsidR="00F76BDB" w:rsidRPr="008A1643" w:rsidRDefault="00F76BDB" w:rsidP="00C432D0">
      <w:pPr>
        <w:spacing w:after="0" w:line="240" w:lineRule="auto"/>
        <w:rPr>
          <w:color w:val="auto"/>
        </w:rPr>
      </w:pPr>
    </w:p>
    <w:p w14:paraId="5DFB5397" w14:textId="08270AF0" w:rsidR="00E239F0" w:rsidRPr="008A1643" w:rsidRDefault="00F76BDB" w:rsidP="00C432D0">
      <w:pPr>
        <w:spacing w:after="0" w:line="240" w:lineRule="auto"/>
        <w:rPr>
          <w:b/>
          <w:bCs/>
          <w:color w:val="auto"/>
          <w:shd w:val="clear" w:color="auto" w:fill="FFFFFF"/>
        </w:rPr>
      </w:pPr>
      <w:r w:rsidRPr="008A1643">
        <w:rPr>
          <w:b/>
          <w:bCs/>
          <w:color w:val="auto"/>
          <w:shd w:val="clear" w:color="auto" w:fill="FFFFFF"/>
        </w:rPr>
        <w:t xml:space="preserve">Senate: </w:t>
      </w:r>
    </w:p>
    <w:p w14:paraId="1D28A18F" w14:textId="2BF987C5" w:rsidR="00457FC0" w:rsidRPr="008A1643" w:rsidRDefault="00000000" w:rsidP="00C432D0">
      <w:pPr>
        <w:spacing w:after="0" w:line="240" w:lineRule="auto"/>
        <w:ind w:left="1440" w:right="720" w:hanging="1440"/>
        <w:rPr>
          <w:color w:val="auto"/>
        </w:rPr>
      </w:pPr>
      <w:hyperlink r:id="rId263" w:history="1">
        <w:r w:rsidR="00457FC0" w:rsidRPr="00352801">
          <w:rPr>
            <w:rStyle w:val="Hyperlink"/>
            <w:rFonts w:cs="Arial"/>
            <w:color w:val="auto"/>
            <w:highlight w:val="yellow"/>
          </w:rPr>
          <w:t>SB 2</w:t>
        </w:r>
      </w:hyperlink>
      <w:r w:rsidR="00457FC0" w:rsidRPr="008A1643">
        <w:rPr>
          <w:color w:val="auto"/>
        </w:rPr>
        <w:tab/>
        <w:t>Sen. Max Wise (R)</w:t>
      </w:r>
    </w:p>
    <w:p w14:paraId="262EC148" w14:textId="77777777" w:rsidR="00457FC0" w:rsidRPr="008A1643" w:rsidRDefault="00457FC0" w:rsidP="00C432D0">
      <w:pPr>
        <w:spacing w:after="0" w:line="240" w:lineRule="auto"/>
        <w:ind w:left="1440" w:right="720" w:hanging="1440"/>
        <w:rPr>
          <w:color w:val="auto"/>
        </w:rPr>
      </w:pPr>
    </w:p>
    <w:p w14:paraId="2FECF3AB" w14:textId="0768B548" w:rsidR="00954394" w:rsidRPr="008A1643" w:rsidRDefault="00457FC0" w:rsidP="00954394">
      <w:pPr>
        <w:spacing w:after="0" w:line="240" w:lineRule="auto"/>
        <w:ind w:left="1440" w:right="720"/>
        <w:rPr>
          <w:color w:val="auto"/>
          <w:shd w:val="clear" w:color="auto" w:fill="FFFFFF"/>
        </w:rPr>
      </w:pPr>
      <w:r w:rsidRPr="008A1643">
        <w:rPr>
          <w:color w:val="auto"/>
          <w:shd w:val="clear" w:color="auto" w:fill="FFFFFF"/>
        </w:rPr>
        <w:t>Establish a framework for employment of Kentucky guardians in schools; specify that guardians shall have the immunities of police officers; require the Center for School Safety to implement a system to certify guardians to school districts and administer and oversee the school mapping program; allow school districts to hire a guardian until a certified school resource officer is available as required; allow a district with a school resource officer to hire guardians to provide additional school safety and security measures; require the trauma-informed team to compile their activities to be used in the creation of the comprehensive school improvement plan and submit the information to KDE; specify that each school district shall make available an anonymous reporting tool; require schools to provide suicide prevention awareness twice a year</w:t>
      </w:r>
      <w:r w:rsidR="00F76BDB" w:rsidRPr="008A1643">
        <w:rPr>
          <w:color w:val="auto"/>
          <w:shd w:val="clear" w:color="auto" w:fill="FFFFFF"/>
        </w:rPr>
        <w:t xml:space="preserve">; </w:t>
      </w:r>
      <w:r w:rsidRPr="008A1643">
        <w:rPr>
          <w:color w:val="auto"/>
          <w:shd w:val="clear" w:color="auto" w:fill="FFFFFF"/>
        </w:rPr>
        <w:t>allow secondary locking mechanisms in schools; require school councils or principals to include school mapping data, if available, in their emergency plans.</w:t>
      </w:r>
    </w:p>
    <w:p w14:paraId="2BD37623" w14:textId="1C1D9B7B" w:rsidR="00457FC0" w:rsidRPr="008A1643" w:rsidRDefault="00000000" w:rsidP="00C432D0">
      <w:pPr>
        <w:spacing w:after="0" w:line="240" w:lineRule="auto"/>
        <w:ind w:left="1440" w:right="720"/>
        <w:rPr>
          <w:rStyle w:val="Hyperlink"/>
          <w:rFonts w:cs="Arial"/>
          <w:color w:val="auto"/>
          <w:shd w:val="clear" w:color="auto" w:fill="FFFFFF"/>
        </w:rPr>
      </w:pPr>
      <w:hyperlink r:id="rId264" w:anchor="SCS1" w:history="1">
        <w:r w:rsidR="00954394" w:rsidRPr="008A1643">
          <w:rPr>
            <w:rStyle w:val="Hyperlink"/>
            <w:rFonts w:cs="Arial"/>
            <w:color w:val="auto"/>
            <w:shd w:val="clear" w:color="auto" w:fill="FFFFFF"/>
          </w:rPr>
          <w:t>Senate Committee Substitute 1 with Fiscal Impact Statements </w:t>
        </w:r>
      </w:hyperlink>
      <w:r w:rsidR="00954394" w:rsidRPr="008A1643">
        <w:rPr>
          <w:color w:val="auto"/>
          <w:shd w:val="clear" w:color="auto" w:fill="FFFFFF"/>
        </w:rPr>
        <w:br/>
      </w:r>
      <w:hyperlink r:id="rId265" w:anchor="SFA1" w:history="1">
        <w:r w:rsidR="00954394" w:rsidRPr="008A1643">
          <w:rPr>
            <w:rStyle w:val="Hyperlink"/>
            <w:rFonts w:cs="Arial"/>
            <w:color w:val="auto"/>
            <w:shd w:val="clear" w:color="auto" w:fill="FFFFFF"/>
          </w:rPr>
          <w:t>Senate Floor Amendment 1 </w:t>
        </w:r>
      </w:hyperlink>
    </w:p>
    <w:p w14:paraId="34E67D1E" w14:textId="094FAB75" w:rsidR="00D277D4" w:rsidRPr="008A1643" w:rsidRDefault="00000000" w:rsidP="00C432D0">
      <w:pPr>
        <w:spacing w:after="0" w:line="240" w:lineRule="auto"/>
        <w:ind w:left="1440" w:right="720"/>
        <w:rPr>
          <w:rStyle w:val="Hyperlink"/>
          <w:rFonts w:cs="Arial"/>
          <w:color w:val="auto"/>
          <w:shd w:val="clear" w:color="auto" w:fill="F9F9F9"/>
        </w:rPr>
      </w:pPr>
      <w:hyperlink r:id="rId266" w:anchor="SFA2" w:history="1">
        <w:r w:rsidR="00D277D4" w:rsidRPr="008A1643">
          <w:rPr>
            <w:rStyle w:val="Hyperlink"/>
            <w:rFonts w:cs="Arial"/>
            <w:color w:val="auto"/>
            <w:shd w:val="clear" w:color="auto" w:fill="F9F9F9"/>
          </w:rPr>
          <w:t>Senate Floor Amendment 2 </w:t>
        </w:r>
      </w:hyperlink>
      <w:r w:rsidR="00D277D4" w:rsidRPr="008A1643">
        <w:rPr>
          <w:color w:val="auto"/>
        </w:rPr>
        <w:br/>
      </w:r>
      <w:hyperlink r:id="rId267" w:anchor="SFA3" w:history="1">
        <w:r w:rsidR="00D277D4" w:rsidRPr="008A1643">
          <w:rPr>
            <w:rStyle w:val="Hyperlink"/>
            <w:rFonts w:cs="Arial"/>
            <w:color w:val="auto"/>
            <w:shd w:val="clear" w:color="auto" w:fill="F9F9F9"/>
          </w:rPr>
          <w:t>Senate Floor Amendment 3 </w:t>
        </w:r>
      </w:hyperlink>
    </w:p>
    <w:p w14:paraId="523036B9" w14:textId="77777777" w:rsidR="006D28C4" w:rsidRPr="008A1643" w:rsidRDefault="006D28C4" w:rsidP="006D28C4">
      <w:pPr>
        <w:spacing w:after="0" w:line="240" w:lineRule="auto"/>
        <w:ind w:left="1440" w:right="720"/>
        <w:rPr>
          <w:rStyle w:val="Hyperlink"/>
          <w:rFonts w:cs="Arial"/>
          <w:color w:val="auto"/>
          <w:shd w:val="clear" w:color="auto" w:fill="F9F9F9"/>
        </w:rPr>
      </w:pPr>
      <w:r w:rsidRPr="008A1643">
        <w:rPr>
          <w:rStyle w:val="Hyperlink"/>
          <w:rFonts w:cs="Arial"/>
          <w:color w:val="auto"/>
          <w:shd w:val="clear" w:color="auto" w:fill="F9F9F9"/>
        </w:rPr>
        <w:t xml:space="preserve">House Committee Substitute 1 with Fiscal Impact Statements </w:t>
      </w:r>
    </w:p>
    <w:p w14:paraId="1EB042CE" w14:textId="77777777" w:rsidR="006D28C4" w:rsidRPr="008A1643" w:rsidRDefault="006D28C4" w:rsidP="006D28C4">
      <w:pPr>
        <w:spacing w:after="0" w:line="240" w:lineRule="auto"/>
        <w:ind w:left="1440" w:right="720"/>
        <w:rPr>
          <w:rStyle w:val="Hyperlink"/>
          <w:rFonts w:cs="Arial"/>
          <w:color w:val="auto"/>
          <w:shd w:val="clear" w:color="auto" w:fill="F9F9F9"/>
        </w:rPr>
      </w:pPr>
      <w:r w:rsidRPr="008A1643">
        <w:rPr>
          <w:rStyle w:val="Hyperlink"/>
          <w:rFonts w:cs="Arial"/>
          <w:color w:val="auto"/>
          <w:shd w:val="clear" w:color="auto" w:fill="F9F9F9"/>
        </w:rPr>
        <w:t xml:space="preserve">House Committee Amendment 1 </w:t>
      </w:r>
    </w:p>
    <w:p w14:paraId="6AFFAC61" w14:textId="77777777" w:rsidR="006D28C4" w:rsidRPr="008A1643" w:rsidRDefault="006D28C4" w:rsidP="006D28C4">
      <w:pPr>
        <w:spacing w:after="0" w:line="240" w:lineRule="auto"/>
        <w:ind w:left="1440" w:right="720"/>
        <w:rPr>
          <w:rStyle w:val="Hyperlink"/>
          <w:rFonts w:cs="Arial"/>
          <w:color w:val="auto"/>
          <w:shd w:val="clear" w:color="auto" w:fill="F9F9F9"/>
        </w:rPr>
      </w:pPr>
      <w:r w:rsidRPr="008A1643">
        <w:rPr>
          <w:rStyle w:val="Hyperlink"/>
          <w:rFonts w:cs="Arial"/>
          <w:color w:val="auto"/>
          <w:shd w:val="clear" w:color="auto" w:fill="F9F9F9"/>
        </w:rPr>
        <w:t xml:space="preserve">House Floor Amendment 1 </w:t>
      </w:r>
    </w:p>
    <w:p w14:paraId="6D84F361" w14:textId="77777777" w:rsidR="006D28C4" w:rsidRPr="008A1643" w:rsidRDefault="006D28C4" w:rsidP="006D28C4">
      <w:pPr>
        <w:spacing w:after="0" w:line="240" w:lineRule="auto"/>
        <w:ind w:left="1440" w:right="720"/>
        <w:rPr>
          <w:rStyle w:val="Hyperlink"/>
          <w:rFonts w:cs="Arial"/>
          <w:color w:val="auto"/>
          <w:shd w:val="clear" w:color="auto" w:fill="F9F9F9"/>
        </w:rPr>
      </w:pPr>
      <w:r w:rsidRPr="008A1643">
        <w:rPr>
          <w:rStyle w:val="Hyperlink"/>
          <w:rFonts w:cs="Arial"/>
          <w:color w:val="auto"/>
          <w:shd w:val="clear" w:color="auto" w:fill="F9F9F9"/>
        </w:rPr>
        <w:t xml:space="preserve">House Floor Amendment 2 </w:t>
      </w:r>
    </w:p>
    <w:p w14:paraId="2079D10B" w14:textId="77777777" w:rsidR="006D28C4" w:rsidRPr="008A1643" w:rsidRDefault="006D28C4" w:rsidP="006D28C4">
      <w:pPr>
        <w:spacing w:after="0" w:line="240" w:lineRule="auto"/>
        <w:ind w:left="1440" w:right="720"/>
        <w:rPr>
          <w:rStyle w:val="Hyperlink"/>
          <w:rFonts w:cs="Arial"/>
          <w:color w:val="auto"/>
          <w:shd w:val="clear" w:color="auto" w:fill="F9F9F9"/>
        </w:rPr>
      </w:pPr>
      <w:r w:rsidRPr="008A1643">
        <w:rPr>
          <w:rStyle w:val="Hyperlink"/>
          <w:rFonts w:cs="Arial"/>
          <w:color w:val="auto"/>
          <w:shd w:val="clear" w:color="auto" w:fill="F9F9F9"/>
        </w:rPr>
        <w:t xml:space="preserve">House Floor Amendment 3 </w:t>
      </w:r>
    </w:p>
    <w:p w14:paraId="6AB2ED29" w14:textId="7C554FC2" w:rsidR="006D28C4" w:rsidRPr="008A1643" w:rsidRDefault="006D28C4" w:rsidP="006D28C4">
      <w:pPr>
        <w:spacing w:after="0" w:line="240" w:lineRule="auto"/>
        <w:ind w:left="1440" w:right="720"/>
        <w:rPr>
          <w:rStyle w:val="Hyperlink"/>
          <w:rFonts w:cs="Arial"/>
          <w:color w:val="auto"/>
          <w:shd w:val="clear" w:color="auto" w:fill="F9F9F9"/>
        </w:rPr>
      </w:pPr>
      <w:r w:rsidRPr="008A1643">
        <w:rPr>
          <w:rStyle w:val="Hyperlink"/>
          <w:rFonts w:cs="Arial"/>
          <w:color w:val="auto"/>
          <w:shd w:val="clear" w:color="auto" w:fill="F9F9F9"/>
        </w:rPr>
        <w:t>House Floor Amendment 4</w:t>
      </w:r>
    </w:p>
    <w:p w14:paraId="36E26C71" w14:textId="77777777" w:rsidR="00954394" w:rsidRPr="008A1643" w:rsidRDefault="00954394" w:rsidP="00C432D0">
      <w:pPr>
        <w:spacing w:after="0" w:line="240" w:lineRule="auto"/>
        <w:ind w:left="1440" w:right="720"/>
        <w:rPr>
          <w:color w:val="auto"/>
          <w:shd w:val="clear" w:color="auto" w:fill="FFFFFF"/>
        </w:rPr>
      </w:pPr>
    </w:p>
    <w:p w14:paraId="31C952FE" w14:textId="00B05AF6" w:rsidR="00457FC0" w:rsidRPr="008A1643" w:rsidRDefault="00457FC0" w:rsidP="00C432D0">
      <w:pPr>
        <w:spacing w:after="0" w:line="240" w:lineRule="auto"/>
        <w:ind w:left="1440" w:right="720"/>
        <w:rPr>
          <w:color w:val="auto"/>
          <w:shd w:val="clear" w:color="auto" w:fill="FFFFFF"/>
        </w:rPr>
      </w:pPr>
      <w:r w:rsidRPr="008A1643">
        <w:rPr>
          <w:color w:val="auto"/>
          <w:shd w:val="clear" w:color="auto" w:fill="FFFFFF"/>
        </w:rPr>
        <w:t>Feb 22-introduced in Senate; to Committee on Committees (S)</w:t>
      </w:r>
    </w:p>
    <w:p w14:paraId="089E42D9" w14:textId="535B64D5" w:rsidR="00D948BE" w:rsidRPr="008A1643" w:rsidRDefault="00D948BE" w:rsidP="00C432D0">
      <w:pPr>
        <w:spacing w:after="0" w:line="240" w:lineRule="auto"/>
        <w:ind w:left="1440" w:right="720"/>
        <w:rPr>
          <w:color w:val="auto"/>
          <w:shd w:val="clear" w:color="auto" w:fill="FFFFFF"/>
        </w:rPr>
      </w:pPr>
      <w:r w:rsidRPr="008A1643">
        <w:rPr>
          <w:color w:val="auto"/>
          <w:shd w:val="clear" w:color="auto" w:fill="FFFFFF"/>
        </w:rPr>
        <w:t>Feb 26-</w:t>
      </w:r>
      <w:r w:rsidR="00CD3DB7" w:rsidRPr="008A1643">
        <w:rPr>
          <w:color w:val="auto"/>
          <w:shd w:val="clear" w:color="auto" w:fill="FFFFFF"/>
        </w:rPr>
        <w:t xml:space="preserve">to </w:t>
      </w:r>
      <w:r w:rsidRPr="008A1643">
        <w:rPr>
          <w:color w:val="auto"/>
          <w:shd w:val="clear" w:color="auto" w:fill="FFFFFF"/>
        </w:rPr>
        <w:t>Education (S)</w:t>
      </w:r>
    </w:p>
    <w:p w14:paraId="743826A1" w14:textId="67817DB8" w:rsidR="00954394" w:rsidRPr="008A1643" w:rsidRDefault="00954394" w:rsidP="009407F1">
      <w:pPr>
        <w:spacing w:after="0" w:line="240" w:lineRule="auto"/>
        <w:ind w:left="1800" w:right="720" w:hanging="360"/>
        <w:rPr>
          <w:color w:val="auto"/>
          <w:shd w:val="clear" w:color="auto" w:fill="FFFFFF"/>
        </w:rPr>
      </w:pPr>
      <w:r w:rsidRPr="008A1643">
        <w:rPr>
          <w:color w:val="auto"/>
          <w:shd w:val="clear" w:color="auto" w:fill="FFFFFF"/>
        </w:rPr>
        <w:t xml:space="preserve">Feb 29-reported favorably, </w:t>
      </w:r>
      <w:r w:rsidR="009407F1" w:rsidRPr="008A1643">
        <w:rPr>
          <w:color w:val="auto"/>
          <w:shd w:val="clear" w:color="auto" w:fill="FFFFFF"/>
        </w:rPr>
        <w:t>1</w:t>
      </w:r>
      <w:r w:rsidR="009407F1" w:rsidRPr="008A1643">
        <w:rPr>
          <w:color w:val="auto"/>
          <w:shd w:val="clear" w:color="auto" w:fill="FFFFFF"/>
          <w:vertAlign w:val="superscript"/>
        </w:rPr>
        <w:t>st</w:t>
      </w:r>
      <w:r w:rsidR="009407F1" w:rsidRPr="008A1643">
        <w:rPr>
          <w:color w:val="auto"/>
          <w:shd w:val="clear" w:color="auto" w:fill="FFFFFF"/>
        </w:rPr>
        <w:t xml:space="preserve"> </w:t>
      </w:r>
      <w:r w:rsidRPr="008A1643">
        <w:rPr>
          <w:color w:val="auto"/>
          <w:shd w:val="clear" w:color="auto" w:fill="FFFFFF"/>
        </w:rPr>
        <w:t>reading, to Calendar w/SCS</w:t>
      </w:r>
      <w:r w:rsidR="007A0723" w:rsidRPr="008A1643">
        <w:rPr>
          <w:color w:val="auto"/>
          <w:shd w:val="clear" w:color="auto" w:fill="FFFFFF"/>
        </w:rPr>
        <w:t xml:space="preserve"> </w:t>
      </w:r>
      <w:r w:rsidRPr="008A1643">
        <w:rPr>
          <w:color w:val="auto"/>
          <w:shd w:val="clear" w:color="auto" w:fill="FFFFFF"/>
        </w:rPr>
        <w:t xml:space="preserve">(1), SFA (1) filed to SCS </w:t>
      </w:r>
    </w:p>
    <w:p w14:paraId="1A2008C2" w14:textId="6A708153" w:rsidR="007A0723" w:rsidRPr="008A1643" w:rsidRDefault="007A0723" w:rsidP="007A0723">
      <w:pPr>
        <w:spacing w:after="0" w:line="240" w:lineRule="auto"/>
        <w:ind w:left="1800" w:right="720" w:hanging="360"/>
        <w:rPr>
          <w:color w:val="auto"/>
          <w:shd w:val="clear" w:color="auto" w:fill="FFFFFF"/>
        </w:rPr>
      </w:pPr>
      <w:r w:rsidRPr="008A1643">
        <w:rPr>
          <w:color w:val="auto"/>
          <w:shd w:val="clear" w:color="auto" w:fill="FFFFFF"/>
        </w:rPr>
        <w:t>Mar 1-2</w:t>
      </w:r>
      <w:r w:rsidRPr="008A1643">
        <w:rPr>
          <w:color w:val="auto"/>
          <w:shd w:val="clear" w:color="auto" w:fill="FFFFFF"/>
          <w:vertAlign w:val="superscript"/>
        </w:rPr>
        <w:t>nd</w:t>
      </w:r>
      <w:r w:rsidRPr="008A1643">
        <w:rPr>
          <w:color w:val="auto"/>
          <w:shd w:val="clear" w:color="auto" w:fill="FFFFFF"/>
        </w:rPr>
        <w:t xml:space="preserve"> reading, to Rules; posted for passage in the Regular Orders of the Day</w:t>
      </w:r>
    </w:p>
    <w:p w14:paraId="20B1D48C" w14:textId="4B14A04F" w:rsidR="00457FC0" w:rsidRPr="008A1643" w:rsidRDefault="00D277D4" w:rsidP="00D277D4">
      <w:pPr>
        <w:spacing w:after="0" w:line="240" w:lineRule="auto"/>
        <w:ind w:left="1800" w:right="720" w:hanging="360"/>
        <w:rPr>
          <w:color w:val="auto"/>
          <w:shd w:val="clear" w:color="auto" w:fill="FFFFFF"/>
        </w:rPr>
      </w:pPr>
      <w:r w:rsidRPr="008A1643">
        <w:rPr>
          <w:color w:val="auto"/>
          <w:shd w:val="clear" w:color="auto" w:fill="FFFFFF"/>
        </w:rPr>
        <w:t>Mar 4-SFA (2) filed to SCS; SFA (3) filed to SCS</w:t>
      </w:r>
    </w:p>
    <w:p w14:paraId="7156D6D4" w14:textId="240B1956" w:rsidR="006A07DD" w:rsidRPr="008A1643" w:rsidRDefault="006A07DD" w:rsidP="006A07DD">
      <w:pPr>
        <w:spacing w:after="0" w:line="240" w:lineRule="auto"/>
        <w:ind w:left="1800" w:right="720" w:hanging="360"/>
        <w:rPr>
          <w:color w:val="auto"/>
          <w:shd w:val="clear" w:color="auto" w:fill="FFFFFF"/>
        </w:rPr>
      </w:pPr>
      <w:r w:rsidRPr="008A1643">
        <w:rPr>
          <w:color w:val="auto"/>
          <w:shd w:val="clear" w:color="auto" w:fill="FFFFFF"/>
        </w:rPr>
        <w:lastRenderedPageBreak/>
        <w:t>Mar 5-</w:t>
      </w:r>
      <w:r w:rsidR="00CF03DC" w:rsidRPr="008A1643">
        <w:rPr>
          <w:color w:val="auto"/>
        </w:rPr>
        <w:t>3</w:t>
      </w:r>
      <w:r w:rsidR="00CF03DC" w:rsidRPr="008A1643">
        <w:rPr>
          <w:color w:val="auto"/>
          <w:vertAlign w:val="superscript"/>
        </w:rPr>
        <w:t>rd</w:t>
      </w:r>
      <w:r w:rsidR="00CF03DC" w:rsidRPr="008A1643">
        <w:rPr>
          <w:color w:val="auto"/>
        </w:rPr>
        <w:t xml:space="preserve"> </w:t>
      </w:r>
      <w:r w:rsidRPr="008A1643">
        <w:rPr>
          <w:color w:val="auto"/>
          <w:shd w:val="clear" w:color="auto" w:fill="FFFFFF"/>
        </w:rPr>
        <w:t>reading, SFAs (1) &amp; (3) withdrawn, passed 28-10 w</w:t>
      </w:r>
      <w:r w:rsidR="00CF03DC" w:rsidRPr="008A1643">
        <w:rPr>
          <w:color w:val="auto"/>
          <w:shd w:val="clear" w:color="auto" w:fill="FFFFFF"/>
        </w:rPr>
        <w:t>/ SCS</w:t>
      </w:r>
      <w:r w:rsidRPr="008A1643">
        <w:rPr>
          <w:color w:val="auto"/>
          <w:shd w:val="clear" w:color="auto" w:fill="FFFFFF"/>
        </w:rPr>
        <w:t xml:space="preserve"> (1) </w:t>
      </w:r>
      <w:r w:rsidR="00CF03DC" w:rsidRPr="008A1643">
        <w:rPr>
          <w:color w:val="auto"/>
          <w:shd w:val="clear" w:color="auto" w:fill="FFFFFF"/>
        </w:rPr>
        <w:t>&amp; SFA</w:t>
      </w:r>
      <w:r w:rsidRPr="008A1643">
        <w:rPr>
          <w:color w:val="auto"/>
          <w:shd w:val="clear" w:color="auto" w:fill="FFFFFF"/>
        </w:rPr>
        <w:t xml:space="preserve"> (2)</w:t>
      </w:r>
    </w:p>
    <w:p w14:paraId="4F81EBD0" w14:textId="10A81D50" w:rsidR="00276048" w:rsidRPr="008A1643" w:rsidRDefault="00276048" w:rsidP="006A07DD">
      <w:pPr>
        <w:spacing w:after="0" w:line="240" w:lineRule="auto"/>
        <w:ind w:left="1800" w:right="720" w:hanging="360"/>
        <w:rPr>
          <w:color w:val="auto"/>
          <w:shd w:val="clear" w:color="auto" w:fill="FFFFFF"/>
        </w:rPr>
      </w:pPr>
      <w:r w:rsidRPr="008A1643">
        <w:rPr>
          <w:color w:val="auto"/>
          <w:shd w:val="clear" w:color="auto" w:fill="FFFFFF"/>
        </w:rPr>
        <w:t>Mar 6-received in House; to Committee on Committees (H)</w:t>
      </w:r>
    </w:p>
    <w:p w14:paraId="1C793D4A" w14:textId="1680EC98" w:rsidR="008F3049" w:rsidRPr="008A1643" w:rsidRDefault="008F3049" w:rsidP="006A07DD">
      <w:pPr>
        <w:spacing w:after="0" w:line="240" w:lineRule="auto"/>
        <w:ind w:left="1800" w:right="720" w:hanging="360"/>
        <w:rPr>
          <w:color w:val="auto"/>
          <w:shd w:val="clear" w:color="auto" w:fill="FFFFFF"/>
        </w:rPr>
      </w:pPr>
      <w:r w:rsidRPr="008A1643">
        <w:rPr>
          <w:color w:val="auto"/>
          <w:shd w:val="clear" w:color="auto" w:fill="FFFFFF"/>
        </w:rPr>
        <w:t>Mar 7-to Education (H)</w:t>
      </w:r>
    </w:p>
    <w:p w14:paraId="2BABEEB7" w14:textId="77777777" w:rsidR="006D28C4" w:rsidRPr="008A1643" w:rsidRDefault="00E718FF" w:rsidP="006A07DD">
      <w:pPr>
        <w:spacing w:after="0" w:line="240" w:lineRule="auto"/>
        <w:ind w:left="1800" w:right="720" w:hanging="360"/>
        <w:rPr>
          <w:color w:val="auto"/>
          <w:shd w:val="clear" w:color="auto" w:fill="FFFFFF"/>
        </w:rPr>
      </w:pPr>
      <w:r w:rsidRPr="008A1643">
        <w:rPr>
          <w:color w:val="auto"/>
          <w:shd w:val="clear" w:color="auto" w:fill="FFFFFF"/>
        </w:rPr>
        <w:t>Mar 13-HFA</w:t>
      </w:r>
      <w:r w:rsidR="00014EE1" w:rsidRPr="008A1643">
        <w:rPr>
          <w:color w:val="auto"/>
          <w:shd w:val="clear" w:color="auto" w:fill="FFFFFF"/>
        </w:rPr>
        <w:t xml:space="preserve"> </w:t>
      </w:r>
      <w:r w:rsidRPr="008A1643">
        <w:rPr>
          <w:color w:val="auto"/>
          <w:shd w:val="clear" w:color="auto" w:fill="FFFFFF"/>
        </w:rPr>
        <w:t>(1) and (2-title) filed</w:t>
      </w:r>
    </w:p>
    <w:p w14:paraId="6B0140CF" w14:textId="12D592D1" w:rsidR="00E718FF" w:rsidRPr="008A1643" w:rsidRDefault="006D28C4" w:rsidP="006D28C4">
      <w:pPr>
        <w:spacing w:after="0" w:line="240" w:lineRule="auto"/>
        <w:ind w:left="1800" w:right="720" w:hanging="360"/>
        <w:rPr>
          <w:color w:val="auto"/>
          <w:shd w:val="clear" w:color="auto" w:fill="FFFFFF"/>
        </w:rPr>
      </w:pPr>
      <w:r w:rsidRPr="008A1643">
        <w:rPr>
          <w:color w:val="auto"/>
          <w:shd w:val="clear" w:color="auto" w:fill="FFFFFF"/>
        </w:rPr>
        <w:t>Mar 26-reported favorably, 1</w:t>
      </w:r>
      <w:r w:rsidRPr="008A1643">
        <w:rPr>
          <w:color w:val="auto"/>
          <w:shd w:val="clear" w:color="auto" w:fill="FFFFFF"/>
          <w:vertAlign w:val="superscript"/>
        </w:rPr>
        <w:t>st</w:t>
      </w:r>
      <w:r w:rsidRPr="008A1643">
        <w:rPr>
          <w:color w:val="auto"/>
          <w:shd w:val="clear" w:color="auto" w:fill="FFFFFF"/>
        </w:rPr>
        <w:t xml:space="preserve"> reading, to Calendar w/ HCS (1) &amp; HCA (1); HFAs (3) &amp; (4) filed to SCS</w:t>
      </w:r>
    </w:p>
    <w:p w14:paraId="3C9C700D" w14:textId="47ABFF57" w:rsidR="003B03A2" w:rsidRPr="008A1643" w:rsidRDefault="003B03A2" w:rsidP="006D28C4">
      <w:pPr>
        <w:spacing w:after="0" w:line="240" w:lineRule="auto"/>
        <w:ind w:left="1800" w:right="720" w:hanging="360"/>
        <w:rPr>
          <w:color w:val="auto"/>
          <w:shd w:val="clear" w:color="auto" w:fill="FFFFFF"/>
        </w:rPr>
      </w:pPr>
      <w:r w:rsidRPr="008A1643">
        <w:rPr>
          <w:color w:val="auto"/>
          <w:shd w:val="clear" w:color="auto" w:fill="FFFFFF"/>
        </w:rPr>
        <w:t>Mar 27-</w:t>
      </w:r>
      <w:r w:rsidR="00DA4DED" w:rsidRPr="008A1643">
        <w:rPr>
          <w:color w:val="auto"/>
          <w:shd w:val="clear" w:color="auto" w:fill="FFFFFF"/>
        </w:rPr>
        <w:t>2</w:t>
      </w:r>
      <w:r w:rsidR="00DA4DED" w:rsidRPr="008A1643">
        <w:rPr>
          <w:color w:val="auto"/>
          <w:shd w:val="clear" w:color="auto" w:fill="FFFFFF"/>
          <w:vertAlign w:val="superscript"/>
        </w:rPr>
        <w:t>nd</w:t>
      </w:r>
      <w:r w:rsidR="00DA4DED" w:rsidRPr="008A1643">
        <w:rPr>
          <w:color w:val="auto"/>
          <w:shd w:val="clear" w:color="auto" w:fill="FFFFFF"/>
        </w:rPr>
        <w:t xml:space="preserve"> </w:t>
      </w:r>
      <w:r w:rsidRPr="008A1643">
        <w:rPr>
          <w:color w:val="auto"/>
          <w:shd w:val="clear" w:color="auto" w:fill="FFFFFF"/>
        </w:rPr>
        <w:t xml:space="preserve">reading, to Rules </w:t>
      </w:r>
    </w:p>
    <w:p w14:paraId="75E4A029" w14:textId="094C636E" w:rsidR="00306560" w:rsidRPr="008A1643" w:rsidRDefault="00306560" w:rsidP="00306560">
      <w:pPr>
        <w:spacing w:after="0" w:line="240" w:lineRule="auto"/>
        <w:ind w:left="1800" w:right="720" w:hanging="360"/>
        <w:rPr>
          <w:color w:val="auto"/>
          <w:shd w:val="clear" w:color="auto" w:fill="FFFFFF"/>
        </w:rPr>
      </w:pPr>
      <w:r w:rsidRPr="008A1643">
        <w:rPr>
          <w:color w:val="auto"/>
          <w:shd w:val="clear" w:color="auto" w:fill="FFFFFF"/>
        </w:rPr>
        <w:t>Mar 28-placed in the Orders of the Day</w:t>
      </w:r>
      <w:r w:rsidR="00EF43C6" w:rsidRPr="008A1643">
        <w:rPr>
          <w:color w:val="auto"/>
          <w:shd w:val="clear" w:color="auto" w:fill="FFFFFF"/>
        </w:rPr>
        <w:t>; 3</w:t>
      </w:r>
      <w:r w:rsidR="00EF43C6" w:rsidRPr="008A1643">
        <w:rPr>
          <w:color w:val="auto"/>
          <w:shd w:val="clear" w:color="auto" w:fill="FFFFFF"/>
          <w:vertAlign w:val="superscript"/>
        </w:rPr>
        <w:t>rd</w:t>
      </w:r>
      <w:r w:rsidR="00EF43C6" w:rsidRPr="008A1643">
        <w:rPr>
          <w:color w:val="auto"/>
          <w:shd w:val="clear" w:color="auto" w:fill="FFFFFF"/>
        </w:rPr>
        <w:t xml:space="preserve"> </w:t>
      </w:r>
      <w:r w:rsidRPr="008A1643">
        <w:rPr>
          <w:color w:val="auto"/>
          <w:shd w:val="clear" w:color="auto" w:fill="FFFFFF"/>
        </w:rPr>
        <w:t>reading, passed 70-27 w/HCS (1)</w:t>
      </w:r>
      <w:r w:rsidR="00EF43C6" w:rsidRPr="008A1643">
        <w:rPr>
          <w:color w:val="auto"/>
          <w:shd w:val="clear" w:color="auto" w:fill="FFFFFF"/>
        </w:rPr>
        <w:t>;</w:t>
      </w:r>
      <w:r w:rsidRPr="008A1643">
        <w:rPr>
          <w:color w:val="auto"/>
          <w:shd w:val="clear" w:color="auto" w:fill="FFFFFF"/>
        </w:rPr>
        <w:t xml:space="preserve"> received in Senate, to Rules (H)</w:t>
      </w:r>
      <w:r w:rsidR="00EF43C6" w:rsidRPr="008A1643">
        <w:rPr>
          <w:color w:val="auto"/>
          <w:shd w:val="clear" w:color="auto" w:fill="FFFFFF"/>
        </w:rPr>
        <w:t>;</w:t>
      </w:r>
      <w:r w:rsidRPr="008A1643">
        <w:rPr>
          <w:color w:val="auto"/>
          <w:shd w:val="clear" w:color="auto" w:fill="FFFFFF"/>
        </w:rPr>
        <w:t xml:space="preserve"> posted for passage for concurrence in HCS (1)</w:t>
      </w:r>
      <w:r w:rsidR="00EF43C6" w:rsidRPr="008A1643">
        <w:rPr>
          <w:color w:val="auto"/>
          <w:shd w:val="clear" w:color="auto" w:fill="FFFFFF"/>
        </w:rPr>
        <w:t xml:space="preserve">; </w:t>
      </w:r>
      <w:r w:rsidRPr="008A1643">
        <w:rPr>
          <w:color w:val="auto"/>
          <w:shd w:val="clear" w:color="auto" w:fill="FFFFFF"/>
        </w:rPr>
        <w:t>Senate concurred in HCS (1), passed 28-7 w/HCS (1)</w:t>
      </w:r>
      <w:r w:rsidR="00EF43C6" w:rsidRPr="008A1643">
        <w:rPr>
          <w:color w:val="auto"/>
          <w:shd w:val="clear" w:color="auto" w:fill="FFFFFF"/>
        </w:rPr>
        <w:t>;</w:t>
      </w:r>
      <w:r w:rsidRPr="008A1643">
        <w:rPr>
          <w:color w:val="auto"/>
          <w:shd w:val="clear" w:color="auto" w:fill="FFFFFF"/>
        </w:rPr>
        <w:t xml:space="preserve"> enrolled, signed by Speaker of the House</w:t>
      </w:r>
      <w:r w:rsidR="00EF43C6" w:rsidRPr="008A1643">
        <w:rPr>
          <w:color w:val="auto"/>
          <w:shd w:val="clear" w:color="auto" w:fill="FFFFFF"/>
        </w:rPr>
        <w:t>;</w:t>
      </w:r>
      <w:r w:rsidRPr="008A1643">
        <w:rPr>
          <w:color w:val="auto"/>
          <w:shd w:val="clear" w:color="auto" w:fill="FFFFFF"/>
        </w:rPr>
        <w:t xml:space="preserve"> enrolled, signed by President of the Senate</w:t>
      </w:r>
      <w:r w:rsidR="00EF43C6" w:rsidRPr="008A1643">
        <w:rPr>
          <w:color w:val="auto"/>
          <w:shd w:val="clear" w:color="auto" w:fill="FFFFFF"/>
        </w:rPr>
        <w:t>;</w:t>
      </w:r>
      <w:r w:rsidRPr="008A1643">
        <w:rPr>
          <w:color w:val="auto"/>
          <w:shd w:val="clear" w:color="auto" w:fill="FFFFFF"/>
        </w:rPr>
        <w:t xml:space="preserve"> delivered to Governor</w:t>
      </w:r>
    </w:p>
    <w:p w14:paraId="29060A5B" w14:textId="77777777" w:rsidR="001E02DD" w:rsidRPr="008A1643" w:rsidRDefault="001E02DD" w:rsidP="001E02DD">
      <w:pPr>
        <w:spacing w:after="0" w:line="240" w:lineRule="auto"/>
        <w:ind w:left="1800" w:hanging="360"/>
        <w:rPr>
          <w:color w:val="auto"/>
        </w:rPr>
      </w:pPr>
      <w:r w:rsidRPr="008A1643">
        <w:rPr>
          <w:color w:val="auto"/>
        </w:rPr>
        <w:t>Apr 9-filed without Governor’s signature with the Secretary of State</w:t>
      </w:r>
    </w:p>
    <w:p w14:paraId="03F90108" w14:textId="77777777" w:rsidR="00D277D4" w:rsidRPr="008A1643" w:rsidRDefault="00D277D4" w:rsidP="00D277D4">
      <w:pPr>
        <w:spacing w:after="0" w:line="240" w:lineRule="auto"/>
        <w:ind w:left="1800" w:right="720" w:hanging="360"/>
        <w:rPr>
          <w:color w:val="auto"/>
        </w:rPr>
      </w:pPr>
    </w:p>
    <w:p w14:paraId="5D816B47" w14:textId="3F2F85B1" w:rsidR="00ED146B" w:rsidRPr="008A1643" w:rsidRDefault="00000000" w:rsidP="00C432D0">
      <w:pPr>
        <w:spacing w:after="0" w:line="240" w:lineRule="auto"/>
        <w:ind w:left="1440" w:right="720" w:hanging="1440"/>
        <w:rPr>
          <w:color w:val="auto"/>
        </w:rPr>
      </w:pPr>
      <w:hyperlink r:id="rId268" w:history="1">
        <w:r w:rsidR="00ED146B" w:rsidRPr="008A1643">
          <w:rPr>
            <w:rStyle w:val="Hyperlink"/>
            <w:rFonts w:cs="Arial"/>
            <w:color w:val="auto"/>
          </w:rPr>
          <w:t>SB 7</w:t>
        </w:r>
      </w:hyperlink>
      <w:r w:rsidR="00ED146B" w:rsidRPr="008A1643">
        <w:rPr>
          <w:color w:val="auto"/>
        </w:rPr>
        <w:tab/>
        <w:t>Sen. Mike Wilson (R)</w:t>
      </w:r>
    </w:p>
    <w:p w14:paraId="1F5F238E" w14:textId="77777777" w:rsidR="003B03A2" w:rsidRPr="008A1643" w:rsidRDefault="003B03A2" w:rsidP="00C432D0">
      <w:pPr>
        <w:spacing w:after="0" w:line="240" w:lineRule="auto"/>
        <w:ind w:left="1440" w:right="720" w:hanging="1440"/>
        <w:rPr>
          <w:color w:val="auto"/>
        </w:rPr>
      </w:pPr>
    </w:p>
    <w:p w14:paraId="797683EA" w14:textId="0A2F3C14" w:rsidR="00ED146B" w:rsidRPr="008A1643" w:rsidRDefault="00ED146B" w:rsidP="00C432D0">
      <w:pPr>
        <w:spacing w:after="0" w:line="240" w:lineRule="auto"/>
        <w:ind w:left="1440" w:right="720"/>
        <w:rPr>
          <w:color w:val="auto"/>
          <w:shd w:val="clear" w:color="auto" w:fill="FFFFFF"/>
        </w:rPr>
      </w:pPr>
      <w:r w:rsidRPr="008A1643">
        <w:rPr>
          <w:color w:val="auto"/>
          <w:shd w:val="clear" w:color="auto" w:fill="FFFFFF"/>
        </w:rPr>
        <w:t xml:space="preserve">Include an equivalent score on the Classic Learning Test as a KEES supplemental amount; to establish an equivalent grade point average for eligible noncertified school graduates based on the graduate's ACT score. </w:t>
      </w:r>
    </w:p>
    <w:p w14:paraId="173CDE05" w14:textId="151E1360" w:rsidR="00ED146B" w:rsidRPr="008A1643" w:rsidRDefault="00ED146B" w:rsidP="00C432D0">
      <w:pPr>
        <w:spacing w:after="0" w:line="240" w:lineRule="auto"/>
        <w:ind w:left="1440" w:right="720"/>
        <w:rPr>
          <w:color w:val="auto"/>
          <w:shd w:val="clear" w:color="auto" w:fill="FFFFFF"/>
        </w:rPr>
      </w:pPr>
    </w:p>
    <w:p w14:paraId="3DDA0E23" w14:textId="219731F5" w:rsidR="00ED146B" w:rsidRPr="008A1643" w:rsidRDefault="00ED146B" w:rsidP="00C432D0">
      <w:pPr>
        <w:spacing w:after="0" w:line="240" w:lineRule="auto"/>
        <w:ind w:left="1440" w:right="720"/>
        <w:rPr>
          <w:color w:val="auto"/>
          <w:shd w:val="clear" w:color="auto" w:fill="FFFFFF"/>
        </w:rPr>
      </w:pPr>
      <w:r w:rsidRPr="008A1643">
        <w:rPr>
          <w:color w:val="auto"/>
          <w:shd w:val="clear" w:color="auto" w:fill="FFFFFF"/>
        </w:rPr>
        <w:t>Cf. HB 46</w:t>
      </w:r>
    </w:p>
    <w:p w14:paraId="40644A83" w14:textId="6FA30A02" w:rsidR="00C56686" w:rsidRPr="008A1643" w:rsidRDefault="00C56686" w:rsidP="00C432D0">
      <w:pPr>
        <w:spacing w:after="0" w:line="240" w:lineRule="auto"/>
        <w:ind w:left="1440" w:right="720"/>
        <w:rPr>
          <w:color w:val="auto"/>
          <w:shd w:val="clear" w:color="auto" w:fill="FFFFFF"/>
        </w:rPr>
      </w:pPr>
      <w:r w:rsidRPr="008A1643">
        <w:rPr>
          <w:color w:val="auto"/>
          <w:shd w:val="clear" w:color="auto" w:fill="FFFFFF"/>
        </w:rPr>
        <w:t>Similar bill: 22RS SB 24; it passed the Senate but not the House</w:t>
      </w:r>
    </w:p>
    <w:p w14:paraId="3470D86C" w14:textId="77777777" w:rsidR="00ED146B" w:rsidRPr="008A1643" w:rsidRDefault="00ED146B" w:rsidP="00C432D0">
      <w:pPr>
        <w:spacing w:after="0" w:line="240" w:lineRule="auto"/>
        <w:ind w:left="1440" w:right="720"/>
        <w:rPr>
          <w:color w:val="auto"/>
          <w:shd w:val="clear" w:color="auto" w:fill="FFFFFF"/>
        </w:rPr>
      </w:pPr>
    </w:p>
    <w:p w14:paraId="27D93493" w14:textId="78239074" w:rsidR="00ED146B" w:rsidRPr="008A1643" w:rsidRDefault="00ED146B" w:rsidP="00C432D0">
      <w:pPr>
        <w:spacing w:after="0" w:line="240" w:lineRule="auto"/>
        <w:ind w:left="1440" w:right="720"/>
        <w:rPr>
          <w:color w:val="auto"/>
          <w:shd w:val="clear" w:color="auto" w:fill="FFFFFF"/>
        </w:rPr>
      </w:pPr>
      <w:r w:rsidRPr="008A1643">
        <w:rPr>
          <w:color w:val="auto"/>
          <w:shd w:val="clear" w:color="auto" w:fill="FFFFFF"/>
        </w:rPr>
        <w:t>Jan 4-introduced in Senate; to Committee on Committees (S)</w:t>
      </w:r>
    </w:p>
    <w:p w14:paraId="076999EC" w14:textId="3B6F6436" w:rsidR="00E47B89" w:rsidRPr="008A1643" w:rsidRDefault="00E47B89" w:rsidP="00C432D0">
      <w:pPr>
        <w:spacing w:after="0" w:line="240" w:lineRule="auto"/>
        <w:ind w:left="1440" w:right="720"/>
        <w:rPr>
          <w:color w:val="auto"/>
          <w:shd w:val="clear" w:color="auto" w:fill="FFFFFF"/>
        </w:rPr>
      </w:pPr>
      <w:r w:rsidRPr="008A1643">
        <w:rPr>
          <w:color w:val="auto"/>
          <w:shd w:val="clear" w:color="auto" w:fill="FFFFFF"/>
        </w:rPr>
        <w:t>Jan 8-</w:t>
      </w:r>
      <w:r w:rsidR="00320E89" w:rsidRPr="008A1643">
        <w:rPr>
          <w:color w:val="auto"/>
          <w:shd w:val="clear" w:color="auto" w:fill="FFFFFF"/>
        </w:rPr>
        <w:t xml:space="preserve">to </w:t>
      </w:r>
      <w:r w:rsidRPr="008A1643">
        <w:rPr>
          <w:color w:val="auto"/>
          <w:shd w:val="clear" w:color="auto" w:fill="FFFFFF"/>
        </w:rPr>
        <w:t>Education (S)</w:t>
      </w:r>
    </w:p>
    <w:p w14:paraId="3B644E99" w14:textId="229A20BE" w:rsidR="005C5FDC" w:rsidRPr="008A1643" w:rsidRDefault="005C5FDC" w:rsidP="00C432D0">
      <w:pPr>
        <w:spacing w:after="0" w:line="240" w:lineRule="auto"/>
        <w:ind w:left="1440" w:right="720"/>
        <w:rPr>
          <w:color w:val="auto"/>
          <w:shd w:val="clear" w:color="auto" w:fill="FFFFFF"/>
        </w:rPr>
      </w:pPr>
      <w:r w:rsidRPr="008A1643">
        <w:rPr>
          <w:color w:val="auto"/>
          <w:shd w:val="clear" w:color="auto" w:fill="FFFFFF"/>
        </w:rPr>
        <w:t>Jan 18-reported favorably, 1</w:t>
      </w:r>
      <w:r w:rsidRPr="008A1643">
        <w:rPr>
          <w:color w:val="auto"/>
          <w:shd w:val="clear" w:color="auto" w:fill="FFFFFF"/>
          <w:vertAlign w:val="superscript"/>
        </w:rPr>
        <w:t>st</w:t>
      </w:r>
      <w:r w:rsidRPr="008A1643">
        <w:rPr>
          <w:color w:val="auto"/>
          <w:shd w:val="clear" w:color="auto" w:fill="FFFFFF"/>
        </w:rPr>
        <w:t xml:space="preserve"> reading, to Calendar</w:t>
      </w:r>
    </w:p>
    <w:p w14:paraId="0DE6EFB8" w14:textId="6B79620F" w:rsidR="00F3260D" w:rsidRPr="008A1643" w:rsidRDefault="00F3260D" w:rsidP="00C432D0">
      <w:pPr>
        <w:spacing w:after="0" w:line="240" w:lineRule="auto"/>
        <w:ind w:left="1440" w:right="720"/>
        <w:rPr>
          <w:color w:val="auto"/>
          <w:shd w:val="clear" w:color="auto" w:fill="FFFFFF"/>
        </w:rPr>
      </w:pPr>
      <w:r w:rsidRPr="008A1643">
        <w:rPr>
          <w:color w:val="auto"/>
          <w:shd w:val="clear" w:color="auto" w:fill="FFFFFF"/>
        </w:rPr>
        <w:t>Jan 19-</w:t>
      </w:r>
      <w:r w:rsidR="00486DCD" w:rsidRPr="008A1643">
        <w:rPr>
          <w:color w:val="auto"/>
          <w:shd w:val="clear" w:color="auto" w:fill="FFFFFF"/>
        </w:rPr>
        <w:t>2</w:t>
      </w:r>
      <w:r w:rsidR="00486DCD" w:rsidRPr="008A1643">
        <w:rPr>
          <w:color w:val="auto"/>
          <w:shd w:val="clear" w:color="auto" w:fill="FFFFFF"/>
          <w:vertAlign w:val="superscript"/>
        </w:rPr>
        <w:t>nd</w:t>
      </w:r>
      <w:r w:rsidR="00486DCD" w:rsidRPr="008A1643">
        <w:rPr>
          <w:color w:val="auto"/>
          <w:shd w:val="clear" w:color="auto" w:fill="FFFFFF"/>
        </w:rPr>
        <w:t xml:space="preserve"> reading, to Rules; posted for passage in the Regular Orders</w:t>
      </w:r>
    </w:p>
    <w:p w14:paraId="2AB3DBFA" w14:textId="64AEB5E8" w:rsidR="00E82C18" w:rsidRPr="008A1643" w:rsidRDefault="00E82C18" w:rsidP="00C432D0">
      <w:pPr>
        <w:spacing w:after="0" w:line="240" w:lineRule="auto"/>
        <w:ind w:left="1440" w:right="720"/>
        <w:rPr>
          <w:color w:val="auto"/>
          <w:shd w:val="clear" w:color="auto" w:fill="FFFFFF"/>
        </w:rPr>
      </w:pPr>
      <w:r w:rsidRPr="008A1643">
        <w:rPr>
          <w:color w:val="auto"/>
          <w:shd w:val="clear" w:color="auto" w:fill="FFFFFF"/>
        </w:rPr>
        <w:t>Jan 23-</w:t>
      </w:r>
      <w:r w:rsidR="001E07E8" w:rsidRPr="008A1643">
        <w:rPr>
          <w:color w:val="auto"/>
        </w:rPr>
        <w:t>3</w:t>
      </w:r>
      <w:r w:rsidR="001E07E8" w:rsidRPr="008A1643">
        <w:rPr>
          <w:color w:val="auto"/>
          <w:vertAlign w:val="superscript"/>
        </w:rPr>
        <w:t>rd</w:t>
      </w:r>
      <w:r w:rsidR="001E07E8" w:rsidRPr="008A1643">
        <w:rPr>
          <w:color w:val="auto"/>
        </w:rPr>
        <w:t xml:space="preserve"> </w:t>
      </w:r>
      <w:r w:rsidRPr="008A1643">
        <w:rPr>
          <w:color w:val="auto"/>
          <w:shd w:val="clear" w:color="auto" w:fill="FFFFFF"/>
        </w:rPr>
        <w:t>reading, passed 33-4</w:t>
      </w:r>
    </w:p>
    <w:p w14:paraId="1D85820A" w14:textId="0C1C8C82" w:rsidR="00E86EE8" w:rsidRPr="008A1643" w:rsidRDefault="00E86EE8" w:rsidP="00C432D0">
      <w:pPr>
        <w:spacing w:after="0" w:line="240" w:lineRule="auto"/>
        <w:ind w:left="1440" w:right="720"/>
        <w:rPr>
          <w:color w:val="auto"/>
          <w:shd w:val="clear" w:color="auto" w:fill="FFFFFF"/>
        </w:rPr>
      </w:pPr>
      <w:r w:rsidRPr="008A1643">
        <w:rPr>
          <w:color w:val="auto"/>
          <w:shd w:val="clear" w:color="auto" w:fill="FFFFFF"/>
        </w:rPr>
        <w:t>Jan 24-received in House</w:t>
      </w:r>
      <w:r w:rsidR="00430A59" w:rsidRPr="008A1643">
        <w:rPr>
          <w:color w:val="auto"/>
          <w:shd w:val="clear" w:color="auto" w:fill="FFFFFF"/>
        </w:rPr>
        <w:t>;</w:t>
      </w:r>
      <w:r w:rsidRPr="008A1643">
        <w:rPr>
          <w:color w:val="auto"/>
          <w:shd w:val="clear" w:color="auto" w:fill="FFFFFF"/>
        </w:rPr>
        <w:t xml:space="preserve"> to Committee on Committees (H)</w:t>
      </w:r>
    </w:p>
    <w:p w14:paraId="3E4702FC" w14:textId="7B7BABEE" w:rsidR="004F33D1" w:rsidRPr="008A1643" w:rsidRDefault="004F33D1" w:rsidP="00C432D0">
      <w:pPr>
        <w:spacing w:after="0" w:line="240" w:lineRule="auto"/>
        <w:ind w:left="1440" w:right="720"/>
        <w:rPr>
          <w:color w:val="auto"/>
        </w:rPr>
      </w:pPr>
      <w:r w:rsidRPr="008A1643">
        <w:rPr>
          <w:color w:val="auto"/>
          <w:shd w:val="clear" w:color="auto" w:fill="FFFFFF"/>
        </w:rPr>
        <w:t>Feb 22-</w:t>
      </w:r>
      <w:r w:rsidR="00200864" w:rsidRPr="008A1643">
        <w:rPr>
          <w:color w:val="auto"/>
          <w:shd w:val="clear" w:color="auto" w:fill="FFFFFF"/>
        </w:rPr>
        <w:t>to</w:t>
      </w:r>
      <w:r w:rsidRPr="008A1643">
        <w:rPr>
          <w:color w:val="auto"/>
          <w:shd w:val="clear" w:color="auto" w:fill="FFFFFF"/>
        </w:rPr>
        <w:t xml:space="preserve"> Education (H)</w:t>
      </w:r>
    </w:p>
    <w:p w14:paraId="3B759D69" w14:textId="77777777" w:rsidR="00ED146B" w:rsidRPr="008A1643" w:rsidRDefault="00ED146B" w:rsidP="00C432D0">
      <w:pPr>
        <w:spacing w:after="0" w:line="240" w:lineRule="auto"/>
        <w:ind w:left="1440" w:right="720" w:hanging="1440"/>
        <w:rPr>
          <w:color w:val="auto"/>
        </w:rPr>
      </w:pPr>
    </w:p>
    <w:p w14:paraId="6BA6DA2A" w14:textId="77777777" w:rsidR="00A4727D" w:rsidRPr="008A1643" w:rsidRDefault="00000000" w:rsidP="00C432D0">
      <w:pPr>
        <w:spacing w:after="0" w:line="240" w:lineRule="auto"/>
        <w:ind w:left="1440" w:right="720" w:hanging="1440"/>
        <w:rPr>
          <w:color w:val="auto"/>
        </w:rPr>
      </w:pPr>
      <w:hyperlink r:id="rId269" w:history="1">
        <w:r w:rsidR="00A4727D" w:rsidRPr="008A1643">
          <w:rPr>
            <w:rStyle w:val="Hyperlink"/>
            <w:rFonts w:cs="Arial"/>
            <w:color w:val="auto"/>
          </w:rPr>
          <w:t>SB 8</w:t>
        </w:r>
      </w:hyperlink>
      <w:r w:rsidR="00A4727D" w:rsidRPr="008A1643">
        <w:rPr>
          <w:color w:val="auto"/>
        </w:rPr>
        <w:tab/>
        <w:t>Sen. Mike Wilson (R)</w:t>
      </w:r>
    </w:p>
    <w:p w14:paraId="24FD1A3E" w14:textId="77777777" w:rsidR="00A4727D" w:rsidRPr="008A1643" w:rsidRDefault="00A4727D" w:rsidP="00C432D0">
      <w:pPr>
        <w:spacing w:after="0" w:line="240" w:lineRule="auto"/>
        <w:ind w:left="1440" w:right="720" w:hanging="1440"/>
        <w:rPr>
          <w:color w:val="auto"/>
        </w:rPr>
      </w:pPr>
    </w:p>
    <w:p w14:paraId="0B1EADBA" w14:textId="77777777" w:rsidR="00A4727D" w:rsidRPr="008A1643" w:rsidRDefault="00A4727D" w:rsidP="00C432D0">
      <w:pPr>
        <w:spacing w:after="0" w:line="240" w:lineRule="auto"/>
        <w:ind w:left="1440" w:right="720"/>
        <w:rPr>
          <w:color w:val="auto"/>
        </w:rPr>
      </w:pPr>
      <w:r w:rsidRPr="008A1643">
        <w:rPr>
          <w:color w:val="auto"/>
        </w:rPr>
        <w:t>Provide that all 14 voting members of KBE are to be elected; establish the process by which members of KBE are elected, including a partisan primary and partisan regular election; EFFECTIVE January 1, 2026.</w:t>
      </w:r>
    </w:p>
    <w:p w14:paraId="63647A59" w14:textId="5E3B1F0C" w:rsidR="007A0723" w:rsidRPr="008A1643" w:rsidRDefault="00000000" w:rsidP="00C432D0">
      <w:pPr>
        <w:spacing w:after="0" w:line="240" w:lineRule="auto"/>
        <w:ind w:left="1440" w:right="720"/>
        <w:rPr>
          <w:color w:val="auto"/>
        </w:rPr>
      </w:pPr>
      <w:hyperlink r:id="rId270" w:anchor="SFA1" w:history="1">
        <w:r w:rsidR="007A0723" w:rsidRPr="008A1643">
          <w:rPr>
            <w:rStyle w:val="Hyperlink"/>
            <w:rFonts w:cs="Arial"/>
            <w:color w:val="auto"/>
            <w:shd w:val="clear" w:color="auto" w:fill="F9F9F9"/>
          </w:rPr>
          <w:t>Senate Floor Amendment 1 </w:t>
        </w:r>
      </w:hyperlink>
    </w:p>
    <w:p w14:paraId="717E44C3" w14:textId="77777777" w:rsidR="00A4727D" w:rsidRPr="008A1643" w:rsidRDefault="00A4727D" w:rsidP="00C432D0">
      <w:pPr>
        <w:spacing w:after="0" w:line="240" w:lineRule="auto"/>
        <w:ind w:left="1440" w:right="720"/>
        <w:rPr>
          <w:color w:val="auto"/>
        </w:rPr>
      </w:pPr>
    </w:p>
    <w:p w14:paraId="5E02C058" w14:textId="52FD2EBD" w:rsidR="00A4727D" w:rsidRPr="008A1643" w:rsidRDefault="00A4727D" w:rsidP="00C432D0">
      <w:pPr>
        <w:spacing w:after="0" w:line="240" w:lineRule="auto"/>
        <w:ind w:left="1440" w:right="720"/>
        <w:rPr>
          <w:color w:val="auto"/>
        </w:rPr>
      </w:pPr>
      <w:r w:rsidRPr="008A1643">
        <w:rPr>
          <w:color w:val="auto"/>
        </w:rPr>
        <w:t>Jan 9-introduced in Senate; to Committee on Committees (S)</w:t>
      </w:r>
    </w:p>
    <w:p w14:paraId="55F6D9BB" w14:textId="42A50F32" w:rsidR="00E86726" w:rsidRPr="008A1643" w:rsidRDefault="00E86726" w:rsidP="00C432D0">
      <w:pPr>
        <w:spacing w:after="0" w:line="240" w:lineRule="auto"/>
        <w:ind w:left="1440" w:right="720"/>
        <w:rPr>
          <w:color w:val="auto"/>
        </w:rPr>
      </w:pPr>
      <w:r w:rsidRPr="008A1643">
        <w:rPr>
          <w:color w:val="auto"/>
        </w:rPr>
        <w:t>Jan 11-to State &amp; Local Government (S)</w:t>
      </w:r>
    </w:p>
    <w:p w14:paraId="4C79D2A1" w14:textId="2766EBB7" w:rsidR="008B69AF" w:rsidRPr="008A1643" w:rsidRDefault="008B69AF" w:rsidP="00C432D0">
      <w:pPr>
        <w:spacing w:after="0" w:line="240" w:lineRule="auto"/>
        <w:ind w:left="1440" w:right="720"/>
        <w:rPr>
          <w:color w:val="auto"/>
        </w:rPr>
      </w:pPr>
      <w:r w:rsidRPr="008A1643">
        <w:rPr>
          <w:color w:val="auto"/>
        </w:rPr>
        <w:t>Feb 28-reported favorably, 1</w:t>
      </w:r>
      <w:r w:rsidRPr="008A1643">
        <w:rPr>
          <w:color w:val="auto"/>
          <w:vertAlign w:val="superscript"/>
        </w:rPr>
        <w:t>st</w:t>
      </w:r>
      <w:r w:rsidRPr="008A1643">
        <w:rPr>
          <w:color w:val="auto"/>
        </w:rPr>
        <w:t xml:space="preserve"> reading, to Calendar</w:t>
      </w:r>
    </w:p>
    <w:p w14:paraId="326D9BF4" w14:textId="3CA2C336" w:rsidR="00954394" w:rsidRPr="008A1643" w:rsidRDefault="00954394" w:rsidP="00C432D0">
      <w:pPr>
        <w:spacing w:after="0" w:line="240" w:lineRule="auto"/>
        <w:ind w:left="1440" w:right="720"/>
        <w:rPr>
          <w:color w:val="auto"/>
        </w:rPr>
      </w:pPr>
      <w:r w:rsidRPr="008A1643">
        <w:rPr>
          <w:color w:val="auto"/>
        </w:rPr>
        <w:t>Feb 29-2</w:t>
      </w:r>
      <w:r w:rsidRPr="008A1643">
        <w:rPr>
          <w:color w:val="auto"/>
          <w:vertAlign w:val="superscript"/>
        </w:rPr>
        <w:t>nd</w:t>
      </w:r>
      <w:r w:rsidRPr="008A1643">
        <w:rPr>
          <w:color w:val="auto"/>
        </w:rPr>
        <w:t xml:space="preserve"> reading, to Rules (S)</w:t>
      </w:r>
    </w:p>
    <w:p w14:paraId="19A757F3" w14:textId="0962198C" w:rsidR="007A0723" w:rsidRPr="008A1643" w:rsidRDefault="007A0723" w:rsidP="007A0723">
      <w:pPr>
        <w:spacing w:after="0" w:line="240" w:lineRule="auto"/>
        <w:ind w:left="1440" w:right="720"/>
        <w:rPr>
          <w:color w:val="auto"/>
        </w:rPr>
      </w:pPr>
      <w:r w:rsidRPr="008A1643">
        <w:rPr>
          <w:color w:val="auto"/>
        </w:rPr>
        <w:t>Mar 1-SFA (1) filed; posted for passage in the Regular Orders of the Day</w:t>
      </w:r>
    </w:p>
    <w:p w14:paraId="137AD2EC" w14:textId="3E080FBE" w:rsidR="006A07DD" w:rsidRPr="008A1643" w:rsidRDefault="006A07DD" w:rsidP="007A0723">
      <w:pPr>
        <w:spacing w:after="0" w:line="240" w:lineRule="auto"/>
        <w:ind w:left="1440" w:right="720"/>
        <w:rPr>
          <w:color w:val="auto"/>
        </w:rPr>
      </w:pPr>
      <w:r w:rsidRPr="008A1643">
        <w:rPr>
          <w:color w:val="auto"/>
        </w:rPr>
        <w:t>Mar 5-</w:t>
      </w:r>
      <w:r w:rsidR="00CF03DC" w:rsidRPr="008A1643">
        <w:rPr>
          <w:color w:val="auto"/>
        </w:rPr>
        <w:t>3</w:t>
      </w:r>
      <w:r w:rsidR="00CF03DC" w:rsidRPr="008A1643">
        <w:rPr>
          <w:color w:val="auto"/>
          <w:vertAlign w:val="superscript"/>
        </w:rPr>
        <w:t>rd</w:t>
      </w:r>
      <w:r w:rsidR="00CF03DC" w:rsidRPr="008A1643">
        <w:rPr>
          <w:color w:val="auto"/>
        </w:rPr>
        <w:t xml:space="preserve"> </w:t>
      </w:r>
      <w:r w:rsidRPr="008A1643">
        <w:rPr>
          <w:color w:val="auto"/>
        </w:rPr>
        <w:t>reading, passed 24-14 w/SFA (1)</w:t>
      </w:r>
    </w:p>
    <w:p w14:paraId="73593134" w14:textId="774E2C51" w:rsidR="00276048" w:rsidRPr="008A1643" w:rsidRDefault="00276048" w:rsidP="007A0723">
      <w:pPr>
        <w:spacing w:after="0" w:line="240" w:lineRule="auto"/>
        <w:ind w:left="1440" w:right="720"/>
        <w:rPr>
          <w:color w:val="auto"/>
        </w:rPr>
      </w:pPr>
      <w:r w:rsidRPr="008A1643">
        <w:rPr>
          <w:color w:val="auto"/>
        </w:rPr>
        <w:t>Mar 6-received in House; to Committee on Committees (H)</w:t>
      </w:r>
    </w:p>
    <w:p w14:paraId="1CDD1CC9" w14:textId="047EA566" w:rsidR="00906762" w:rsidRPr="008A1643" w:rsidRDefault="00906762" w:rsidP="007A0723">
      <w:pPr>
        <w:spacing w:after="0" w:line="240" w:lineRule="auto"/>
        <w:ind w:left="1440" w:right="720"/>
        <w:rPr>
          <w:color w:val="auto"/>
        </w:rPr>
      </w:pPr>
      <w:r w:rsidRPr="008A1643">
        <w:rPr>
          <w:color w:val="auto"/>
        </w:rPr>
        <w:t>Mar 8-to Education (H)</w:t>
      </w:r>
    </w:p>
    <w:p w14:paraId="62785825" w14:textId="5C7DB7D8" w:rsidR="00A4727D" w:rsidRPr="008A1643" w:rsidRDefault="00A4727D" w:rsidP="00C432D0">
      <w:pPr>
        <w:spacing w:after="0" w:line="240" w:lineRule="auto"/>
        <w:ind w:left="1440" w:right="720"/>
        <w:rPr>
          <w:color w:val="auto"/>
        </w:rPr>
      </w:pPr>
      <w:r w:rsidRPr="008A1643">
        <w:rPr>
          <w:color w:val="auto"/>
        </w:rPr>
        <w:tab/>
      </w:r>
    </w:p>
    <w:p w14:paraId="129B1D3D" w14:textId="5BDDAE66" w:rsidR="00067CAD" w:rsidRPr="008A1643" w:rsidRDefault="00000000" w:rsidP="00C432D0">
      <w:pPr>
        <w:spacing w:after="0" w:line="240" w:lineRule="auto"/>
        <w:ind w:left="1440" w:right="720" w:hanging="1440"/>
        <w:rPr>
          <w:bCs/>
          <w:color w:val="auto"/>
        </w:rPr>
      </w:pPr>
      <w:hyperlink r:id="rId271" w:history="1">
        <w:r w:rsidR="00067CAD" w:rsidRPr="00352801">
          <w:rPr>
            <w:rStyle w:val="Hyperlink"/>
            <w:rFonts w:cs="Arial"/>
            <w:bCs/>
            <w:color w:val="auto"/>
            <w:highlight w:val="yellow"/>
          </w:rPr>
          <w:t xml:space="preserve">SB </w:t>
        </w:r>
        <w:r w:rsidR="00EF4CE3" w:rsidRPr="00352801">
          <w:rPr>
            <w:rStyle w:val="Hyperlink"/>
            <w:rFonts w:cs="Arial"/>
            <w:bCs/>
            <w:color w:val="auto"/>
            <w:highlight w:val="yellow"/>
          </w:rPr>
          <w:t>1</w:t>
        </w:r>
        <w:r w:rsidR="00067CAD" w:rsidRPr="00352801">
          <w:rPr>
            <w:rStyle w:val="Hyperlink"/>
            <w:rFonts w:cs="Arial"/>
            <w:bCs/>
            <w:color w:val="auto"/>
            <w:highlight w:val="yellow"/>
          </w:rPr>
          <w:t>1</w:t>
        </w:r>
      </w:hyperlink>
      <w:r w:rsidR="00EF4CE3" w:rsidRPr="008A1643">
        <w:rPr>
          <w:bCs/>
          <w:color w:val="auto"/>
        </w:rPr>
        <w:tab/>
        <w:t>Sen. John Schickel (R)</w:t>
      </w:r>
      <w:r w:rsidR="00067CAD" w:rsidRPr="008A1643">
        <w:rPr>
          <w:bCs/>
          <w:color w:val="auto"/>
        </w:rPr>
        <w:t xml:space="preserve"> </w:t>
      </w:r>
    </w:p>
    <w:p w14:paraId="764D5B0F" w14:textId="2AD45E33" w:rsidR="00067CAD" w:rsidRPr="008A1643" w:rsidRDefault="00067CAD" w:rsidP="00C432D0">
      <w:pPr>
        <w:spacing w:after="0" w:line="240" w:lineRule="auto"/>
        <w:ind w:left="1440" w:right="720" w:hanging="1440"/>
        <w:rPr>
          <w:bCs/>
          <w:color w:val="auto"/>
        </w:rPr>
      </w:pPr>
      <w:r w:rsidRPr="008A1643">
        <w:rPr>
          <w:bCs/>
          <w:color w:val="auto"/>
        </w:rPr>
        <w:tab/>
      </w:r>
    </w:p>
    <w:p w14:paraId="184B3F1A" w14:textId="38355713" w:rsidR="00067CAD" w:rsidRPr="008A1643" w:rsidRDefault="00EF4CE3" w:rsidP="00C432D0">
      <w:pPr>
        <w:spacing w:after="0" w:line="240" w:lineRule="auto"/>
        <w:ind w:left="1440" w:right="720"/>
        <w:rPr>
          <w:bCs/>
          <w:color w:val="auto"/>
        </w:rPr>
      </w:pPr>
      <w:r w:rsidRPr="008A1643">
        <w:rPr>
          <w:bCs/>
          <w:color w:val="auto"/>
        </w:rPr>
        <w:lastRenderedPageBreak/>
        <w:t>Require notice to schools prior to filing of a public offense petition against a child in certain cases.</w:t>
      </w:r>
    </w:p>
    <w:p w14:paraId="715A3F5A" w14:textId="54D20127" w:rsidR="00042B2C" w:rsidRPr="008A1643" w:rsidRDefault="00000000" w:rsidP="00C432D0">
      <w:pPr>
        <w:spacing w:after="0" w:line="240" w:lineRule="auto"/>
        <w:ind w:left="1440" w:right="720"/>
        <w:rPr>
          <w:rStyle w:val="Hyperlink"/>
          <w:rFonts w:cs="Arial"/>
          <w:color w:val="auto"/>
          <w:shd w:val="clear" w:color="auto" w:fill="FFFFFF"/>
        </w:rPr>
      </w:pPr>
      <w:hyperlink r:id="rId272" w:anchor="SCS1" w:history="1">
        <w:r w:rsidR="00042B2C" w:rsidRPr="008A1643">
          <w:rPr>
            <w:rStyle w:val="Hyperlink"/>
            <w:rFonts w:cs="Arial"/>
            <w:color w:val="auto"/>
            <w:shd w:val="clear" w:color="auto" w:fill="FFFFFF"/>
          </w:rPr>
          <w:t>Senate Committee Substitute 1 </w:t>
        </w:r>
      </w:hyperlink>
    </w:p>
    <w:p w14:paraId="3B72BC15" w14:textId="3B90FA0E" w:rsidR="00192BB0" w:rsidRPr="008A1643" w:rsidRDefault="00000000" w:rsidP="00C432D0">
      <w:pPr>
        <w:spacing w:after="0" w:line="240" w:lineRule="auto"/>
        <w:ind w:left="1440" w:right="720"/>
        <w:rPr>
          <w:bCs/>
          <w:color w:val="auto"/>
        </w:rPr>
      </w:pPr>
      <w:hyperlink r:id="rId273" w:anchor="HCS1" w:history="1">
        <w:r w:rsidR="00192BB0" w:rsidRPr="008A1643">
          <w:rPr>
            <w:rStyle w:val="Hyperlink"/>
            <w:rFonts w:cs="Arial"/>
            <w:color w:val="auto"/>
            <w:shd w:val="clear" w:color="auto" w:fill="FFFFFF"/>
          </w:rPr>
          <w:t>House Committee Substitute 1 </w:t>
        </w:r>
      </w:hyperlink>
    </w:p>
    <w:p w14:paraId="5D6AE32D" w14:textId="77777777" w:rsidR="00EF4CE3" w:rsidRPr="008A1643" w:rsidRDefault="00EF4CE3" w:rsidP="00C432D0">
      <w:pPr>
        <w:spacing w:after="0" w:line="240" w:lineRule="auto"/>
        <w:ind w:left="1440" w:right="720"/>
        <w:rPr>
          <w:bCs/>
          <w:color w:val="auto"/>
        </w:rPr>
      </w:pPr>
    </w:p>
    <w:p w14:paraId="19C091BA" w14:textId="4A32F034" w:rsidR="00067CAD" w:rsidRPr="008A1643" w:rsidRDefault="0005683D" w:rsidP="00C432D0">
      <w:pPr>
        <w:spacing w:after="0" w:line="240" w:lineRule="auto"/>
        <w:ind w:left="1440" w:right="720"/>
        <w:rPr>
          <w:bCs/>
          <w:color w:val="auto"/>
        </w:rPr>
      </w:pPr>
      <w:r w:rsidRPr="008A1643">
        <w:rPr>
          <w:bCs/>
          <w:color w:val="auto"/>
        </w:rPr>
        <w:t xml:space="preserve">Jan </w:t>
      </w:r>
      <w:r w:rsidR="00EF4CE3" w:rsidRPr="008A1643">
        <w:rPr>
          <w:bCs/>
          <w:color w:val="auto"/>
        </w:rPr>
        <w:t>2</w:t>
      </w:r>
      <w:r w:rsidRPr="008A1643">
        <w:rPr>
          <w:bCs/>
          <w:color w:val="auto"/>
        </w:rPr>
        <w:t>-introduced in Senate</w:t>
      </w:r>
      <w:r w:rsidR="00914D61" w:rsidRPr="008A1643">
        <w:rPr>
          <w:bCs/>
          <w:color w:val="auto"/>
        </w:rPr>
        <w:t>;</w:t>
      </w:r>
      <w:r w:rsidRPr="008A1643">
        <w:rPr>
          <w:bCs/>
          <w:color w:val="auto"/>
        </w:rPr>
        <w:t xml:space="preserve"> to Committee on Committees (S</w:t>
      </w:r>
      <w:r w:rsidR="00067CAD" w:rsidRPr="008A1643">
        <w:rPr>
          <w:bCs/>
          <w:color w:val="auto"/>
        </w:rPr>
        <w:t>)</w:t>
      </w:r>
    </w:p>
    <w:p w14:paraId="1F35C945" w14:textId="256826C0" w:rsidR="004C500D" w:rsidRPr="008A1643" w:rsidRDefault="004C500D" w:rsidP="00C432D0">
      <w:pPr>
        <w:spacing w:after="0" w:line="240" w:lineRule="auto"/>
        <w:ind w:left="1440" w:right="720"/>
        <w:rPr>
          <w:bCs/>
          <w:color w:val="auto"/>
        </w:rPr>
      </w:pPr>
      <w:r w:rsidRPr="008A1643">
        <w:rPr>
          <w:bCs/>
          <w:color w:val="auto"/>
        </w:rPr>
        <w:t>Jan 5-to Education (S)</w:t>
      </w:r>
    </w:p>
    <w:p w14:paraId="27A34E7F" w14:textId="314697FD" w:rsidR="00042B2C" w:rsidRPr="008A1643" w:rsidRDefault="00344A77" w:rsidP="00C432D0">
      <w:pPr>
        <w:spacing w:after="0" w:line="240" w:lineRule="auto"/>
        <w:ind w:left="1440" w:right="720"/>
        <w:rPr>
          <w:bCs/>
          <w:color w:val="auto"/>
        </w:rPr>
      </w:pPr>
      <w:r w:rsidRPr="008A1643">
        <w:rPr>
          <w:bCs/>
          <w:color w:val="auto"/>
        </w:rPr>
        <w:t>Feb</w:t>
      </w:r>
      <w:r w:rsidR="00042B2C" w:rsidRPr="008A1643">
        <w:rPr>
          <w:bCs/>
          <w:color w:val="auto"/>
        </w:rPr>
        <w:t xml:space="preserve"> </w:t>
      </w:r>
      <w:r w:rsidRPr="008A1643">
        <w:rPr>
          <w:bCs/>
          <w:color w:val="auto"/>
        </w:rPr>
        <w:t>8</w:t>
      </w:r>
      <w:r w:rsidR="00042B2C" w:rsidRPr="008A1643">
        <w:rPr>
          <w:bCs/>
          <w:color w:val="auto"/>
        </w:rPr>
        <w:t>-reported favorably, 1</w:t>
      </w:r>
      <w:r w:rsidR="00042B2C" w:rsidRPr="008A1643">
        <w:rPr>
          <w:bCs/>
          <w:color w:val="auto"/>
          <w:vertAlign w:val="superscript"/>
        </w:rPr>
        <w:t>st</w:t>
      </w:r>
      <w:r w:rsidR="00042B2C" w:rsidRPr="008A1643">
        <w:rPr>
          <w:bCs/>
          <w:color w:val="auto"/>
        </w:rPr>
        <w:t xml:space="preserve"> reading, to Calendar w/ HCS (1)</w:t>
      </w:r>
    </w:p>
    <w:p w14:paraId="0A3B464B" w14:textId="7DEE858B" w:rsidR="00344A77" w:rsidRPr="008A1643" w:rsidRDefault="00344A77" w:rsidP="00C432D0">
      <w:pPr>
        <w:spacing w:after="0" w:line="240" w:lineRule="auto"/>
        <w:ind w:left="1440" w:right="720"/>
        <w:rPr>
          <w:bCs/>
          <w:color w:val="auto"/>
        </w:rPr>
      </w:pPr>
      <w:r w:rsidRPr="008A1643">
        <w:rPr>
          <w:bCs/>
          <w:color w:val="auto"/>
        </w:rPr>
        <w:t>Feb 9-2</w:t>
      </w:r>
      <w:r w:rsidRPr="008A1643">
        <w:rPr>
          <w:bCs/>
          <w:color w:val="auto"/>
          <w:vertAlign w:val="superscript"/>
        </w:rPr>
        <w:t>nd</w:t>
      </w:r>
      <w:r w:rsidRPr="008A1643">
        <w:rPr>
          <w:bCs/>
          <w:color w:val="auto"/>
        </w:rPr>
        <w:t xml:space="preserve"> reading, to Rules; posted for passage in the Regular Orders</w:t>
      </w:r>
    </w:p>
    <w:p w14:paraId="0C8499E1" w14:textId="74CDC7B7" w:rsidR="003B30D5" w:rsidRPr="008A1643" w:rsidRDefault="003B30D5" w:rsidP="00C432D0">
      <w:pPr>
        <w:spacing w:after="0" w:line="240" w:lineRule="auto"/>
        <w:ind w:left="1440" w:right="720"/>
        <w:rPr>
          <w:bCs/>
          <w:color w:val="auto"/>
        </w:rPr>
      </w:pPr>
      <w:r w:rsidRPr="008A1643">
        <w:rPr>
          <w:bCs/>
          <w:color w:val="auto"/>
        </w:rPr>
        <w:t>Feb 13-3</w:t>
      </w:r>
      <w:r w:rsidRPr="008A1643">
        <w:rPr>
          <w:bCs/>
          <w:color w:val="auto"/>
          <w:vertAlign w:val="superscript"/>
        </w:rPr>
        <w:t>rd</w:t>
      </w:r>
      <w:r w:rsidRPr="008A1643">
        <w:rPr>
          <w:bCs/>
          <w:color w:val="auto"/>
        </w:rPr>
        <w:t xml:space="preserve"> reading, passed 35-1 w/ SCS (1)</w:t>
      </w:r>
    </w:p>
    <w:p w14:paraId="1573A627" w14:textId="4B27C083" w:rsidR="00201916" w:rsidRPr="008A1643" w:rsidRDefault="00201916" w:rsidP="00C432D0">
      <w:pPr>
        <w:spacing w:after="0" w:line="240" w:lineRule="auto"/>
        <w:ind w:left="1440" w:right="720"/>
        <w:rPr>
          <w:bCs/>
          <w:color w:val="auto"/>
        </w:rPr>
      </w:pPr>
      <w:r w:rsidRPr="008A1643">
        <w:rPr>
          <w:bCs/>
          <w:color w:val="auto"/>
        </w:rPr>
        <w:t>Feb 14-</w:t>
      </w:r>
      <w:r w:rsidR="00E10F91" w:rsidRPr="008A1643">
        <w:rPr>
          <w:bCs/>
          <w:color w:val="auto"/>
        </w:rPr>
        <w:t xml:space="preserve">received in House; </w:t>
      </w:r>
      <w:r w:rsidRPr="008A1643">
        <w:rPr>
          <w:bCs/>
          <w:color w:val="auto"/>
        </w:rPr>
        <w:t xml:space="preserve">to Committee on Committees (H) </w:t>
      </w:r>
    </w:p>
    <w:p w14:paraId="13B7B331" w14:textId="00D61684" w:rsidR="006A07DD" w:rsidRPr="008A1643" w:rsidRDefault="00954394" w:rsidP="00276048">
      <w:pPr>
        <w:spacing w:after="0" w:line="240" w:lineRule="auto"/>
        <w:ind w:left="1440" w:right="720"/>
        <w:rPr>
          <w:bCs/>
          <w:color w:val="auto"/>
        </w:rPr>
      </w:pPr>
      <w:r w:rsidRPr="008A1643">
        <w:rPr>
          <w:bCs/>
          <w:color w:val="auto"/>
        </w:rPr>
        <w:t>Feb 29-</w:t>
      </w:r>
      <w:r w:rsidR="009407F1" w:rsidRPr="008A1643">
        <w:rPr>
          <w:bCs/>
          <w:color w:val="auto"/>
        </w:rPr>
        <w:t>to</w:t>
      </w:r>
      <w:r w:rsidRPr="008A1643">
        <w:rPr>
          <w:bCs/>
          <w:color w:val="auto"/>
        </w:rPr>
        <w:t xml:space="preserve"> Education (H)</w:t>
      </w:r>
    </w:p>
    <w:p w14:paraId="302A892A" w14:textId="611A262E" w:rsidR="006219F3" w:rsidRPr="008A1643" w:rsidRDefault="006219F3" w:rsidP="00276048">
      <w:pPr>
        <w:spacing w:after="0" w:line="240" w:lineRule="auto"/>
        <w:ind w:left="1440" w:right="720"/>
        <w:rPr>
          <w:bCs/>
          <w:color w:val="auto"/>
        </w:rPr>
      </w:pPr>
      <w:r w:rsidRPr="008A1643">
        <w:rPr>
          <w:bCs/>
          <w:color w:val="auto"/>
        </w:rPr>
        <w:t xml:space="preserve">Mar 12-reported favorably, </w:t>
      </w:r>
      <w:r w:rsidR="009E45E1" w:rsidRPr="008A1643">
        <w:rPr>
          <w:bCs/>
          <w:color w:val="auto"/>
        </w:rPr>
        <w:t>1</w:t>
      </w:r>
      <w:r w:rsidR="009E45E1" w:rsidRPr="008A1643">
        <w:rPr>
          <w:bCs/>
          <w:color w:val="auto"/>
          <w:vertAlign w:val="superscript"/>
        </w:rPr>
        <w:t>st</w:t>
      </w:r>
      <w:r w:rsidR="009E45E1" w:rsidRPr="008A1643">
        <w:rPr>
          <w:bCs/>
          <w:color w:val="auto"/>
        </w:rPr>
        <w:t xml:space="preserve"> </w:t>
      </w:r>
      <w:r w:rsidRPr="008A1643">
        <w:rPr>
          <w:bCs/>
          <w:color w:val="auto"/>
        </w:rPr>
        <w:t>reading, to Calendar w/HCS</w:t>
      </w:r>
      <w:r w:rsidR="009E45E1" w:rsidRPr="008A1643">
        <w:rPr>
          <w:bCs/>
          <w:color w:val="auto"/>
        </w:rPr>
        <w:t xml:space="preserve"> </w:t>
      </w:r>
      <w:r w:rsidRPr="008A1643">
        <w:rPr>
          <w:bCs/>
          <w:color w:val="auto"/>
        </w:rPr>
        <w:t>(1)</w:t>
      </w:r>
    </w:p>
    <w:p w14:paraId="7D55EA08" w14:textId="77777777" w:rsidR="00460EAF" w:rsidRPr="008A1643" w:rsidRDefault="00E718FF" w:rsidP="00276048">
      <w:pPr>
        <w:spacing w:after="0" w:line="240" w:lineRule="auto"/>
        <w:ind w:left="1440" w:right="720"/>
        <w:rPr>
          <w:bCs/>
          <w:color w:val="auto"/>
        </w:rPr>
      </w:pPr>
      <w:r w:rsidRPr="008A1643">
        <w:rPr>
          <w:bCs/>
          <w:color w:val="auto"/>
        </w:rPr>
        <w:t>Mar 13-2</w:t>
      </w:r>
      <w:r w:rsidRPr="008A1643">
        <w:rPr>
          <w:bCs/>
          <w:color w:val="auto"/>
          <w:vertAlign w:val="superscript"/>
        </w:rPr>
        <w:t>nd</w:t>
      </w:r>
      <w:r w:rsidRPr="008A1643">
        <w:rPr>
          <w:bCs/>
          <w:color w:val="auto"/>
        </w:rPr>
        <w:t xml:space="preserve"> reading, to Rules</w:t>
      </w:r>
    </w:p>
    <w:p w14:paraId="789A728D" w14:textId="5932ACD8" w:rsidR="00460EAF" w:rsidRPr="008A1643" w:rsidRDefault="00460EAF" w:rsidP="00460EAF">
      <w:pPr>
        <w:spacing w:after="0" w:line="240" w:lineRule="auto"/>
        <w:ind w:left="1440" w:right="720"/>
        <w:rPr>
          <w:bCs/>
          <w:color w:val="auto"/>
        </w:rPr>
      </w:pPr>
      <w:r w:rsidRPr="008A1643">
        <w:rPr>
          <w:bCs/>
          <w:color w:val="auto"/>
        </w:rPr>
        <w:t xml:space="preserve">Mar 21-posted for passage in the Regular Orders of the Day </w:t>
      </w:r>
    </w:p>
    <w:p w14:paraId="006EB72C" w14:textId="11D55943" w:rsidR="00192BB0" w:rsidRPr="008A1643" w:rsidRDefault="00192BB0" w:rsidP="00460EAF">
      <w:pPr>
        <w:spacing w:after="0" w:line="240" w:lineRule="auto"/>
        <w:ind w:left="1440" w:right="720"/>
        <w:rPr>
          <w:bCs/>
          <w:color w:val="auto"/>
        </w:rPr>
      </w:pPr>
      <w:r w:rsidRPr="008A1643">
        <w:rPr>
          <w:bCs/>
          <w:color w:val="auto"/>
        </w:rPr>
        <w:t>Mar 25-3</w:t>
      </w:r>
      <w:r w:rsidRPr="008A1643">
        <w:rPr>
          <w:bCs/>
          <w:color w:val="auto"/>
          <w:vertAlign w:val="superscript"/>
        </w:rPr>
        <w:t>rd</w:t>
      </w:r>
      <w:r w:rsidRPr="008A1643">
        <w:rPr>
          <w:bCs/>
          <w:color w:val="auto"/>
        </w:rPr>
        <w:t xml:space="preserve"> reading, passed 85-8 w/ HCS (1)</w:t>
      </w:r>
    </w:p>
    <w:p w14:paraId="3DB481B8" w14:textId="0A9ADA36" w:rsidR="006D28C4" w:rsidRPr="008A1643" w:rsidRDefault="006D28C4" w:rsidP="006D28C4">
      <w:pPr>
        <w:spacing w:after="0" w:line="240" w:lineRule="auto"/>
        <w:ind w:left="1440" w:right="720"/>
        <w:rPr>
          <w:bCs/>
          <w:color w:val="auto"/>
        </w:rPr>
      </w:pPr>
      <w:r w:rsidRPr="008A1643">
        <w:rPr>
          <w:bCs/>
          <w:color w:val="auto"/>
        </w:rPr>
        <w:t>Mar 26-received in Senate; to Rules (S)</w:t>
      </w:r>
    </w:p>
    <w:p w14:paraId="0AAD83F9" w14:textId="6F605538" w:rsidR="00ED3254" w:rsidRPr="008A1643" w:rsidRDefault="00ED3254" w:rsidP="00DA4DED">
      <w:pPr>
        <w:spacing w:after="0" w:line="240" w:lineRule="auto"/>
        <w:ind w:left="1800" w:right="720" w:hanging="360"/>
        <w:rPr>
          <w:bCs/>
          <w:color w:val="auto"/>
        </w:rPr>
      </w:pPr>
      <w:r w:rsidRPr="008A1643">
        <w:rPr>
          <w:bCs/>
          <w:color w:val="auto"/>
        </w:rPr>
        <w:t>Mar 27-posted for passage for concurrence in HCS</w:t>
      </w:r>
      <w:r w:rsidR="00DA4DED" w:rsidRPr="008A1643">
        <w:rPr>
          <w:bCs/>
          <w:color w:val="auto"/>
        </w:rPr>
        <w:t xml:space="preserve"> </w:t>
      </w:r>
      <w:r w:rsidRPr="008A1643">
        <w:rPr>
          <w:bCs/>
          <w:color w:val="auto"/>
        </w:rPr>
        <w:t>(1), Senate concurred in HCS (1), passed 33-1 w/HCS</w:t>
      </w:r>
      <w:r w:rsidR="00DA4DED" w:rsidRPr="008A1643">
        <w:rPr>
          <w:bCs/>
          <w:color w:val="auto"/>
        </w:rPr>
        <w:t xml:space="preserve"> </w:t>
      </w:r>
      <w:r w:rsidRPr="008A1643">
        <w:rPr>
          <w:bCs/>
          <w:color w:val="auto"/>
        </w:rPr>
        <w:t>(1)</w:t>
      </w:r>
      <w:r w:rsidR="00DA4DED" w:rsidRPr="008A1643">
        <w:rPr>
          <w:bCs/>
          <w:color w:val="auto"/>
        </w:rPr>
        <w:t>;</w:t>
      </w:r>
      <w:r w:rsidRPr="008A1643">
        <w:rPr>
          <w:bCs/>
          <w:color w:val="auto"/>
        </w:rPr>
        <w:t xml:space="preserve"> enrolled, signed by President of the Senate</w:t>
      </w:r>
    </w:p>
    <w:p w14:paraId="3C6706CF" w14:textId="70A80E54" w:rsidR="00306560" w:rsidRPr="008A1643" w:rsidRDefault="00306560" w:rsidP="006861AB">
      <w:pPr>
        <w:spacing w:after="0" w:line="240" w:lineRule="auto"/>
        <w:ind w:left="1800" w:right="720" w:hanging="360"/>
        <w:rPr>
          <w:bCs/>
          <w:color w:val="auto"/>
        </w:rPr>
      </w:pPr>
      <w:r w:rsidRPr="008A1643">
        <w:rPr>
          <w:bCs/>
          <w:color w:val="auto"/>
        </w:rPr>
        <w:t>Mar 28-</w:t>
      </w:r>
      <w:r w:rsidR="006861AB" w:rsidRPr="008A1643">
        <w:rPr>
          <w:bCs/>
          <w:color w:val="auto"/>
        </w:rPr>
        <w:t>enrolled, signed by Speaker of the House, delivered to Governor</w:t>
      </w:r>
    </w:p>
    <w:p w14:paraId="0AEC72BB" w14:textId="40555565" w:rsidR="00D5234A" w:rsidRPr="008A1643" w:rsidRDefault="00D5234A" w:rsidP="006861AB">
      <w:pPr>
        <w:spacing w:after="0" w:line="240" w:lineRule="auto"/>
        <w:ind w:left="1800" w:right="720" w:hanging="360"/>
        <w:rPr>
          <w:bCs/>
          <w:color w:val="auto"/>
        </w:rPr>
      </w:pPr>
      <w:r w:rsidRPr="008A1643">
        <w:rPr>
          <w:bCs/>
          <w:color w:val="auto"/>
        </w:rPr>
        <w:t>Apr 4-signed by Governor</w:t>
      </w:r>
    </w:p>
    <w:p w14:paraId="44112D41" w14:textId="244FF822" w:rsidR="00F93173" w:rsidRPr="008A1643" w:rsidRDefault="00E718FF" w:rsidP="00460EAF">
      <w:pPr>
        <w:spacing w:after="0" w:line="240" w:lineRule="auto"/>
        <w:ind w:left="1440" w:right="720"/>
        <w:rPr>
          <w:bCs/>
          <w:color w:val="auto"/>
        </w:rPr>
      </w:pPr>
      <w:r w:rsidRPr="008A1643">
        <w:rPr>
          <w:bCs/>
          <w:color w:val="auto"/>
        </w:rPr>
        <w:t xml:space="preserve"> </w:t>
      </w:r>
    </w:p>
    <w:p w14:paraId="7E3ED1A6" w14:textId="21476C1C" w:rsidR="00F93173" w:rsidRPr="008A1643" w:rsidRDefault="00000000" w:rsidP="00C432D0">
      <w:pPr>
        <w:spacing w:after="0" w:line="240" w:lineRule="auto"/>
        <w:ind w:left="1440" w:right="720" w:hanging="1440"/>
        <w:rPr>
          <w:bCs/>
          <w:color w:val="auto"/>
        </w:rPr>
      </w:pPr>
      <w:hyperlink r:id="rId274" w:history="1">
        <w:r w:rsidR="00F93173" w:rsidRPr="008A1643">
          <w:rPr>
            <w:rStyle w:val="Hyperlink"/>
            <w:rFonts w:cs="Arial"/>
            <w:bCs/>
            <w:color w:val="auto"/>
          </w:rPr>
          <w:t>SB 13</w:t>
        </w:r>
      </w:hyperlink>
      <w:r w:rsidR="00F93173" w:rsidRPr="008A1643">
        <w:rPr>
          <w:bCs/>
          <w:color w:val="auto"/>
        </w:rPr>
        <w:tab/>
        <w:t xml:space="preserve">Sen. Whitney Westerfield (R) </w:t>
      </w:r>
    </w:p>
    <w:p w14:paraId="4D305243" w14:textId="51D0C435" w:rsidR="00F93173" w:rsidRPr="008A1643" w:rsidRDefault="00F93173" w:rsidP="00C432D0">
      <w:pPr>
        <w:spacing w:after="0" w:line="240" w:lineRule="auto"/>
        <w:ind w:left="1440" w:right="720" w:hanging="1440"/>
        <w:rPr>
          <w:bCs/>
          <w:color w:val="auto"/>
        </w:rPr>
      </w:pPr>
    </w:p>
    <w:p w14:paraId="5104065C" w14:textId="1794DCDA" w:rsidR="00F93173" w:rsidRPr="008A1643" w:rsidRDefault="00F93173" w:rsidP="00C432D0">
      <w:pPr>
        <w:spacing w:after="0" w:line="240" w:lineRule="auto"/>
        <w:ind w:left="1440" w:right="720"/>
        <w:rPr>
          <w:bCs/>
          <w:color w:val="auto"/>
        </w:rPr>
      </w:pPr>
      <w:r w:rsidRPr="008A1643">
        <w:rPr>
          <w:bCs/>
          <w:color w:val="auto"/>
        </w:rPr>
        <w:t>Establish KRS Ch 202D and create new sections thereof relating to crisis aversion and rights retention orders; allow law enforcement officers to petition a court to issue orders when a respondent presents an immediate and present danger of causing serious physical injury to themselves or others through purchasing, possessing, or receiving a firearm</w:t>
      </w:r>
      <w:r w:rsidR="00332B2C" w:rsidRPr="008A1643">
        <w:rPr>
          <w:bCs/>
          <w:color w:val="auto"/>
        </w:rPr>
        <w:t>.</w:t>
      </w:r>
    </w:p>
    <w:p w14:paraId="6A221693" w14:textId="0F4E267F" w:rsidR="00332B2C" w:rsidRPr="008A1643" w:rsidRDefault="00332B2C" w:rsidP="00C432D0">
      <w:pPr>
        <w:spacing w:after="0" w:line="240" w:lineRule="auto"/>
        <w:ind w:left="1440" w:right="720" w:hanging="1440"/>
        <w:rPr>
          <w:bCs/>
          <w:color w:val="auto"/>
        </w:rPr>
      </w:pPr>
      <w:r w:rsidRPr="008A1643">
        <w:rPr>
          <w:bCs/>
          <w:color w:val="auto"/>
        </w:rPr>
        <w:tab/>
      </w:r>
    </w:p>
    <w:p w14:paraId="44279BAC" w14:textId="4F587D9D" w:rsidR="00332B2C" w:rsidRPr="008A1643" w:rsidRDefault="00332B2C" w:rsidP="00C432D0">
      <w:pPr>
        <w:spacing w:after="0" w:line="240" w:lineRule="auto"/>
        <w:ind w:left="1440" w:right="720"/>
        <w:rPr>
          <w:bCs/>
          <w:color w:val="auto"/>
        </w:rPr>
      </w:pPr>
      <w:r w:rsidRPr="008A1643">
        <w:rPr>
          <w:bCs/>
          <w:color w:val="auto"/>
        </w:rPr>
        <w:t>Cf. HB 287</w:t>
      </w:r>
      <w:r w:rsidR="00B44977" w:rsidRPr="008A1643">
        <w:rPr>
          <w:bCs/>
          <w:color w:val="auto"/>
        </w:rPr>
        <w:t xml:space="preserve">, </w:t>
      </w:r>
      <w:r w:rsidRPr="008A1643">
        <w:rPr>
          <w:bCs/>
          <w:color w:val="auto"/>
        </w:rPr>
        <w:t>H</w:t>
      </w:r>
      <w:r w:rsidR="00B44977" w:rsidRPr="008A1643">
        <w:rPr>
          <w:bCs/>
          <w:color w:val="auto"/>
        </w:rPr>
        <w:t>B</w:t>
      </w:r>
      <w:r w:rsidRPr="008A1643">
        <w:rPr>
          <w:bCs/>
          <w:color w:val="auto"/>
        </w:rPr>
        <w:t xml:space="preserve"> 331</w:t>
      </w:r>
      <w:r w:rsidR="00485A66" w:rsidRPr="008A1643">
        <w:rPr>
          <w:bCs/>
          <w:color w:val="auto"/>
        </w:rPr>
        <w:t xml:space="preserve">, </w:t>
      </w:r>
      <w:r w:rsidR="00B44977" w:rsidRPr="008A1643">
        <w:rPr>
          <w:bCs/>
          <w:color w:val="auto"/>
        </w:rPr>
        <w:t>HB 460</w:t>
      </w:r>
      <w:r w:rsidR="00485A66" w:rsidRPr="008A1643">
        <w:rPr>
          <w:bCs/>
          <w:color w:val="auto"/>
        </w:rPr>
        <w:t xml:space="preserve"> &amp; SB 190</w:t>
      </w:r>
    </w:p>
    <w:p w14:paraId="36DA1A99" w14:textId="683B415C" w:rsidR="00332B2C" w:rsidRPr="008A1643" w:rsidRDefault="00332B2C" w:rsidP="00C432D0">
      <w:pPr>
        <w:spacing w:after="0" w:line="240" w:lineRule="auto"/>
        <w:ind w:left="1440" w:right="720"/>
        <w:rPr>
          <w:bCs/>
          <w:color w:val="auto"/>
        </w:rPr>
      </w:pPr>
    </w:p>
    <w:p w14:paraId="150EFF0B" w14:textId="120AC645" w:rsidR="00332B2C" w:rsidRPr="008A1643" w:rsidRDefault="00332B2C" w:rsidP="00C432D0">
      <w:pPr>
        <w:spacing w:after="0" w:line="240" w:lineRule="auto"/>
        <w:ind w:left="1440" w:right="720"/>
        <w:rPr>
          <w:bCs/>
          <w:color w:val="auto"/>
        </w:rPr>
      </w:pPr>
      <w:r w:rsidRPr="008A1643">
        <w:rPr>
          <w:bCs/>
          <w:color w:val="auto"/>
        </w:rPr>
        <w:t>Jan 25-introduced in Senate</w:t>
      </w:r>
      <w:r w:rsidR="00927586" w:rsidRPr="008A1643">
        <w:rPr>
          <w:bCs/>
          <w:color w:val="auto"/>
        </w:rPr>
        <w:t>;</w:t>
      </w:r>
      <w:r w:rsidRPr="008A1643">
        <w:rPr>
          <w:bCs/>
          <w:color w:val="auto"/>
        </w:rPr>
        <w:t xml:space="preserve"> to Committee on Committees (S)</w:t>
      </w:r>
    </w:p>
    <w:p w14:paraId="051EC2D8" w14:textId="0838FE30" w:rsidR="007A0723" w:rsidRPr="008A1643" w:rsidRDefault="007A0723" w:rsidP="00C432D0">
      <w:pPr>
        <w:spacing w:after="0" w:line="240" w:lineRule="auto"/>
        <w:ind w:left="1440" w:right="720"/>
        <w:rPr>
          <w:bCs/>
          <w:color w:val="auto"/>
        </w:rPr>
      </w:pPr>
      <w:r w:rsidRPr="008A1643">
        <w:rPr>
          <w:bCs/>
          <w:color w:val="auto"/>
        </w:rPr>
        <w:t>Mar 1-to Veterans, Military Affairs, &amp; Public Protection (S)</w:t>
      </w:r>
    </w:p>
    <w:p w14:paraId="29148421" w14:textId="77777777" w:rsidR="0054219E" w:rsidRPr="008A1643" w:rsidRDefault="0054219E" w:rsidP="00C432D0">
      <w:pPr>
        <w:spacing w:after="0" w:line="240" w:lineRule="auto"/>
        <w:ind w:left="1440" w:right="720"/>
        <w:rPr>
          <w:bCs/>
          <w:color w:val="auto"/>
        </w:rPr>
      </w:pPr>
    </w:p>
    <w:p w14:paraId="36ABD15D" w14:textId="1C325394" w:rsidR="00EF4CE3" w:rsidRPr="008A1643" w:rsidRDefault="00000000" w:rsidP="00C432D0">
      <w:pPr>
        <w:spacing w:after="0" w:line="240" w:lineRule="auto"/>
        <w:ind w:left="1440" w:right="720" w:hanging="1440"/>
        <w:rPr>
          <w:bCs/>
          <w:color w:val="auto"/>
        </w:rPr>
      </w:pPr>
      <w:hyperlink r:id="rId275" w:history="1">
        <w:r w:rsidR="00EF4CE3" w:rsidRPr="008A1643">
          <w:rPr>
            <w:rStyle w:val="Hyperlink"/>
            <w:rFonts w:cs="Arial"/>
            <w:bCs/>
            <w:color w:val="auto"/>
          </w:rPr>
          <w:t>SB 24</w:t>
        </w:r>
      </w:hyperlink>
      <w:r w:rsidR="00EF4CE3" w:rsidRPr="008A1643">
        <w:rPr>
          <w:bCs/>
          <w:color w:val="auto"/>
        </w:rPr>
        <w:tab/>
        <w:t>Sen. Stephen Meredith (R)</w:t>
      </w:r>
    </w:p>
    <w:p w14:paraId="51BD1521" w14:textId="5DE06DF3" w:rsidR="00EF4CE3" w:rsidRPr="008A1643" w:rsidRDefault="00EF4CE3" w:rsidP="00C432D0">
      <w:pPr>
        <w:spacing w:after="0" w:line="240" w:lineRule="auto"/>
        <w:ind w:left="1440" w:right="720" w:hanging="1440"/>
        <w:rPr>
          <w:bCs/>
          <w:color w:val="auto"/>
        </w:rPr>
      </w:pPr>
    </w:p>
    <w:p w14:paraId="05E6F0C0" w14:textId="36353ECC" w:rsidR="00EF4CE3" w:rsidRPr="008A1643" w:rsidRDefault="00EF4CE3" w:rsidP="00C432D0">
      <w:pPr>
        <w:spacing w:after="0" w:line="240" w:lineRule="auto"/>
        <w:ind w:left="1440" w:right="720"/>
        <w:rPr>
          <w:bCs/>
          <w:color w:val="auto"/>
        </w:rPr>
      </w:pPr>
      <w:r w:rsidRPr="008A1643">
        <w:rPr>
          <w:bCs/>
          <w:color w:val="auto"/>
        </w:rPr>
        <w:t xml:space="preserve">Limit the number of managed care organizations contracted by </w:t>
      </w:r>
      <w:r w:rsidR="002473F2" w:rsidRPr="008A1643">
        <w:rPr>
          <w:bCs/>
          <w:color w:val="auto"/>
        </w:rPr>
        <w:t>DMS</w:t>
      </w:r>
      <w:r w:rsidRPr="008A1643">
        <w:rPr>
          <w:bCs/>
          <w:color w:val="auto"/>
        </w:rPr>
        <w:t xml:space="preserve"> to no more than three; EFFECTIVE January 1, 2025.</w:t>
      </w:r>
    </w:p>
    <w:p w14:paraId="339B925D" w14:textId="77777777" w:rsidR="00D24A5F" w:rsidRPr="008A1643" w:rsidRDefault="00D24A5F" w:rsidP="00C432D0">
      <w:pPr>
        <w:spacing w:after="0" w:line="240" w:lineRule="auto"/>
        <w:ind w:left="1440" w:right="720"/>
        <w:rPr>
          <w:bCs/>
          <w:color w:val="auto"/>
        </w:rPr>
      </w:pPr>
    </w:p>
    <w:p w14:paraId="39CB2823" w14:textId="4538C158" w:rsidR="00D24A5F" w:rsidRPr="008A1643" w:rsidRDefault="00D24A5F" w:rsidP="00C432D0">
      <w:pPr>
        <w:spacing w:after="0" w:line="240" w:lineRule="auto"/>
        <w:ind w:left="1440" w:right="720"/>
        <w:rPr>
          <w:bCs/>
          <w:color w:val="auto"/>
        </w:rPr>
      </w:pPr>
      <w:r w:rsidRPr="008A1643">
        <w:rPr>
          <w:bCs/>
          <w:color w:val="auto"/>
        </w:rPr>
        <w:t>Cf. HB 477 SCS (1)</w:t>
      </w:r>
    </w:p>
    <w:p w14:paraId="00886870" w14:textId="0C1B4B5C" w:rsidR="0032085F" w:rsidRPr="008A1643" w:rsidRDefault="0032085F" w:rsidP="00C432D0">
      <w:pPr>
        <w:spacing w:after="0" w:line="240" w:lineRule="auto"/>
        <w:ind w:left="1440" w:right="720"/>
        <w:rPr>
          <w:bCs/>
          <w:color w:val="auto"/>
        </w:rPr>
      </w:pPr>
    </w:p>
    <w:p w14:paraId="0E26C485" w14:textId="15D2E0B3" w:rsidR="0032085F" w:rsidRPr="008A1643" w:rsidRDefault="0032085F" w:rsidP="00C432D0">
      <w:pPr>
        <w:spacing w:after="0" w:line="240" w:lineRule="auto"/>
        <w:ind w:left="1440" w:right="720"/>
        <w:rPr>
          <w:bCs/>
          <w:color w:val="auto"/>
        </w:rPr>
      </w:pPr>
      <w:r w:rsidRPr="008A1643">
        <w:rPr>
          <w:bCs/>
          <w:color w:val="auto"/>
        </w:rPr>
        <w:t>Similar bills, 23RS SB 29</w:t>
      </w:r>
      <w:r w:rsidR="00D8507C" w:rsidRPr="008A1643">
        <w:rPr>
          <w:bCs/>
          <w:color w:val="auto"/>
        </w:rPr>
        <w:t>;</w:t>
      </w:r>
      <w:r w:rsidRPr="008A1643">
        <w:rPr>
          <w:bCs/>
          <w:color w:val="auto"/>
        </w:rPr>
        <w:t xml:space="preserve"> 2</w:t>
      </w:r>
      <w:r w:rsidR="002473F2" w:rsidRPr="008A1643">
        <w:rPr>
          <w:bCs/>
          <w:color w:val="auto"/>
        </w:rPr>
        <w:t>2</w:t>
      </w:r>
      <w:r w:rsidRPr="008A1643">
        <w:rPr>
          <w:bCs/>
          <w:color w:val="auto"/>
        </w:rPr>
        <w:t>RS SB 45</w:t>
      </w:r>
      <w:r w:rsidR="00D8507C" w:rsidRPr="008A1643">
        <w:rPr>
          <w:bCs/>
          <w:color w:val="auto"/>
        </w:rPr>
        <w:t>;</w:t>
      </w:r>
      <w:r w:rsidRPr="008A1643">
        <w:rPr>
          <w:bCs/>
          <w:color w:val="auto"/>
        </w:rPr>
        <w:t xml:space="preserve"> 20RS SB 30; all bills passed the </w:t>
      </w:r>
      <w:proofErr w:type="gramStart"/>
      <w:r w:rsidRPr="008A1643">
        <w:rPr>
          <w:bCs/>
          <w:color w:val="auto"/>
        </w:rPr>
        <w:t>Senate, but</w:t>
      </w:r>
      <w:proofErr w:type="gramEnd"/>
      <w:r w:rsidRPr="008A1643">
        <w:rPr>
          <w:bCs/>
          <w:color w:val="auto"/>
        </w:rPr>
        <w:t xml:space="preserve"> did not make it out of the House committee</w:t>
      </w:r>
      <w:r w:rsidR="004C500D" w:rsidRPr="008A1643">
        <w:rPr>
          <w:bCs/>
          <w:color w:val="auto"/>
        </w:rPr>
        <w:t>.</w:t>
      </w:r>
    </w:p>
    <w:p w14:paraId="79C25068" w14:textId="2E939068" w:rsidR="00EF4CE3" w:rsidRPr="008A1643" w:rsidRDefault="00EF4CE3" w:rsidP="00C432D0">
      <w:pPr>
        <w:spacing w:after="0" w:line="240" w:lineRule="auto"/>
        <w:ind w:left="1440" w:right="720"/>
        <w:rPr>
          <w:bCs/>
          <w:color w:val="auto"/>
        </w:rPr>
      </w:pPr>
    </w:p>
    <w:p w14:paraId="6E17AB89" w14:textId="76CA6AD1" w:rsidR="00EF4CE3" w:rsidRPr="008A1643" w:rsidRDefault="00EF4CE3" w:rsidP="00C432D0">
      <w:pPr>
        <w:spacing w:after="0" w:line="240" w:lineRule="auto"/>
        <w:ind w:left="1440" w:right="720"/>
        <w:rPr>
          <w:bCs/>
          <w:color w:val="auto"/>
        </w:rPr>
      </w:pPr>
      <w:bookmarkStart w:id="30" w:name="_Hlk155169144"/>
      <w:r w:rsidRPr="008A1643">
        <w:rPr>
          <w:bCs/>
          <w:color w:val="auto"/>
        </w:rPr>
        <w:t>Jan 2-introduced in Sen</w:t>
      </w:r>
      <w:r w:rsidR="00914D61" w:rsidRPr="008A1643">
        <w:rPr>
          <w:bCs/>
          <w:color w:val="auto"/>
        </w:rPr>
        <w:t>a</w:t>
      </w:r>
      <w:r w:rsidRPr="008A1643">
        <w:rPr>
          <w:bCs/>
          <w:color w:val="auto"/>
        </w:rPr>
        <w:t>te</w:t>
      </w:r>
      <w:r w:rsidR="00914D61" w:rsidRPr="008A1643">
        <w:rPr>
          <w:bCs/>
          <w:color w:val="auto"/>
        </w:rPr>
        <w:t>;</w:t>
      </w:r>
      <w:r w:rsidRPr="008A1643">
        <w:rPr>
          <w:bCs/>
          <w:color w:val="auto"/>
        </w:rPr>
        <w:t xml:space="preserve"> to Committee on Committees (S)</w:t>
      </w:r>
    </w:p>
    <w:p w14:paraId="4E70C8E3" w14:textId="01054409" w:rsidR="004C500D" w:rsidRPr="008A1643" w:rsidRDefault="004C500D" w:rsidP="00C432D0">
      <w:pPr>
        <w:spacing w:after="0" w:line="240" w:lineRule="auto"/>
        <w:ind w:left="1440" w:right="720"/>
        <w:rPr>
          <w:bCs/>
          <w:color w:val="auto"/>
        </w:rPr>
      </w:pPr>
      <w:r w:rsidRPr="008A1643">
        <w:rPr>
          <w:bCs/>
          <w:color w:val="auto"/>
        </w:rPr>
        <w:t>Jan 5-to Health Services (S)</w:t>
      </w:r>
    </w:p>
    <w:p w14:paraId="420FC1CB" w14:textId="76DB270E" w:rsidR="00A727A1" w:rsidRPr="008A1643" w:rsidRDefault="00A727A1" w:rsidP="00C432D0">
      <w:pPr>
        <w:spacing w:after="0" w:line="240" w:lineRule="auto"/>
        <w:ind w:left="1440" w:right="720"/>
        <w:rPr>
          <w:bCs/>
          <w:color w:val="auto"/>
        </w:rPr>
      </w:pPr>
      <w:r w:rsidRPr="008A1643">
        <w:rPr>
          <w:bCs/>
          <w:color w:val="auto"/>
        </w:rPr>
        <w:t>Jan 10-reported favorably, 1</w:t>
      </w:r>
      <w:r w:rsidRPr="008A1643">
        <w:rPr>
          <w:bCs/>
          <w:color w:val="auto"/>
          <w:vertAlign w:val="superscript"/>
        </w:rPr>
        <w:t>st</w:t>
      </w:r>
      <w:r w:rsidRPr="008A1643">
        <w:rPr>
          <w:bCs/>
          <w:color w:val="auto"/>
        </w:rPr>
        <w:t xml:space="preserve"> reading, to Calendar</w:t>
      </w:r>
    </w:p>
    <w:p w14:paraId="507638F9" w14:textId="266FD81C" w:rsidR="00DD4726" w:rsidRPr="008A1643" w:rsidRDefault="00DD4726" w:rsidP="00C432D0">
      <w:pPr>
        <w:spacing w:after="0" w:line="240" w:lineRule="auto"/>
        <w:ind w:left="1800" w:right="720" w:hanging="360"/>
        <w:rPr>
          <w:bCs/>
          <w:color w:val="auto"/>
        </w:rPr>
      </w:pPr>
      <w:r w:rsidRPr="008A1643">
        <w:rPr>
          <w:bCs/>
          <w:color w:val="auto"/>
        </w:rPr>
        <w:t>Jan 11-2</w:t>
      </w:r>
      <w:r w:rsidRPr="008A1643">
        <w:rPr>
          <w:bCs/>
          <w:color w:val="auto"/>
          <w:vertAlign w:val="superscript"/>
        </w:rPr>
        <w:t>nd</w:t>
      </w:r>
      <w:r w:rsidRPr="008A1643">
        <w:rPr>
          <w:bCs/>
          <w:color w:val="auto"/>
        </w:rPr>
        <w:t xml:space="preserve"> reading, to Rules; posted for passage in the Regular Orders </w:t>
      </w:r>
    </w:p>
    <w:p w14:paraId="2BC2733B" w14:textId="754B4B03" w:rsidR="006E690B" w:rsidRPr="008A1643" w:rsidRDefault="006E690B" w:rsidP="00C432D0">
      <w:pPr>
        <w:spacing w:after="0" w:line="240" w:lineRule="auto"/>
        <w:ind w:left="1800" w:right="720" w:hanging="360"/>
        <w:rPr>
          <w:bCs/>
          <w:color w:val="auto"/>
        </w:rPr>
      </w:pPr>
      <w:r w:rsidRPr="008A1643">
        <w:rPr>
          <w:bCs/>
          <w:color w:val="auto"/>
        </w:rPr>
        <w:lastRenderedPageBreak/>
        <w:t>Jan 16-3</w:t>
      </w:r>
      <w:r w:rsidRPr="008A1643">
        <w:rPr>
          <w:bCs/>
          <w:color w:val="auto"/>
          <w:vertAlign w:val="superscript"/>
        </w:rPr>
        <w:t>rd</w:t>
      </w:r>
      <w:r w:rsidRPr="008A1643">
        <w:rPr>
          <w:bCs/>
          <w:color w:val="auto"/>
        </w:rPr>
        <w:t xml:space="preserve"> reading, passed 32-0-1</w:t>
      </w:r>
    </w:p>
    <w:p w14:paraId="6489AEB2" w14:textId="208F713C" w:rsidR="00E56FAC" w:rsidRPr="008A1643" w:rsidRDefault="00E56FAC" w:rsidP="00C432D0">
      <w:pPr>
        <w:spacing w:after="0" w:line="240" w:lineRule="auto"/>
        <w:ind w:left="1800" w:right="720" w:hanging="360"/>
        <w:rPr>
          <w:bCs/>
          <w:color w:val="auto"/>
        </w:rPr>
      </w:pPr>
      <w:r w:rsidRPr="008A1643">
        <w:rPr>
          <w:bCs/>
          <w:color w:val="auto"/>
        </w:rPr>
        <w:t>Jan 17-received in House, to Committee on Committees (H)</w:t>
      </w:r>
    </w:p>
    <w:p w14:paraId="6DD52A20" w14:textId="4CFF6132" w:rsidR="00276048" w:rsidRPr="008A1643" w:rsidRDefault="00276048" w:rsidP="00C432D0">
      <w:pPr>
        <w:spacing w:after="0" w:line="240" w:lineRule="auto"/>
        <w:ind w:left="1800" w:right="720" w:hanging="360"/>
        <w:rPr>
          <w:bCs/>
          <w:color w:val="auto"/>
        </w:rPr>
      </w:pPr>
      <w:r w:rsidRPr="008A1643">
        <w:rPr>
          <w:bCs/>
          <w:color w:val="auto"/>
        </w:rPr>
        <w:t>Mar 6-to Health Services (H)</w:t>
      </w:r>
    </w:p>
    <w:bookmarkEnd w:id="30"/>
    <w:p w14:paraId="53C97C92" w14:textId="634E63BD" w:rsidR="00EF4CE3" w:rsidRPr="008A1643" w:rsidRDefault="00EF4CE3" w:rsidP="00C432D0">
      <w:pPr>
        <w:spacing w:after="0" w:line="240" w:lineRule="auto"/>
        <w:ind w:right="720"/>
        <w:rPr>
          <w:bCs/>
          <w:color w:val="auto"/>
        </w:rPr>
      </w:pPr>
    </w:p>
    <w:p w14:paraId="249D0494" w14:textId="0C3C0282" w:rsidR="009B318C" w:rsidRPr="008A1643" w:rsidRDefault="00000000" w:rsidP="00C432D0">
      <w:pPr>
        <w:spacing w:after="0" w:line="240" w:lineRule="auto"/>
        <w:ind w:right="720"/>
        <w:rPr>
          <w:color w:val="auto"/>
        </w:rPr>
      </w:pPr>
      <w:hyperlink r:id="rId276" w:history="1">
        <w:r w:rsidR="009B318C" w:rsidRPr="008A1643">
          <w:rPr>
            <w:rStyle w:val="Hyperlink"/>
            <w:rFonts w:cs="Arial"/>
            <w:color w:val="auto"/>
          </w:rPr>
          <w:t>SB 25</w:t>
        </w:r>
        <w:r w:rsidR="009B318C" w:rsidRPr="008A1643">
          <w:rPr>
            <w:rStyle w:val="Hyperlink"/>
            <w:rFonts w:cs="Arial"/>
            <w:color w:val="auto"/>
          </w:rPr>
          <w:tab/>
        </w:r>
      </w:hyperlink>
      <w:r w:rsidR="009B318C" w:rsidRPr="008A1643">
        <w:rPr>
          <w:color w:val="auto"/>
        </w:rPr>
        <w:tab/>
        <w:t xml:space="preserve">Sen. </w:t>
      </w:r>
      <w:r w:rsidR="00897A47" w:rsidRPr="008A1643">
        <w:rPr>
          <w:color w:val="auto"/>
        </w:rPr>
        <w:t>Stephen West (R)</w:t>
      </w:r>
    </w:p>
    <w:p w14:paraId="166B8BCD" w14:textId="77777777" w:rsidR="00897A47" w:rsidRPr="008A1643" w:rsidRDefault="00897A47" w:rsidP="00C432D0">
      <w:pPr>
        <w:spacing w:after="0" w:line="240" w:lineRule="auto"/>
        <w:ind w:right="720"/>
        <w:rPr>
          <w:color w:val="auto"/>
        </w:rPr>
      </w:pPr>
    </w:p>
    <w:p w14:paraId="20FF3CEB" w14:textId="435C3889" w:rsidR="00897A47" w:rsidRPr="008A1643" w:rsidRDefault="00897A47" w:rsidP="00C432D0">
      <w:pPr>
        <w:spacing w:after="0" w:line="240" w:lineRule="auto"/>
        <w:ind w:left="1440" w:right="720"/>
        <w:rPr>
          <w:color w:val="auto"/>
          <w:shd w:val="clear" w:color="auto" w:fill="F9F9F9"/>
        </w:rPr>
      </w:pPr>
      <w:r w:rsidRPr="008A1643">
        <w:rPr>
          <w:color w:val="auto"/>
        </w:rPr>
        <w:t>P</w:t>
      </w:r>
      <w:r w:rsidRPr="008A1643">
        <w:rPr>
          <w:color w:val="auto"/>
          <w:shd w:val="clear" w:color="auto" w:fill="F9F9F9"/>
        </w:rPr>
        <w:t xml:space="preserve">rohibit local governments from adopting or enforcing an ordinance that requires a landlord to participate in a housing program under Section 8 of the United States Housing Act of 1937; prohibit local governments from adopting or enforcing an ordinance relating to landlord and tenant laws that </w:t>
      </w:r>
      <w:proofErr w:type="gramStart"/>
      <w:r w:rsidRPr="008A1643">
        <w:rPr>
          <w:color w:val="auto"/>
          <w:shd w:val="clear" w:color="auto" w:fill="F9F9F9"/>
        </w:rPr>
        <w:t>is in conflict with</w:t>
      </w:r>
      <w:proofErr w:type="gramEnd"/>
      <w:r w:rsidRPr="008A1643">
        <w:rPr>
          <w:color w:val="auto"/>
          <w:shd w:val="clear" w:color="auto" w:fill="F9F9F9"/>
        </w:rPr>
        <w:t xml:space="preserve"> state law.</w:t>
      </w:r>
    </w:p>
    <w:p w14:paraId="685AD15B" w14:textId="77777777" w:rsidR="00897A47" w:rsidRPr="008A1643" w:rsidRDefault="00897A47" w:rsidP="00C432D0">
      <w:pPr>
        <w:spacing w:after="0" w:line="240" w:lineRule="auto"/>
        <w:ind w:left="1440" w:right="720"/>
        <w:rPr>
          <w:color w:val="auto"/>
          <w:shd w:val="clear" w:color="auto" w:fill="F9F9F9"/>
        </w:rPr>
      </w:pPr>
    </w:p>
    <w:p w14:paraId="52940BE2" w14:textId="2CE5377A" w:rsidR="00897A47" w:rsidRPr="008A1643" w:rsidRDefault="00897A47" w:rsidP="00C432D0">
      <w:pPr>
        <w:spacing w:after="0" w:line="240" w:lineRule="auto"/>
        <w:ind w:left="1440" w:right="720"/>
        <w:rPr>
          <w:color w:val="auto"/>
          <w:shd w:val="clear" w:color="auto" w:fill="F9F9F9"/>
        </w:rPr>
      </w:pPr>
      <w:r w:rsidRPr="008A1643">
        <w:rPr>
          <w:color w:val="auto"/>
          <w:shd w:val="clear" w:color="auto" w:fill="F9F9F9"/>
        </w:rPr>
        <w:t>Cf. HB 1</w:t>
      </w:r>
      <w:r w:rsidR="00ED2279" w:rsidRPr="008A1643">
        <w:rPr>
          <w:color w:val="auto"/>
          <w:shd w:val="clear" w:color="auto" w:fill="F9F9F9"/>
        </w:rPr>
        <w:t xml:space="preserve">8, </w:t>
      </w:r>
      <w:r w:rsidRPr="008A1643">
        <w:rPr>
          <w:color w:val="auto"/>
          <w:shd w:val="clear" w:color="auto" w:fill="F9F9F9"/>
        </w:rPr>
        <w:t>HB 344</w:t>
      </w:r>
      <w:r w:rsidR="00ED2279" w:rsidRPr="008A1643">
        <w:rPr>
          <w:color w:val="auto"/>
          <w:shd w:val="clear" w:color="auto" w:fill="F9F9F9"/>
        </w:rPr>
        <w:t xml:space="preserve"> &amp; HB 477 SFA (2)</w:t>
      </w:r>
    </w:p>
    <w:p w14:paraId="2B8A05EC" w14:textId="77777777" w:rsidR="00897A47" w:rsidRPr="008A1643" w:rsidRDefault="00897A47" w:rsidP="00C432D0">
      <w:pPr>
        <w:spacing w:after="0" w:line="240" w:lineRule="auto"/>
        <w:ind w:left="1440" w:right="720"/>
        <w:rPr>
          <w:color w:val="auto"/>
        </w:rPr>
      </w:pPr>
    </w:p>
    <w:p w14:paraId="72C32DE0" w14:textId="2970A673" w:rsidR="00897A47" w:rsidRPr="008A1643" w:rsidRDefault="00897A47" w:rsidP="00C432D0">
      <w:pPr>
        <w:spacing w:after="0" w:line="240" w:lineRule="auto"/>
        <w:ind w:left="1440" w:right="720"/>
        <w:rPr>
          <w:color w:val="auto"/>
        </w:rPr>
      </w:pPr>
      <w:r w:rsidRPr="008A1643">
        <w:rPr>
          <w:color w:val="auto"/>
        </w:rPr>
        <w:t>Jan 11-introduce in Senate; to Committee on Committees (S)</w:t>
      </w:r>
    </w:p>
    <w:p w14:paraId="7636E3D9" w14:textId="273D1240" w:rsidR="00897A47" w:rsidRPr="008A1643" w:rsidRDefault="00897A47" w:rsidP="00C432D0">
      <w:pPr>
        <w:spacing w:after="0" w:line="240" w:lineRule="auto"/>
        <w:ind w:left="1440" w:right="720"/>
        <w:rPr>
          <w:color w:val="auto"/>
        </w:rPr>
      </w:pPr>
      <w:r w:rsidRPr="008A1643">
        <w:rPr>
          <w:color w:val="auto"/>
        </w:rPr>
        <w:t>Jan 16-to State &amp; Local Government (S)</w:t>
      </w:r>
    </w:p>
    <w:p w14:paraId="1A2C13AD" w14:textId="63AACA6D" w:rsidR="00897A47" w:rsidRPr="008A1643" w:rsidRDefault="00897A47" w:rsidP="00C432D0">
      <w:pPr>
        <w:spacing w:after="0" w:line="240" w:lineRule="auto"/>
        <w:ind w:left="1440" w:right="720"/>
        <w:rPr>
          <w:color w:val="auto"/>
        </w:rPr>
      </w:pPr>
      <w:r w:rsidRPr="008A1643">
        <w:rPr>
          <w:color w:val="auto"/>
        </w:rPr>
        <w:t>Jan 17-reported favorably, 1</w:t>
      </w:r>
      <w:r w:rsidRPr="008A1643">
        <w:rPr>
          <w:color w:val="auto"/>
          <w:vertAlign w:val="superscript"/>
        </w:rPr>
        <w:t>st</w:t>
      </w:r>
      <w:r w:rsidRPr="008A1643">
        <w:rPr>
          <w:color w:val="auto"/>
        </w:rPr>
        <w:t xml:space="preserve"> reading, to Calendar</w:t>
      </w:r>
    </w:p>
    <w:p w14:paraId="59F1B014" w14:textId="23DD1E51" w:rsidR="00897A47" w:rsidRPr="008A1643" w:rsidRDefault="00897A47" w:rsidP="00C432D0">
      <w:pPr>
        <w:spacing w:after="0" w:line="240" w:lineRule="auto"/>
        <w:ind w:left="1440" w:right="720"/>
        <w:rPr>
          <w:color w:val="auto"/>
        </w:rPr>
      </w:pPr>
      <w:r w:rsidRPr="008A1643">
        <w:rPr>
          <w:color w:val="auto"/>
        </w:rPr>
        <w:t>Jan 18-2</w:t>
      </w:r>
      <w:r w:rsidRPr="008A1643">
        <w:rPr>
          <w:color w:val="auto"/>
          <w:vertAlign w:val="superscript"/>
        </w:rPr>
        <w:t>nd</w:t>
      </w:r>
      <w:r w:rsidRPr="008A1643">
        <w:rPr>
          <w:color w:val="auto"/>
        </w:rPr>
        <w:t xml:space="preserve"> reading, to Rules</w:t>
      </w:r>
    </w:p>
    <w:p w14:paraId="6EEC425E" w14:textId="452EA754" w:rsidR="00897A47" w:rsidRPr="008A1643" w:rsidRDefault="00897A47" w:rsidP="00C432D0">
      <w:pPr>
        <w:spacing w:after="0" w:line="240" w:lineRule="auto"/>
        <w:ind w:left="1440" w:right="720"/>
        <w:rPr>
          <w:color w:val="auto"/>
        </w:rPr>
      </w:pPr>
      <w:r w:rsidRPr="008A1643">
        <w:rPr>
          <w:color w:val="auto"/>
        </w:rPr>
        <w:t>Jan 19-posted for passage in the Regular Orders of the Day</w:t>
      </w:r>
    </w:p>
    <w:p w14:paraId="566C491D" w14:textId="3DDAE2A9" w:rsidR="00897A47" w:rsidRPr="008A1643" w:rsidRDefault="00897A47" w:rsidP="00C432D0">
      <w:pPr>
        <w:spacing w:after="0" w:line="240" w:lineRule="auto"/>
        <w:ind w:left="1440" w:right="720"/>
        <w:rPr>
          <w:color w:val="auto"/>
        </w:rPr>
      </w:pPr>
      <w:r w:rsidRPr="008A1643">
        <w:rPr>
          <w:color w:val="auto"/>
        </w:rPr>
        <w:t>Jan 22-passed over and retained in the Orders of the Day</w:t>
      </w:r>
    </w:p>
    <w:p w14:paraId="7095E309" w14:textId="3B9749D0" w:rsidR="00897A47" w:rsidRPr="008A1643" w:rsidRDefault="00897A47" w:rsidP="00C432D0">
      <w:pPr>
        <w:spacing w:after="0" w:line="240" w:lineRule="auto"/>
        <w:ind w:left="1440" w:right="720"/>
        <w:rPr>
          <w:color w:val="auto"/>
        </w:rPr>
      </w:pPr>
      <w:r w:rsidRPr="008A1643">
        <w:rPr>
          <w:color w:val="auto"/>
        </w:rPr>
        <w:t>Jan 23-passed over and retained in the Orders of the Day</w:t>
      </w:r>
    </w:p>
    <w:p w14:paraId="73D04B3C" w14:textId="2CEDAB28" w:rsidR="00897A47" w:rsidRPr="008A1643" w:rsidRDefault="00897A47" w:rsidP="00C432D0">
      <w:pPr>
        <w:spacing w:after="0" w:line="240" w:lineRule="auto"/>
        <w:ind w:left="1440" w:right="720"/>
        <w:rPr>
          <w:color w:val="auto"/>
        </w:rPr>
      </w:pPr>
      <w:r w:rsidRPr="008A1643">
        <w:rPr>
          <w:color w:val="auto"/>
        </w:rPr>
        <w:t>Jan 24-3</w:t>
      </w:r>
      <w:r w:rsidRPr="008A1643">
        <w:rPr>
          <w:color w:val="auto"/>
          <w:vertAlign w:val="superscript"/>
        </w:rPr>
        <w:t>rd</w:t>
      </w:r>
      <w:r w:rsidRPr="008A1643">
        <w:rPr>
          <w:color w:val="auto"/>
        </w:rPr>
        <w:t xml:space="preserve"> reading, passed 30-6</w:t>
      </w:r>
    </w:p>
    <w:p w14:paraId="0E459B8D" w14:textId="2C39BB80" w:rsidR="00897A47" w:rsidRPr="008A1643" w:rsidRDefault="00897A47" w:rsidP="00C432D0">
      <w:pPr>
        <w:spacing w:after="0" w:line="240" w:lineRule="auto"/>
        <w:ind w:left="1440" w:right="720"/>
        <w:rPr>
          <w:color w:val="auto"/>
        </w:rPr>
      </w:pPr>
      <w:r w:rsidRPr="008A1643">
        <w:rPr>
          <w:color w:val="auto"/>
        </w:rPr>
        <w:t>Jan 25-received in House; to Committee on Committees (H)</w:t>
      </w:r>
    </w:p>
    <w:p w14:paraId="137A3F8A" w14:textId="77777777" w:rsidR="00897A47" w:rsidRPr="008A1643" w:rsidRDefault="00897A47" w:rsidP="00C432D0">
      <w:pPr>
        <w:spacing w:after="0" w:line="240" w:lineRule="auto"/>
        <w:ind w:left="1440" w:right="720"/>
        <w:rPr>
          <w:color w:val="auto"/>
        </w:rPr>
      </w:pPr>
    </w:p>
    <w:p w14:paraId="2AD6268B" w14:textId="11FCA6F0" w:rsidR="00EF4CE3" w:rsidRPr="008A1643" w:rsidRDefault="00000000" w:rsidP="00C432D0">
      <w:pPr>
        <w:spacing w:after="0" w:line="240" w:lineRule="auto"/>
        <w:ind w:right="720"/>
        <w:rPr>
          <w:bCs/>
          <w:color w:val="auto"/>
        </w:rPr>
      </w:pPr>
      <w:hyperlink r:id="rId277" w:history="1">
        <w:r w:rsidR="00EF4CE3" w:rsidRPr="008A1643">
          <w:rPr>
            <w:rStyle w:val="Hyperlink"/>
            <w:rFonts w:cs="Arial"/>
            <w:bCs/>
            <w:color w:val="auto"/>
          </w:rPr>
          <w:t>SB 26</w:t>
        </w:r>
        <w:r w:rsidR="00EF4CE3" w:rsidRPr="008A1643">
          <w:rPr>
            <w:rStyle w:val="Hyperlink"/>
            <w:rFonts w:cs="Arial"/>
            <w:bCs/>
            <w:color w:val="auto"/>
          </w:rPr>
          <w:tab/>
        </w:r>
      </w:hyperlink>
      <w:r w:rsidR="00EF4CE3" w:rsidRPr="008A1643">
        <w:rPr>
          <w:bCs/>
          <w:color w:val="auto"/>
        </w:rPr>
        <w:tab/>
        <w:t>Sen. Stephen Meredith (R)</w:t>
      </w:r>
    </w:p>
    <w:p w14:paraId="38D0B7DF" w14:textId="3A2AAA32" w:rsidR="00E97072" w:rsidRPr="008A1643" w:rsidRDefault="00E97072" w:rsidP="00C432D0">
      <w:pPr>
        <w:spacing w:after="0" w:line="240" w:lineRule="auto"/>
        <w:ind w:right="720"/>
        <w:rPr>
          <w:bCs/>
          <w:color w:val="auto"/>
        </w:rPr>
      </w:pPr>
    </w:p>
    <w:p w14:paraId="11D0253F" w14:textId="03F86750" w:rsidR="00E97072" w:rsidRPr="008A1643" w:rsidRDefault="00E97072" w:rsidP="00C432D0">
      <w:pPr>
        <w:spacing w:after="0" w:line="240" w:lineRule="auto"/>
        <w:ind w:left="1440" w:right="720"/>
        <w:rPr>
          <w:bCs/>
          <w:color w:val="auto"/>
        </w:rPr>
      </w:pPr>
      <w:r w:rsidRPr="008A1643">
        <w:rPr>
          <w:bCs/>
          <w:color w:val="auto"/>
        </w:rPr>
        <w:t>Establish the Medicaid Oversight and Advisory Committee, the membership of the committee and the committee's duties.</w:t>
      </w:r>
    </w:p>
    <w:p w14:paraId="6BA00FEC" w14:textId="315DE5D0" w:rsidR="00F8096B" w:rsidRPr="008A1643" w:rsidRDefault="00F8096B" w:rsidP="00C432D0">
      <w:pPr>
        <w:spacing w:after="0" w:line="240" w:lineRule="auto"/>
        <w:ind w:left="1440" w:right="720"/>
        <w:rPr>
          <w:bCs/>
          <w:color w:val="auto"/>
        </w:rPr>
      </w:pPr>
    </w:p>
    <w:p w14:paraId="7A4633ED" w14:textId="73AA50F8" w:rsidR="00F8096B" w:rsidRPr="008A1643" w:rsidRDefault="00F8096B" w:rsidP="00C432D0">
      <w:pPr>
        <w:spacing w:after="0" w:line="240" w:lineRule="auto"/>
        <w:ind w:left="1440" w:right="720"/>
        <w:rPr>
          <w:bCs/>
          <w:color w:val="auto"/>
        </w:rPr>
      </w:pPr>
      <w:r w:rsidRPr="008A1643">
        <w:rPr>
          <w:bCs/>
          <w:color w:val="auto"/>
        </w:rPr>
        <w:t>Cf. HB 316</w:t>
      </w:r>
    </w:p>
    <w:p w14:paraId="418A07DC" w14:textId="675C4E86" w:rsidR="00E97072" w:rsidRPr="008A1643" w:rsidRDefault="00E97072" w:rsidP="00C432D0">
      <w:pPr>
        <w:spacing w:after="0" w:line="240" w:lineRule="auto"/>
        <w:ind w:left="1440" w:right="720"/>
        <w:rPr>
          <w:bCs/>
          <w:color w:val="auto"/>
        </w:rPr>
      </w:pPr>
    </w:p>
    <w:p w14:paraId="5B3D4F15" w14:textId="177FC56B" w:rsidR="00E97072" w:rsidRPr="008A1643" w:rsidRDefault="00E97072" w:rsidP="00C432D0">
      <w:pPr>
        <w:spacing w:after="0" w:line="240" w:lineRule="auto"/>
        <w:ind w:left="1440" w:right="720"/>
        <w:rPr>
          <w:bCs/>
          <w:color w:val="auto"/>
        </w:rPr>
      </w:pPr>
      <w:r w:rsidRPr="008A1643">
        <w:rPr>
          <w:bCs/>
          <w:color w:val="auto"/>
        </w:rPr>
        <w:t>Jan 2-introduced in Sen</w:t>
      </w:r>
      <w:r w:rsidR="00914D61" w:rsidRPr="008A1643">
        <w:rPr>
          <w:bCs/>
          <w:color w:val="auto"/>
        </w:rPr>
        <w:t>a</w:t>
      </w:r>
      <w:r w:rsidRPr="008A1643">
        <w:rPr>
          <w:bCs/>
          <w:color w:val="auto"/>
        </w:rPr>
        <w:t>te</w:t>
      </w:r>
      <w:r w:rsidR="00914D61" w:rsidRPr="008A1643">
        <w:rPr>
          <w:bCs/>
          <w:color w:val="auto"/>
        </w:rPr>
        <w:t>;</w:t>
      </w:r>
      <w:r w:rsidRPr="008A1643">
        <w:rPr>
          <w:bCs/>
          <w:color w:val="auto"/>
        </w:rPr>
        <w:t xml:space="preserve"> to Committee on Committees (S)</w:t>
      </w:r>
    </w:p>
    <w:p w14:paraId="1BC56999" w14:textId="2110E210" w:rsidR="00E47B89" w:rsidRPr="008A1643" w:rsidRDefault="00E47B89" w:rsidP="00C432D0">
      <w:pPr>
        <w:spacing w:after="0" w:line="240" w:lineRule="auto"/>
        <w:ind w:left="1440" w:right="720"/>
        <w:rPr>
          <w:bCs/>
          <w:color w:val="auto"/>
        </w:rPr>
      </w:pPr>
      <w:r w:rsidRPr="008A1643">
        <w:rPr>
          <w:bCs/>
          <w:color w:val="auto"/>
        </w:rPr>
        <w:t>Jan 8-to State</w:t>
      </w:r>
      <w:r w:rsidR="00320E89" w:rsidRPr="008A1643">
        <w:rPr>
          <w:bCs/>
          <w:color w:val="auto"/>
        </w:rPr>
        <w:t xml:space="preserve"> </w:t>
      </w:r>
      <w:r w:rsidRPr="008A1643">
        <w:rPr>
          <w:bCs/>
          <w:color w:val="auto"/>
        </w:rPr>
        <w:t>&amp; Local Government (S)</w:t>
      </w:r>
    </w:p>
    <w:p w14:paraId="7510B24B" w14:textId="77777777" w:rsidR="00EF4CE3" w:rsidRPr="008A1643" w:rsidRDefault="00EF4CE3" w:rsidP="00C432D0">
      <w:pPr>
        <w:spacing w:after="0" w:line="240" w:lineRule="auto"/>
        <w:ind w:left="1440" w:right="720" w:hanging="1440"/>
        <w:rPr>
          <w:bCs/>
          <w:color w:val="auto"/>
        </w:rPr>
      </w:pPr>
    </w:p>
    <w:p w14:paraId="57A7C4AE" w14:textId="77777777" w:rsidR="00E97072" w:rsidRPr="008A1643" w:rsidRDefault="00000000" w:rsidP="00C432D0">
      <w:pPr>
        <w:spacing w:after="0" w:line="240" w:lineRule="auto"/>
        <w:ind w:left="1440" w:right="720" w:hanging="1440"/>
        <w:rPr>
          <w:bCs/>
          <w:color w:val="auto"/>
        </w:rPr>
      </w:pPr>
      <w:hyperlink r:id="rId278" w:history="1">
        <w:r w:rsidR="00E97072" w:rsidRPr="008A1643">
          <w:rPr>
            <w:rStyle w:val="Hyperlink"/>
            <w:rFonts w:cs="Arial"/>
            <w:bCs/>
            <w:color w:val="auto"/>
          </w:rPr>
          <w:t>SB 34</w:t>
        </w:r>
      </w:hyperlink>
      <w:r w:rsidR="00E97072" w:rsidRPr="008A1643">
        <w:rPr>
          <w:bCs/>
          <w:color w:val="auto"/>
        </w:rPr>
        <w:tab/>
        <w:t xml:space="preserve">Sen. Whitney Westerfield </w:t>
      </w:r>
    </w:p>
    <w:p w14:paraId="2AEA5498" w14:textId="77777777" w:rsidR="00E97072" w:rsidRPr="008A1643" w:rsidRDefault="00E97072" w:rsidP="00C432D0">
      <w:pPr>
        <w:spacing w:after="0" w:line="240" w:lineRule="auto"/>
        <w:ind w:left="1440" w:right="720" w:hanging="1440"/>
        <w:rPr>
          <w:bCs/>
          <w:color w:val="auto"/>
        </w:rPr>
      </w:pPr>
    </w:p>
    <w:p w14:paraId="33491C7D" w14:textId="5F01EC20" w:rsidR="00E97072" w:rsidRPr="008A1643" w:rsidRDefault="00E97072" w:rsidP="00C432D0">
      <w:pPr>
        <w:spacing w:after="0" w:line="240" w:lineRule="auto"/>
        <w:ind w:left="1440" w:right="720"/>
        <w:rPr>
          <w:bCs/>
          <w:color w:val="auto"/>
        </w:rPr>
      </w:pPr>
      <w:r w:rsidRPr="008A1643">
        <w:rPr>
          <w:bCs/>
          <w:color w:val="auto"/>
        </w:rPr>
        <w:t>Require the eligibility periods for all public assistance programs administered by CHFS be extended to the maximum period of eligibility permitted under federal law; require insurers to provide a special enrollment period for pregnant individuals and specify coverage requirements; require health benefit plans that provide coverage for dependents to cover maternity care for all covered individuals regardless of age; establish the Child Care Assistance Program; allow court eviction-records to be expunged after three years; require payment of back rent; establish a tuition and student fee waiver for eligible pregnant women and parents</w:t>
      </w:r>
      <w:r w:rsidR="008F4E1D" w:rsidRPr="008A1643">
        <w:rPr>
          <w:bCs/>
          <w:color w:val="auto"/>
        </w:rPr>
        <w:t xml:space="preserve">; </w:t>
      </w:r>
      <w:r w:rsidRPr="008A1643">
        <w:rPr>
          <w:bCs/>
          <w:color w:val="auto"/>
        </w:rPr>
        <w:t>direct CHFS to prepare and submit federal waiver applications to provide supported housing and supported employment services to certain Medicaid beneficiaries; permit the cabinet to accept SNAP applications from incarcerated individuals up to six months prior to release; fund an additional 280 slots in the H</w:t>
      </w:r>
      <w:r w:rsidR="00914D61" w:rsidRPr="008A1643">
        <w:rPr>
          <w:bCs/>
          <w:color w:val="auto"/>
        </w:rPr>
        <w:t>CB</w:t>
      </w:r>
      <w:r w:rsidRPr="008A1643">
        <w:rPr>
          <w:bCs/>
          <w:color w:val="auto"/>
        </w:rPr>
        <w:t xml:space="preserve"> waiver program, an additional 2,100 slots </w:t>
      </w:r>
      <w:r w:rsidRPr="008A1643">
        <w:rPr>
          <w:bCs/>
          <w:color w:val="auto"/>
        </w:rPr>
        <w:lastRenderedPageBreak/>
        <w:t>in the Michelle P. waiver program, and an additional 800 slots in the S</w:t>
      </w:r>
      <w:r w:rsidR="00914D61" w:rsidRPr="008A1643">
        <w:rPr>
          <w:bCs/>
          <w:color w:val="auto"/>
        </w:rPr>
        <w:t>CL</w:t>
      </w:r>
      <w:r w:rsidRPr="008A1643">
        <w:rPr>
          <w:bCs/>
          <w:color w:val="auto"/>
        </w:rPr>
        <w:t xml:space="preserve"> waiver program; provide that the Act may be cited as the Advancing Lives for Pregnancy and Healthy Alternatives Act or the ALPHA Act; APPROPRIATION; EFFECTIVE, in part, January 1, 2025.</w:t>
      </w:r>
    </w:p>
    <w:p w14:paraId="4BEF9BB9" w14:textId="77777777" w:rsidR="00947723" w:rsidRPr="008A1643" w:rsidRDefault="00947723" w:rsidP="00C432D0">
      <w:pPr>
        <w:spacing w:after="0" w:line="240" w:lineRule="auto"/>
        <w:ind w:left="1440" w:right="720"/>
        <w:rPr>
          <w:bCs/>
          <w:color w:val="auto"/>
        </w:rPr>
      </w:pPr>
    </w:p>
    <w:p w14:paraId="2AF697F6" w14:textId="09DC76C2" w:rsidR="00947723" w:rsidRPr="008A1643" w:rsidRDefault="00947723" w:rsidP="00C432D0">
      <w:pPr>
        <w:spacing w:after="0" w:line="240" w:lineRule="auto"/>
        <w:ind w:left="1440" w:right="720"/>
        <w:rPr>
          <w:bCs/>
          <w:color w:val="auto"/>
        </w:rPr>
      </w:pPr>
      <w:r w:rsidRPr="008A1643">
        <w:rPr>
          <w:bCs/>
          <w:color w:val="auto"/>
        </w:rPr>
        <w:t>Cf. HB 734</w:t>
      </w:r>
    </w:p>
    <w:p w14:paraId="7BB46964" w14:textId="533C2906" w:rsidR="00E97072" w:rsidRPr="008A1643" w:rsidRDefault="00E97072" w:rsidP="00C432D0">
      <w:pPr>
        <w:spacing w:after="0" w:line="240" w:lineRule="auto"/>
        <w:ind w:left="1440" w:right="720"/>
        <w:rPr>
          <w:bCs/>
          <w:color w:val="auto"/>
        </w:rPr>
      </w:pPr>
    </w:p>
    <w:p w14:paraId="44F4C620" w14:textId="571AE636" w:rsidR="00E97072" w:rsidRPr="008A1643" w:rsidRDefault="00E97072" w:rsidP="00C432D0">
      <w:pPr>
        <w:spacing w:after="0" w:line="240" w:lineRule="auto"/>
        <w:ind w:left="1440" w:right="720"/>
        <w:rPr>
          <w:bCs/>
          <w:color w:val="auto"/>
        </w:rPr>
      </w:pPr>
      <w:r w:rsidRPr="008A1643">
        <w:rPr>
          <w:bCs/>
          <w:color w:val="auto"/>
        </w:rPr>
        <w:t>Jan 2-introduced in Senate; to Committee on Committees (S)</w:t>
      </w:r>
    </w:p>
    <w:p w14:paraId="3DFE7A83" w14:textId="0CA966B2" w:rsidR="008F4E1D" w:rsidRPr="008A1643" w:rsidRDefault="008F4E1D" w:rsidP="00C432D0">
      <w:pPr>
        <w:spacing w:after="0" w:line="240" w:lineRule="auto"/>
        <w:ind w:left="1440" w:right="720"/>
        <w:rPr>
          <w:bCs/>
          <w:color w:val="auto"/>
        </w:rPr>
      </w:pPr>
      <w:r w:rsidRPr="008A1643">
        <w:rPr>
          <w:bCs/>
          <w:color w:val="auto"/>
        </w:rPr>
        <w:t>Jan 5-to Appropriations &amp; Revenue (S)</w:t>
      </w:r>
    </w:p>
    <w:p w14:paraId="2EDDB5AE" w14:textId="16D6AE98" w:rsidR="00E97072" w:rsidRPr="008A1643" w:rsidRDefault="00E97072" w:rsidP="00C432D0">
      <w:pPr>
        <w:spacing w:after="0" w:line="240" w:lineRule="auto"/>
        <w:ind w:left="1440" w:right="720"/>
        <w:rPr>
          <w:bCs/>
          <w:color w:val="auto"/>
        </w:rPr>
      </w:pPr>
      <w:r w:rsidRPr="008A1643">
        <w:rPr>
          <w:bCs/>
          <w:color w:val="auto"/>
        </w:rPr>
        <w:tab/>
      </w:r>
    </w:p>
    <w:p w14:paraId="38FE0A8F" w14:textId="11DC711E" w:rsidR="00E97072" w:rsidRPr="008A1643" w:rsidRDefault="00000000" w:rsidP="00C432D0">
      <w:pPr>
        <w:spacing w:after="0" w:line="240" w:lineRule="auto"/>
        <w:ind w:left="1440" w:right="720" w:hanging="1440"/>
        <w:rPr>
          <w:bCs/>
          <w:color w:val="auto"/>
        </w:rPr>
      </w:pPr>
      <w:hyperlink r:id="rId279" w:history="1">
        <w:r w:rsidR="00E97072" w:rsidRPr="008A1643">
          <w:rPr>
            <w:rStyle w:val="Hyperlink"/>
            <w:rFonts w:cs="Arial"/>
            <w:bCs/>
            <w:color w:val="auto"/>
          </w:rPr>
          <w:t>SB 37</w:t>
        </w:r>
      </w:hyperlink>
      <w:r w:rsidR="00E97072" w:rsidRPr="008A1643">
        <w:rPr>
          <w:bCs/>
          <w:color w:val="auto"/>
        </w:rPr>
        <w:tab/>
        <w:t>Sen. Adrienne Southworth (R)</w:t>
      </w:r>
    </w:p>
    <w:p w14:paraId="4D771948" w14:textId="77777777" w:rsidR="00E97072" w:rsidRPr="008A1643" w:rsidRDefault="00E97072" w:rsidP="00C432D0">
      <w:pPr>
        <w:spacing w:after="0" w:line="240" w:lineRule="auto"/>
        <w:ind w:left="1440" w:right="720" w:hanging="1440"/>
        <w:rPr>
          <w:bCs/>
          <w:color w:val="auto"/>
        </w:rPr>
      </w:pPr>
    </w:p>
    <w:p w14:paraId="4F20DBFF" w14:textId="1493945F" w:rsidR="0018465E" w:rsidRPr="008A1643" w:rsidRDefault="004F7AA0" w:rsidP="00C432D0">
      <w:pPr>
        <w:spacing w:after="0" w:line="240" w:lineRule="auto"/>
        <w:ind w:left="1440" w:right="720"/>
        <w:rPr>
          <w:bCs/>
          <w:color w:val="auto"/>
        </w:rPr>
      </w:pPr>
      <w:r w:rsidRPr="008A1643">
        <w:rPr>
          <w:bCs/>
          <w:color w:val="auto"/>
        </w:rPr>
        <w:t>Require officers, employees, and official custodians of public agencies to complete specified open records training; require official custodians to complete open records training every two years so long as they remain the official custodian; require every public agency to submit to the Attorney General contact information for its official custodian; require the Attorney General to maintain a database and publish on its website the contact information of each official custodian.</w:t>
      </w:r>
    </w:p>
    <w:p w14:paraId="6E0C0DE6" w14:textId="6B146E61" w:rsidR="0018465E" w:rsidRPr="008A1643" w:rsidRDefault="0018465E" w:rsidP="00C432D0">
      <w:pPr>
        <w:spacing w:after="0" w:line="240" w:lineRule="auto"/>
        <w:ind w:left="1440" w:right="720" w:hanging="1440"/>
        <w:rPr>
          <w:bCs/>
          <w:color w:val="auto"/>
        </w:rPr>
      </w:pPr>
    </w:p>
    <w:p w14:paraId="09DB7D6C" w14:textId="5144B9EB" w:rsidR="0018465E" w:rsidRPr="008A1643" w:rsidRDefault="0018465E" w:rsidP="00C432D0">
      <w:pPr>
        <w:spacing w:after="0" w:line="240" w:lineRule="auto"/>
        <w:ind w:left="1440" w:right="720"/>
        <w:rPr>
          <w:bCs/>
          <w:color w:val="auto"/>
        </w:rPr>
      </w:pPr>
      <w:r w:rsidRPr="008A1643">
        <w:rPr>
          <w:bCs/>
          <w:color w:val="auto"/>
        </w:rPr>
        <w:t xml:space="preserve">Jan </w:t>
      </w:r>
      <w:r w:rsidR="004F7AA0" w:rsidRPr="008A1643">
        <w:rPr>
          <w:bCs/>
          <w:color w:val="auto"/>
        </w:rPr>
        <w:t>2</w:t>
      </w:r>
      <w:r w:rsidRPr="008A1643">
        <w:rPr>
          <w:bCs/>
          <w:color w:val="auto"/>
        </w:rPr>
        <w:t>-introduced in Senate</w:t>
      </w:r>
      <w:r w:rsidR="004F7AA0" w:rsidRPr="008A1643">
        <w:rPr>
          <w:bCs/>
          <w:color w:val="auto"/>
        </w:rPr>
        <w:t>;</w:t>
      </w:r>
      <w:r w:rsidRPr="008A1643">
        <w:rPr>
          <w:bCs/>
          <w:color w:val="auto"/>
        </w:rPr>
        <w:t xml:space="preserve"> to Committee on Committees (S)</w:t>
      </w:r>
    </w:p>
    <w:p w14:paraId="549D5485" w14:textId="68EB09C0" w:rsidR="00E86726" w:rsidRPr="008A1643" w:rsidRDefault="00E86726" w:rsidP="00C432D0">
      <w:pPr>
        <w:spacing w:after="0" w:line="240" w:lineRule="auto"/>
        <w:ind w:left="1440" w:right="720"/>
        <w:rPr>
          <w:bCs/>
          <w:color w:val="auto"/>
        </w:rPr>
      </w:pPr>
      <w:r w:rsidRPr="008A1643">
        <w:rPr>
          <w:bCs/>
          <w:color w:val="auto"/>
        </w:rPr>
        <w:t>Jan 12-to State &amp; Local Government (S)</w:t>
      </w:r>
    </w:p>
    <w:p w14:paraId="25C36B86" w14:textId="5500A954" w:rsidR="00921E9B" w:rsidRPr="008A1643" w:rsidRDefault="00921E9B" w:rsidP="00C432D0">
      <w:pPr>
        <w:spacing w:after="0" w:line="240" w:lineRule="auto"/>
        <w:ind w:left="1440" w:right="720"/>
        <w:rPr>
          <w:bCs/>
          <w:color w:val="auto"/>
        </w:rPr>
      </w:pPr>
    </w:p>
    <w:p w14:paraId="1B4E0F82" w14:textId="0129233E" w:rsidR="00975409" w:rsidRPr="008A1643" w:rsidRDefault="00000000" w:rsidP="00C432D0">
      <w:pPr>
        <w:spacing w:after="0" w:line="240" w:lineRule="auto"/>
        <w:ind w:right="720"/>
        <w:rPr>
          <w:color w:val="auto"/>
        </w:rPr>
      </w:pPr>
      <w:hyperlink r:id="rId280" w:history="1">
        <w:r w:rsidR="00975409" w:rsidRPr="008A1643">
          <w:rPr>
            <w:rStyle w:val="Hyperlink"/>
            <w:rFonts w:cs="Arial"/>
            <w:color w:val="auto"/>
          </w:rPr>
          <w:t>SB 42</w:t>
        </w:r>
        <w:r w:rsidR="00975409" w:rsidRPr="008A1643">
          <w:rPr>
            <w:rStyle w:val="Hyperlink"/>
            <w:rFonts w:cs="Arial"/>
            <w:color w:val="auto"/>
          </w:rPr>
          <w:tab/>
        </w:r>
      </w:hyperlink>
      <w:r w:rsidR="00975409" w:rsidRPr="008A1643">
        <w:rPr>
          <w:color w:val="auto"/>
        </w:rPr>
        <w:tab/>
        <w:t>Sen. Reginald Thomas (D)</w:t>
      </w:r>
    </w:p>
    <w:p w14:paraId="2239A531" w14:textId="18830DF7" w:rsidR="00975409" w:rsidRPr="008A1643" w:rsidRDefault="00975409" w:rsidP="00C432D0">
      <w:pPr>
        <w:spacing w:after="0" w:line="240" w:lineRule="auto"/>
        <w:ind w:right="720"/>
        <w:rPr>
          <w:color w:val="auto"/>
        </w:rPr>
      </w:pPr>
    </w:p>
    <w:p w14:paraId="76BB6E71" w14:textId="777C56ED" w:rsidR="00975409" w:rsidRPr="008A1643" w:rsidRDefault="00975409" w:rsidP="00C432D0">
      <w:pPr>
        <w:spacing w:after="0" w:line="240" w:lineRule="auto"/>
        <w:ind w:left="1440" w:right="720"/>
        <w:rPr>
          <w:color w:val="auto"/>
        </w:rPr>
      </w:pPr>
      <w:r w:rsidRPr="008A1643">
        <w:rPr>
          <w:color w:val="auto"/>
        </w:rPr>
        <w:t xml:space="preserve">Incrementally raise minimum wage for employers to $15.00 an hour; include anti-preemption language permitting local governments to establish minimum wage ordinances </w:t>
      </w:r>
      <w:proofErr w:type="gramStart"/>
      <w:r w:rsidRPr="008A1643">
        <w:rPr>
          <w:color w:val="auto"/>
        </w:rPr>
        <w:t>in excess of</w:t>
      </w:r>
      <w:proofErr w:type="gramEnd"/>
      <w:r w:rsidRPr="008A1643">
        <w:rPr>
          <w:color w:val="auto"/>
        </w:rPr>
        <w:t xml:space="preserve"> the state minimum wage.</w:t>
      </w:r>
    </w:p>
    <w:p w14:paraId="781FBACE" w14:textId="744E62A6" w:rsidR="00587841" w:rsidRPr="008A1643" w:rsidRDefault="00587841" w:rsidP="00C432D0">
      <w:pPr>
        <w:spacing w:after="0" w:line="240" w:lineRule="auto"/>
        <w:ind w:left="1440" w:right="720"/>
        <w:rPr>
          <w:color w:val="auto"/>
        </w:rPr>
      </w:pPr>
    </w:p>
    <w:p w14:paraId="7377BED2" w14:textId="2BBE8276" w:rsidR="00975409" w:rsidRPr="008A1643" w:rsidRDefault="00587841" w:rsidP="00C432D0">
      <w:pPr>
        <w:spacing w:after="0" w:line="240" w:lineRule="auto"/>
        <w:ind w:left="1440" w:right="720"/>
        <w:rPr>
          <w:color w:val="auto"/>
        </w:rPr>
      </w:pPr>
      <w:r w:rsidRPr="008A1643">
        <w:rPr>
          <w:color w:val="auto"/>
        </w:rPr>
        <w:t xml:space="preserve">Cf. HB </w:t>
      </w:r>
      <w:r w:rsidR="003F2251" w:rsidRPr="008A1643">
        <w:rPr>
          <w:color w:val="auto"/>
        </w:rPr>
        <w:t>128</w:t>
      </w:r>
      <w:r w:rsidR="00D26956" w:rsidRPr="008A1643">
        <w:rPr>
          <w:color w:val="auto"/>
        </w:rPr>
        <w:t>;</w:t>
      </w:r>
      <w:r w:rsidR="007B6ECC" w:rsidRPr="008A1643">
        <w:rPr>
          <w:color w:val="auto"/>
        </w:rPr>
        <w:t xml:space="preserve"> HB 417</w:t>
      </w:r>
      <w:r w:rsidR="00D26956" w:rsidRPr="008A1643">
        <w:rPr>
          <w:color w:val="auto"/>
        </w:rPr>
        <w:t xml:space="preserve">; </w:t>
      </w:r>
      <w:r w:rsidR="00BF62AB" w:rsidRPr="008A1643">
        <w:rPr>
          <w:color w:val="auto"/>
        </w:rPr>
        <w:t>HB 576</w:t>
      </w:r>
    </w:p>
    <w:p w14:paraId="3AF7D21B" w14:textId="77777777" w:rsidR="007B6ECC" w:rsidRPr="008A1643" w:rsidRDefault="007B6ECC" w:rsidP="00C432D0">
      <w:pPr>
        <w:spacing w:after="0" w:line="240" w:lineRule="auto"/>
        <w:ind w:left="1440" w:right="720"/>
        <w:rPr>
          <w:color w:val="auto"/>
        </w:rPr>
      </w:pPr>
    </w:p>
    <w:p w14:paraId="6433D29C" w14:textId="4A34A4D5" w:rsidR="00975409" w:rsidRPr="008A1643" w:rsidRDefault="00975409" w:rsidP="00C432D0">
      <w:pPr>
        <w:spacing w:after="0" w:line="240" w:lineRule="auto"/>
        <w:ind w:left="1440" w:right="720"/>
        <w:rPr>
          <w:color w:val="auto"/>
        </w:rPr>
      </w:pPr>
      <w:r w:rsidRPr="008A1643">
        <w:rPr>
          <w:color w:val="auto"/>
        </w:rPr>
        <w:t>Jan 2-introduced in Senate; to Committee on Committees (S)</w:t>
      </w:r>
    </w:p>
    <w:p w14:paraId="1543DCF2" w14:textId="7727B987" w:rsidR="00975409" w:rsidRPr="008A1643" w:rsidRDefault="00975409" w:rsidP="00C432D0">
      <w:pPr>
        <w:spacing w:after="0" w:line="240" w:lineRule="auto"/>
        <w:ind w:left="1440" w:right="720"/>
        <w:rPr>
          <w:color w:val="auto"/>
        </w:rPr>
      </w:pPr>
      <w:r w:rsidRPr="008A1643">
        <w:rPr>
          <w:color w:val="auto"/>
        </w:rPr>
        <w:t>Jan 3-to Appropriations &amp; Revenue (S)</w:t>
      </w:r>
    </w:p>
    <w:p w14:paraId="30AAC058" w14:textId="77777777" w:rsidR="00975409" w:rsidRPr="008A1643" w:rsidRDefault="00975409" w:rsidP="00C432D0">
      <w:pPr>
        <w:spacing w:after="0" w:line="240" w:lineRule="auto"/>
        <w:ind w:left="1440" w:right="720"/>
        <w:rPr>
          <w:color w:val="auto"/>
        </w:rPr>
      </w:pPr>
    </w:p>
    <w:p w14:paraId="7FA673E4" w14:textId="6CD0936B" w:rsidR="004F7AA0" w:rsidRPr="008A1643" w:rsidRDefault="00000000" w:rsidP="00C432D0">
      <w:pPr>
        <w:spacing w:after="0" w:line="240" w:lineRule="auto"/>
        <w:ind w:right="720"/>
        <w:rPr>
          <w:bCs/>
          <w:color w:val="auto"/>
        </w:rPr>
      </w:pPr>
      <w:hyperlink r:id="rId281" w:history="1">
        <w:r w:rsidR="004F7AA0" w:rsidRPr="008A1643">
          <w:rPr>
            <w:rStyle w:val="Hyperlink"/>
            <w:rFonts w:cs="Arial"/>
            <w:bCs/>
            <w:color w:val="auto"/>
          </w:rPr>
          <w:t>SB 53</w:t>
        </w:r>
      </w:hyperlink>
      <w:r w:rsidR="004F7AA0" w:rsidRPr="008A1643">
        <w:rPr>
          <w:bCs/>
          <w:color w:val="auto"/>
        </w:rPr>
        <w:tab/>
      </w:r>
      <w:r w:rsidR="004F7AA0" w:rsidRPr="008A1643">
        <w:rPr>
          <w:bCs/>
          <w:color w:val="auto"/>
        </w:rPr>
        <w:tab/>
        <w:t>Sen. Reg</w:t>
      </w:r>
      <w:r w:rsidR="00975409" w:rsidRPr="008A1643">
        <w:rPr>
          <w:bCs/>
          <w:color w:val="auto"/>
        </w:rPr>
        <w:t>inald</w:t>
      </w:r>
      <w:r w:rsidR="004F7AA0" w:rsidRPr="008A1643">
        <w:rPr>
          <w:bCs/>
          <w:color w:val="auto"/>
        </w:rPr>
        <w:t xml:space="preserve"> Thomas (D)</w:t>
      </w:r>
    </w:p>
    <w:p w14:paraId="5EC793AE" w14:textId="29796FA0" w:rsidR="004F7AA0" w:rsidRPr="008A1643" w:rsidRDefault="004F7AA0" w:rsidP="00C432D0">
      <w:pPr>
        <w:spacing w:after="0" w:line="240" w:lineRule="auto"/>
        <w:ind w:right="720"/>
        <w:rPr>
          <w:bCs/>
          <w:color w:val="auto"/>
        </w:rPr>
      </w:pPr>
    </w:p>
    <w:p w14:paraId="32BC18CE" w14:textId="7CCE3670" w:rsidR="004F7AA0" w:rsidRPr="008A1643" w:rsidRDefault="004F7AA0" w:rsidP="00C432D0">
      <w:pPr>
        <w:spacing w:after="0" w:line="240" w:lineRule="auto"/>
        <w:ind w:left="1440" w:right="720"/>
        <w:rPr>
          <w:bCs/>
          <w:color w:val="auto"/>
        </w:rPr>
      </w:pPr>
      <w:r w:rsidRPr="008A1643">
        <w:rPr>
          <w:bCs/>
          <w:color w:val="auto"/>
        </w:rPr>
        <w:t>Change the term "ward" to "protected person"; allow the respondent the right to retain private counsel; set out the respondent's right to an attorney who does not act as a guardian ad litem; increase maximum allowable hourly rate for court-appointed attorneys; allow the court to address the needs of marital parties after the appointment of a guardian or conservator; allow the court to appoint a guardian ad litem for the respondent in certain circumstances.</w:t>
      </w:r>
    </w:p>
    <w:p w14:paraId="0E0B5D14" w14:textId="64FE7B71" w:rsidR="00914D61" w:rsidRPr="008A1643" w:rsidRDefault="00914D61" w:rsidP="00C432D0">
      <w:pPr>
        <w:spacing w:after="0" w:line="240" w:lineRule="auto"/>
        <w:ind w:left="1440" w:right="720"/>
        <w:rPr>
          <w:bCs/>
          <w:color w:val="auto"/>
        </w:rPr>
      </w:pPr>
    </w:p>
    <w:p w14:paraId="6A7F14A8" w14:textId="77777777" w:rsidR="000F11FD" w:rsidRPr="008A1643" w:rsidRDefault="000F11FD" w:rsidP="00C432D0">
      <w:pPr>
        <w:spacing w:after="0" w:line="240" w:lineRule="auto"/>
        <w:ind w:left="1440" w:right="720"/>
        <w:rPr>
          <w:color w:val="auto"/>
          <w:shd w:val="clear" w:color="auto" w:fill="FFFFFF"/>
        </w:rPr>
      </w:pPr>
      <w:r w:rsidRPr="008A1643">
        <w:rPr>
          <w:color w:val="auto"/>
          <w:shd w:val="clear" w:color="auto" w:fill="FFFFFF"/>
        </w:rPr>
        <w:t>Cf. HB 238</w:t>
      </w:r>
    </w:p>
    <w:p w14:paraId="11D27A37" w14:textId="46ED4492" w:rsidR="00914D61" w:rsidRPr="008A1643" w:rsidRDefault="00914D61" w:rsidP="00C432D0">
      <w:pPr>
        <w:spacing w:after="0" w:line="240" w:lineRule="auto"/>
        <w:ind w:left="1440" w:right="720"/>
        <w:rPr>
          <w:bCs/>
          <w:color w:val="auto"/>
        </w:rPr>
      </w:pPr>
      <w:r w:rsidRPr="008A1643">
        <w:rPr>
          <w:color w:val="auto"/>
          <w:shd w:val="clear" w:color="auto" w:fill="FFFFFF"/>
        </w:rPr>
        <w:t>Similar bills: 23RS</w:t>
      </w:r>
      <w:r w:rsidR="00D8507C" w:rsidRPr="008A1643">
        <w:rPr>
          <w:color w:val="auto"/>
          <w:shd w:val="clear" w:color="auto" w:fill="FFFFFF"/>
        </w:rPr>
        <w:t>:</w:t>
      </w:r>
      <w:r w:rsidRPr="008A1643">
        <w:rPr>
          <w:color w:val="auto"/>
          <w:shd w:val="clear" w:color="auto" w:fill="FFFFFF"/>
        </w:rPr>
        <w:t xml:space="preserve"> HB 84 &amp; SB85; 22RS</w:t>
      </w:r>
      <w:r w:rsidR="00D8507C" w:rsidRPr="008A1643">
        <w:rPr>
          <w:color w:val="auto"/>
          <w:shd w:val="clear" w:color="auto" w:fill="FFFFFF"/>
        </w:rPr>
        <w:t>:</w:t>
      </w:r>
      <w:r w:rsidRPr="008A1643">
        <w:rPr>
          <w:color w:val="auto"/>
          <w:shd w:val="clear" w:color="auto" w:fill="FFFFFF"/>
        </w:rPr>
        <w:t xml:space="preserve"> HB 118 &amp; SB 132; none made it out of committee</w:t>
      </w:r>
      <w:r w:rsidR="00D312A5" w:rsidRPr="008A1643">
        <w:rPr>
          <w:color w:val="auto"/>
          <w:shd w:val="clear" w:color="auto" w:fill="FFFFFF"/>
        </w:rPr>
        <w:t>.</w:t>
      </w:r>
    </w:p>
    <w:p w14:paraId="32B9AFBC" w14:textId="189797CA" w:rsidR="004F7AA0" w:rsidRPr="008A1643" w:rsidRDefault="004F7AA0" w:rsidP="00C432D0">
      <w:pPr>
        <w:spacing w:after="0" w:line="240" w:lineRule="auto"/>
        <w:ind w:left="1440" w:right="720"/>
        <w:rPr>
          <w:bCs/>
          <w:color w:val="auto"/>
        </w:rPr>
      </w:pPr>
    </w:p>
    <w:p w14:paraId="0AA6E7B8" w14:textId="4F3E346A" w:rsidR="004F7AA0" w:rsidRPr="008A1643" w:rsidRDefault="004F7AA0" w:rsidP="00C432D0">
      <w:pPr>
        <w:spacing w:after="0" w:line="240" w:lineRule="auto"/>
        <w:ind w:left="1440" w:right="720"/>
        <w:rPr>
          <w:bCs/>
          <w:color w:val="auto"/>
        </w:rPr>
      </w:pPr>
      <w:r w:rsidRPr="008A1643">
        <w:rPr>
          <w:bCs/>
          <w:color w:val="auto"/>
        </w:rPr>
        <w:t>Jan 2-introduced in Senate; to Committee on Committees(S)</w:t>
      </w:r>
    </w:p>
    <w:p w14:paraId="206DAF56" w14:textId="4423FDB7" w:rsidR="00AD7DEA" w:rsidRPr="008A1643" w:rsidRDefault="00AD7DEA" w:rsidP="00C432D0">
      <w:pPr>
        <w:spacing w:after="0" w:line="240" w:lineRule="auto"/>
        <w:ind w:left="1440" w:right="720"/>
        <w:rPr>
          <w:bCs/>
          <w:color w:val="auto"/>
        </w:rPr>
      </w:pPr>
      <w:r w:rsidRPr="008A1643">
        <w:rPr>
          <w:bCs/>
          <w:color w:val="auto"/>
        </w:rPr>
        <w:lastRenderedPageBreak/>
        <w:t>Jan 3-</w:t>
      </w:r>
      <w:r w:rsidR="00D312A5" w:rsidRPr="008A1643">
        <w:rPr>
          <w:bCs/>
          <w:color w:val="auto"/>
        </w:rPr>
        <w:t>to</w:t>
      </w:r>
      <w:r w:rsidRPr="008A1643">
        <w:rPr>
          <w:bCs/>
          <w:color w:val="auto"/>
        </w:rPr>
        <w:t xml:space="preserve"> Judiciary (S)</w:t>
      </w:r>
    </w:p>
    <w:p w14:paraId="33C9226F" w14:textId="463AC4B4" w:rsidR="00ED146B" w:rsidRPr="008A1643" w:rsidRDefault="00ED146B" w:rsidP="00C432D0">
      <w:pPr>
        <w:spacing w:after="0" w:line="240" w:lineRule="auto"/>
        <w:ind w:left="1440" w:right="720"/>
        <w:rPr>
          <w:bCs/>
          <w:color w:val="auto"/>
        </w:rPr>
      </w:pPr>
    </w:p>
    <w:p w14:paraId="57991910" w14:textId="2D7AEB10" w:rsidR="00ED146B" w:rsidRPr="008A1643" w:rsidRDefault="00000000" w:rsidP="00C432D0">
      <w:pPr>
        <w:spacing w:after="0" w:line="240" w:lineRule="auto"/>
        <w:ind w:right="720"/>
        <w:rPr>
          <w:bCs/>
          <w:color w:val="auto"/>
        </w:rPr>
      </w:pPr>
      <w:hyperlink r:id="rId282" w:history="1">
        <w:r w:rsidR="00ED146B" w:rsidRPr="008A1643">
          <w:rPr>
            <w:rStyle w:val="Hyperlink"/>
            <w:rFonts w:cs="Arial"/>
            <w:bCs/>
            <w:color w:val="auto"/>
          </w:rPr>
          <w:t>SB 61</w:t>
        </w:r>
      </w:hyperlink>
      <w:r w:rsidR="00ED146B" w:rsidRPr="008A1643">
        <w:rPr>
          <w:bCs/>
          <w:color w:val="auto"/>
        </w:rPr>
        <w:tab/>
      </w:r>
      <w:r w:rsidR="00ED146B" w:rsidRPr="008A1643">
        <w:rPr>
          <w:bCs/>
          <w:color w:val="auto"/>
        </w:rPr>
        <w:tab/>
        <w:t>Sen. John Schickel (R)</w:t>
      </w:r>
    </w:p>
    <w:p w14:paraId="5F987DE8" w14:textId="782316DA" w:rsidR="00ED146B" w:rsidRPr="008A1643" w:rsidRDefault="00ED146B" w:rsidP="00C432D0">
      <w:pPr>
        <w:spacing w:after="0" w:line="240" w:lineRule="auto"/>
        <w:ind w:right="720"/>
        <w:rPr>
          <w:bCs/>
          <w:color w:val="auto"/>
        </w:rPr>
      </w:pPr>
    </w:p>
    <w:p w14:paraId="7530A6C6" w14:textId="515143D9" w:rsidR="00ED146B" w:rsidRPr="008A1643" w:rsidRDefault="00ED146B" w:rsidP="00C432D0">
      <w:pPr>
        <w:spacing w:after="0" w:line="240" w:lineRule="auto"/>
        <w:ind w:left="1440" w:right="720"/>
        <w:rPr>
          <w:color w:val="auto"/>
          <w:shd w:val="clear" w:color="auto" w:fill="F9F9F9"/>
        </w:rPr>
      </w:pPr>
      <w:r w:rsidRPr="008A1643">
        <w:rPr>
          <w:color w:val="auto"/>
          <w:shd w:val="clear" w:color="auto" w:fill="F9F9F9"/>
        </w:rPr>
        <w:t>Eliminate no-excuse in-person absentee voting; provide that excused in-person absentee voting shall be conducted during normal business hours for at least 13 working days before an election.</w:t>
      </w:r>
    </w:p>
    <w:p w14:paraId="35A4BCCA" w14:textId="0BEB6CE0" w:rsidR="00ED146B" w:rsidRPr="008A1643" w:rsidRDefault="00ED146B" w:rsidP="00C432D0">
      <w:pPr>
        <w:spacing w:after="0" w:line="240" w:lineRule="auto"/>
        <w:ind w:left="1440" w:right="720"/>
        <w:rPr>
          <w:color w:val="auto"/>
          <w:shd w:val="clear" w:color="auto" w:fill="F9F9F9"/>
        </w:rPr>
      </w:pPr>
    </w:p>
    <w:p w14:paraId="1552603B" w14:textId="5C4A683B" w:rsidR="004F7AA0" w:rsidRPr="008A1643" w:rsidRDefault="00ED146B" w:rsidP="00C432D0">
      <w:pPr>
        <w:spacing w:after="0" w:line="240" w:lineRule="auto"/>
        <w:ind w:left="1440" w:right="720"/>
        <w:rPr>
          <w:color w:val="auto"/>
          <w:shd w:val="clear" w:color="auto" w:fill="F9F9F9"/>
        </w:rPr>
      </w:pPr>
      <w:r w:rsidRPr="008A1643">
        <w:rPr>
          <w:color w:val="auto"/>
          <w:shd w:val="clear" w:color="auto" w:fill="F9F9F9"/>
        </w:rPr>
        <w:t>Jan 4-introduced in Senate; to Committee on Committees (S)</w:t>
      </w:r>
    </w:p>
    <w:p w14:paraId="2D8D99A5" w14:textId="1A3D84EC" w:rsidR="00E47B89" w:rsidRPr="008A1643" w:rsidRDefault="00E47B89" w:rsidP="00C432D0">
      <w:pPr>
        <w:spacing w:after="0" w:line="240" w:lineRule="auto"/>
        <w:ind w:left="1440" w:right="720"/>
        <w:rPr>
          <w:bCs/>
          <w:color w:val="auto"/>
        </w:rPr>
      </w:pPr>
      <w:r w:rsidRPr="008A1643">
        <w:rPr>
          <w:color w:val="auto"/>
          <w:shd w:val="clear" w:color="auto" w:fill="F9F9F9"/>
        </w:rPr>
        <w:t xml:space="preserve">Jan 8-to State </w:t>
      </w:r>
      <w:r w:rsidR="009E1F4D" w:rsidRPr="008A1643">
        <w:rPr>
          <w:color w:val="auto"/>
          <w:shd w:val="clear" w:color="auto" w:fill="F9F9F9"/>
        </w:rPr>
        <w:t>&amp;</w:t>
      </w:r>
      <w:r w:rsidRPr="008A1643">
        <w:rPr>
          <w:color w:val="auto"/>
          <w:shd w:val="clear" w:color="auto" w:fill="F9F9F9"/>
        </w:rPr>
        <w:t xml:space="preserve"> Local Government (S)</w:t>
      </w:r>
    </w:p>
    <w:p w14:paraId="012BCE63" w14:textId="08995E9F" w:rsidR="008F4E1D" w:rsidRPr="008A1643" w:rsidRDefault="008F4E1D" w:rsidP="00C432D0">
      <w:pPr>
        <w:spacing w:after="0" w:line="240" w:lineRule="auto"/>
        <w:ind w:left="1440" w:right="720"/>
        <w:rPr>
          <w:bCs/>
          <w:color w:val="auto"/>
        </w:rPr>
      </w:pPr>
    </w:p>
    <w:p w14:paraId="7ECFA525" w14:textId="2947B2B1" w:rsidR="008F4E1D" w:rsidRPr="008A1643" w:rsidRDefault="00000000" w:rsidP="00C432D0">
      <w:pPr>
        <w:spacing w:after="0" w:line="240" w:lineRule="auto"/>
        <w:ind w:right="720"/>
        <w:rPr>
          <w:bCs/>
          <w:color w:val="auto"/>
        </w:rPr>
      </w:pPr>
      <w:hyperlink r:id="rId283" w:history="1">
        <w:r w:rsidR="008F4E1D" w:rsidRPr="00352801">
          <w:rPr>
            <w:rStyle w:val="Hyperlink"/>
            <w:rFonts w:cs="Arial"/>
            <w:bCs/>
            <w:color w:val="auto"/>
            <w:highlight w:val="yellow"/>
          </w:rPr>
          <w:t>SB 65</w:t>
        </w:r>
        <w:r w:rsidR="008F4E1D" w:rsidRPr="00352801">
          <w:rPr>
            <w:rStyle w:val="Hyperlink"/>
            <w:rFonts w:cs="Arial"/>
            <w:bCs/>
            <w:color w:val="auto"/>
            <w:highlight w:val="yellow"/>
          </w:rPr>
          <w:tab/>
        </w:r>
      </w:hyperlink>
      <w:r w:rsidR="008F4E1D" w:rsidRPr="008A1643">
        <w:rPr>
          <w:bCs/>
          <w:color w:val="auto"/>
        </w:rPr>
        <w:tab/>
        <w:t>Rep. Stephen West (R)</w:t>
      </w:r>
    </w:p>
    <w:p w14:paraId="0A327E4E" w14:textId="4E241A4D" w:rsidR="008F4E1D" w:rsidRPr="008A1643" w:rsidRDefault="008F4E1D" w:rsidP="00C432D0">
      <w:pPr>
        <w:spacing w:after="0" w:line="240" w:lineRule="auto"/>
        <w:ind w:right="720"/>
        <w:rPr>
          <w:bCs/>
          <w:color w:val="auto"/>
        </w:rPr>
      </w:pPr>
    </w:p>
    <w:p w14:paraId="5612C656" w14:textId="4130163E" w:rsidR="008F4E1D" w:rsidRPr="008A1643" w:rsidRDefault="008F4E1D" w:rsidP="00C432D0">
      <w:pPr>
        <w:spacing w:after="0" w:line="240" w:lineRule="auto"/>
        <w:ind w:left="1440" w:right="720"/>
        <w:rPr>
          <w:color w:val="auto"/>
          <w:shd w:val="clear" w:color="auto" w:fill="FFFFFF"/>
        </w:rPr>
      </w:pPr>
      <w:r w:rsidRPr="008A1643">
        <w:rPr>
          <w:color w:val="auto"/>
          <w:shd w:val="clear" w:color="auto" w:fill="FFFFFF"/>
        </w:rPr>
        <w:t>Nullify three emergency administrative regulations relating to Medicaid services after those administrative regulations were found deficient during the 2023 legislative interim; EMERGENCY.</w:t>
      </w:r>
    </w:p>
    <w:p w14:paraId="694B2CFC" w14:textId="7048C119" w:rsidR="00F02FD8" w:rsidRPr="008A1643" w:rsidRDefault="00000000" w:rsidP="00C432D0">
      <w:pPr>
        <w:spacing w:after="0" w:line="240" w:lineRule="auto"/>
        <w:ind w:left="1440" w:right="720"/>
        <w:rPr>
          <w:color w:val="auto"/>
          <w:shd w:val="clear" w:color="auto" w:fill="FFFFFF"/>
        </w:rPr>
      </w:pPr>
      <w:hyperlink r:id="rId284" w:anchor="HCS1" w:history="1">
        <w:r w:rsidR="00F02FD8" w:rsidRPr="008A1643">
          <w:rPr>
            <w:rStyle w:val="Hyperlink"/>
            <w:rFonts w:cs="Arial"/>
            <w:color w:val="auto"/>
            <w:shd w:val="clear" w:color="auto" w:fill="FFFFFF"/>
          </w:rPr>
          <w:t>House Committee Substitute 1 </w:t>
        </w:r>
      </w:hyperlink>
    </w:p>
    <w:p w14:paraId="5510BCB9" w14:textId="1AA9647A" w:rsidR="00F02FD8" w:rsidRPr="008A1643" w:rsidRDefault="00000000" w:rsidP="00C432D0">
      <w:pPr>
        <w:spacing w:after="0" w:line="240" w:lineRule="auto"/>
        <w:ind w:left="1440" w:right="720"/>
        <w:rPr>
          <w:color w:val="auto"/>
        </w:rPr>
      </w:pPr>
      <w:hyperlink r:id="rId285" w:history="1">
        <w:r w:rsidR="00CC5B99" w:rsidRPr="008A1643">
          <w:rPr>
            <w:rStyle w:val="Hyperlink"/>
            <w:rFonts w:ascii="Helvetica Neue" w:hAnsi="Helvetica Neue"/>
            <w:color w:val="auto"/>
            <w:shd w:val="clear" w:color="auto" w:fill="FFFFFF"/>
          </w:rPr>
          <w:t>Veto </w:t>
        </w:r>
      </w:hyperlink>
    </w:p>
    <w:p w14:paraId="6DE60C32" w14:textId="77777777" w:rsidR="00CC5B99" w:rsidRPr="008A1643" w:rsidRDefault="00CC5B99" w:rsidP="00C432D0">
      <w:pPr>
        <w:spacing w:after="0" w:line="240" w:lineRule="auto"/>
        <w:ind w:left="1440" w:right="720"/>
        <w:rPr>
          <w:color w:val="auto"/>
          <w:shd w:val="clear" w:color="auto" w:fill="FFFFFF"/>
        </w:rPr>
      </w:pPr>
    </w:p>
    <w:p w14:paraId="724320B3" w14:textId="79B5DB9E" w:rsidR="008F4E1D" w:rsidRPr="008A1643" w:rsidRDefault="008F4E1D" w:rsidP="00C432D0">
      <w:pPr>
        <w:spacing w:after="0" w:line="240" w:lineRule="auto"/>
        <w:ind w:left="1440" w:right="720"/>
        <w:rPr>
          <w:color w:val="auto"/>
          <w:shd w:val="clear" w:color="auto" w:fill="FFFFFF"/>
        </w:rPr>
      </w:pPr>
      <w:r w:rsidRPr="008A1643">
        <w:rPr>
          <w:color w:val="auto"/>
          <w:shd w:val="clear" w:color="auto" w:fill="FFFFFF"/>
        </w:rPr>
        <w:t>Jan 5-introduced in Senate; to Committee on Committees (S)</w:t>
      </w:r>
    </w:p>
    <w:p w14:paraId="50B73B2D" w14:textId="0735B9E4" w:rsidR="00E47B89" w:rsidRPr="008A1643" w:rsidRDefault="00E47B89" w:rsidP="00C432D0">
      <w:pPr>
        <w:spacing w:after="0" w:line="240" w:lineRule="auto"/>
        <w:ind w:left="1440" w:right="720"/>
        <w:rPr>
          <w:color w:val="auto"/>
          <w:shd w:val="clear" w:color="auto" w:fill="FFFFFF"/>
        </w:rPr>
      </w:pPr>
      <w:r w:rsidRPr="008A1643">
        <w:rPr>
          <w:color w:val="auto"/>
          <w:shd w:val="clear" w:color="auto" w:fill="FFFFFF"/>
        </w:rPr>
        <w:t xml:space="preserve">Jan 8-to State </w:t>
      </w:r>
      <w:r w:rsidR="009E1F4D" w:rsidRPr="008A1643">
        <w:rPr>
          <w:color w:val="auto"/>
          <w:shd w:val="clear" w:color="auto" w:fill="FFFFFF"/>
        </w:rPr>
        <w:t>&amp;</w:t>
      </w:r>
      <w:r w:rsidRPr="008A1643">
        <w:rPr>
          <w:color w:val="auto"/>
          <w:shd w:val="clear" w:color="auto" w:fill="FFFFFF"/>
        </w:rPr>
        <w:t xml:space="preserve"> Local Government (S)</w:t>
      </w:r>
    </w:p>
    <w:p w14:paraId="33292151" w14:textId="1466B9C2" w:rsidR="00201916" w:rsidRPr="008A1643" w:rsidRDefault="00201916" w:rsidP="00C432D0">
      <w:pPr>
        <w:spacing w:after="0" w:line="240" w:lineRule="auto"/>
        <w:ind w:left="1440" w:right="720"/>
        <w:rPr>
          <w:color w:val="auto"/>
          <w:shd w:val="clear" w:color="auto" w:fill="FFFFFF"/>
        </w:rPr>
      </w:pPr>
      <w:r w:rsidRPr="008A1643">
        <w:rPr>
          <w:color w:val="auto"/>
          <w:shd w:val="clear" w:color="auto" w:fill="FFFFFF"/>
        </w:rPr>
        <w:t xml:space="preserve">Feb 14-reported favorably, </w:t>
      </w:r>
      <w:r w:rsidR="00E10F91" w:rsidRPr="008A1643">
        <w:rPr>
          <w:color w:val="auto"/>
          <w:shd w:val="clear" w:color="auto" w:fill="FFFFFF"/>
        </w:rPr>
        <w:t>1</w:t>
      </w:r>
      <w:r w:rsidR="00E10F91" w:rsidRPr="008A1643">
        <w:rPr>
          <w:color w:val="auto"/>
          <w:shd w:val="clear" w:color="auto" w:fill="FFFFFF"/>
          <w:vertAlign w:val="superscript"/>
        </w:rPr>
        <w:t>st</w:t>
      </w:r>
      <w:r w:rsidR="00E10F91" w:rsidRPr="008A1643">
        <w:rPr>
          <w:color w:val="auto"/>
          <w:shd w:val="clear" w:color="auto" w:fill="FFFFFF"/>
        </w:rPr>
        <w:t xml:space="preserve"> </w:t>
      </w:r>
      <w:r w:rsidRPr="008A1643">
        <w:rPr>
          <w:color w:val="auto"/>
          <w:shd w:val="clear" w:color="auto" w:fill="FFFFFF"/>
        </w:rPr>
        <w:t>reading, to Calendar</w:t>
      </w:r>
    </w:p>
    <w:p w14:paraId="6CF8CC1C" w14:textId="202EA969" w:rsidR="00CE3E86" w:rsidRPr="008A1643" w:rsidRDefault="00CE3E86" w:rsidP="00C432D0">
      <w:pPr>
        <w:spacing w:after="0" w:line="240" w:lineRule="auto"/>
        <w:ind w:left="1440" w:right="720"/>
        <w:rPr>
          <w:color w:val="auto"/>
          <w:shd w:val="clear" w:color="auto" w:fill="FFFFFF"/>
        </w:rPr>
      </w:pPr>
      <w:r w:rsidRPr="008A1643">
        <w:rPr>
          <w:color w:val="auto"/>
          <w:shd w:val="clear" w:color="auto" w:fill="FFFFFF"/>
        </w:rPr>
        <w:t>Feb 15-</w:t>
      </w:r>
      <w:r w:rsidR="007313FA" w:rsidRPr="008A1643">
        <w:rPr>
          <w:color w:val="auto"/>
        </w:rPr>
        <w:t>2</w:t>
      </w:r>
      <w:r w:rsidR="007313FA" w:rsidRPr="008A1643">
        <w:rPr>
          <w:color w:val="auto"/>
          <w:vertAlign w:val="superscript"/>
        </w:rPr>
        <w:t>nd</w:t>
      </w:r>
      <w:r w:rsidR="007313FA" w:rsidRPr="008A1643">
        <w:rPr>
          <w:color w:val="auto"/>
        </w:rPr>
        <w:t xml:space="preserve"> </w:t>
      </w:r>
      <w:r w:rsidRPr="008A1643">
        <w:rPr>
          <w:color w:val="auto"/>
          <w:shd w:val="clear" w:color="auto" w:fill="FFFFFF"/>
        </w:rPr>
        <w:t xml:space="preserve">reading, to Rules, posted for passage in the Regular Orders  </w:t>
      </w:r>
    </w:p>
    <w:p w14:paraId="2F2C8B0B" w14:textId="71015171" w:rsidR="00C16774" w:rsidRPr="008A1643" w:rsidRDefault="00C16774" w:rsidP="00C432D0">
      <w:pPr>
        <w:spacing w:after="0" w:line="240" w:lineRule="auto"/>
        <w:ind w:left="720" w:right="720" w:firstLine="720"/>
        <w:rPr>
          <w:color w:val="auto"/>
          <w:shd w:val="clear" w:color="auto" w:fill="FFFFFF"/>
        </w:rPr>
      </w:pPr>
      <w:r w:rsidRPr="008A1643">
        <w:rPr>
          <w:color w:val="auto"/>
          <w:shd w:val="clear" w:color="auto" w:fill="FFFFFF"/>
        </w:rPr>
        <w:t>Feb 20-passed over and retained in the Orders of the Day</w:t>
      </w:r>
    </w:p>
    <w:p w14:paraId="5A9E4F70" w14:textId="0F6891C4" w:rsidR="001B137E" w:rsidRPr="008A1643" w:rsidRDefault="001B137E" w:rsidP="00C432D0">
      <w:pPr>
        <w:spacing w:after="0" w:line="240" w:lineRule="auto"/>
        <w:ind w:left="720" w:right="720" w:firstLine="720"/>
        <w:rPr>
          <w:color w:val="auto"/>
          <w:shd w:val="clear" w:color="auto" w:fill="FFFFFF"/>
        </w:rPr>
      </w:pPr>
      <w:r w:rsidRPr="008A1643">
        <w:rPr>
          <w:color w:val="auto"/>
          <w:shd w:val="clear" w:color="auto" w:fill="FFFFFF"/>
        </w:rPr>
        <w:t>Feb 21-</w:t>
      </w:r>
      <w:r w:rsidR="00D93EB4" w:rsidRPr="008A1643">
        <w:rPr>
          <w:color w:val="auto"/>
          <w:shd w:val="clear" w:color="auto" w:fill="FFFFFF"/>
        </w:rPr>
        <w:t>3</w:t>
      </w:r>
      <w:r w:rsidR="00D93EB4" w:rsidRPr="008A1643">
        <w:rPr>
          <w:color w:val="auto"/>
          <w:shd w:val="clear" w:color="auto" w:fill="FFFFFF"/>
          <w:vertAlign w:val="superscript"/>
        </w:rPr>
        <w:t>rd</w:t>
      </w:r>
      <w:r w:rsidR="00D93EB4" w:rsidRPr="008A1643">
        <w:rPr>
          <w:color w:val="auto"/>
          <w:shd w:val="clear" w:color="auto" w:fill="FFFFFF"/>
        </w:rPr>
        <w:t xml:space="preserve"> </w:t>
      </w:r>
      <w:r w:rsidRPr="008A1643">
        <w:rPr>
          <w:color w:val="auto"/>
          <w:shd w:val="clear" w:color="auto" w:fill="FFFFFF"/>
        </w:rPr>
        <w:t>reading, passed 37-0</w:t>
      </w:r>
    </w:p>
    <w:p w14:paraId="153ED90E" w14:textId="1B053BD0" w:rsidR="000B76A4" w:rsidRPr="008A1643" w:rsidRDefault="000B76A4" w:rsidP="00C432D0">
      <w:pPr>
        <w:spacing w:after="0" w:line="240" w:lineRule="auto"/>
        <w:ind w:left="720" w:right="720" w:firstLine="720"/>
        <w:rPr>
          <w:color w:val="auto"/>
          <w:shd w:val="clear" w:color="auto" w:fill="FFFFFF"/>
        </w:rPr>
      </w:pPr>
      <w:r w:rsidRPr="008A1643">
        <w:rPr>
          <w:color w:val="auto"/>
          <w:shd w:val="clear" w:color="auto" w:fill="FFFFFF"/>
        </w:rPr>
        <w:t>Feb 22-received in House; to Committee on Committees (H)</w:t>
      </w:r>
    </w:p>
    <w:p w14:paraId="32D44978" w14:textId="35D0C6BE" w:rsidR="006219F3" w:rsidRPr="008A1643" w:rsidRDefault="006219F3" w:rsidP="00C432D0">
      <w:pPr>
        <w:spacing w:after="0" w:line="240" w:lineRule="auto"/>
        <w:ind w:left="720" w:right="720" w:firstLine="720"/>
        <w:rPr>
          <w:color w:val="auto"/>
          <w:shd w:val="clear" w:color="auto" w:fill="FFFFFF"/>
        </w:rPr>
      </w:pPr>
      <w:r w:rsidRPr="008A1643">
        <w:rPr>
          <w:color w:val="auto"/>
          <w:shd w:val="clear" w:color="auto" w:fill="FFFFFF"/>
        </w:rPr>
        <w:t>Mar 12-to Licensing, Occupations, &amp; Administrative Regulations (H)</w:t>
      </w:r>
    </w:p>
    <w:p w14:paraId="256546C9" w14:textId="0744C8F2" w:rsidR="00F02FD8" w:rsidRPr="008A1643" w:rsidRDefault="00F02FD8" w:rsidP="00C432D0">
      <w:pPr>
        <w:spacing w:after="0" w:line="240" w:lineRule="auto"/>
        <w:ind w:left="720" w:right="720" w:firstLine="720"/>
        <w:rPr>
          <w:color w:val="auto"/>
          <w:shd w:val="clear" w:color="auto" w:fill="FFFFFF"/>
        </w:rPr>
      </w:pPr>
      <w:r w:rsidRPr="008A1643">
        <w:rPr>
          <w:color w:val="auto"/>
          <w:shd w:val="clear" w:color="auto" w:fill="FFFFFF"/>
        </w:rPr>
        <w:t xml:space="preserve">Mar 13-reported favorably, </w:t>
      </w:r>
      <w:r w:rsidR="00176B8B" w:rsidRPr="008A1643">
        <w:rPr>
          <w:color w:val="auto"/>
          <w:shd w:val="clear" w:color="auto" w:fill="FFFFFF"/>
        </w:rPr>
        <w:t>1</w:t>
      </w:r>
      <w:r w:rsidR="00176B8B" w:rsidRPr="008A1643">
        <w:rPr>
          <w:color w:val="auto"/>
          <w:shd w:val="clear" w:color="auto" w:fill="FFFFFF"/>
          <w:vertAlign w:val="superscript"/>
        </w:rPr>
        <w:t>st</w:t>
      </w:r>
      <w:r w:rsidR="00176B8B" w:rsidRPr="008A1643">
        <w:rPr>
          <w:color w:val="auto"/>
          <w:shd w:val="clear" w:color="auto" w:fill="FFFFFF"/>
        </w:rPr>
        <w:t xml:space="preserve"> </w:t>
      </w:r>
      <w:r w:rsidRPr="008A1643">
        <w:rPr>
          <w:color w:val="auto"/>
          <w:shd w:val="clear" w:color="auto" w:fill="FFFFFF"/>
        </w:rPr>
        <w:t>reading, to Calendar w/HCS</w:t>
      </w:r>
      <w:r w:rsidR="00DE09CE" w:rsidRPr="008A1643">
        <w:rPr>
          <w:color w:val="auto"/>
          <w:shd w:val="clear" w:color="auto" w:fill="FFFFFF"/>
        </w:rPr>
        <w:t xml:space="preserve"> </w:t>
      </w:r>
      <w:r w:rsidRPr="008A1643">
        <w:rPr>
          <w:color w:val="auto"/>
          <w:shd w:val="clear" w:color="auto" w:fill="FFFFFF"/>
        </w:rPr>
        <w:t>(1)</w:t>
      </w:r>
    </w:p>
    <w:p w14:paraId="74DD8EE7" w14:textId="4B3757BA" w:rsidR="00DB1B95" w:rsidRPr="008A1643" w:rsidRDefault="00DB1B95" w:rsidP="00C432D0">
      <w:pPr>
        <w:spacing w:after="0" w:line="240" w:lineRule="auto"/>
        <w:ind w:left="720" w:right="720" w:firstLine="720"/>
        <w:rPr>
          <w:color w:val="auto"/>
          <w:shd w:val="clear" w:color="auto" w:fill="FFFFFF"/>
        </w:rPr>
      </w:pPr>
      <w:r w:rsidRPr="008A1643">
        <w:rPr>
          <w:color w:val="auto"/>
          <w:shd w:val="clear" w:color="auto" w:fill="FFFFFF"/>
        </w:rPr>
        <w:t>Mar 14-</w:t>
      </w:r>
      <w:r w:rsidR="002E53E0" w:rsidRPr="008A1643">
        <w:rPr>
          <w:color w:val="auto"/>
          <w:shd w:val="clear" w:color="auto" w:fill="FFFFFF"/>
        </w:rPr>
        <w:t>2</w:t>
      </w:r>
      <w:r w:rsidR="002E53E0" w:rsidRPr="008A1643">
        <w:rPr>
          <w:color w:val="auto"/>
          <w:shd w:val="clear" w:color="auto" w:fill="FFFFFF"/>
          <w:vertAlign w:val="superscript"/>
        </w:rPr>
        <w:t>nd</w:t>
      </w:r>
      <w:r w:rsidR="002E53E0" w:rsidRPr="008A1643">
        <w:rPr>
          <w:color w:val="auto"/>
          <w:shd w:val="clear" w:color="auto" w:fill="FFFFFF"/>
        </w:rPr>
        <w:t xml:space="preserve"> </w:t>
      </w:r>
      <w:r w:rsidRPr="008A1643">
        <w:rPr>
          <w:color w:val="auto"/>
          <w:shd w:val="clear" w:color="auto" w:fill="FFFFFF"/>
        </w:rPr>
        <w:t>reading, to Rules</w:t>
      </w:r>
    </w:p>
    <w:p w14:paraId="6C35EEBA" w14:textId="2A054178" w:rsidR="000211C2" w:rsidRPr="008A1643" w:rsidRDefault="000211C2" w:rsidP="00C432D0">
      <w:pPr>
        <w:spacing w:after="0" w:line="240" w:lineRule="auto"/>
        <w:ind w:left="720" w:right="720" w:firstLine="720"/>
        <w:rPr>
          <w:color w:val="auto"/>
          <w:shd w:val="clear" w:color="auto" w:fill="FFFFFF"/>
        </w:rPr>
      </w:pPr>
      <w:r w:rsidRPr="008A1643">
        <w:rPr>
          <w:color w:val="auto"/>
          <w:shd w:val="clear" w:color="auto" w:fill="FFFFFF"/>
        </w:rPr>
        <w:t xml:space="preserve">Mar 21-posted for passage in the Regular Orders of the Day </w:t>
      </w:r>
    </w:p>
    <w:p w14:paraId="0F9389EB" w14:textId="510D04E0" w:rsidR="00D24A5F" w:rsidRPr="008A1643" w:rsidRDefault="00D24A5F" w:rsidP="00C432D0">
      <w:pPr>
        <w:spacing w:after="0" w:line="240" w:lineRule="auto"/>
        <w:ind w:left="720" w:right="720" w:firstLine="720"/>
        <w:rPr>
          <w:color w:val="auto"/>
          <w:shd w:val="clear" w:color="auto" w:fill="FFFFFF"/>
        </w:rPr>
      </w:pPr>
      <w:r w:rsidRPr="008A1643">
        <w:rPr>
          <w:color w:val="auto"/>
          <w:shd w:val="clear" w:color="auto" w:fill="FFFFFF"/>
        </w:rPr>
        <w:t>Mar 22-3</w:t>
      </w:r>
      <w:r w:rsidRPr="008A1643">
        <w:rPr>
          <w:color w:val="auto"/>
          <w:shd w:val="clear" w:color="auto" w:fill="FFFFFF"/>
          <w:vertAlign w:val="superscript"/>
        </w:rPr>
        <w:t>rd</w:t>
      </w:r>
      <w:r w:rsidRPr="008A1643">
        <w:rPr>
          <w:color w:val="auto"/>
          <w:shd w:val="clear" w:color="auto" w:fill="FFFFFF"/>
        </w:rPr>
        <w:t xml:space="preserve"> reading, passed 83-12 w/ HCS (1)</w:t>
      </w:r>
    </w:p>
    <w:p w14:paraId="6A0B0B18" w14:textId="369A2D92" w:rsidR="00192BB0" w:rsidRPr="008A1643" w:rsidRDefault="00192BB0" w:rsidP="00C432D0">
      <w:pPr>
        <w:spacing w:after="0" w:line="240" w:lineRule="auto"/>
        <w:ind w:left="720" w:right="720" w:firstLine="720"/>
        <w:rPr>
          <w:color w:val="auto"/>
          <w:shd w:val="clear" w:color="auto" w:fill="FFFFFF"/>
        </w:rPr>
      </w:pPr>
      <w:r w:rsidRPr="008A1643">
        <w:rPr>
          <w:color w:val="auto"/>
          <w:shd w:val="clear" w:color="auto" w:fill="FFFFFF"/>
        </w:rPr>
        <w:t xml:space="preserve">Mar 25-received in Senate; to Rules </w:t>
      </w:r>
    </w:p>
    <w:p w14:paraId="54A62F1F" w14:textId="65C36261" w:rsidR="006D28C4" w:rsidRPr="008A1643" w:rsidRDefault="006D28C4" w:rsidP="00C432D0">
      <w:pPr>
        <w:spacing w:after="0" w:line="240" w:lineRule="auto"/>
        <w:ind w:left="720" w:right="720" w:firstLine="720"/>
        <w:rPr>
          <w:color w:val="auto"/>
          <w:shd w:val="clear" w:color="auto" w:fill="FFFFFF"/>
        </w:rPr>
      </w:pPr>
      <w:r w:rsidRPr="008A1643">
        <w:rPr>
          <w:color w:val="auto"/>
          <w:shd w:val="clear" w:color="auto" w:fill="FFFFFF"/>
        </w:rPr>
        <w:t>Mar 26-posted for passage for concurrence in HCS (1)</w:t>
      </w:r>
    </w:p>
    <w:p w14:paraId="69E63B90" w14:textId="1404FC11" w:rsidR="00ED3254" w:rsidRPr="008A1643" w:rsidRDefault="00ED3254" w:rsidP="00DA4DED">
      <w:pPr>
        <w:spacing w:after="0" w:line="240" w:lineRule="auto"/>
        <w:ind w:left="1800" w:right="720" w:hanging="360"/>
        <w:rPr>
          <w:color w:val="auto"/>
          <w:shd w:val="clear" w:color="auto" w:fill="FFFFFF"/>
        </w:rPr>
      </w:pPr>
      <w:r w:rsidRPr="008A1643">
        <w:rPr>
          <w:color w:val="auto"/>
          <w:shd w:val="clear" w:color="auto" w:fill="FFFFFF"/>
        </w:rPr>
        <w:t>Mar 27-Senate concurred in HCS (1), passed 37-0 w/HCS</w:t>
      </w:r>
      <w:r w:rsidR="00DA4DED" w:rsidRPr="008A1643">
        <w:rPr>
          <w:color w:val="auto"/>
          <w:shd w:val="clear" w:color="auto" w:fill="FFFFFF"/>
        </w:rPr>
        <w:t xml:space="preserve"> </w:t>
      </w:r>
      <w:r w:rsidRPr="008A1643">
        <w:rPr>
          <w:color w:val="auto"/>
          <w:shd w:val="clear" w:color="auto" w:fill="FFFFFF"/>
        </w:rPr>
        <w:t>(1)</w:t>
      </w:r>
      <w:r w:rsidR="00DA4DED" w:rsidRPr="008A1643">
        <w:rPr>
          <w:color w:val="auto"/>
          <w:shd w:val="clear" w:color="auto" w:fill="FFFFFF"/>
        </w:rPr>
        <w:t>;</w:t>
      </w:r>
      <w:r w:rsidRPr="008A1643">
        <w:rPr>
          <w:color w:val="auto"/>
          <w:shd w:val="clear" w:color="auto" w:fill="FFFFFF"/>
        </w:rPr>
        <w:t xml:space="preserve"> enrolled,   signed by President of the Senate</w:t>
      </w:r>
      <w:r w:rsidR="00DA4DED" w:rsidRPr="008A1643">
        <w:rPr>
          <w:color w:val="auto"/>
          <w:shd w:val="clear" w:color="auto" w:fill="FFFFFF"/>
        </w:rPr>
        <w:t>;</w:t>
      </w:r>
      <w:r w:rsidRPr="008A1643">
        <w:rPr>
          <w:color w:val="auto"/>
          <w:shd w:val="clear" w:color="auto" w:fill="FFFFFF"/>
        </w:rPr>
        <w:t xml:space="preserve"> enrolled, signed by Speaker of the House</w:t>
      </w:r>
      <w:r w:rsidR="00DA4DED" w:rsidRPr="008A1643">
        <w:rPr>
          <w:color w:val="auto"/>
          <w:shd w:val="clear" w:color="auto" w:fill="FFFFFF"/>
        </w:rPr>
        <w:t>;</w:t>
      </w:r>
      <w:r w:rsidRPr="008A1643">
        <w:rPr>
          <w:color w:val="auto"/>
          <w:shd w:val="clear" w:color="auto" w:fill="FFFFFF"/>
        </w:rPr>
        <w:t xml:space="preserve"> delivered to Governor</w:t>
      </w:r>
    </w:p>
    <w:p w14:paraId="21130866" w14:textId="0937A3C7" w:rsidR="00CC5B99" w:rsidRPr="008A1643" w:rsidRDefault="00CC5B99" w:rsidP="00DA4DED">
      <w:pPr>
        <w:spacing w:after="0" w:line="240" w:lineRule="auto"/>
        <w:ind w:left="1800" w:right="720" w:hanging="360"/>
        <w:rPr>
          <w:color w:val="auto"/>
          <w:shd w:val="clear" w:color="auto" w:fill="FFFFFF"/>
        </w:rPr>
      </w:pPr>
      <w:r w:rsidRPr="008A1643">
        <w:rPr>
          <w:color w:val="auto"/>
          <w:shd w:val="clear" w:color="auto" w:fill="FFFFFF"/>
        </w:rPr>
        <w:t>Apr 4-Vetoed</w:t>
      </w:r>
    </w:p>
    <w:p w14:paraId="025E0777" w14:textId="0E711AE0" w:rsidR="00CC62F6" w:rsidRPr="008A1643" w:rsidRDefault="00D95C36" w:rsidP="00CC62F6">
      <w:pPr>
        <w:spacing w:after="0" w:line="240" w:lineRule="auto"/>
        <w:ind w:left="1800" w:hanging="360"/>
        <w:rPr>
          <w:color w:val="auto"/>
          <w:shd w:val="clear" w:color="auto" w:fill="FFFFFF"/>
        </w:rPr>
      </w:pPr>
      <w:r w:rsidRPr="008A1643">
        <w:rPr>
          <w:color w:val="auto"/>
          <w:shd w:val="clear" w:color="auto" w:fill="FFFFFF"/>
        </w:rPr>
        <w:t>Apr 12-</w:t>
      </w:r>
      <w:r w:rsidR="00CC62F6" w:rsidRPr="008A1643">
        <w:rPr>
          <w:color w:val="auto"/>
          <w:shd w:val="clear" w:color="auto" w:fill="FFFFFF"/>
        </w:rPr>
        <w:t>r</w:t>
      </w:r>
      <w:r w:rsidR="00CC62F6" w:rsidRPr="008A1643">
        <w:rPr>
          <w:color w:val="auto"/>
        </w:rPr>
        <w:t>e</w:t>
      </w:r>
      <w:r w:rsidR="00CC62F6" w:rsidRPr="008A1643">
        <w:rPr>
          <w:color w:val="auto"/>
          <w:shd w:val="clear" w:color="auto" w:fill="FFFFFF"/>
        </w:rPr>
        <w:t>ceived in Senate; to Rules (S); posted for passage for consideration of Governor's veto; veto overridden; passed 31-6; received in House;  to Rules (H); taken from Rules; posted for passage for consideration of Governor's veto; veto overridden; passed 77-20; received in Senate; to Enrollment (S); enrolled, signed by President of the Senate; enrolled, signed by Speaker of the House; delivered to Secretary of State</w:t>
      </w:r>
    </w:p>
    <w:p w14:paraId="554F01EE" w14:textId="7C0A750E" w:rsidR="00F661C2" w:rsidRPr="008A1643" w:rsidRDefault="00F661C2" w:rsidP="00C432D0">
      <w:pPr>
        <w:spacing w:after="0" w:line="240" w:lineRule="auto"/>
        <w:ind w:right="720"/>
        <w:rPr>
          <w:color w:val="auto"/>
          <w:shd w:val="clear" w:color="auto" w:fill="FFFFFF"/>
        </w:rPr>
      </w:pPr>
    </w:p>
    <w:p w14:paraId="1B7DF6CF" w14:textId="53FEB277" w:rsidR="00DA1965" w:rsidRPr="008A1643" w:rsidRDefault="00000000" w:rsidP="00C432D0">
      <w:pPr>
        <w:spacing w:after="0" w:line="240" w:lineRule="auto"/>
        <w:ind w:right="720"/>
        <w:rPr>
          <w:color w:val="auto"/>
        </w:rPr>
      </w:pPr>
      <w:hyperlink r:id="rId286" w:history="1">
        <w:r w:rsidR="00DA1965" w:rsidRPr="00352801">
          <w:rPr>
            <w:rStyle w:val="Hyperlink"/>
            <w:rFonts w:cs="Arial"/>
            <w:color w:val="auto"/>
            <w:highlight w:val="yellow"/>
          </w:rPr>
          <w:t>SB 71</w:t>
        </w:r>
        <w:r w:rsidR="00DA1965" w:rsidRPr="00352801">
          <w:rPr>
            <w:rStyle w:val="Hyperlink"/>
            <w:rFonts w:cs="Arial"/>
            <w:color w:val="auto"/>
            <w:highlight w:val="yellow"/>
          </w:rPr>
          <w:tab/>
        </w:r>
      </w:hyperlink>
      <w:r w:rsidR="00DA1965" w:rsidRPr="008A1643">
        <w:rPr>
          <w:color w:val="auto"/>
        </w:rPr>
        <w:tab/>
        <w:t>Sen. Phillip Wheeler (R)</w:t>
      </w:r>
    </w:p>
    <w:p w14:paraId="6D115BEA" w14:textId="4E00144C" w:rsidR="00DA1965" w:rsidRPr="008A1643" w:rsidRDefault="00DA1965" w:rsidP="00C432D0">
      <w:pPr>
        <w:spacing w:after="0" w:line="240" w:lineRule="auto"/>
        <w:ind w:right="720"/>
        <w:rPr>
          <w:color w:val="auto"/>
        </w:rPr>
      </w:pPr>
    </w:p>
    <w:p w14:paraId="74177DD9" w14:textId="2B98BDDD" w:rsidR="00DA1965" w:rsidRPr="008A1643" w:rsidRDefault="00DA1965" w:rsidP="00C432D0">
      <w:pPr>
        <w:spacing w:after="0" w:line="240" w:lineRule="auto"/>
        <w:ind w:left="1440" w:right="720"/>
        <w:rPr>
          <w:color w:val="auto"/>
          <w:shd w:val="clear" w:color="auto" w:fill="FFFFFF"/>
        </w:rPr>
      </w:pPr>
      <w:bookmarkStart w:id="31" w:name="_Hlk157589310"/>
      <w:r w:rsidRPr="008A1643">
        <w:rPr>
          <w:color w:val="auto"/>
          <w:shd w:val="clear" w:color="auto" w:fill="FFFFFF"/>
        </w:rPr>
        <w:t xml:space="preserve">Require treatment centers or programs licensed as a chemical dependency treatment service to provide transportation services to residents who wish to voluntarily leave the program if the resident's family, guardian, or emergency contact does not agree to transport them; require </w:t>
      </w:r>
      <w:r w:rsidRPr="008A1643">
        <w:rPr>
          <w:color w:val="auto"/>
          <w:shd w:val="clear" w:color="auto" w:fill="FFFFFF"/>
        </w:rPr>
        <w:lastRenderedPageBreak/>
        <w:t>the facility to notify family members, the county attorney, local law enforcement, and the court that a resident left the treatment facility in violation of a court order; and allow a peace officer or a probation officer to arrest a resident without a warrant for violating the terms of the resident's conditional discharge or court order.</w:t>
      </w:r>
    </w:p>
    <w:p w14:paraId="51F2B7D0" w14:textId="4C8D8A54" w:rsidR="0080118D" w:rsidRPr="008A1643" w:rsidRDefault="00000000" w:rsidP="00C432D0">
      <w:pPr>
        <w:spacing w:after="0" w:line="240" w:lineRule="auto"/>
        <w:ind w:left="1440" w:right="720"/>
        <w:rPr>
          <w:color w:val="auto"/>
          <w:shd w:val="clear" w:color="auto" w:fill="FFFFFF"/>
        </w:rPr>
      </w:pPr>
      <w:hyperlink r:id="rId287" w:history="1">
        <w:r w:rsidR="0080118D" w:rsidRPr="008A1643">
          <w:rPr>
            <w:rStyle w:val="Hyperlink"/>
            <w:rFonts w:cs="Arial"/>
            <w:color w:val="auto"/>
            <w:shd w:val="clear" w:color="auto" w:fill="FFFFFF"/>
          </w:rPr>
          <w:t>Senate Committee Substitute 1 </w:t>
        </w:r>
      </w:hyperlink>
    </w:p>
    <w:p w14:paraId="44EF2757" w14:textId="6794B5D8" w:rsidR="00CE411C" w:rsidRPr="008A1643" w:rsidRDefault="00000000" w:rsidP="00C432D0">
      <w:pPr>
        <w:spacing w:after="0" w:line="240" w:lineRule="auto"/>
        <w:ind w:left="720" w:firstLine="720"/>
        <w:rPr>
          <w:rStyle w:val="Hyperlink"/>
          <w:rFonts w:cs="Arial"/>
          <w:color w:val="auto"/>
        </w:rPr>
      </w:pPr>
      <w:hyperlink r:id="rId288" w:history="1">
        <w:r w:rsidR="0080118D" w:rsidRPr="008A1643">
          <w:rPr>
            <w:rStyle w:val="Hyperlink"/>
            <w:rFonts w:cs="Arial"/>
            <w:color w:val="auto"/>
          </w:rPr>
          <w:t>Senate Committee Amendment 1 </w:t>
        </w:r>
      </w:hyperlink>
      <w:bookmarkEnd w:id="31"/>
    </w:p>
    <w:p w14:paraId="4F111315" w14:textId="6F8EA470" w:rsidR="00DB1B95" w:rsidRPr="008A1643" w:rsidRDefault="00000000" w:rsidP="00DB1B95">
      <w:pPr>
        <w:spacing w:after="0" w:line="240" w:lineRule="auto"/>
        <w:ind w:left="1440"/>
        <w:rPr>
          <w:color w:val="auto"/>
        </w:rPr>
      </w:pPr>
      <w:hyperlink r:id="rId289" w:anchor="HCS1" w:history="1">
        <w:r w:rsidR="00DB1B95" w:rsidRPr="008A1643">
          <w:rPr>
            <w:rStyle w:val="Hyperlink"/>
            <w:rFonts w:cs="Arial"/>
            <w:color w:val="auto"/>
          </w:rPr>
          <w:t>House Committee Substitute 1 with Fiscal Impact Statements </w:t>
        </w:r>
      </w:hyperlink>
      <w:r w:rsidR="00C91352" w:rsidRPr="008A1643">
        <w:rPr>
          <w:rStyle w:val="Hyperlink"/>
          <w:rFonts w:cs="Arial"/>
          <w:color w:val="auto"/>
          <w:u w:val="none"/>
        </w:rPr>
        <w:t>(</w:t>
      </w:r>
      <w:r w:rsidR="00D24A5F" w:rsidRPr="008A1643">
        <w:rPr>
          <w:rStyle w:val="Hyperlink"/>
          <w:rFonts w:cs="Arial"/>
          <w:color w:val="auto"/>
          <w:u w:val="none"/>
        </w:rPr>
        <w:t>includes ASW requirements</w:t>
      </w:r>
      <w:r w:rsidR="00C91352" w:rsidRPr="008A1643">
        <w:rPr>
          <w:rStyle w:val="Hyperlink"/>
          <w:rFonts w:cs="Arial"/>
          <w:color w:val="auto"/>
          <w:u w:val="none"/>
        </w:rPr>
        <w:t>)</w:t>
      </w:r>
      <w:r w:rsidR="00DB1B95" w:rsidRPr="008A1643">
        <w:rPr>
          <w:color w:val="auto"/>
        </w:rPr>
        <w:br/>
      </w:r>
      <w:hyperlink r:id="rId290" w:anchor="HCA1" w:history="1">
        <w:r w:rsidR="00DB1B95" w:rsidRPr="008A1643">
          <w:rPr>
            <w:rStyle w:val="Hyperlink"/>
            <w:rFonts w:cs="Arial"/>
            <w:color w:val="auto"/>
          </w:rPr>
          <w:t>House Committee Amendment 1 </w:t>
        </w:r>
      </w:hyperlink>
      <w:r w:rsidR="00DB1B95" w:rsidRPr="008A1643">
        <w:rPr>
          <w:color w:val="auto"/>
        </w:rPr>
        <w:br/>
      </w:r>
      <w:hyperlink r:id="rId291" w:anchor="HFA1" w:history="1">
        <w:r w:rsidR="00DB1B95" w:rsidRPr="008A1643">
          <w:rPr>
            <w:rStyle w:val="Hyperlink"/>
            <w:rFonts w:cs="Arial"/>
            <w:color w:val="auto"/>
          </w:rPr>
          <w:t>House Floor Amendment 1 </w:t>
        </w:r>
      </w:hyperlink>
    </w:p>
    <w:p w14:paraId="5D09AFC1" w14:textId="77777777" w:rsidR="0080118D" w:rsidRPr="008A1643" w:rsidRDefault="0080118D" w:rsidP="00C432D0">
      <w:pPr>
        <w:spacing w:after="0" w:line="240" w:lineRule="auto"/>
        <w:ind w:left="720" w:firstLine="720"/>
        <w:rPr>
          <w:color w:val="auto"/>
        </w:rPr>
      </w:pPr>
    </w:p>
    <w:p w14:paraId="11FC11C8" w14:textId="30EA6D11" w:rsidR="00CE411C" w:rsidRPr="008A1643" w:rsidRDefault="00CE411C" w:rsidP="00C432D0">
      <w:pPr>
        <w:spacing w:after="0" w:line="240" w:lineRule="auto"/>
        <w:ind w:left="1440" w:right="720"/>
        <w:rPr>
          <w:color w:val="auto"/>
          <w:shd w:val="clear" w:color="auto" w:fill="FFFFFF"/>
        </w:rPr>
      </w:pPr>
      <w:r w:rsidRPr="008A1643">
        <w:rPr>
          <w:color w:val="auto"/>
          <w:shd w:val="clear" w:color="auto" w:fill="FFFFFF"/>
        </w:rPr>
        <w:t>Cf. HB 408</w:t>
      </w:r>
    </w:p>
    <w:p w14:paraId="66A5A59B" w14:textId="7BCF29EF" w:rsidR="00DA1965" w:rsidRPr="008A1643" w:rsidRDefault="00DA1965" w:rsidP="00C432D0">
      <w:pPr>
        <w:spacing w:after="0" w:line="240" w:lineRule="auto"/>
        <w:ind w:left="1440" w:right="720"/>
        <w:rPr>
          <w:color w:val="auto"/>
          <w:shd w:val="clear" w:color="auto" w:fill="FFFFFF"/>
        </w:rPr>
      </w:pPr>
    </w:p>
    <w:p w14:paraId="5588B4FA" w14:textId="4B9B95C7" w:rsidR="00DA1965" w:rsidRPr="008A1643" w:rsidRDefault="00DA1965" w:rsidP="00C432D0">
      <w:pPr>
        <w:spacing w:after="0" w:line="240" w:lineRule="auto"/>
        <w:ind w:left="1440" w:right="720"/>
        <w:rPr>
          <w:color w:val="auto"/>
          <w:shd w:val="clear" w:color="auto" w:fill="FFFFFF"/>
        </w:rPr>
      </w:pPr>
      <w:r w:rsidRPr="008A1643">
        <w:rPr>
          <w:color w:val="auto"/>
          <w:shd w:val="clear" w:color="auto" w:fill="FFFFFF"/>
        </w:rPr>
        <w:t>Jan 5-introduce in Senate; to Committee on Committees (S)</w:t>
      </w:r>
    </w:p>
    <w:p w14:paraId="6DBA447C" w14:textId="0105258F" w:rsidR="00DA1965" w:rsidRPr="008A1643" w:rsidRDefault="00DA1965" w:rsidP="00C432D0">
      <w:pPr>
        <w:spacing w:after="0" w:line="240" w:lineRule="auto"/>
        <w:ind w:left="1440" w:right="720"/>
        <w:rPr>
          <w:color w:val="auto"/>
          <w:shd w:val="clear" w:color="auto" w:fill="FFFFFF"/>
        </w:rPr>
      </w:pPr>
      <w:r w:rsidRPr="008A1643">
        <w:rPr>
          <w:color w:val="auto"/>
          <w:shd w:val="clear" w:color="auto" w:fill="FFFFFF"/>
        </w:rPr>
        <w:t>Jan 8-to Health Services (S)</w:t>
      </w:r>
    </w:p>
    <w:p w14:paraId="3D7E88C2" w14:textId="391E6567" w:rsidR="0080118D" w:rsidRPr="008A1643" w:rsidRDefault="0080118D" w:rsidP="00C432D0">
      <w:pPr>
        <w:spacing w:after="0" w:line="240" w:lineRule="auto"/>
        <w:ind w:left="1800" w:right="720" w:hanging="360"/>
        <w:rPr>
          <w:color w:val="auto"/>
          <w:shd w:val="clear" w:color="auto" w:fill="FFFFFF"/>
        </w:rPr>
      </w:pPr>
      <w:r w:rsidRPr="008A1643">
        <w:rPr>
          <w:color w:val="auto"/>
          <w:shd w:val="clear" w:color="auto" w:fill="FFFFFF"/>
        </w:rPr>
        <w:t xml:space="preserve">Feb 21-reported favorably, </w:t>
      </w:r>
      <w:r w:rsidR="00D93EB4" w:rsidRPr="008A1643">
        <w:rPr>
          <w:color w:val="auto"/>
          <w:shd w:val="clear" w:color="auto" w:fill="FFFFFF"/>
        </w:rPr>
        <w:t>1</w:t>
      </w:r>
      <w:r w:rsidR="00D93EB4" w:rsidRPr="008A1643">
        <w:rPr>
          <w:color w:val="auto"/>
          <w:shd w:val="clear" w:color="auto" w:fill="FFFFFF"/>
          <w:vertAlign w:val="superscript"/>
        </w:rPr>
        <w:t>st</w:t>
      </w:r>
      <w:r w:rsidR="00D93EB4" w:rsidRPr="008A1643">
        <w:rPr>
          <w:color w:val="auto"/>
          <w:shd w:val="clear" w:color="auto" w:fill="FFFFFF"/>
        </w:rPr>
        <w:t xml:space="preserve"> </w:t>
      </w:r>
      <w:r w:rsidRPr="008A1643">
        <w:rPr>
          <w:color w:val="auto"/>
          <w:shd w:val="clear" w:color="auto" w:fill="FFFFFF"/>
        </w:rPr>
        <w:t>reading, to Calendar w/SCS</w:t>
      </w:r>
      <w:r w:rsidR="00804462" w:rsidRPr="008A1643">
        <w:rPr>
          <w:color w:val="auto"/>
          <w:shd w:val="clear" w:color="auto" w:fill="FFFFFF"/>
        </w:rPr>
        <w:t xml:space="preserve"> </w:t>
      </w:r>
      <w:r w:rsidRPr="008A1643">
        <w:rPr>
          <w:color w:val="auto"/>
          <w:shd w:val="clear" w:color="auto" w:fill="FFFFFF"/>
        </w:rPr>
        <w:t>(1) and SCA (1-title)</w:t>
      </w:r>
    </w:p>
    <w:p w14:paraId="404D95B2" w14:textId="2E663F41" w:rsidR="004F33D1" w:rsidRPr="008A1643" w:rsidRDefault="004F33D1" w:rsidP="00C432D0">
      <w:pPr>
        <w:spacing w:after="0" w:line="240" w:lineRule="auto"/>
        <w:ind w:left="1800" w:right="720" w:hanging="360"/>
        <w:rPr>
          <w:color w:val="auto"/>
          <w:shd w:val="clear" w:color="auto" w:fill="FFFFFF"/>
        </w:rPr>
      </w:pPr>
      <w:r w:rsidRPr="008A1643">
        <w:rPr>
          <w:color w:val="auto"/>
          <w:shd w:val="clear" w:color="auto" w:fill="FFFFFF"/>
        </w:rPr>
        <w:t>Feb 22-</w:t>
      </w:r>
      <w:r w:rsidR="00200864" w:rsidRPr="008A1643">
        <w:rPr>
          <w:color w:val="auto"/>
        </w:rPr>
        <w:t>2</w:t>
      </w:r>
      <w:r w:rsidR="00200864" w:rsidRPr="008A1643">
        <w:rPr>
          <w:color w:val="auto"/>
          <w:vertAlign w:val="superscript"/>
        </w:rPr>
        <w:t>nd</w:t>
      </w:r>
      <w:r w:rsidR="00200864" w:rsidRPr="008A1643">
        <w:rPr>
          <w:color w:val="auto"/>
        </w:rPr>
        <w:t xml:space="preserve"> </w:t>
      </w:r>
      <w:r w:rsidRPr="008A1643">
        <w:rPr>
          <w:color w:val="auto"/>
          <w:shd w:val="clear" w:color="auto" w:fill="FFFFFF"/>
        </w:rPr>
        <w:t>reading, to Rules, posted for passage in the Regular Orders of</w:t>
      </w:r>
      <w:r w:rsidR="00200864" w:rsidRPr="008A1643">
        <w:rPr>
          <w:color w:val="auto"/>
          <w:shd w:val="clear" w:color="auto" w:fill="FFFFFF"/>
        </w:rPr>
        <w:t xml:space="preserve"> </w:t>
      </w:r>
      <w:r w:rsidRPr="008A1643">
        <w:rPr>
          <w:color w:val="auto"/>
          <w:shd w:val="clear" w:color="auto" w:fill="FFFFFF"/>
        </w:rPr>
        <w:t xml:space="preserve">the Day </w:t>
      </w:r>
    </w:p>
    <w:p w14:paraId="4993C869" w14:textId="709F1251" w:rsidR="000B76A4" w:rsidRPr="008A1643" w:rsidRDefault="000B76A4" w:rsidP="00C432D0">
      <w:pPr>
        <w:spacing w:after="0" w:line="240" w:lineRule="auto"/>
        <w:ind w:left="1800" w:right="720" w:hanging="360"/>
        <w:rPr>
          <w:color w:val="auto"/>
          <w:shd w:val="clear" w:color="auto" w:fill="FFFFFF"/>
        </w:rPr>
      </w:pPr>
      <w:r w:rsidRPr="008A1643">
        <w:rPr>
          <w:color w:val="auto"/>
          <w:shd w:val="clear" w:color="auto" w:fill="FFFFFF"/>
        </w:rPr>
        <w:t>Feb 23-passed over and retained in the Orders of the Day</w:t>
      </w:r>
    </w:p>
    <w:p w14:paraId="680F978B" w14:textId="77777777" w:rsidR="00BA5A00" w:rsidRPr="008A1643" w:rsidRDefault="00D948BE" w:rsidP="00C432D0">
      <w:pPr>
        <w:spacing w:after="0" w:line="240" w:lineRule="auto"/>
        <w:ind w:left="1800" w:right="720" w:hanging="360"/>
        <w:rPr>
          <w:color w:val="auto"/>
          <w:shd w:val="clear" w:color="auto" w:fill="FFFFFF"/>
        </w:rPr>
      </w:pPr>
      <w:r w:rsidRPr="008A1643">
        <w:rPr>
          <w:color w:val="auto"/>
          <w:shd w:val="clear" w:color="auto" w:fill="FFFFFF"/>
        </w:rPr>
        <w:t>Feb 26-passed over and retained in the Orders of the Day</w:t>
      </w:r>
    </w:p>
    <w:p w14:paraId="5EDEB3B7" w14:textId="58376F1A" w:rsidR="00BA5A00" w:rsidRPr="008A1643" w:rsidRDefault="00BA5A00" w:rsidP="00C432D0">
      <w:pPr>
        <w:spacing w:after="0" w:line="240" w:lineRule="auto"/>
        <w:ind w:left="1800" w:right="720" w:hanging="360"/>
        <w:rPr>
          <w:color w:val="auto"/>
          <w:shd w:val="clear" w:color="auto" w:fill="FFFFFF"/>
        </w:rPr>
      </w:pPr>
      <w:r w:rsidRPr="008A1643">
        <w:rPr>
          <w:color w:val="auto"/>
          <w:shd w:val="clear" w:color="auto" w:fill="FFFFFF"/>
        </w:rPr>
        <w:t>Feb 27-</w:t>
      </w:r>
      <w:r w:rsidR="00FA5DFF" w:rsidRPr="008A1643">
        <w:rPr>
          <w:color w:val="auto"/>
        </w:rPr>
        <w:t>3</w:t>
      </w:r>
      <w:r w:rsidR="00FA5DFF" w:rsidRPr="008A1643">
        <w:rPr>
          <w:color w:val="auto"/>
          <w:vertAlign w:val="superscript"/>
        </w:rPr>
        <w:t>rd</w:t>
      </w:r>
      <w:r w:rsidR="00FA5DFF" w:rsidRPr="008A1643">
        <w:rPr>
          <w:color w:val="auto"/>
        </w:rPr>
        <w:t xml:space="preserve"> </w:t>
      </w:r>
      <w:r w:rsidRPr="008A1643">
        <w:rPr>
          <w:color w:val="auto"/>
          <w:shd w:val="clear" w:color="auto" w:fill="FFFFFF"/>
        </w:rPr>
        <w:t>reading, passed 37-0 with SCS (1) and SCA (1-title)</w:t>
      </w:r>
    </w:p>
    <w:p w14:paraId="1FF3980A" w14:textId="139F9724" w:rsidR="008B69AF" w:rsidRPr="008A1643" w:rsidRDefault="008B69AF" w:rsidP="00C432D0">
      <w:pPr>
        <w:spacing w:after="0" w:line="240" w:lineRule="auto"/>
        <w:ind w:left="1800" w:right="720" w:hanging="360"/>
        <w:rPr>
          <w:color w:val="auto"/>
          <w:shd w:val="clear" w:color="auto" w:fill="FFFFFF"/>
        </w:rPr>
      </w:pPr>
      <w:r w:rsidRPr="008A1643">
        <w:rPr>
          <w:color w:val="auto"/>
          <w:shd w:val="clear" w:color="auto" w:fill="FFFFFF"/>
        </w:rPr>
        <w:t>Feb 2</w:t>
      </w:r>
      <w:r w:rsidR="00954394" w:rsidRPr="008A1643">
        <w:rPr>
          <w:color w:val="auto"/>
          <w:shd w:val="clear" w:color="auto" w:fill="FFFFFF"/>
        </w:rPr>
        <w:t>8</w:t>
      </w:r>
      <w:r w:rsidRPr="008A1643">
        <w:rPr>
          <w:color w:val="auto"/>
          <w:shd w:val="clear" w:color="auto" w:fill="FFFFFF"/>
        </w:rPr>
        <w:t>-received in House; to Committee on Committees (H)</w:t>
      </w:r>
    </w:p>
    <w:p w14:paraId="5B4B6C1F" w14:textId="77777777" w:rsidR="00DB1B95" w:rsidRPr="008A1643" w:rsidRDefault="008F3049" w:rsidP="00DB1B95">
      <w:pPr>
        <w:spacing w:after="0" w:line="240" w:lineRule="auto"/>
        <w:ind w:left="1800" w:right="720" w:hanging="360"/>
        <w:rPr>
          <w:color w:val="auto"/>
          <w:shd w:val="clear" w:color="auto" w:fill="FFFFFF"/>
        </w:rPr>
      </w:pPr>
      <w:r w:rsidRPr="008A1643">
        <w:rPr>
          <w:color w:val="auto"/>
          <w:shd w:val="clear" w:color="auto" w:fill="FFFFFF"/>
        </w:rPr>
        <w:t>Mar 7-to Families &amp; Children (H)</w:t>
      </w:r>
    </w:p>
    <w:p w14:paraId="4B6B91A6" w14:textId="252D5490" w:rsidR="00DB1B95" w:rsidRPr="008A1643" w:rsidRDefault="00DB1B95" w:rsidP="00DB1B95">
      <w:pPr>
        <w:spacing w:after="0" w:line="240" w:lineRule="auto"/>
        <w:ind w:left="1800" w:right="720" w:hanging="360"/>
        <w:rPr>
          <w:color w:val="auto"/>
          <w:shd w:val="clear" w:color="auto" w:fill="FFFFFF"/>
        </w:rPr>
      </w:pPr>
      <w:r w:rsidRPr="008A1643">
        <w:rPr>
          <w:color w:val="auto"/>
          <w:shd w:val="clear" w:color="auto" w:fill="FFFFFF"/>
        </w:rPr>
        <w:t xml:space="preserve">Mar 14-reported favorably, 1st reading, to Calendar w/HCS (1) and HCA (1-title), HFA (1) filed to HCS </w:t>
      </w:r>
    </w:p>
    <w:p w14:paraId="19E711AB" w14:textId="4E919425" w:rsidR="000211C2" w:rsidRPr="008A1643" w:rsidRDefault="000211C2" w:rsidP="000211C2">
      <w:pPr>
        <w:spacing w:after="0" w:line="240" w:lineRule="auto"/>
        <w:ind w:left="1800" w:right="720" w:hanging="360"/>
        <w:rPr>
          <w:color w:val="auto"/>
          <w:shd w:val="clear" w:color="auto" w:fill="FFFFFF"/>
        </w:rPr>
      </w:pPr>
      <w:r w:rsidRPr="008A1643">
        <w:rPr>
          <w:color w:val="auto"/>
          <w:shd w:val="clear" w:color="auto" w:fill="FFFFFF"/>
        </w:rPr>
        <w:t>Mar 21-</w:t>
      </w:r>
      <w:r w:rsidRPr="008A1643">
        <w:rPr>
          <w:color w:val="auto"/>
        </w:rPr>
        <w:t xml:space="preserve">HFA </w:t>
      </w:r>
      <w:r w:rsidRPr="008A1643">
        <w:rPr>
          <w:color w:val="auto"/>
          <w:shd w:val="clear" w:color="auto" w:fill="FFFFFF"/>
        </w:rPr>
        <w:t xml:space="preserve">(2) filed to HCS, posted for passage in the Regular Orders of the Day </w:t>
      </w:r>
    </w:p>
    <w:p w14:paraId="1A592EA5" w14:textId="2C0C776B" w:rsidR="00D24A5F" w:rsidRPr="008A1643" w:rsidRDefault="00D24A5F" w:rsidP="000211C2">
      <w:pPr>
        <w:spacing w:after="0" w:line="240" w:lineRule="auto"/>
        <w:ind w:left="1800" w:right="720" w:hanging="360"/>
        <w:rPr>
          <w:color w:val="auto"/>
          <w:shd w:val="clear" w:color="auto" w:fill="FFFFFF"/>
        </w:rPr>
      </w:pPr>
      <w:r w:rsidRPr="008A1643">
        <w:rPr>
          <w:color w:val="auto"/>
          <w:shd w:val="clear" w:color="auto" w:fill="FFFFFF"/>
        </w:rPr>
        <w:t>Mar 22-3</w:t>
      </w:r>
      <w:r w:rsidRPr="008A1643">
        <w:rPr>
          <w:color w:val="auto"/>
          <w:shd w:val="clear" w:color="auto" w:fill="FFFFFF"/>
          <w:vertAlign w:val="superscript"/>
        </w:rPr>
        <w:t>rd</w:t>
      </w:r>
      <w:r w:rsidRPr="008A1643">
        <w:rPr>
          <w:color w:val="auto"/>
          <w:shd w:val="clear" w:color="auto" w:fill="FFFFFF"/>
        </w:rPr>
        <w:t xml:space="preserve"> reading, passed 93-0 w/ HCS (1), HFA (1) &amp; HCA (1-title)</w:t>
      </w:r>
    </w:p>
    <w:p w14:paraId="5F7B60C7" w14:textId="517E352B" w:rsidR="00192BB0" w:rsidRPr="008A1643" w:rsidRDefault="00192BB0" w:rsidP="000211C2">
      <w:pPr>
        <w:spacing w:after="0" w:line="240" w:lineRule="auto"/>
        <w:ind w:left="1800" w:right="720" w:hanging="360"/>
        <w:rPr>
          <w:color w:val="auto"/>
          <w:shd w:val="clear" w:color="auto" w:fill="FFFFFF"/>
        </w:rPr>
      </w:pPr>
      <w:r w:rsidRPr="008A1643">
        <w:rPr>
          <w:color w:val="auto"/>
          <w:shd w:val="clear" w:color="auto" w:fill="FFFFFF"/>
        </w:rPr>
        <w:t>Mar 25-received in Senate; to Rules</w:t>
      </w:r>
    </w:p>
    <w:p w14:paraId="166314BE" w14:textId="06CAF7A3" w:rsidR="00E372E3" w:rsidRPr="008A1643" w:rsidRDefault="00E372E3" w:rsidP="000211C2">
      <w:pPr>
        <w:spacing w:after="0" w:line="240" w:lineRule="auto"/>
        <w:ind w:left="1800" w:right="720" w:hanging="360"/>
        <w:rPr>
          <w:color w:val="auto"/>
          <w:shd w:val="clear" w:color="auto" w:fill="FFFFFF"/>
        </w:rPr>
      </w:pPr>
      <w:r w:rsidRPr="008A1643">
        <w:rPr>
          <w:color w:val="auto"/>
          <w:shd w:val="clear" w:color="auto" w:fill="FFFFFF"/>
        </w:rPr>
        <w:t>Mar 26-posted for passage for concurrence in HFA (2), HCS (1)&amp; HCA (1-title)</w:t>
      </w:r>
    </w:p>
    <w:p w14:paraId="70A38908" w14:textId="32196358" w:rsidR="00ED3254" w:rsidRPr="008A1643" w:rsidRDefault="00ED3254" w:rsidP="00ED3254">
      <w:pPr>
        <w:spacing w:after="0" w:line="240" w:lineRule="auto"/>
        <w:ind w:left="1800" w:right="720" w:hanging="360"/>
        <w:rPr>
          <w:color w:val="auto"/>
          <w:shd w:val="clear" w:color="auto" w:fill="FFFFFF"/>
        </w:rPr>
      </w:pPr>
      <w:r w:rsidRPr="008A1643">
        <w:rPr>
          <w:color w:val="auto"/>
          <w:shd w:val="clear" w:color="auto" w:fill="FFFFFF"/>
        </w:rPr>
        <w:t xml:space="preserve">Mar 27-Senate concurred in HCS(1) </w:t>
      </w:r>
      <w:r w:rsidR="00DA4DED" w:rsidRPr="008A1643">
        <w:rPr>
          <w:color w:val="auto"/>
          <w:shd w:val="clear" w:color="auto" w:fill="FFFFFF"/>
        </w:rPr>
        <w:t>&amp;</w:t>
      </w:r>
      <w:r w:rsidRPr="008A1643">
        <w:rPr>
          <w:color w:val="auto"/>
          <w:shd w:val="clear" w:color="auto" w:fill="FFFFFF"/>
        </w:rPr>
        <w:t xml:space="preserve"> HFA (2)</w:t>
      </w:r>
      <w:r w:rsidR="00DA4DED" w:rsidRPr="008A1643">
        <w:rPr>
          <w:color w:val="auto"/>
          <w:shd w:val="clear" w:color="auto" w:fill="FFFFFF"/>
        </w:rPr>
        <w:t>;</w:t>
      </w:r>
      <w:r w:rsidRPr="008A1643">
        <w:rPr>
          <w:color w:val="auto"/>
          <w:shd w:val="clear" w:color="auto" w:fill="FFFFFF"/>
        </w:rPr>
        <w:t xml:space="preserve"> passed 36-0 w/HCS (1), HFA(2) </w:t>
      </w:r>
      <w:r w:rsidR="00DA4DED" w:rsidRPr="008A1643">
        <w:rPr>
          <w:color w:val="auto"/>
          <w:shd w:val="clear" w:color="auto" w:fill="FFFFFF"/>
        </w:rPr>
        <w:t>&amp;</w:t>
      </w:r>
      <w:r w:rsidRPr="008A1643">
        <w:rPr>
          <w:color w:val="auto"/>
          <w:shd w:val="clear" w:color="auto" w:fill="FFFFFF"/>
        </w:rPr>
        <w:t xml:space="preserve"> HCA(1-title)</w:t>
      </w:r>
      <w:r w:rsidR="00DA4DED" w:rsidRPr="008A1643">
        <w:rPr>
          <w:color w:val="auto"/>
          <w:shd w:val="clear" w:color="auto" w:fill="FFFFFF"/>
        </w:rPr>
        <w:t>;</w:t>
      </w:r>
      <w:r w:rsidRPr="008A1643">
        <w:rPr>
          <w:color w:val="auto"/>
          <w:shd w:val="clear" w:color="auto" w:fill="FFFFFF"/>
        </w:rPr>
        <w:t xml:space="preserve"> enrolled, signed by President of the Senate</w:t>
      </w:r>
      <w:r w:rsidR="00DA4DED" w:rsidRPr="008A1643">
        <w:rPr>
          <w:color w:val="auto"/>
          <w:shd w:val="clear" w:color="auto" w:fill="FFFFFF"/>
        </w:rPr>
        <w:t xml:space="preserve">; </w:t>
      </w:r>
      <w:r w:rsidRPr="008A1643">
        <w:rPr>
          <w:color w:val="auto"/>
          <w:shd w:val="clear" w:color="auto" w:fill="FFFFFF"/>
        </w:rPr>
        <w:t>enrolled, signed by Speaker of the House</w:t>
      </w:r>
      <w:r w:rsidR="00DA4DED" w:rsidRPr="008A1643">
        <w:rPr>
          <w:color w:val="auto"/>
          <w:shd w:val="clear" w:color="auto" w:fill="FFFFFF"/>
        </w:rPr>
        <w:t>;</w:t>
      </w:r>
      <w:r w:rsidRPr="008A1643">
        <w:rPr>
          <w:color w:val="auto"/>
          <w:shd w:val="clear" w:color="auto" w:fill="FFFFFF"/>
        </w:rPr>
        <w:t xml:space="preserve"> delivered to Governor</w:t>
      </w:r>
    </w:p>
    <w:p w14:paraId="6C0EEA2D" w14:textId="63A1A0FE" w:rsidR="002C335B" w:rsidRPr="008A1643" w:rsidRDefault="002C335B" w:rsidP="00ED3254">
      <w:pPr>
        <w:spacing w:after="0" w:line="240" w:lineRule="auto"/>
        <w:ind w:left="1800" w:right="720" w:hanging="360"/>
        <w:rPr>
          <w:color w:val="auto"/>
          <w:shd w:val="clear" w:color="auto" w:fill="FFFFFF"/>
        </w:rPr>
      </w:pPr>
      <w:r w:rsidRPr="008A1643">
        <w:rPr>
          <w:color w:val="auto"/>
          <w:shd w:val="clear" w:color="auto" w:fill="FFFFFF"/>
        </w:rPr>
        <w:t>Apr 4-signed by Governor</w:t>
      </w:r>
    </w:p>
    <w:p w14:paraId="47B828F3" w14:textId="7F07DB79" w:rsidR="0080118D" w:rsidRPr="008A1643" w:rsidRDefault="0080118D" w:rsidP="00C432D0">
      <w:pPr>
        <w:spacing w:after="0" w:line="240" w:lineRule="auto"/>
        <w:ind w:right="720"/>
        <w:rPr>
          <w:color w:val="auto"/>
          <w:shd w:val="clear" w:color="auto" w:fill="FFFFFF"/>
        </w:rPr>
      </w:pPr>
    </w:p>
    <w:p w14:paraId="40A44FA6" w14:textId="4A5AE131" w:rsidR="00F661C2" w:rsidRPr="008A1643" w:rsidRDefault="00000000" w:rsidP="00C432D0">
      <w:pPr>
        <w:spacing w:after="0" w:line="240" w:lineRule="auto"/>
        <w:ind w:right="720"/>
        <w:rPr>
          <w:color w:val="auto"/>
          <w:shd w:val="clear" w:color="auto" w:fill="FFFFFF"/>
        </w:rPr>
      </w:pPr>
      <w:hyperlink r:id="rId292" w:history="1">
        <w:r w:rsidR="00F661C2" w:rsidRPr="00352801">
          <w:rPr>
            <w:rStyle w:val="Hyperlink"/>
            <w:rFonts w:cs="Arial"/>
            <w:color w:val="auto"/>
            <w:highlight w:val="yellow"/>
            <w:shd w:val="clear" w:color="auto" w:fill="FFFFFF"/>
          </w:rPr>
          <w:t>SB 74</w:t>
        </w:r>
        <w:r w:rsidR="00F661C2" w:rsidRPr="00352801">
          <w:rPr>
            <w:rStyle w:val="Hyperlink"/>
            <w:rFonts w:cs="Arial"/>
            <w:color w:val="auto"/>
            <w:highlight w:val="yellow"/>
            <w:shd w:val="clear" w:color="auto" w:fill="FFFFFF"/>
          </w:rPr>
          <w:tab/>
        </w:r>
      </w:hyperlink>
      <w:r w:rsidR="00F661C2" w:rsidRPr="008A1643">
        <w:rPr>
          <w:color w:val="auto"/>
          <w:shd w:val="clear" w:color="auto" w:fill="FFFFFF"/>
        </w:rPr>
        <w:tab/>
        <w:t>Sen. Shelley Funke Frommeyer (R)</w:t>
      </w:r>
    </w:p>
    <w:p w14:paraId="10274CB0" w14:textId="4EB5BC73" w:rsidR="00F661C2" w:rsidRPr="008A1643" w:rsidRDefault="00F661C2" w:rsidP="00C432D0">
      <w:pPr>
        <w:spacing w:after="0" w:line="240" w:lineRule="auto"/>
        <w:ind w:right="720"/>
        <w:rPr>
          <w:color w:val="auto"/>
          <w:shd w:val="clear" w:color="auto" w:fill="FFFFFF"/>
        </w:rPr>
      </w:pPr>
    </w:p>
    <w:p w14:paraId="2D0B70AE" w14:textId="7CDCFAE6" w:rsidR="00F661C2" w:rsidRPr="008A1643" w:rsidRDefault="00F661C2" w:rsidP="00C432D0">
      <w:pPr>
        <w:spacing w:after="0" w:line="240" w:lineRule="auto"/>
        <w:ind w:left="1440" w:right="720"/>
        <w:rPr>
          <w:color w:val="auto"/>
          <w:shd w:val="clear" w:color="auto" w:fill="FFFFFF"/>
        </w:rPr>
      </w:pPr>
      <w:r w:rsidRPr="008A1643">
        <w:rPr>
          <w:color w:val="auto"/>
          <w:shd w:val="clear" w:color="auto" w:fill="FFFFFF"/>
        </w:rPr>
        <w:t>Require DPH to establish a state child and maternal fatality review team; modify required annual reporting requirements; require CHFS to report methods of delivery by hospital annually on its website beginning December 1, 2024.</w:t>
      </w:r>
    </w:p>
    <w:p w14:paraId="7D23BE2B" w14:textId="63179CE5" w:rsidR="00115150" w:rsidRPr="008A1643" w:rsidRDefault="00000000" w:rsidP="00C432D0">
      <w:pPr>
        <w:spacing w:after="0" w:line="240" w:lineRule="auto"/>
        <w:ind w:left="1440" w:right="720"/>
        <w:rPr>
          <w:rStyle w:val="Hyperlink"/>
          <w:rFonts w:cs="Arial"/>
          <w:color w:val="auto"/>
          <w:shd w:val="clear" w:color="auto" w:fill="FFFFFF"/>
        </w:rPr>
      </w:pPr>
      <w:hyperlink r:id="rId293" w:history="1">
        <w:r w:rsidR="00115150" w:rsidRPr="008A1643">
          <w:rPr>
            <w:rStyle w:val="Hyperlink"/>
            <w:rFonts w:cs="Arial"/>
            <w:color w:val="auto"/>
            <w:shd w:val="clear" w:color="auto" w:fill="FFFFFF"/>
          </w:rPr>
          <w:t>Senate Committee Substitute 1</w:t>
        </w:r>
      </w:hyperlink>
    </w:p>
    <w:p w14:paraId="1BEAEBB7" w14:textId="1D52902F" w:rsidR="00941810" w:rsidRPr="008A1643" w:rsidRDefault="00000000" w:rsidP="00C432D0">
      <w:pPr>
        <w:spacing w:after="0" w:line="240" w:lineRule="auto"/>
        <w:ind w:left="1440" w:right="720"/>
        <w:rPr>
          <w:rStyle w:val="Hyperlink"/>
          <w:rFonts w:cs="Arial"/>
          <w:color w:val="auto"/>
          <w:u w:val="none"/>
          <w:shd w:val="clear" w:color="auto" w:fill="FFFFFF"/>
        </w:rPr>
      </w:pPr>
      <w:hyperlink r:id="rId294" w:anchor="HCS1" w:history="1">
        <w:r w:rsidR="00941810" w:rsidRPr="008A1643">
          <w:rPr>
            <w:rStyle w:val="Hyperlink"/>
            <w:rFonts w:cs="Arial"/>
            <w:color w:val="auto"/>
            <w:shd w:val="clear" w:color="auto" w:fill="FFFFFF"/>
          </w:rPr>
          <w:t>House Committee Substitute 1 </w:t>
        </w:r>
      </w:hyperlink>
      <w:r w:rsidR="00941810" w:rsidRPr="008A1643">
        <w:rPr>
          <w:color w:val="auto"/>
          <w:u w:val="single"/>
          <w:shd w:val="clear" w:color="auto" w:fill="FFFFFF"/>
        </w:rPr>
        <w:br/>
      </w:r>
      <w:hyperlink r:id="rId295" w:anchor="HCA1" w:history="1">
        <w:r w:rsidR="00941810" w:rsidRPr="008A1643">
          <w:rPr>
            <w:rStyle w:val="Hyperlink"/>
            <w:rFonts w:cs="Arial"/>
            <w:color w:val="auto"/>
            <w:shd w:val="clear" w:color="auto" w:fill="FFFFFF"/>
          </w:rPr>
          <w:t>House Committee Amendment 1 </w:t>
        </w:r>
      </w:hyperlink>
      <w:r w:rsidR="004A1119" w:rsidRPr="008A1643">
        <w:rPr>
          <w:rStyle w:val="Hyperlink"/>
          <w:rFonts w:cs="Arial"/>
          <w:color w:val="auto"/>
          <w:u w:val="none"/>
          <w:shd w:val="clear" w:color="auto" w:fill="FFFFFF"/>
        </w:rPr>
        <w:t>includes changes to the requirements for interdisciplinary team social worker in guardianship case</w:t>
      </w:r>
    </w:p>
    <w:p w14:paraId="2E96217C" w14:textId="550B3A13" w:rsidR="000C6F73" w:rsidRPr="008A1643" w:rsidRDefault="000C6F73" w:rsidP="00C432D0">
      <w:pPr>
        <w:spacing w:after="0" w:line="240" w:lineRule="auto"/>
        <w:ind w:left="1440" w:right="720"/>
        <w:rPr>
          <w:rStyle w:val="Hyperlink"/>
          <w:rFonts w:cs="Arial"/>
          <w:color w:val="auto"/>
          <w:shd w:val="clear" w:color="auto" w:fill="FFFFFF"/>
        </w:rPr>
      </w:pPr>
      <w:r w:rsidRPr="008A1643">
        <w:rPr>
          <w:rStyle w:val="Hyperlink"/>
          <w:rFonts w:cs="Arial"/>
          <w:color w:val="auto"/>
          <w:shd w:val="clear" w:color="auto" w:fill="FFFFFF"/>
        </w:rPr>
        <w:t>House Floor Amendment 1</w:t>
      </w:r>
    </w:p>
    <w:p w14:paraId="3C271A7B" w14:textId="7BA5298E" w:rsidR="00CC62F6" w:rsidRPr="008A1643" w:rsidRDefault="00000000" w:rsidP="00C432D0">
      <w:pPr>
        <w:spacing w:after="0" w:line="240" w:lineRule="auto"/>
        <w:ind w:left="1440" w:right="720"/>
        <w:rPr>
          <w:rStyle w:val="Hyperlink"/>
          <w:rFonts w:cs="Arial"/>
          <w:color w:val="auto"/>
          <w:shd w:val="clear" w:color="auto" w:fill="FFFFFF"/>
        </w:rPr>
      </w:pPr>
      <w:hyperlink r:id="rId296" w:anchor="HFA2" w:history="1">
        <w:r w:rsidR="00CC62F6" w:rsidRPr="008A1643">
          <w:rPr>
            <w:rStyle w:val="Hyperlink"/>
            <w:rFonts w:ascii="Helvetica Neue" w:hAnsi="Helvetica Neue"/>
            <w:color w:val="auto"/>
            <w:shd w:val="clear" w:color="auto" w:fill="FFFFFF"/>
          </w:rPr>
          <w:t>House Floor Amendment 2 </w:t>
        </w:r>
      </w:hyperlink>
      <w:r w:rsidR="00CC62F6" w:rsidRPr="008A1643">
        <w:rPr>
          <w:color w:val="auto"/>
        </w:rPr>
        <w:t xml:space="preserve"> </w:t>
      </w:r>
    </w:p>
    <w:p w14:paraId="22D130D8" w14:textId="77777777" w:rsidR="003842BA" w:rsidRPr="008A1643" w:rsidRDefault="003842BA" w:rsidP="00C432D0">
      <w:pPr>
        <w:spacing w:after="0" w:line="240" w:lineRule="auto"/>
        <w:ind w:left="1440" w:right="720"/>
        <w:rPr>
          <w:rStyle w:val="Hyperlink"/>
          <w:rFonts w:cs="Arial"/>
          <w:color w:val="auto"/>
          <w:shd w:val="clear" w:color="auto" w:fill="FFFFFF"/>
        </w:rPr>
      </w:pPr>
    </w:p>
    <w:p w14:paraId="44C05AE1" w14:textId="77777777" w:rsidR="003842BA" w:rsidRPr="008A1643" w:rsidRDefault="003842BA" w:rsidP="00C432D0">
      <w:pPr>
        <w:spacing w:after="0" w:line="240" w:lineRule="auto"/>
        <w:ind w:left="1440" w:right="720"/>
        <w:rPr>
          <w:color w:val="auto"/>
          <w:shd w:val="clear" w:color="auto" w:fill="FFFFFF"/>
        </w:rPr>
      </w:pPr>
      <w:r w:rsidRPr="008A1643">
        <w:rPr>
          <w:color w:val="auto"/>
          <w:shd w:val="clear" w:color="auto" w:fill="FFFFFF"/>
        </w:rPr>
        <w:t>Cf. HB 544</w:t>
      </w:r>
    </w:p>
    <w:p w14:paraId="6E48CBE7" w14:textId="79C34E0E" w:rsidR="00F661C2" w:rsidRPr="008A1643" w:rsidRDefault="00F661C2" w:rsidP="00C432D0">
      <w:pPr>
        <w:spacing w:after="0" w:line="240" w:lineRule="auto"/>
        <w:ind w:left="1440" w:right="720"/>
        <w:rPr>
          <w:color w:val="auto"/>
          <w:shd w:val="clear" w:color="auto" w:fill="FFFFFF"/>
        </w:rPr>
      </w:pPr>
    </w:p>
    <w:p w14:paraId="54967A14" w14:textId="18028B37" w:rsidR="00F661C2" w:rsidRPr="008A1643" w:rsidRDefault="00F661C2" w:rsidP="00C432D0">
      <w:pPr>
        <w:spacing w:after="0" w:line="240" w:lineRule="auto"/>
        <w:ind w:left="1440" w:right="720"/>
        <w:rPr>
          <w:color w:val="auto"/>
          <w:shd w:val="clear" w:color="auto" w:fill="FFFFFF"/>
        </w:rPr>
      </w:pPr>
      <w:r w:rsidRPr="008A1643">
        <w:rPr>
          <w:color w:val="auto"/>
          <w:shd w:val="clear" w:color="auto" w:fill="FFFFFF"/>
        </w:rPr>
        <w:t>Jan 5-introduced in Senate; to Committee on Committees (S)</w:t>
      </w:r>
    </w:p>
    <w:p w14:paraId="34A37062" w14:textId="6C5509ED" w:rsidR="00E47B89" w:rsidRPr="008A1643" w:rsidRDefault="00E47B89" w:rsidP="00C432D0">
      <w:pPr>
        <w:spacing w:after="0" w:line="240" w:lineRule="auto"/>
        <w:ind w:left="1440" w:right="720"/>
        <w:rPr>
          <w:color w:val="auto"/>
          <w:shd w:val="clear" w:color="auto" w:fill="FFFFFF"/>
        </w:rPr>
      </w:pPr>
      <w:r w:rsidRPr="008A1643">
        <w:rPr>
          <w:color w:val="auto"/>
          <w:shd w:val="clear" w:color="auto" w:fill="FFFFFF"/>
        </w:rPr>
        <w:t>Jan 8-to Families &amp; Children (S)</w:t>
      </w:r>
    </w:p>
    <w:p w14:paraId="156ACBA0" w14:textId="78C58453" w:rsidR="00C40FC0" w:rsidRPr="008A1643" w:rsidRDefault="00C40FC0" w:rsidP="00C432D0">
      <w:pPr>
        <w:spacing w:after="0" w:line="240" w:lineRule="auto"/>
        <w:ind w:left="1440" w:right="720"/>
        <w:rPr>
          <w:color w:val="auto"/>
          <w:shd w:val="clear" w:color="auto" w:fill="FFFFFF"/>
        </w:rPr>
      </w:pPr>
      <w:r w:rsidRPr="008A1643">
        <w:rPr>
          <w:color w:val="auto"/>
          <w:shd w:val="clear" w:color="auto" w:fill="FFFFFF"/>
        </w:rPr>
        <w:t>Jan 30-reported favorably, 1</w:t>
      </w:r>
      <w:r w:rsidRPr="008A1643">
        <w:rPr>
          <w:color w:val="auto"/>
          <w:shd w:val="clear" w:color="auto" w:fill="FFFFFF"/>
          <w:vertAlign w:val="superscript"/>
        </w:rPr>
        <w:t>st</w:t>
      </w:r>
      <w:r w:rsidRPr="008A1643">
        <w:rPr>
          <w:color w:val="auto"/>
          <w:shd w:val="clear" w:color="auto" w:fill="FFFFFF"/>
        </w:rPr>
        <w:t xml:space="preserve"> reading, to Calendar </w:t>
      </w:r>
    </w:p>
    <w:p w14:paraId="4C7268A0" w14:textId="508B7FFB" w:rsidR="001C0F9B" w:rsidRPr="008A1643" w:rsidRDefault="001C0F9B" w:rsidP="00C432D0">
      <w:pPr>
        <w:spacing w:after="0" w:line="240" w:lineRule="auto"/>
        <w:ind w:left="1440" w:right="720"/>
        <w:rPr>
          <w:color w:val="auto"/>
          <w:shd w:val="clear" w:color="auto" w:fill="FFFFFF"/>
        </w:rPr>
      </w:pPr>
      <w:r w:rsidRPr="008A1643">
        <w:rPr>
          <w:color w:val="auto"/>
          <w:shd w:val="clear" w:color="auto" w:fill="FFFFFF"/>
        </w:rPr>
        <w:t>Jan 31-2</w:t>
      </w:r>
      <w:r w:rsidRPr="008A1643">
        <w:rPr>
          <w:color w:val="auto"/>
          <w:shd w:val="clear" w:color="auto" w:fill="FFFFFF"/>
          <w:vertAlign w:val="superscript"/>
        </w:rPr>
        <w:t>nd</w:t>
      </w:r>
      <w:r w:rsidRPr="008A1643">
        <w:rPr>
          <w:color w:val="auto"/>
          <w:shd w:val="clear" w:color="auto" w:fill="FFFFFF"/>
        </w:rPr>
        <w:t xml:space="preserve"> reading, to Rules (S)</w:t>
      </w:r>
    </w:p>
    <w:p w14:paraId="12B996F4" w14:textId="33CC47C8" w:rsidR="00A81069" w:rsidRPr="008A1643" w:rsidRDefault="00A81069" w:rsidP="00C432D0">
      <w:pPr>
        <w:spacing w:after="0" w:line="240" w:lineRule="auto"/>
        <w:ind w:left="1440" w:right="720"/>
        <w:rPr>
          <w:color w:val="auto"/>
          <w:shd w:val="clear" w:color="auto" w:fill="FFFFFF"/>
        </w:rPr>
      </w:pPr>
      <w:r w:rsidRPr="008A1643">
        <w:rPr>
          <w:color w:val="auto"/>
          <w:shd w:val="clear" w:color="auto" w:fill="FFFFFF"/>
        </w:rPr>
        <w:t>Feb 2-recommitted to Families &amp; Children (S)</w:t>
      </w:r>
    </w:p>
    <w:p w14:paraId="3EEA824C" w14:textId="4E3A9ED2" w:rsidR="00115150" w:rsidRPr="008A1643" w:rsidRDefault="00115150" w:rsidP="00C432D0">
      <w:pPr>
        <w:spacing w:after="0" w:line="240" w:lineRule="auto"/>
        <w:ind w:left="1800" w:right="720" w:hanging="360"/>
        <w:rPr>
          <w:color w:val="auto"/>
          <w:shd w:val="clear" w:color="auto" w:fill="FFFFFF"/>
        </w:rPr>
      </w:pPr>
      <w:r w:rsidRPr="008A1643">
        <w:rPr>
          <w:color w:val="auto"/>
          <w:shd w:val="clear" w:color="auto" w:fill="FFFFFF"/>
        </w:rPr>
        <w:t>Feb 20-reported favorably, to Rules w/SCS (1)</w:t>
      </w:r>
      <w:r w:rsidR="003842BA" w:rsidRPr="008A1643">
        <w:rPr>
          <w:color w:val="auto"/>
          <w:shd w:val="clear" w:color="auto" w:fill="FFFFFF"/>
        </w:rPr>
        <w:t>;</w:t>
      </w:r>
      <w:r w:rsidRPr="008A1643">
        <w:rPr>
          <w:color w:val="auto"/>
          <w:shd w:val="clear" w:color="auto" w:fill="FFFFFF"/>
        </w:rPr>
        <w:t xml:space="preserve"> posted for passage in the Regular Orders of the </w:t>
      </w:r>
      <w:r w:rsidR="003842BA" w:rsidRPr="008A1643">
        <w:rPr>
          <w:color w:val="auto"/>
          <w:shd w:val="clear" w:color="auto" w:fill="FFFFFF"/>
        </w:rPr>
        <w:t>Day</w:t>
      </w:r>
    </w:p>
    <w:p w14:paraId="39EBAF5D" w14:textId="4D4FA795" w:rsidR="004F33D1" w:rsidRPr="008A1643" w:rsidRDefault="004F33D1" w:rsidP="00C432D0">
      <w:pPr>
        <w:spacing w:after="0" w:line="240" w:lineRule="auto"/>
        <w:ind w:left="1800" w:right="720" w:hanging="360"/>
        <w:rPr>
          <w:color w:val="auto"/>
          <w:shd w:val="clear" w:color="auto" w:fill="FFFFFF"/>
        </w:rPr>
      </w:pPr>
      <w:r w:rsidRPr="008A1643">
        <w:rPr>
          <w:color w:val="auto"/>
          <w:shd w:val="clear" w:color="auto" w:fill="FFFFFF"/>
        </w:rPr>
        <w:t>Feb 22-3</w:t>
      </w:r>
      <w:r w:rsidRPr="008A1643">
        <w:rPr>
          <w:color w:val="auto"/>
          <w:shd w:val="clear" w:color="auto" w:fill="FFFFFF"/>
          <w:vertAlign w:val="superscript"/>
        </w:rPr>
        <w:t>rd</w:t>
      </w:r>
      <w:r w:rsidRPr="008A1643">
        <w:rPr>
          <w:color w:val="auto"/>
          <w:shd w:val="clear" w:color="auto" w:fill="FFFFFF"/>
        </w:rPr>
        <w:t xml:space="preserve"> reading, passed 37-0 w/SCS</w:t>
      </w:r>
      <w:r w:rsidR="006D4D87" w:rsidRPr="008A1643">
        <w:rPr>
          <w:color w:val="auto"/>
          <w:shd w:val="clear" w:color="auto" w:fill="FFFFFF"/>
        </w:rPr>
        <w:t xml:space="preserve"> </w:t>
      </w:r>
      <w:r w:rsidRPr="008A1643">
        <w:rPr>
          <w:color w:val="auto"/>
          <w:shd w:val="clear" w:color="auto" w:fill="FFFFFF"/>
        </w:rPr>
        <w:t>(1)</w:t>
      </w:r>
    </w:p>
    <w:p w14:paraId="6DA7BA05" w14:textId="503994D4" w:rsidR="000B76A4" w:rsidRPr="008A1643" w:rsidRDefault="000B76A4" w:rsidP="00C432D0">
      <w:pPr>
        <w:spacing w:after="0" w:line="240" w:lineRule="auto"/>
        <w:ind w:left="1800" w:right="720" w:hanging="360"/>
        <w:rPr>
          <w:color w:val="auto"/>
          <w:shd w:val="clear" w:color="auto" w:fill="FFFFFF"/>
        </w:rPr>
      </w:pPr>
      <w:r w:rsidRPr="008A1643">
        <w:rPr>
          <w:color w:val="auto"/>
          <w:shd w:val="clear" w:color="auto" w:fill="FFFFFF"/>
        </w:rPr>
        <w:t>Feb 23-received in House; to Committee on Committees (H)</w:t>
      </w:r>
    </w:p>
    <w:p w14:paraId="196E55EE" w14:textId="71E5218D" w:rsidR="009973CC" w:rsidRPr="008A1643" w:rsidRDefault="009973CC" w:rsidP="00C432D0">
      <w:pPr>
        <w:spacing w:after="0" w:line="240" w:lineRule="auto"/>
        <w:ind w:left="1800" w:right="720" w:hanging="360"/>
        <w:rPr>
          <w:color w:val="auto"/>
          <w:shd w:val="clear" w:color="auto" w:fill="FFFFFF"/>
        </w:rPr>
      </w:pPr>
      <w:r w:rsidRPr="008A1643">
        <w:rPr>
          <w:color w:val="auto"/>
          <w:shd w:val="clear" w:color="auto" w:fill="FFFFFF"/>
        </w:rPr>
        <w:t>Mar 1-to Families &amp; Children (H)</w:t>
      </w:r>
    </w:p>
    <w:p w14:paraId="7E4521B8" w14:textId="5357D05E" w:rsidR="008F3049" w:rsidRPr="008A1643" w:rsidRDefault="008F3049" w:rsidP="00C432D0">
      <w:pPr>
        <w:spacing w:after="0" w:line="240" w:lineRule="auto"/>
        <w:ind w:left="1800" w:right="720" w:hanging="360"/>
        <w:rPr>
          <w:color w:val="auto"/>
          <w:shd w:val="clear" w:color="auto" w:fill="FFFFFF"/>
        </w:rPr>
      </w:pPr>
      <w:r w:rsidRPr="008A1643">
        <w:rPr>
          <w:color w:val="auto"/>
          <w:shd w:val="clear" w:color="auto" w:fill="FFFFFF"/>
        </w:rPr>
        <w:t xml:space="preserve">Mar 7-reported favorably, </w:t>
      </w:r>
      <w:r w:rsidR="00016175" w:rsidRPr="008A1643">
        <w:rPr>
          <w:color w:val="auto"/>
          <w:shd w:val="clear" w:color="auto" w:fill="FFFFFF"/>
        </w:rPr>
        <w:t>1</w:t>
      </w:r>
      <w:r w:rsidR="00016175" w:rsidRPr="008A1643">
        <w:rPr>
          <w:color w:val="auto"/>
          <w:shd w:val="clear" w:color="auto" w:fill="FFFFFF"/>
          <w:vertAlign w:val="superscript"/>
        </w:rPr>
        <w:t>st</w:t>
      </w:r>
      <w:r w:rsidR="00016175" w:rsidRPr="008A1643">
        <w:rPr>
          <w:color w:val="auto"/>
          <w:shd w:val="clear" w:color="auto" w:fill="FFFFFF"/>
        </w:rPr>
        <w:t xml:space="preserve"> </w:t>
      </w:r>
      <w:r w:rsidRPr="008A1643">
        <w:rPr>
          <w:color w:val="auto"/>
          <w:shd w:val="clear" w:color="auto" w:fill="FFFFFF"/>
        </w:rPr>
        <w:t>reading, to Calendar w/</w:t>
      </w:r>
      <w:r w:rsidR="00941810" w:rsidRPr="008A1643">
        <w:rPr>
          <w:color w:val="auto"/>
          <w:shd w:val="clear" w:color="auto" w:fill="FFFFFF"/>
        </w:rPr>
        <w:t>H</w:t>
      </w:r>
      <w:r w:rsidRPr="008A1643">
        <w:rPr>
          <w:color w:val="auto"/>
          <w:shd w:val="clear" w:color="auto" w:fill="FFFFFF"/>
        </w:rPr>
        <w:t xml:space="preserve">CS (1) and </w:t>
      </w:r>
      <w:r w:rsidR="00941810" w:rsidRPr="008A1643">
        <w:rPr>
          <w:color w:val="auto"/>
          <w:shd w:val="clear" w:color="auto" w:fill="FFFFFF"/>
        </w:rPr>
        <w:t>H</w:t>
      </w:r>
      <w:r w:rsidRPr="008A1643">
        <w:rPr>
          <w:color w:val="auto"/>
          <w:shd w:val="clear" w:color="auto" w:fill="FFFFFF"/>
        </w:rPr>
        <w:t>CA (1-title)</w:t>
      </w:r>
    </w:p>
    <w:p w14:paraId="4202EA0A" w14:textId="6D4B2C7E" w:rsidR="000D5DC8" w:rsidRPr="008A1643" w:rsidRDefault="000D5DC8" w:rsidP="00C432D0">
      <w:pPr>
        <w:spacing w:after="0" w:line="240" w:lineRule="auto"/>
        <w:ind w:left="1800" w:right="720" w:hanging="360"/>
        <w:rPr>
          <w:color w:val="auto"/>
          <w:shd w:val="clear" w:color="auto" w:fill="FFFFFF"/>
        </w:rPr>
      </w:pPr>
      <w:r w:rsidRPr="008A1643">
        <w:rPr>
          <w:color w:val="auto"/>
          <w:shd w:val="clear" w:color="auto" w:fill="FFFFFF"/>
        </w:rPr>
        <w:t>Mar 8-2</w:t>
      </w:r>
      <w:r w:rsidRPr="008A1643">
        <w:rPr>
          <w:color w:val="auto"/>
          <w:shd w:val="clear" w:color="auto" w:fill="FFFFFF"/>
          <w:vertAlign w:val="superscript"/>
        </w:rPr>
        <w:t>nd</w:t>
      </w:r>
      <w:r w:rsidRPr="008A1643">
        <w:rPr>
          <w:color w:val="auto"/>
          <w:shd w:val="clear" w:color="auto" w:fill="FFFFFF"/>
        </w:rPr>
        <w:t xml:space="preserve"> reading, to Rules</w:t>
      </w:r>
    </w:p>
    <w:p w14:paraId="697DA144" w14:textId="279DB132" w:rsidR="000211C2" w:rsidRPr="008A1643" w:rsidRDefault="000211C2" w:rsidP="00C432D0">
      <w:pPr>
        <w:spacing w:after="0" w:line="240" w:lineRule="auto"/>
        <w:ind w:left="1800" w:right="720" w:hanging="360"/>
        <w:rPr>
          <w:color w:val="auto"/>
          <w:shd w:val="clear" w:color="auto" w:fill="FFFFFF"/>
        </w:rPr>
      </w:pPr>
      <w:r w:rsidRPr="008A1643">
        <w:rPr>
          <w:color w:val="auto"/>
          <w:shd w:val="clear" w:color="auto" w:fill="FFFFFF"/>
        </w:rPr>
        <w:t xml:space="preserve">Mar 21-posted for passage in the Regular Orders of the Day </w:t>
      </w:r>
    </w:p>
    <w:p w14:paraId="2CC6D31E" w14:textId="1DAD2BCE" w:rsidR="000C6F73" w:rsidRPr="008A1643" w:rsidRDefault="000C6F73" w:rsidP="00C432D0">
      <w:pPr>
        <w:spacing w:after="0" w:line="240" w:lineRule="auto"/>
        <w:ind w:left="1800" w:right="720" w:hanging="360"/>
        <w:rPr>
          <w:color w:val="auto"/>
          <w:shd w:val="clear" w:color="auto" w:fill="FFFFFF"/>
        </w:rPr>
      </w:pPr>
      <w:r w:rsidRPr="008A1643">
        <w:rPr>
          <w:color w:val="auto"/>
          <w:shd w:val="clear" w:color="auto" w:fill="FFFFFF"/>
        </w:rPr>
        <w:t>Mar 22-HFA (1) filed to HCS (1)</w:t>
      </w:r>
    </w:p>
    <w:p w14:paraId="184CC143" w14:textId="076A2296" w:rsidR="00CC62F6" w:rsidRPr="008A1643" w:rsidRDefault="00CC62F6" w:rsidP="00CC62F6">
      <w:pPr>
        <w:spacing w:after="0" w:line="240" w:lineRule="auto"/>
        <w:ind w:left="1800" w:right="720" w:hanging="360"/>
        <w:rPr>
          <w:color w:val="auto"/>
          <w:shd w:val="clear" w:color="auto" w:fill="FFFFFF"/>
        </w:rPr>
      </w:pPr>
      <w:r w:rsidRPr="008A1643">
        <w:rPr>
          <w:color w:val="auto"/>
          <w:shd w:val="clear" w:color="auto" w:fill="FFFFFF"/>
        </w:rPr>
        <w:t>Apr 12-HFA91) withdrawn; HFA (2) filed to HCS</w:t>
      </w:r>
    </w:p>
    <w:p w14:paraId="558B4955" w14:textId="33B0A8A1" w:rsidR="00015E49" w:rsidRDefault="00015E49" w:rsidP="00015E49">
      <w:pPr>
        <w:spacing w:after="0" w:line="240" w:lineRule="auto"/>
        <w:ind w:left="1800" w:right="720" w:hanging="360"/>
        <w:rPr>
          <w:color w:val="auto"/>
          <w:shd w:val="clear" w:color="auto" w:fill="FFFFFF"/>
        </w:rPr>
      </w:pPr>
      <w:r w:rsidRPr="008A1643">
        <w:rPr>
          <w:color w:val="auto"/>
          <w:shd w:val="clear" w:color="auto" w:fill="FFFFFF"/>
        </w:rPr>
        <w:t>Apr 15-</w:t>
      </w:r>
      <w:r w:rsidRPr="008A1643">
        <w:rPr>
          <w:color w:val="auto"/>
        </w:rPr>
        <w:t>3</w:t>
      </w:r>
      <w:r w:rsidRPr="008A1643">
        <w:rPr>
          <w:color w:val="auto"/>
          <w:vertAlign w:val="superscript"/>
        </w:rPr>
        <w:t>rd</w:t>
      </w:r>
      <w:r w:rsidRPr="008A1643">
        <w:rPr>
          <w:color w:val="auto"/>
        </w:rPr>
        <w:t xml:space="preserve"> </w:t>
      </w:r>
      <w:r w:rsidRPr="008A1643">
        <w:rPr>
          <w:color w:val="auto"/>
          <w:shd w:val="clear" w:color="auto" w:fill="FFFFFF"/>
        </w:rPr>
        <w:t>reading, passed 91-1 w/ HCS (1), HFA (2) and HCA (1-title); received in Senate; to Rules (S); posted for passage for concurrence in HCS (1), HFA (2) and HCA (1-title); Senate concurred in HCS (1); passed 29-5-2 with HCS (1), HFA (2) and HCA (1-title); enrolled, signed by President of the Senate; enrolled, signed by Speaker of the House; delivered to Governor</w:t>
      </w:r>
    </w:p>
    <w:p w14:paraId="0D77BD6D" w14:textId="5A35C979" w:rsidR="00970287" w:rsidRPr="008A1643" w:rsidRDefault="00970287" w:rsidP="00015E49">
      <w:pPr>
        <w:spacing w:after="0" w:line="240" w:lineRule="auto"/>
        <w:ind w:left="1800" w:right="720" w:hanging="360"/>
        <w:rPr>
          <w:color w:val="auto"/>
          <w:shd w:val="clear" w:color="auto" w:fill="FFFFFF"/>
        </w:rPr>
      </w:pPr>
      <w:r>
        <w:rPr>
          <w:color w:val="auto"/>
          <w:shd w:val="clear" w:color="auto" w:fill="FFFFFF"/>
        </w:rPr>
        <w:t>Apr 18-signed by Governor</w:t>
      </w:r>
    </w:p>
    <w:p w14:paraId="5134E806" w14:textId="75B621B7" w:rsidR="00782E48" w:rsidRPr="008A1643" w:rsidRDefault="00782E48" w:rsidP="00C432D0">
      <w:pPr>
        <w:spacing w:after="0" w:line="240" w:lineRule="auto"/>
        <w:ind w:left="1440" w:right="720"/>
        <w:rPr>
          <w:color w:val="auto"/>
          <w:shd w:val="clear" w:color="auto" w:fill="FFFFFF"/>
        </w:rPr>
      </w:pPr>
    </w:p>
    <w:p w14:paraId="312F97F0" w14:textId="59053DDB" w:rsidR="004105F6" w:rsidRPr="008A1643" w:rsidRDefault="00000000" w:rsidP="00C432D0">
      <w:pPr>
        <w:spacing w:after="0" w:line="240" w:lineRule="auto"/>
        <w:ind w:left="1440" w:right="720" w:hanging="1440"/>
        <w:rPr>
          <w:color w:val="auto"/>
          <w:shd w:val="clear" w:color="auto" w:fill="FFFFFF"/>
        </w:rPr>
      </w:pPr>
      <w:hyperlink r:id="rId297" w:history="1">
        <w:r w:rsidR="004105F6" w:rsidRPr="008A1643">
          <w:rPr>
            <w:rStyle w:val="Hyperlink"/>
            <w:rFonts w:cs="Arial"/>
            <w:color w:val="auto"/>
            <w:shd w:val="clear" w:color="auto" w:fill="FFFFFF"/>
          </w:rPr>
          <w:t>SB 93</w:t>
        </w:r>
      </w:hyperlink>
      <w:r w:rsidR="004105F6" w:rsidRPr="008A1643">
        <w:rPr>
          <w:color w:val="auto"/>
          <w:shd w:val="clear" w:color="auto" w:fill="FFFFFF"/>
        </w:rPr>
        <w:tab/>
        <w:t xml:space="preserve">Sen. Stephen Meredith (R) </w:t>
      </w:r>
    </w:p>
    <w:p w14:paraId="21BCFBD7" w14:textId="77777777" w:rsidR="004105F6" w:rsidRPr="008A1643" w:rsidRDefault="004105F6" w:rsidP="00C432D0">
      <w:pPr>
        <w:spacing w:after="0" w:line="240" w:lineRule="auto"/>
        <w:ind w:left="1440" w:right="720" w:hanging="1440"/>
        <w:rPr>
          <w:color w:val="auto"/>
          <w:shd w:val="clear" w:color="auto" w:fill="FFFFFF"/>
        </w:rPr>
      </w:pPr>
    </w:p>
    <w:p w14:paraId="73928ADA" w14:textId="6410A3F4" w:rsidR="004105F6" w:rsidRPr="008A1643" w:rsidRDefault="004105F6" w:rsidP="00C432D0">
      <w:pPr>
        <w:spacing w:after="0" w:line="240" w:lineRule="auto"/>
        <w:ind w:left="1440" w:right="720"/>
        <w:rPr>
          <w:color w:val="auto"/>
          <w:shd w:val="clear" w:color="auto" w:fill="FFFFFF"/>
        </w:rPr>
      </w:pPr>
      <w:r w:rsidRPr="008A1643">
        <w:rPr>
          <w:color w:val="auto"/>
          <w:shd w:val="clear" w:color="auto" w:fill="FFFFFF"/>
        </w:rPr>
        <w:t>Prohibit public school districts and schools from expending any resources or funds to purchase membership in, or goods and services from, any organization that discriminates on the basis of race, color, national origin, sex, disability, or religion; to prohibit public school districts and schools from expending any resources or funds on diversity, equity, inclusion, and belonging or political or social activism; prohibit public school districts from engaging in diversity, equity, inclusion, and belonging; provide a limited exception for compliance with state or federal law; strike all references to trauma-informed approach.</w:t>
      </w:r>
    </w:p>
    <w:p w14:paraId="75D32B6C" w14:textId="4135C1B3" w:rsidR="004105F6" w:rsidRPr="008A1643" w:rsidRDefault="004105F6" w:rsidP="00C432D0">
      <w:pPr>
        <w:spacing w:after="0" w:line="240" w:lineRule="auto"/>
        <w:ind w:left="1440" w:right="720" w:hanging="1440"/>
        <w:rPr>
          <w:color w:val="auto"/>
          <w:shd w:val="clear" w:color="auto" w:fill="FFFFFF"/>
        </w:rPr>
      </w:pPr>
    </w:p>
    <w:p w14:paraId="4654C66B" w14:textId="3F13502B" w:rsidR="004105F6" w:rsidRPr="008A1643" w:rsidRDefault="004105F6" w:rsidP="00C432D0">
      <w:pPr>
        <w:spacing w:after="0" w:line="240" w:lineRule="auto"/>
        <w:ind w:left="1440" w:right="720"/>
        <w:rPr>
          <w:color w:val="auto"/>
          <w:shd w:val="clear" w:color="auto" w:fill="FFFFFF"/>
        </w:rPr>
      </w:pPr>
      <w:r w:rsidRPr="008A1643">
        <w:rPr>
          <w:color w:val="auto"/>
          <w:shd w:val="clear" w:color="auto" w:fill="FFFFFF"/>
        </w:rPr>
        <w:t>Jan 8-introduced in Senate</w:t>
      </w:r>
      <w:r w:rsidR="009E1F4D" w:rsidRPr="008A1643">
        <w:rPr>
          <w:color w:val="auto"/>
          <w:shd w:val="clear" w:color="auto" w:fill="FFFFFF"/>
        </w:rPr>
        <w:t>;</w:t>
      </w:r>
      <w:r w:rsidRPr="008A1643">
        <w:rPr>
          <w:color w:val="auto"/>
          <w:shd w:val="clear" w:color="auto" w:fill="FFFFFF"/>
        </w:rPr>
        <w:t xml:space="preserve"> to Committee on Committees (S)</w:t>
      </w:r>
    </w:p>
    <w:p w14:paraId="62F75444" w14:textId="6D587F64" w:rsidR="00DD4726" w:rsidRPr="008A1643" w:rsidRDefault="00DD4726" w:rsidP="00C432D0">
      <w:pPr>
        <w:spacing w:after="0" w:line="240" w:lineRule="auto"/>
        <w:ind w:left="1440" w:right="720"/>
        <w:rPr>
          <w:color w:val="auto"/>
          <w:shd w:val="clear" w:color="auto" w:fill="FFFFFF"/>
        </w:rPr>
      </w:pPr>
      <w:r w:rsidRPr="008A1643">
        <w:rPr>
          <w:color w:val="auto"/>
          <w:shd w:val="clear" w:color="auto" w:fill="FFFFFF"/>
        </w:rPr>
        <w:t>Jan 11-to Education (S)</w:t>
      </w:r>
    </w:p>
    <w:p w14:paraId="7409F356" w14:textId="3CC91384" w:rsidR="0062394E" w:rsidRPr="008A1643" w:rsidRDefault="0062394E" w:rsidP="00C432D0">
      <w:pPr>
        <w:spacing w:after="0" w:line="240" w:lineRule="auto"/>
        <w:ind w:left="1440" w:right="720" w:hanging="1440"/>
        <w:rPr>
          <w:color w:val="auto"/>
          <w:shd w:val="clear" w:color="auto" w:fill="FFFFFF"/>
        </w:rPr>
      </w:pPr>
    </w:p>
    <w:p w14:paraId="3F59EE62" w14:textId="418D1D74" w:rsidR="007E7E5B" w:rsidRPr="008A1643" w:rsidRDefault="00000000" w:rsidP="00C432D0">
      <w:pPr>
        <w:spacing w:after="0" w:line="240" w:lineRule="auto"/>
        <w:ind w:left="1440" w:right="720" w:hanging="1440"/>
        <w:rPr>
          <w:color w:val="auto"/>
          <w:shd w:val="clear" w:color="auto" w:fill="FFFFFF"/>
        </w:rPr>
      </w:pPr>
      <w:hyperlink r:id="rId298" w:history="1">
        <w:hyperlink r:id="rId299" w:history="1">
          <w:r w:rsidR="007E7E5B" w:rsidRPr="008A1643">
            <w:rPr>
              <w:rStyle w:val="Hyperlink"/>
              <w:rFonts w:cs="Arial"/>
              <w:color w:val="auto"/>
              <w:shd w:val="clear" w:color="auto" w:fill="FFFFFF"/>
            </w:rPr>
            <w:t>SB 97</w:t>
          </w:r>
        </w:hyperlink>
      </w:hyperlink>
      <w:r w:rsidR="007E7E5B" w:rsidRPr="008A1643">
        <w:rPr>
          <w:color w:val="auto"/>
          <w:shd w:val="clear" w:color="auto" w:fill="FFFFFF"/>
        </w:rPr>
        <w:tab/>
        <w:t xml:space="preserve">Sens. Cassie Chambers Armstrong (D) &amp; Julie Raque Adams (R)   </w:t>
      </w:r>
    </w:p>
    <w:p w14:paraId="781B044F" w14:textId="77777777" w:rsidR="007E7E5B" w:rsidRPr="008A1643" w:rsidRDefault="007E7E5B" w:rsidP="00C432D0">
      <w:pPr>
        <w:spacing w:after="0" w:line="240" w:lineRule="auto"/>
        <w:ind w:left="1440" w:right="720" w:hanging="1440"/>
        <w:rPr>
          <w:color w:val="auto"/>
          <w:shd w:val="clear" w:color="auto" w:fill="FFFFFF"/>
        </w:rPr>
      </w:pPr>
    </w:p>
    <w:p w14:paraId="3F813B51" w14:textId="4C0BB45F" w:rsidR="007E7E5B" w:rsidRPr="008A1643" w:rsidRDefault="007E7E5B" w:rsidP="00C432D0">
      <w:pPr>
        <w:spacing w:after="0" w:line="240" w:lineRule="auto"/>
        <w:ind w:left="1440" w:right="720"/>
        <w:rPr>
          <w:color w:val="auto"/>
          <w:shd w:val="clear" w:color="auto" w:fill="FFFFFF"/>
        </w:rPr>
      </w:pPr>
      <w:r w:rsidRPr="008A1643">
        <w:rPr>
          <w:color w:val="auto"/>
          <w:shd w:val="clear" w:color="auto" w:fill="FFFFFF"/>
        </w:rPr>
        <w:t>Exempt all diapers from the sales and use tax.</w:t>
      </w:r>
    </w:p>
    <w:p w14:paraId="7813801E" w14:textId="1F26F669" w:rsidR="00F64610" w:rsidRPr="008A1643" w:rsidRDefault="00F64610" w:rsidP="00C432D0">
      <w:pPr>
        <w:spacing w:after="0" w:line="240" w:lineRule="auto"/>
        <w:ind w:left="1440" w:right="720"/>
        <w:rPr>
          <w:color w:val="auto"/>
          <w:shd w:val="clear" w:color="auto" w:fill="FFFFFF"/>
        </w:rPr>
      </w:pPr>
    </w:p>
    <w:p w14:paraId="34C7E932" w14:textId="7A77AE07" w:rsidR="00F64610" w:rsidRPr="008A1643" w:rsidRDefault="00F64610" w:rsidP="00C432D0">
      <w:pPr>
        <w:spacing w:after="0" w:line="240" w:lineRule="auto"/>
        <w:ind w:left="1440" w:right="720"/>
        <w:rPr>
          <w:color w:val="auto"/>
          <w:shd w:val="clear" w:color="auto" w:fill="FFFFFF"/>
        </w:rPr>
      </w:pPr>
      <w:r w:rsidRPr="008A1643">
        <w:rPr>
          <w:color w:val="auto"/>
          <w:shd w:val="clear" w:color="auto" w:fill="FFFFFF"/>
        </w:rPr>
        <w:t xml:space="preserve">Similar bill: 23RS </w:t>
      </w:r>
      <w:r w:rsidR="00D8507C" w:rsidRPr="008A1643">
        <w:rPr>
          <w:color w:val="auto"/>
          <w:shd w:val="clear" w:color="auto" w:fill="FFFFFF"/>
        </w:rPr>
        <w:t xml:space="preserve">HB </w:t>
      </w:r>
      <w:r w:rsidRPr="008A1643">
        <w:rPr>
          <w:color w:val="auto"/>
          <w:shd w:val="clear" w:color="auto" w:fill="FFFFFF"/>
        </w:rPr>
        <w:t>218 SFA</w:t>
      </w:r>
      <w:r w:rsidR="00D8507C" w:rsidRPr="008A1643">
        <w:rPr>
          <w:color w:val="auto"/>
          <w:shd w:val="clear" w:color="auto" w:fill="FFFFFF"/>
        </w:rPr>
        <w:t xml:space="preserve"> </w:t>
      </w:r>
      <w:r w:rsidRPr="008A1643">
        <w:rPr>
          <w:color w:val="auto"/>
          <w:shd w:val="clear" w:color="auto" w:fill="FFFFFF"/>
        </w:rPr>
        <w:t>(2); the amendment never was voted on</w:t>
      </w:r>
    </w:p>
    <w:p w14:paraId="5BCD6C90" w14:textId="77777777" w:rsidR="007E7E5B" w:rsidRPr="008A1643" w:rsidRDefault="007E7E5B" w:rsidP="00C432D0">
      <w:pPr>
        <w:spacing w:after="0" w:line="240" w:lineRule="auto"/>
        <w:ind w:left="1440" w:right="720"/>
        <w:rPr>
          <w:color w:val="auto"/>
          <w:shd w:val="clear" w:color="auto" w:fill="FFFFFF"/>
        </w:rPr>
      </w:pPr>
    </w:p>
    <w:p w14:paraId="72CABDDB" w14:textId="69DADDA3" w:rsidR="007E7E5B" w:rsidRPr="008A1643" w:rsidRDefault="007E7E5B" w:rsidP="00C432D0">
      <w:pPr>
        <w:spacing w:after="0" w:line="240" w:lineRule="auto"/>
        <w:ind w:left="1440" w:right="720"/>
        <w:rPr>
          <w:color w:val="auto"/>
          <w:shd w:val="clear" w:color="auto" w:fill="FFFFFF"/>
        </w:rPr>
      </w:pPr>
      <w:r w:rsidRPr="008A1643">
        <w:rPr>
          <w:color w:val="auto"/>
          <w:shd w:val="clear" w:color="auto" w:fill="FFFFFF"/>
        </w:rPr>
        <w:t>Jan 8-introduced in Senate; to Committee on Committees (S)</w:t>
      </w:r>
    </w:p>
    <w:p w14:paraId="0C75941A" w14:textId="419ECB01" w:rsidR="00A727A1" w:rsidRPr="008A1643" w:rsidRDefault="00A727A1" w:rsidP="00C432D0">
      <w:pPr>
        <w:spacing w:after="0" w:line="240" w:lineRule="auto"/>
        <w:ind w:left="1440" w:right="720"/>
        <w:rPr>
          <w:color w:val="auto"/>
          <w:shd w:val="clear" w:color="auto" w:fill="FFFFFF"/>
        </w:rPr>
      </w:pPr>
      <w:r w:rsidRPr="008A1643">
        <w:rPr>
          <w:color w:val="auto"/>
          <w:shd w:val="clear" w:color="auto" w:fill="FFFFFF"/>
        </w:rPr>
        <w:t>Jan 10-to Appropriations &amp; Revenue (S)</w:t>
      </w:r>
    </w:p>
    <w:p w14:paraId="4E2D6A75" w14:textId="77777777" w:rsidR="007E7E5B" w:rsidRPr="008A1643" w:rsidRDefault="007E7E5B" w:rsidP="00C432D0">
      <w:pPr>
        <w:spacing w:after="0" w:line="240" w:lineRule="auto"/>
        <w:ind w:left="1440" w:right="720" w:hanging="1440"/>
        <w:rPr>
          <w:color w:val="auto"/>
        </w:rPr>
      </w:pPr>
    </w:p>
    <w:p w14:paraId="08FE90BD" w14:textId="40B0800E" w:rsidR="0062394E" w:rsidRPr="008A1643" w:rsidRDefault="00000000" w:rsidP="00C432D0">
      <w:pPr>
        <w:spacing w:after="0" w:line="240" w:lineRule="auto"/>
        <w:ind w:left="1440" w:right="720" w:hanging="1440"/>
        <w:rPr>
          <w:color w:val="auto"/>
          <w:shd w:val="clear" w:color="auto" w:fill="FFFFFF"/>
        </w:rPr>
      </w:pPr>
      <w:hyperlink r:id="rId300" w:history="1">
        <w:r w:rsidR="0062394E" w:rsidRPr="008A1643">
          <w:rPr>
            <w:rStyle w:val="Hyperlink"/>
            <w:rFonts w:cs="Arial"/>
            <w:color w:val="auto"/>
            <w:shd w:val="clear" w:color="auto" w:fill="FFFFFF"/>
          </w:rPr>
          <w:t>SB 98</w:t>
        </w:r>
      </w:hyperlink>
      <w:r w:rsidR="0062394E" w:rsidRPr="008A1643">
        <w:rPr>
          <w:color w:val="auto"/>
          <w:shd w:val="clear" w:color="auto" w:fill="FFFFFF"/>
        </w:rPr>
        <w:tab/>
      </w:r>
      <w:r w:rsidR="00934610" w:rsidRPr="008A1643">
        <w:rPr>
          <w:color w:val="auto"/>
          <w:shd w:val="clear" w:color="auto" w:fill="FFFFFF"/>
        </w:rPr>
        <w:t>Sen. Reginald Thomas</w:t>
      </w:r>
      <w:r w:rsidR="0062394E" w:rsidRPr="008A1643">
        <w:rPr>
          <w:color w:val="auto"/>
          <w:shd w:val="clear" w:color="auto" w:fill="FFFFFF"/>
        </w:rPr>
        <w:tab/>
      </w:r>
    </w:p>
    <w:p w14:paraId="39E8CA1D" w14:textId="329E8085" w:rsidR="004105F6" w:rsidRPr="008A1643" w:rsidRDefault="004105F6" w:rsidP="00C432D0">
      <w:pPr>
        <w:spacing w:after="0" w:line="240" w:lineRule="auto"/>
        <w:ind w:left="1440" w:right="720" w:hanging="1440"/>
        <w:rPr>
          <w:color w:val="auto"/>
          <w:shd w:val="clear" w:color="auto" w:fill="FFFFFF"/>
        </w:rPr>
      </w:pPr>
    </w:p>
    <w:p w14:paraId="67A7333D" w14:textId="489DB9A8" w:rsidR="00A12FF1" w:rsidRPr="008A1643" w:rsidRDefault="00934610" w:rsidP="00C432D0">
      <w:pPr>
        <w:spacing w:after="0" w:line="240" w:lineRule="auto"/>
        <w:ind w:left="1440" w:right="720"/>
        <w:rPr>
          <w:color w:val="auto"/>
          <w:shd w:val="clear" w:color="auto" w:fill="FFFFFF"/>
        </w:rPr>
      </w:pPr>
      <w:r w:rsidRPr="008A1643">
        <w:rPr>
          <w:color w:val="auto"/>
          <w:shd w:val="clear" w:color="auto" w:fill="FFFFFF"/>
        </w:rPr>
        <w:t>Change the public high school nonvoting student member to a voting member of</w:t>
      </w:r>
      <w:r w:rsidR="002473F2" w:rsidRPr="008A1643">
        <w:rPr>
          <w:color w:val="auto"/>
          <w:shd w:val="clear" w:color="auto" w:fill="FFFFFF"/>
        </w:rPr>
        <w:t xml:space="preserve"> KBE</w:t>
      </w:r>
      <w:r w:rsidRPr="008A1643">
        <w:rPr>
          <w:color w:val="auto"/>
          <w:shd w:val="clear" w:color="auto" w:fill="FFFFFF"/>
        </w:rPr>
        <w:t>; add an at-large member to the board; require at least two of the members to have a child enrolled in public school; exclude the student member from the age and college degree requirements.</w:t>
      </w:r>
    </w:p>
    <w:p w14:paraId="0B2DE816" w14:textId="7B2D41EC" w:rsidR="00934610" w:rsidRPr="008A1643" w:rsidRDefault="00934610" w:rsidP="00C432D0">
      <w:pPr>
        <w:spacing w:after="0" w:line="240" w:lineRule="auto"/>
        <w:ind w:left="1440" w:right="720"/>
        <w:rPr>
          <w:color w:val="auto"/>
          <w:shd w:val="clear" w:color="auto" w:fill="FFFFFF"/>
        </w:rPr>
      </w:pPr>
    </w:p>
    <w:p w14:paraId="1246E1D7" w14:textId="771C0B39" w:rsidR="00934610" w:rsidRPr="008A1643" w:rsidRDefault="00934610" w:rsidP="00C432D0">
      <w:pPr>
        <w:spacing w:after="0" w:line="240" w:lineRule="auto"/>
        <w:ind w:left="1440" w:right="720"/>
        <w:rPr>
          <w:color w:val="auto"/>
          <w:shd w:val="clear" w:color="auto" w:fill="FFFFFF"/>
        </w:rPr>
      </w:pPr>
      <w:r w:rsidRPr="008A1643">
        <w:rPr>
          <w:color w:val="auto"/>
          <w:shd w:val="clear" w:color="auto" w:fill="FFFFFF"/>
        </w:rPr>
        <w:t>Jan 9-introduced in Senate</w:t>
      </w:r>
      <w:r w:rsidR="002473F2" w:rsidRPr="008A1643">
        <w:rPr>
          <w:color w:val="auto"/>
          <w:shd w:val="clear" w:color="auto" w:fill="FFFFFF"/>
        </w:rPr>
        <w:t>;</w:t>
      </w:r>
      <w:r w:rsidRPr="008A1643">
        <w:rPr>
          <w:color w:val="auto"/>
          <w:shd w:val="clear" w:color="auto" w:fill="FFFFFF"/>
        </w:rPr>
        <w:t xml:space="preserve"> to Committee on Committees (S)</w:t>
      </w:r>
    </w:p>
    <w:p w14:paraId="09E77921" w14:textId="2368F9A2" w:rsidR="00DD4726" w:rsidRPr="008A1643" w:rsidRDefault="00DD4726" w:rsidP="00C432D0">
      <w:pPr>
        <w:spacing w:after="0" w:line="240" w:lineRule="auto"/>
        <w:ind w:left="1440" w:right="720"/>
        <w:rPr>
          <w:color w:val="auto"/>
          <w:shd w:val="clear" w:color="auto" w:fill="FFFFFF"/>
        </w:rPr>
      </w:pPr>
      <w:r w:rsidRPr="008A1643">
        <w:rPr>
          <w:color w:val="auto"/>
          <w:shd w:val="clear" w:color="auto" w:fill="FFFFFF"/>
        </w:rPr>
        <w:t>Jan 11-to Education (S)</w:t>
      </w:r>
    </w:p>
    <w:p w14:paraId="0D3D7480" w14:textId="09AB1245" w:rsidR="00F84F45" w:rsidRPr="008A1643" w:rsidRDefault="00F84F45" w:rsidP="00C432D0">
      <w:pPr>
        <w:spacing w:after="0" w:line="240" w:lineRule="auto"/>
        <w:ind w:left="1440" w:right="720"/>
        <w:rPr>
          <w:color w:val="auto"/>
          <w:shd w:val="clear" w:color="auto" w:fill="FFFFFF"/>
        </w:rPr>
      </w:pPr>
    </w:p>
    <w:p w14:paraId="02E88449" w14:textId="099ED294" w:rsidR="00F84F45" w:rsidRPr="008A1643" w:rsidRDefault="00000000" w:rsidP="00C432D0">
      <w:pPr>
        <w:spacing w:after="0" w:line="240" w:lineRule="auto"/>
        <w:ind w:left="1440" w:right="720" w:hanging="1440"/>
        <w:rPr>
          <w:color w:val="auto"/>
          <w:shd w:val="clear" w:color="auto" w:fill="FFFFFF"/>
        </w:rPr>
      </w:pPr>
      <w:hyperlink r:id="rId301" w:history="1">
        <w:r w:rsidR="00F84F45" w:rsidRPr="00352801">
          <w:rPr>
            <w:rStyle w:val="Hyperlink"/>
            <w:rFonts w:cs="Arial"/>
            <w:color w:val="auto"/>
            <w:highlight w:val="yellow"/>
            <w:shd w:val="clear" w:color="auto" w:fill="FFFFFF"/>
          </w:rPr>
          <w:t>SB 111</w:t>
        </w:r>
      </w:hyperlink>
      <w:r w:rsidR="00F84F45" w:rsidRPr="008A1643">
        <w:rPr>
          <w:color w:val="auto"/>
          <w:shd w:val="clear" w:color="auto" w:fill="FFFFFF"/>
        </w:rPr>
        <w:tab/>
        <w:t>Sen. Whitney Westerfield</w:t>
      </w:r>
    </w:p>
    <w:p w14:paraId="7339D1D8" w14:textId="0C34514B" w:rsidR="00F84F45" w:rsidRPr="008A1643" w:rsidRDefault="00F84F45" w:rsidP="00C432D0">
      <w:pPr>
        <w:spacing w:after="0" w:line="240" w:lineRule="auto"/>
        <w:ind w:left="1440" w:right="720" w:hanging="1440"/>
        <w:rPr>
          <w:color w:val="auto"/>
          <w:shd w:val="clear" w:color="auto" w:fill="FFFFFF"/>
        </w:rPr>
      </w:pPr>
    </w:p>
    <w:p w14:paraId="4E1F6D9B" w14:textId="0ED8005D" w:rsidR="00F84F45" w:rsidRPr="008A1643" w:rsidRDefault="00F84F45" w:rsidP="00176B8B">
      <w:pPr>
        <w:spacing w:after="0" w:line="240" w:lineRule="auto"/>
        <w:ind w:left="1440" w:right="720"/>
        <w:rPr>
          <w:color w:val="auto"/>
          <w:shd w:val="clear" w:color="auto" w:fill="FFFFFF"/>
        </w:rPr>
      </w:pPr>
      <w:r w:rsidRPr="008A1643">
        <w:rPr>
          <w:color w:val="auto"/>
          <w:shd w:val="clear" w:color="auto" w:fill="FFFFFF"/>
        </w:rPr>
        <w:t xml:space="preserve">Require health insurance coverage for speech therapy as a treatment for stuttering; require limited health service benefit plans, Medicaid, self-insured employer group health plans provided by the governing board of a state postsecondary education institution, and the state employee health plan to comply with the speech therapy coverage requirement and to make technical amendments; require the Department of Insurance and </w:t>
      </w:r>
      <w:r w:rsidR="00C14828" w:rsidRPr="008A1643">
        <w:rPr>
          <w:color w:val="auto"/>
          <w:shd w:val="clear" w:color="auto" w:fill="FFFFFF"/>
        </w:rPr>
        <w:t>CHFS</w:t>
      </w:r>
      <w:r w:rsidRPr="008A1643">
        <w:rPr>
          <w:color w:val="auto"/>
          <w:shd w:val="clear" w:color="auto" w:fill="FFFFFF"/>
        </w:rPr>
        <w:t xml:space="preserve"> to seek federal approval, if necessary; EFFECTIVE, in part, January 1, 2025.</w:t>
      </w:r>
    </w:p>
    <w:p w14:paraId="3BD36FE6" w14:textId="6571BC8F" w:rsidR="00F02FD8" w:rsidRPr="008A1643" w:rsidRDefault="00000000" w:rsidP="00176B8B">
      <w:pPr>
        <w:spacing w:after="0" w:line="240" w:lineRule="auto"/>
        <w:ind w:left="1440" w:right="720"/>
        <w:rPr>
          <w:color w:val="auto"/>
          <w:shd w:val="clear" w:color="auto" w:fill="FFFFFF"/>
        </w:rPr>
      </w:pPr>
      <w:hyperlink r:id="rId302" w:anchor="HCS1" w:history="1">
        <w:r w:rsidR="00F02FD8" w:rsidRPr="008A1643">
          <w:rPr>
            <w:rStyle w:val="Hyperlink"/>
            <w:rFonts w:cs="Arial"/>
            <w:color w:val="auto"/>
            <w:shd w:val="clear" w:color="auto" w:fill="FFFFFF"/>
          </w:rPr>
          <w:t>House Committee Substitute 1 with Fiscal Impact Statements </w:t>
        </w:r>
      </w:hyperlink>
      <w:r w:rsidR="000C6F73" w:rsidRPr="008A1643">
        <w:rPr>
          <w:color w:val="auto"/>
          <w:shd w:val="clear" w:color="auto" w:fill="F9F9F9"/>
        </w:rPr>
        <w:t xml:space="preserve"> retain original provisions, except suspend application of any coverage requirement to a qualified health plan if the requirement would result in the state being required to make cost defrayal payments under federal law (HB 186) </w:t>
      </w:r>
    </w:p>
    <w:p w14:paraId="2272A3B0" w14:textId="77777777" w:rsidR="00F84F45" w:rsidRPr="008A1643" w:rsidRDefault="00F84F45" w:rsidP="00176B8B">
      <w:pPr>
        <w:spacing w:after="0" w:line="240" w:lineRule="auto"/>
        <w:ind w:left="1440" w:right="720"/>
        <w:rPr>
          <w:color w:val="auto"/>
          <w:shd w:val="clear" w:color="auto" w:fill="FFFFFF"/>
        </w:rPr>
      </w:pPr>
    </w:p>
    <w:p w14:paraId="54CDA638" w14:textId="4ADA4265" w:rsidR="00F84F45" w:rsidRPr="008A1643" w:rsidRDefault="00F84F45" w:rsidP="00176B8B">
      <w:pPr>
        <w:spacing w:after="0" w:line="240" w:lineRule="auto"/>
        <w:ind w:left="1440" w:right="720"/>
        <w:rPr>
          <w:color w:val="auto"/>
          <w:shd w:val="clear" w:color="auto" w:fill="FFFFFF"/>
        </w:rPr>
      </w:pPr>
      <w:r w:rsidRPr="008A1643">
        <w:rPr>
          <w:color w:val="auto"/>
          <w:shd w:val="clear" w:color="auto" w:fill="FFFFFF"/>
        </w:rPr>
        <w:t>Jan 17</w:t>
      </w:r>
      <w:r w:rsidR="00486DCD" w:rsidRPr="008A1643">
        <w:rPr>
          <w:color w:val="auto"/>
          <w:shd w:val="clear" w:color="auto" w:fill="FFFFFF"/>
        </w:rPr>
        <w:t>-</w:t>
      </w:r>
      <w:r w:rsidRPr="008A1643">
        <w:rPr>
          <w:color w:val="auto"/>
          <w:shd w:val="clear" w:color="auto" w:fill="FFFFFF"/>
        </w:rPr>
        <w:t>introduced in Senat</w:t>
      </w:r>
      <w:r w:rsidR="00C14828" w:rsidRPr="008A1643">
        <w:rPr>
          <w:color w:val="auto"/>
          <w:shd w:val="clear" w:color="auto" w:fill="FFFFFF"/>
        </w:rPr>
        <w:t>e;</w:t>
      </w:r>
      <w:r w:rsidRPr="008A1643">
        <w:rPr>
          <w:color w:val="auto"/>
          <w:shd w:val="clear" w:color="auto" w:fill="FFFFFF"/>
        </w:rPr>
        <w:t xml:space="preserve"> to Committee on Committees (S)</w:t>
      </w:r>
    </w:p>
    <w:p w14:paraId="3231EB4B" w14:textId="69261407" w:rsidR="00486DCD" w:rsidRPr="008A1643" w:rsidRDefault="00486DCD" w:rsidP="00176B8B">
      <w:pPr>
        <w:spacing w:after="0" w:line="240" w:lineRule="auto"/>
        <w:ind w:left="1440" w:right="720"/>
        <w:rPr>
          <w:color w:val="auto"/>
          <w:shd w:val="clear" w:color="auto" w:fill="FFFFFF"/>
        </w:rPr>
      </w:pPr>
      <w:r w:rsidRPr="008A1643">
        <w:rPr>
          <w:color w:val="auto"/>
          <w:shd w:val="clear" w:color="auto" w:fill="FFFFFF"/>
        </w:rPr>
        <w:t>Jan 19-to Banking &amp; Insurance (S)</w:t>
      </w:r>
    </w:p>
    <w:p w14:paraId="74DB46B4" w14:textId="3135C4BC" w:rsidR="006A07DD" w:rsidRPr="008A1643" w:rsidRDefault="006A07DD" w:rsidP="00176B8B">
      <w:pPr>
        <w:spacing w:after="0" w:line="240" w:lineRule="auto"/>
        <w:ind w:left="1440" w:right="720"/>
        <w:rPr>
          <w:color w:val="auto"/>
          <w:shd w:val="clear" w:color="auto" w:fill="FFFFFF"/>
        </w:rPr>
      </w:pPr>
      <w:r w:rsidRPr="008A1643">
        <w:rPr>
          <w:color w:val="auto"/>
          <w:shd w:val="clear" w:color="auto" w:fill="FFFFFF"/>
        </w:rPr>
        <w:t>Mar 5-reported favorably, 1</w:t>
      </w:r>
      <w:r w:rsidRPr="008A1643">
        <w:rPr>
          <w:color w:val="auto"/>
          <w:shd w:val="clear" w:color="auto" w:fill="FFFFFF"/>
          <w:vertAlign w:val="superscript"/>
        </w:rPr>
        <w:t>st</w:t>
      </w:r>
      <w:r w:rsidRPr="008A1643">
        <w:rPr>
          <w:color w:val="auto"/>
          <w:shd w:val="clear" w:color="auto" w:fill="FFFFFF"/>
        </w:rPr>
        <w:t xml:space="preserve"> reading, to Consent Calendar</w:t>
      </w:r>
    </w:p>
    <w:p w14:paraId="6DCA9F5F" w14:textId="77777777" w:rsidR="00941810" w:rsidRPr="008A1643" w:rsidRDefault="00276048" w:rsidP="000C6F73">
      <w:pPr>
        <w:spacing w:after="0" w:line="240" w:lineRule="auto"/>
        <w:ind w:left="1800" w:right="720" w:hanging="360"/>
        <w:rPr>
          <w:color w:val="auto"/>
          <w:shd w:val="clear" w:color="auto" w:fill="FFFFFF"/>
        </w:rPr>
      </w:pPr>
      <w:r w:rsidRPr="008A1643">
        <w:rPr>
          <w:color w:val="auto"/>
          <w:shd w:val="clear" w:color="auto" w:fill="FFFFFF"/>
        </w:rPr>
        <w:t>Mar 6-2</w:t>
      </w:r>
      <w:r w:rsidRPr="008A1643">
        <w:rPr>
          <w:color w:val="auto"/>
          <w:shd w:val="clear" w:color="auto" w:fill="FFFFFF"/>
          <w:vertAlign w:val="superscript"/>
        </w:rPr>
        <w:t>nd</w:t>
      </w:r>
      <w:r w:rsidRPr="008A1643">
        <w:rPr>
          <w:color w:val="auto"/>
          <w:shd w:val="clear" w:color="auto" w:fill="FFFFFF"/>
        </w:rPr>
        <w:t xml:space="preserve"> reading, to Rules; posted for passage in the Regular Orders of the Day</w:t>
      </w:r>
    </w:p>
    <w:p w14:paraId="56BAA0DA" w14:textId="4D75D0BD" w:rsidR="00276048" w:rsidRPr="008A1643" w:rsidRDefault="00941810" w:rsidP="00176B8B">
      <w:pPr>
        <w:spacing w:after="0" w:line="240" w:lineRule="auto"/>
        <w:ind w:left="1440" w:right="720"/>
        <w:rPr>
          <w:color w:val="auto"/>
          <w:shd w:val="clear" w:color="auto" w:fill="FFFFFF"/>
        </w:rPr>
      </w:pPr>
      <w:r w:rsidRPr="008A1643">
        <w:rPr>
          <w:color w:val="auto"/>
          <w:shd w:val="clear" w:color="auto" w:fill="FFFFFF"/>
        </w:rPr>
        <w:t>Mar 7-</w:t>
      </w:r>
      <w:r w:rsidR="00016175" w:rsidRPr="008A1643">
        <w:rPr>
          <w:color w:val="auto"/>
          <w:shd w:val="clear" w:color="auto" w:fill="FFFFFF"/>
        </w:rPr>
        <w:t>3</w:t>
      </w:r>
      <w:r w:rsidR="00016175" w:rsidRPr="008A1643">
        <w:rPr>
          <w:color w:val="auto"/>
          <w:shd w:val="clear" w:color="auto" w:fill="FFFFFF"/>
          <w:vertAlign w:val="superscript"/>
        </w:rPr>
        <w:t>rd</w:t>
      </w:r>
      <w:r w:rsidR="00016175" w:rsidRPr="008A1643">
        <w:rPr>
          <w:color w:val="auto"/>
          <w:shd w:val="clear" w:color="auto" w:fill="FFFFFF"/>
        </w:rPr>
        <w:t xml:space="preserve"> </w:t>
      </w:r>
      <w:r w:rsidRPr="008A1643">
        <w:rPr>
          <w:color w:val="auto"/>
          <w:shd w:val="clear" w:color="auto" w:fill="FFFFFF"/>
        </w:rPr>
        <w:t>reading, passed 35-1</w:t>
      </w:r>
    </w:p>
    <w:p w14:paraId="7C0A71B0" w14:textId="77777777" w:rsidR="00002E74" w:rsidRPr="008A1643" w:rsidRDefault="000D5DC8" w:rsidP="00176B8B">
      <w:pPr>
        <w:spacing w:after="0" w:line="240" w:lineRule="auto"/>
        <w:ind w:left="1440" w:right="720"/>
        <w:rPr>
          <w:color w:val="auto"/>
          <w:shd w:val="clear" w:color="auto" w:fill="FFFFFF"/>
        </w:rPr>
      </w:pPr>
      <w:r w:rsidRPr="008A1643">
        <w:rPr>
          <w:color w:val="auto"/>
          <w:shd w:val="clear" w:color="auto" w:fill="FFFFFF"/>
        </w:rPr>
        <w:t>Mar 8-received in House; to Committee on Committees (H)</w:t>
      </w:r>
      <w:r w:rsidR="00002E74" w:rsidRPr="008A1643">
        <w:rPr>
          <w:color w:val="auto"/>
          <w:shd w:val="clear" w:color="auto" w:fill="FFFFFF"/>
        </w:rPr>
        <w:tab/>
      </w:r>
      <w:r w:rsidR="00002E74" w:rsidRPr="008A1643">
        <w:rPr>
          <w:color w:val="auto"/>
          <w:shd w:val="clear" w:color="auto" w:fill="FFFFFF"/>
        </w:rPr>
        <w:tab/>
        <w:t xml:space="preserve">         </w:t>
      </w:r>
    </w:p>
    <w:p w14:paraId="2C73AAEA" w14:textId="1224C6D2" w:rsidR="00002E74" w:rsidRPr="008A1643" w:rsidRDefault="00002E74" w:rsidP="00002E74">
      <w:pPr>
        <w:spacing w:after="0" w:line="240" w:lineRule="auto"/>
        <w:ind w:left="720" w:right="720" w:firstLine="720"/>
        <w:rPr>
          <w:color w:val="auto"/>
          <w:shd w:val="clear" w:color="auto" w:fill="FFFFFF"/>
        </w:rPr>
      </w:pPr>
      <w:r w:rsidRPr="008A1643">
        <w:rPr>
          <w:color w:val="auto"/>
          <w:shd w:val="clear" w:color="auto" w:fill="FFFFFF"/>
        </w:rPr>
        <w:t>Mar 12-to Banking &amp; Insurance (H)</w:t>
      </w:r>
    </w:p>
    <w:p w14:paraId="27EC1951" w14:textId="39D3E7AE" w:rsidR="00F02FD8" w:rsidRPr="008A1643" w:rsidRDefault="00F02FD8" w:rsidP="00176B8B">
      <w:pPr>
        <w:spacing w:after="0" w:line="240" w:lineRule="auto"/>
        <w:ind w:left="1440" w:right="720"/>
        <w:rPr>
          <w:color w:val="auto"/>
          <w:shd w:val="clear" w:color="auto" w:fill="FFFFFF"/>
        </w:rPr>
      </w:pPr>
      <w:r w:rsidRPr="008A1643">
        <w:rPr>
          <w:color w:val="auto"/>
          <w:shd w:val="clear" w:color="auto" w:fill="FFFFFF"/>
        </w:rPr>
        <w:t xml:space="preserve">Mar 13-reported favorably, </w:t>
      </w:r>
      <w:r w:rsidR="00176B8B" w:rsidRPr="008A1643">
        <w:rPr>
          <w:color w:val="auto"/>
          <w:shd w:val="clear" w:color="auto" w:fill="FFFFFF"/>
        </w:rPr>
        <w:t>1</w:t>
      </w:r>
      <w:r w:rsidR="00176B8B" w:rsidRPr="008A1643">
        <w:rPr>
          <w:color w:val="auto"/>
          <w:shd w:val="clear" w:color="auto" w:fill="FFFFFF"/>
          <w:vertAlign w:val="superscript"/>
        </w:rPr>
        <w:t>st</w:t>
      </w:r>
      <w:r w:rsidR="00176B8B" w:rsidRPr="008A1643">
        <w:rPr>
          <w:color w:val="auto"/>
          <w:shd w:val="clear" w:color="auto" w:fill="FFFFFF"/>
        </w:rPr>
        <w:t xml:space="preserve"> </w:t>
      </w:r>
      <w:r w:rsidRPr="008A1643">
        <w:rPr>
          <w:color w:val="auto"/>
          <w:shd w:val="clear" w:color="auto" w:fill="FFFFFF"/>
        </w:rPr>
        <w:t>reading, to Calendar w/HCS</w:t>
      </w:r>
      <w:r w:rsidR="00176B8B" w:rsidRPr="008A1643">
        <w:rPr>
          <w:color w:val="auto"/>
          <w:shd w:val="clear" w:color="auto" w:fill="FFFFFF"/>
        </w:rPr>
        <w:t xml:space="preserve"> </w:t>
      </w:r>
      <w:r w:rsidRPr="008A1643">
        <w:rPr>
          <w:color w:val="auto"/>
          <w:shd w:val="clear" w:color="auto" w:fill="FFFFFF"/>
        </w:rPr>
        <w:t>(1)</w:t>
      </w:r>
    </w:p>
    <w:p w14:paraId="50889D7E" w14:textId="524C8E42" w:rsidR="00DB1B95" w:rsidRPr="008A1643" w:rsidRDefault="00DB1B95" w:rsidP="00DB1B95">
      <w:pPr>
        <w:spacing w:after="0" w:line="240" w:lineRule="auto"/>
        <w:ind w:left="720" w:right="720" w:firstLine="720"/>
        <w:rPr>
          <w:color w:val="auto"/>
          <w:shd w:val="clear" w:color="auto" w:fill="FFFFFF"/>
        </w:rPr>
      </w:pPr>
      <w:r w:rsidRPr="008A1643">
        <w:rPr>
          <w:color w:val="auto"/>
          <w:shd w:val="clear" w:color="auto" w:fill="FFFFFF"/>
        </w:rPr>
        <w:t>Mar 14-</w:t>
      </w:r>
      <w:r w:rsidR="002E53E0" w:rsidRPr="008A1643">
        <w:rPr>
          <w:color w:val="auto"/>
          <w:shd w:val="clear" w:color="auto" w:fill="FFFFFF"/>
        </w:rPr>
        <w:t>2</w:t>
      </w:r>
      <w:r w:rsidR="002E53E0" w:rsidRPr="008A1643">
        <w:rPr>
          <w:color w:val="auto"/>
          <w:shd w:val="clear" w:color="auto" w:fill="FFFFFF"/>
          <w:vertAlign w:val="superscript"/>
        </w:rPr>
        <w:t>nd</w:t>
      </w:r>
      <w:r w:rsidR="002E53E0" w:rsidRPr="008A1643">
        <w:rPr>
          <w:color w:val="auto"/>
          <w:shd w:val="clear" w:color="auto" w:fill="FFFFFF"/>
        </w:rPr>
        <w:t xml:space="preserve"> </w:t>
      </w:r>
      <w:r w:rsidRPr="008A1643">
        <w:rPr>
          <w:color w:val="auto"/>
          <w:shd w:val="clear" w:color="auto" w:fill="FFFFFF"/>
        </w:rPr>
        <w:t>reading, to Rules</w:t>
      </w:r>
    </w:p>
    <w:p w14:paraId="5085C500" w14:textId="29213266" w:rsidR="000C6F73" w:rsidRPr="008A1643" w:rsidRDefault="000211C2" w:rsidP="00DB1B95">
      <w:pPr>
        <w:spacing w:after="0" w:line="240" w:lineRule="auto"/>
        <w:ind w:left="720" w:right="720" w:firstLine="720"/>
        <w:rPr>
          <w:color w:val="auto"/>
          <w:shd w:val="clear" w:color="auto" w:fill="FFFFFF"/>
        </w:rPr>
      </w:pPr>
      <w:r w:rsidRPr="008A1643">
        <w:rPr>
          <w:color w:val="auto"/>
          <w:shd w:val="clear" w:color="auto" w:fill="FFFFFF"/>
        </w:rPr>
        <w:t>Mar 21-posted for passage in the Regular Orders of the Day</w:t>
      </w:r>
    </w:p>
    <w:p w14:paraId="06644591" w14:textId="7D23FB1E" w:rsidR="000211C2" w:rsidRPr="008A1643" w:rsidRDefault="000C6F73" w:rsidP="00DB1B95">
      <w:pPr>
        <w:spacing w:after="0" w:line="240" w:lineRule="auto"/>
        <w:ind w:left="720" w:right="720" w:firstLine="720"/>
        <w:rPr>
          <w:color w:val="auto"/>
          <w:shd w:val="clear" w:color="auto" w:fill="FFFFFF"/>
        </w:rPr>
      </w:pPr>
      <w:r w:rsidRPr="008A1643">
        <w:rPr>
          <w:color w:val="auto"/>
          <w:shd w:val="clear" w:color="auto" w:fill="FFFFFF"/>
        </w:rPr>
        <w:t>Mar 22-3</w:t>
      </w:r>
      <w:r w:rsidRPr="008A1643">
        <w:rPr>
          <w:color w:val="auto"/>
          <w:shd w:val="clear" w:color="auto" w:fill="FFFFFF"/>
          <w:vertAlign w:val="superscript"/>
        </w:rPr>
        <w:t>rd</w:t>
      </w:r>
      <w:r w:rsidRPr="008A1643">
        <w:rPr>
          <w:color w:val="auto"/>
          <w:shd w:val="clear" w:color="auto" w:fill="FFFFFF"/>
        </w:rPr>
        <w:t xml:space="preserve"> reading, passed 90-0 w/ HCS (1)</w:t>
      </w:r>
    </w:p>
    <w:p w14:paraId="033BF3E1" w14:textId="2FB8E03E" w:rsidR="00192BB0" w:rsidRPr="008A1643" w:rsidRDefault="00192BB0" w:rsidP="00DB1B95">
      <w:pPr>
        <w:spacing w:after="0" w:line="240" w:lineRule="auto"/>
        <w:ind w:left="720" w:right="720" w:firstLine="720"/>
        <w:rPr>
          <w:color w:val="auto"/>
          <w:shd w:val="clear" w:color="auto" w:fill="FFFFFF"/>
        </w:rPr>
      </w:pPr>
      <w:r w:rsidRPr="008A1643">
        <w:rPr>
          <w:color w:val="auto"/>
          <w:shd w:val="clear" w:color="auto" w:fill="FFFFFF"/>
        </w:rPr>
        <w:t>Mar 25-received in House; to Rules</w:t>
      </w:r>
    </w:p>
    <w:p w14:paraId="73D8476A" w14:textId="355DDC3E" w:rsidR="00E372E3" w:rsidRPr="008A1643" w:rsidRDefault="00E372E3" w:rsidP="00DB1B95">
      <w:pPr>
        <w:spacing w:after="0" w:line="240" w:lineRule="auto"/>
        <w:ind w:left="720" w:right="720" w:firstLine="720"/>
        <w:rPr>
          <w:color w:val="auto"/>
          <w:shd w:val="clear" w:color="auto" w:fill="FFFFFF"/>
        </w:rPr>
      </w:pPr>
      <w:r w:rsidRPr="008A1643">
        <w:rPr>
          <w:color w:val="auto"/>
          <w:shd w:val="clear" w:color="auto" w:fill="FFFFFF"/>
        </w:rPr>
        <w:t>Mar 26-posted for passage for concurrence in HCS (1)</w:t>
      </w:r>
    </w:p>
    <w:p w14:paraId="49ADE012" w14:textId="7D26D498" w:rsidR="00900337" w:rsidRPr="008A1643" w:rsidRDefault="00900337" w:rsidP="00DA4DED">
      <w:pPr>
        <w:spacing w:after="0" w:line="240" w:lineRule="auto"/>
        <w:ind w:left="1800" w:right="720" w:hanging="360"/>
        <w:rPr>
          <w:color w:val="auto"/>
          <w:shd w:val="clear" w:color="auto" w:fill="FFFFFF"/>
        </w:rPr>
      </w:pPr>
      <w:r w:rsidRPr="008A1643">
        <w:rPr>
          <w:color w:val="auto"/>
          <w:shd w:val="clear" w:color="auto" w:fill="FFFFFF"/>
        </w:rPr>
        <w:t>Mar 27-Senate concurred in HCS</w:t>
      </w:r>
      <w:r w:rsidR="00DA4DED" w:rsidRPr="008A1643">
        <w:rPr>
          <w:color w:val="auto"/>
          <w:shd w:val="clear" w:color="auto" w:fill="FFFFFF"/>
        </w:rPr>
        <w:t xml:space="preserve"> </w:t>
      </w:r>
      <w:r w:rsidRPr="008A1643">
        <w:rPr>
          <w:color w:val="auto"/>
          <w:shd w:val="clear" w:color="auto" w:fill="FFFFFF"/>
        </w:rPr>
        <w:t>(1),</w:t>
      </w:r>
      <w:r w:rsidR="00DA4DED" w:rsidRPr="008A1643">
        <w:rPr>
          <w:color w:val="auto"/>
          <w:shd w:val="clear" w:color="auto" w:fill="FFFFFF"/>
        </w:rPr>
        <w:t xml:space="preserve"> </w:t>
      </w:r>
      <w:r w:rsidRPr="008A1643">
        <w:rPr>
          <w:color w:val="auto"/>
          <w:shd w:val="clear" w:color="auto" w:fill="FFFFFF"/>
        </w:rPr>
        <w:t>passed 35-1 w/HCS(1)</w:t>
      </w:r>
      <w:r w:rsidR="00DA4DED" w:rsidRPr="008A1643">
        <w:rPr>
          <w:color w:val="auto"/>
          <w:shd w:val="clear" w:color="auto" w:fill="FFFFFF"/>
        </w:rPr>
        <w:t>;</w:t>
      </w:r>
      <w:r w:rsidRPr="008A1643">
        <w:rPr>
          <w:color w:val="auto"/>
          <w:shd w:val="clear" w:color="auto" w:fill="FFFFFF"/>
        </w:rPr>
        <w:t xml:space="preserve"> enrolled,  signed by President of the Senate</w:t>
      </w:r>
      <w:r w:rsidR="00DA4DED" w:rsidRPr="008A1643">
        <w:rPr>
          <w:color w:val="auto"/>
          <w:shd w:val="clear" w:color="auto" w:fill="FFFFFF"/>
        </w:rPr>
        <w:t>;</w:t>
      </w:r>
      <w:r w:rsidRPr="008A1643">
        <w:rPr>
          <w:color w:val="auto"/>
          <w:shd w:val="clear" w:color="auto" w:fill="FFFFFF"/>
        </w:rPr>
        <w:t xml:space="preserve"> enrolled, signed by Speaker of the House</w:t>
      </w:r>
      <w:r w:rsidR="002C335B" w:rsidRPr="008A1643">
        <w:rPr>
          <w:color w:val="auto"/>
          <w:shd w:val="clear" w:color="auto" w:fill="FFFFFF"/>
        </w:rPr>
        <w:t>;</w:t>
      </w:r>
      <w:r w:rsidRPr="008A1643">
        <w:rPr>
          <w:color w:val="auto"/>
          <w:shd w:val="clear" w:color="auto" w:fill="FFFFFF"/>
        </w:rPr>
        <w:t xml:space="preserve"> delivered to Governor</w:t>
      </w:r>
    </w:p>
    <w:p w14:paraId="5F7BCD6E" w14:textId="59FAE937" w:rsidR="002C335B" w:rsidRPr="008A1643" w:rsidRDefault="002C335B" w:rsidP="00DA4DED">
      <w:pPr>
        <w:spacing w:after="0" w:line="240" w:lineRule="auto"/>
        <w:ind w:left="1800" w:right="720" w:hanging="360"/>
        <w:rPr>
          <w:color w:val="auto"/>
          <w:shd w:val="clear" w:color="auto" w:fill="FFFFFF"/>
        </w:rPr>
      </w:pPr>
      <w:r w:rsidRPr="008A1643">
        <w:rPr>
          <w:color w:val="auto"/>
          <w:shd w:val="clear" w:color="auto" w:fill="FFFFFF"/>
        </w:rPr>
        <w:t>Apr 4-signed by Governor</w:t>
      </w:r>
    </w:p>
    <w:p w14:paraId="4003668E" w14:textId="5D823498" w:rsidR="00651598" w:rsidRPr="008A1643" w:rsidRDefault="00651598" w:rsidP="00002E74">
      <w:pPr>
        <w:spacing w:after="0" w:line="240" w:lineRule="auto"/>
        <w:ind w:right="720"/>
        <w:rPr>
          <w:color w:val="auto"/>
          <w:shd w:val="clear" w:color="auto" w:fill="FFFFFF"/>
        </w:rPr>
      </w:pPr>
    </w:p>
    <w:p w14:paraId="67289158" w14:textId="5C15E8DB" w:rsidR="00651598" w:rsidRPr="008A1643" w:rsidRDefault="00000000" w:rsidP="00C432D0">
      <w:pPr>
        <w:spacing w:after="0" w:line="240" w:lineRule="auto"/>
        <w:ind w:left="1440" w:right="720" w:hanging="1440"/>
        <w:rPr>
          <w:color w:val="auto"/>
          <w:shd w:val="clear" w:color="auto" w:fill="FFFFFF"/>
        </w:rPr>
      </w:pPr>
      <w:hyperlink r:id="rId303" w:history="1">
        <w:r w:rsidR="00651598" w:rsidRPr="008A1643">
          <w:rPr>
            <w:rStyle w:val="Hyperlink"/>
            <w:rFonts w:cs="Arial"/>
            <w:color w:val="auto"/>
            <w:shd w:val="clear" w:color="auto" w:fill="FFFFFF"/>
          </w:rPr>
          <w:t>SB 12</w:t>
        </w:r>
        <w:r w:rsidR="00BF446C" w:rsidRPr="008A1643">
          <w:rPr>
            <w:rStyle w:val="Hyperlink"/>
            <w:rFonts w:cs="Arial"/>
            <w:color w:val="auto"/>
            <w:shd w:val="clear" w:color="auto" w:fill="FFFFFF"/>
          </w:rPr>
          <w:t>4</w:t>
        </w:r>
      </w:hyperlink>
      <w:r w:rsidR="00BF446C" w:rsidRPr="008A1643">
        <w:rPr>
          <w:color w:val="auto"/>
          <w:shd w:val="clear" w:color="auto" w:fill="FFFFFF"/>
        </w:rPr>
        <w:tab/>
        <w:t>Sen. Reginald Thomas (D)</w:t>
      </w:r>
    </w:p>
    <w:p w14:paraId="1A225902" w14:textId="32BD6C22" w:rsidR="00BF446C" w:rsidRPr="008A1643" w:rsidRDefault="00BF446C" w:rsidP="00C432D0">
      <w:pPr>
        <w:spacing w:after="0" w:line="240" w:lineRule="auto"/>
        <w:ind w:left="1440" w:right="720" w:hanging="1440"/>
        <w:rPr>
          <w:color w:val="auto"/>
          <w:shd w:val="clear" w:color="auto" w:fill="FFFFFF"/>
        </w:rPr>
      </w:pPr>
    </w:p>
    <w:p w14:paraId="27EA15FE" w14:textId="1C6C3A6E" w:rsidR="00BF446C" w:rsidRPr="008A1643" w:rsidRDefault="00BF446C" w:rsidP="00C432D0">
      <w:pPr>
        <w:spacing w:after="0" w:line="240" w:lineRule="auto"/>
        <w:ind w:left="1440" w:right="720" w:hanging="1440"/>
        <w:rPr>
          <w:color w:val="auto"/>
          <w:shd w:val="clear" w:color="auto" w:fill="FFFFFF"/>
        </w:rPr>
      </w:pPr>
      <w:r w:rsidRPr="008A1643">
        <w:rPr>
          <w:color w:val="auto"/>
          <w:shd w:val="clear" w:color="auto" w:fill="FFFFFF"/>
        </w:rPr>
        <w:tab/>
        <w:t>Require staff-to-resident ratios in long-term care facilities as a condition of licensure or re</w:t>
      </w:r>
      <w:r w:rsidR="00282F9D" w:rsidRPr="008A1643">
        <w:rPr>
          <w:color w:val="auto"/>
          <w:shd w:val="clear" w:color="auto" w:fill="FFFFFF"/>
        </w:rPr>
        <w:t>-</w:t>
      </w:r>
      <w:r w:rsidRPr="008A1643">
        <w:rPr>
          <w:color w:val="auto"/>
          <w:shd w:val="clear" w:color="auto" w:fill="FFFFFF"/>
        </w:rPr>
        <w:t>licensure by January 1, 2025.</w:t>
      </w:r>
    </w:p>
    <w:p w14:paraId="7305EC5C" w14:textId="45496B40" w:rsidR="00BF446C" w:rsidRPr="008A1643" w:rsidRDefault="00BF446C" w:rsidP="00C432D0">
      <w:pPr>
        <w:spacing w:after="0" w:line="240" w:lineRule="auto"/>
        <w:ind w:left="1440" w:right="720" w:hanging="1440"/>
        <w:rPr>
          <w:color w:val="auto"/>
          <w:shd w:val="clear" w:color="auto" w:fill="FFFFFF"/>
        </w:rPr>
      </w:pPr>
    </w:p>
    <w:p w14:paraId="2CA44A65" w14:textId="0E3B8C43" w:rsidR="00BF446C" w:rsidRPr="008A1643" w:rsidRDefault="00BF446C" w:rsidP="00C432D0">
      <w:pPr>
        <w:spacing w:after="0" w:line="240" w:lineRule="auto"/>
        <w:ind w:left="1440" w:right="720" w:hanging="1440"/>
        <w:rPr>
          <w:color w:val="auto"/>
          <w:shd w:val="clear" w:color="auto" w:fill="FFFFFF"/>
        </w:rPr>
      </w:pPr>
      <w:r w:rsidRPr="008A1643">
        <w:rPr>
          <w:color w:val="auto"/>
          <w:shd w:val="clear" w:color="auto" w:fill="FFFFFF"/>
        </w:rPr>
        <w:tab/>
        <w:t>Jan 23-introduced in Senate</w:t>
      </w:r>
      <w:r w:rsidR="00282F9D" w:rsidRPr="008A1643">
        <w:rPr>
          <w:color w:val="auto"/>
          <w:shd w:val="clear" w:color="auto" w:fill="FFFFFF"/>
        </w:rPr>
        <w:t>;</w:t>
      </w:r>
      <w:r w:rsidRPr="008A1643">
        <w:rPr>
          <w:color w:val="auto"/>
          <w:shd w:val="clear" w:color="auto" w:fill="FFFFFF"/>
        </w:rPr>
        <w:t xml:space="preserve"> to Committee on Committees (S)</w:t>
      </w:r>
    </w:p>
    <w:p w14:paraId="1D8099E5" w14:textId="49D2FF9D" w:rsidR="00E169C1" w:rsidRPr="008A1643" w:rsidRDefault="00E169C1" w:rsidP="00C432D0">
      <w:pPr>
        <w:spacing w:after="0" w:line="240" w:lineRule="auto"/>
        <w:ind w:left="1440" w:right="720"/>
        <w:rPr>
          <w:color w:val="auto"/>
          <w:shd w:val="clear" w:color="auto" w:fill="FFFFFF"/>
        </w:rPr>
      </w:pPr>
      <w:r w:rsidRPr="008A1643">
        <w:rPr>
          <w:color w:val="auto"/>
          <w:shd w:val="clear" w:color="auto" w:fill="FFFFFF"/>
        </w:rPr>
        <w:t>Jan 26-to Health Services (S)</w:t>
      </w:r>
    </w:p>
    <w:p w14:paraId="554DEDAE" w14:textId="29A41304" w:rsidR="00BF446C" w:rsidRPr="008A1643" w:rsidRDefault="00BF446C" w:rsidP="00C432D0">
      <w:pPr>
        <w:spacing w:after="0" w:line="240" w:lineRule="auto"/>
        <w:ind w:left="1440" w:right="720" w:hanging="1440"/>
        <w:rPr>
          <w:color w:val="auto"/>
          <w:shd w:val="clear" w:color="auto" w:fill="FFFFFF"/>
        </w:rPr>
      </w:pPr>
    </w:p>
    <w:p w14:paraId="302A31F6" w14:textId="3CF593F9" w:rsidR="002D79A0" w:rsidRPr="008A1643" w:rsidRDefault="00000000" w:rsidP="00C432D0">
      <w:pPr>
        <w:spacing w:after="0" w:line="240" w:lineRule="auto"/>
        <w:ind w:left="1440" w:right="720" w:hanging="1440"/>
        <w:rPr>
          <w:color w:val="auto"/>
          <w:shd w:val="clear" w:color="auto" w:fill="FFFFFF"/>
        </w:rPr>
      </w:pPr>
      <w:hyperlink r:id="rId304" w:history="1">
        <w:r w:rsidR="002D79A0" w:rsidRPr="00352801">
          <w:rPr>
            <w:rStyle w:val="Hyperlink"/>
            <w:rFonts w:cs="Arial"/>
            <w:color w:val="auto"/>
            <w:highlight w:val="yellow"/>
            <w:shd w:val="clear" w:color="auto" w:fill="FFFFFF"/>
          </w:rPr>
          <w:t>SB 128</w:t>
        </w:r>
      </w:hyperlink>
      <w:r w:rsidR="002D79A0" w:rsidRPr="008A1643">
        <w:rPr>
          <w:color w:val="auto"/>
          <w:shd w:val="clear" w:color="auto" w:fill="FFFFFF"/>
        </w:rPr>
        <w:tab/>
        <w:t>Sen. David Givens (R)</w:t>
      </w:r>
    </w:p>
    <w:p w14:paraId="30894D44" w14:textId="1E65FB74" w:rsidR="002D79A0" w:rsidRPr="008A1643" w:rsidRDefault="002D79A0" w:rsidP="00C432D0">
      <w:pPr>
        <w:spacing w:after="0" w:line="240" w:lineRule="auto"/>
        <w:ind w:left="1440" w:right="720" w:hanging="1440"/>
        <w:rPr>
          <w:color w:val="auto"/>
          <w:shd w:val="clear" w:color="auto" w:fill="FFFFFF"/>
        </w:rPr>
      </w:pPr>
    </w:p>
    <w:p w14:paraId="496C4B23" w14:textId="4E465B73" w:rsidR="002D79A0" w:rsidRPr="008A1643" w:rsidRDefault="002D79A0" w:rsidP="00016175">
      <w:pPr>
        <w:spacing w:after="0" w:line="240" w:lineRule="auto"/>
        <w:ind w:left="1440" w:right="720"/>
        <w:rPr>
          <w:color w:val="auto"/>
          <w:shd w:val="clear" w:color="auto" w:fill="FFFFFF"/>
        </w:rPr>
      </w:pPr>
      <w:r w:rsidRPr="008A1643">
        <w:rPr>
          <w:color w:val="auto"/>
          <w:shd w:val="clear" w:color="auto" w:fill="FFFFFF"/>
        </w:rPr>
        <w:t>Allow a nonprofit organization to create a work program for minors 12 or 13 years of age; require the program to exist to provide minors with life skills and employment skills; require that the primary benefit of the work performed provide vocational and educational value to the minors; prohibit minors from working when school is in session; prohibit minors from working in activities that engage in interstate commerce; allow participation of minors 14 to 17 years of age to participate in work program under current gainful employment standards</w:t>
      </w:r>
      <w:r w:rsidR="00282F9D" w:rsidRPr="008A1643">
        <w:rPr>
          <w:color w:val="auto"/>
          <w:shd w:val="clear" w:color="auto" w:fill="FFFFFF"/>
        </w:rPr>
        <w:t>.</w:t>
      </w:r>
    </w:p>
    <w:p w14:paraId="7554FA0C" w14:textId="61A9EF0F" w:rsidR="00941810" w:rsidRPr="008A1643" w:rsidRDefault="00000000" w:rsidP="00016175">
      <w:pPr>
        <w:spacing w:after="0" w:line="240" w:lineRule="auto"/>
        <w:ind w:left="1440" w:right="720"/>
        <w:rPr>
          <w:rStyle w:val="Hyperlink"/>
          <w:rFonts w:cs="Arial"/>
          <w:color w:val="auto"/>
          <w:shd w:val="clear" w:color="auto" w:fill="FFFFFF"/>
        </w:rPr>
      </w:pPr>
      <w:hyperlink r:id="rId305" w:history="1">
        <w:r w:rsidR="00941810" w:rsidRPr="008A1643">
          <w:rPr>
            <w:rStyle w:val="Hyperlink"/>
            <w:rFonts w:cs="Arial"/>
            <w:color w:val="auto"/>
            <w:shd w:val="clear" w:color="auto" w:fill="FFFFFF"/>
          </w:rPr>
          <w:t>Senate Committee Substitute 1 </w:t>
        </w:r>
      </w:hyperlink>
    </w:p>
    <w:p w14:paraId="4F45095C" w14:textId="508AE5AE" w:rsidR="007358C0" w:rsidRPr="008A1643" w:rsidRDefault="00000000" w:rsidP="00016175">
      <w:pPr>
        <w:spacing w:after="0" w:line="240" w:lineRule="auto"/>
        <w:ind w:left="1440" w:right="720"/>
        <w:rPr>
          <w:color w:val="auto"/>
          <w:shd w:val="clear" w:color="auto" w:fill="FFFFFF"/>
        </w:rPr>
      </w:pPr>
      <w:hyperlink r:id="rId306" w:anchor="SFA1" w:history="1">
        <w:r w:rsidR="007358C0" w:rsidRPr="008A1643">
          <w:rPr>
            <w:rStyle w:val="Hyperlink"/>
            <w:rFonts w:cs="Arial"/>
            <w:color w:val="auto"/>
            <w:shd w:val="clear" w:color="auto" w:fill="FFFFFF"/>
          </w:rPr>
          <w:t>Senate Floor Amendment 1 </w:t>
        </w:r>
      </w:hyperlink>
    </w:p>
    <w:p w14:paraId="44F633BE" w14:textId="342BD18C" w:rsidR="002D79A0" w:rsidRPr="008A1643" w:rsidRDefault="002D79A0" w:rsidP="00016175">
      <w:pPr>
        <w:spacing w:after="0" w:line="240" w:lineRule="auto"/>
        <w:ind w:left="1440" w:right="720" w:hanging="1440"/>
        <w:rPr>
          <w:color w:val="auto"/>
          <w:shd w:val="clear" w:color="auto" w:fill="FFFFFF"/>
        </w:rPr>
      </w:pPr>
    </w:p>
    <w:p w14:paraId="1012B351" w14:textId="3C547F4C" w:rsidR="002D79A0" w:rsidRPr="008A1643" w:rsidRDefault="002D79A0" w:rsidP="00016175">
      <w:pPr>
        <w:spacing w:after="0" w:line="240" w:lineRule="auto"/>
        <w:ind w:left="1440" w:right="720"/>
        <w:rPr>
          <w:color w:val="auto"/>
          <w:shd w:val="clear" w:color="auto" w:fill="FFFFFF"/>
        </w:rPr>
      </w:pPr>
      <w:r w:rsidRPr="008A1643">
        <w:rPr>
          <w:color w:val="auto"/>
          <w:shd w:val="clear" w:color="auto" w:fill="FFFFFF"/>
        </w:rPr>
        <w:t>Jan 23-introduced in Senate</w:t>
      </w:r>
      <w:r w:rsidR="00282F9D" w:rsidRPr="008A1643">
        <w:rPr>
          <w:color w:val="auto"/>
          <w:shd w:val="clear" w:color="auto" w:fill="FFFFFF"/>
        </w:rPr>
        <w:t>;</w:t>
      </w:r>
      <w:r w:rsidRPr="008A1643">
        <w:rPr>
          <w:color w:val="auto"/>
          <w:shd w:val="clear" w:color="auto" w:fill="FFFFFF"/>
        </w:rPr>
        <w:t xml:space="preserve"> to Committee on Committees (S)</w:t>
      </w:r>
    </w:p>
    <w:p w14:paraId="3F27B6DC" w14:textId="33D310AB" w:rsidR="00DC160C" w:rsidRPr="008A1643" w:rsidRDefault="00DC160C" w:rsidP="00016175">
      <w:pPr>
        <w:spacing w:after="0" w:line="240" w:lineRule="auto"/>
        <w:ind w:left="1440" w:right="720"/>
        <w:rPr>
          <w:color w:val="auto"/>
          <w:shd w:val="clear" w:color="auto" w:fill="FFFFFF"/>
        </w:rPr>
      </w:pPr>
      <w:r w:rsidRPr="008A1643">
        <w:rPr>
          <w:color w:val="auto"/>
          <w:shd w:val="clear" w:color="auto" w:fill="FFFFFF"/>
        </w:rPr>
        <w:t>Jan 25-to Economic Development, Tourism, &amp; Labor (S)</w:t>
      </w:r>
    </w:p>
    <w:p w14:paraId="43333535" w14:textId="10A46313" w:rsidR="00941810" w:rsidRPr="008A1643" w:rsidRDefault="00941810" w:rsidP="00016175">
      <w:pPr>
        <w:spacing w:after="0" w:line="240" w:lineRule="auto"/>
        <w:ind w:left="1440" w:right="720"/>
        <w:rPr>
          <w:color w:val="auto"/>
          <w:shd w:val="clear" w:color="auto" w:fill="FFFFFF"/>
        </w:rPr>
      </w:pPr>
      <w:r w:rsidRPr="008A1643">
        <w:rPr>
          <w:color w:val="auto"/>
          <w:shd w:val="clear" w:color="auto" w:fill="FFFFFF"/>
        </w:rPr>
        <w:t xml:space="preserve">Mar 7-reported favorably, </w:t>
      </w:r>
      <w:r w:rsidR="00016175" w:rsidRPr="008A1643">
        <w:rPr>
          <w:color w:val="auto"/>
          <w:shd w:val="clear" w:color="auto" w:fill="FFFFFF"/>
        </w:rPr>
        <w:t>1</w:t>
      </w:r>
      <w:r w:rsidR="00016175" w:rsidRPr="008A1643">
        <w:rPr>
          <w:color w:val="auto"/>
          <w:shd w:val="clear" w:color="auto" w:fill="FFFFFF"/>
          <w:vertAlign w:val="superscript"/>
        </w:rPr>
        <w:t>st</w:t>
      </w:r>
      <w:r w:rsidR="00016175" w:rsidRPr="008A1643">
        <w:rPr>
          <w:color w:val="auto"/>
          <w:shd w:val="clear" w:color="auto" w:fill="FFFFFF"/>
        </w:rPr>
        <w:t xml:space="preserve"> </w:t>
      </w:r>
      <w:r w:rsidRPr="008A1643">
        <w:rPr>
          <w:color w:val="auto"/>
          <w:shd w:val="clear" w:color="auto" w:fill="FFFFFF"/>
        </w:rPr>
        <w:t>reading, to Calendar w/SCS</w:t>
      </w:r>
      <w:r w:rsidR="00016175" w:rsidRPr="008A1643">
        <w:rPr>
          <w:color w:val="auto"/>
          <w:shd w:val="clear" w:color="auto" w:fill="FFFFFF"/>
        </w:rPr>
        <w:t xml:space="preserve"> </w:t>
      </w:r>
      <w:r w:rsidRPr="008A1643">
        <w:rPr>
          <w:color w:val="auto"/>
          <w:shd w:val="clear" w:color="auto" w:fill="FFFFFF"/>
        </w:rPr>
        <w:t>(1)</w:t>
      </w:r>
    </w:p>
    <w:p w14:paraId="55364F35" w14:textId="77777777" w:rsidR="007358C0" w:rsidRPr="008A1643" w:rsidRDefault="000D5DC8" w:rsidP="000D5DC8">
      <w:pPr>
        <w:spacing w:after="0" w:line="240" w:lineRule="auto"/>
        <w:ind w:left="1800" w:right="720" w:hanging="360"/>
        <w:rPr>
          <w:color w:val="auto"/>
          <w:shd w:val="clear" w:color="auto" w:fill="FFFFFF"/>
        </w:rPr>
      </w:pPr>
      <w:r w:rsidRPr="008A1643">
        <w:rPr>
          <w:color w:val="auto"/>
          <w:shd w:val="clear" w:color="auto" w:fill="FFFFFF"/>
        </w:rPr>
        <w:t>Mar 8-2</w:t>
      </w:r>
      <w:r w:rsidRPr="008A1643">
        <w:rPr>
          <w:color w:val="auto"/>
          <w:shd w:val="clear" w:color="auto" w:fill="FFFFFF"/>
          <w:vertAlign w:val="superscript"/>
        </w:rPr>
        <w:t>nd</w:t>
      </w:r>
      <w:r w:rsidRPr="008A1643">
        <w:rPr>
          <w:color w:val="auto"/>
          <w:shd w:val="clear" w:color="auto" w:fill="FFFFFF"/>
        </w:rPr>
        <w:t xml:space="preserve"> reading, to Rules; SFA (1) filed to SCS (1); posted for passage in the Regular Orders of the Day</w:t>
      </w:r>
    </w:p>
    <w:p w14:paraId="6DADF43C" w14:textId="36B398CF" w:rsidR="000D5DC8" w:rsidRPr="008A1643" w:rsidRDefault="007358C0" w:rsidP="000D5DC8">
      <w:pPr>
        <w:spacing w:after="0" w:line="240" w:lineRule="auto"/>
        <w:ind w:left="1800" w:right="720" w:hanging="360"/>
        <w:rPr>
          <w:color w:val="auto"/>
          <w:shd w:val="clear" w:color="auto" w:fill="FFFFFF"/>
        </w:rPr>
      </w:pPr>
      <w:r w:rsidRPr="008A1643">
        <w:rPr>
          <w:color w:val="auto"/>
          <w:shd w:val="clear" w:color="auto" w:fill="FFFFFF"/>
        </w:rPr>
        <w:t>Mar 11-</w:t>
      </w:r>
      <w:r w:rsidR="00F15AEA" w:rsidRPr="008A1643">
        <w:rPr>
          <w:color w:val="auto"/>
          <w:shd w:val="clear" w:color="auto" w:fill="FFFFFF"/>
        </w:rPr>
        <w:t>3</w:t>
      </w:r>
      <w:r w:rsidR="00F15AEA" w:rsidRPr="008A1643">
        <w:rPr>
          <w:color w:val="auto"/>
          <w:shd w:val="clear" w:color="auto" w:fill="FFFFFF"/>
          <w:vertAlign w:val="superscript"/>
        </w:rPr>
        <w:t>rd</w:t>
      </w:r>
      <w:r w:rsidR="00F15AEA" w:rsidRPr="008A1643">
        <w:rPr>
          <w:color w:val="auto"/>
          <w:shd w:val="clear" w:color="auto" w:fill="FFFFFF"/>
        </w:rPr>
        <w:t xml:space="preserve"> </w:t>
      </w:r>
      <w:r w:rsidRPr="008A1643">
        <w:rPr>
          <w:color w:val="auto"/>
          <w:shd w:val="clear" w:color="auto" w:fill="FFFFFF"/>
        </w:rPr>
        <w:t>reading, passed 33-2 w/SCS (1) and SFA (1)</w:t>
      </w:r>
    </w:p>
    <w:p w14:paraId="22FA1E29" w14:textId="49322F57" w:rsidR="00002E74" w:rsidRPr="008A1643" w:rsidRDefault="00002E74" w:rsidP="00002E74">
      <w:pPr>
        <w:spacing w:after="0" w:line="240" w:lineRule="auto"/>
        <w:ind w:left="1800" w:right="720" w:hanging="360"/>
        <w:rPr>
          <w:color w:val="auto"/>
          <w:shd w:val="clear" w:color="auto" w:fill="FFFFFF"/>
        </w:rPr>
      </w:pPr>
      <w:r w:rsidRPr="008A1643">
        <w:rPr>
          <w:color w:val="auto"/>
          <w:shd w:val="clear" w:color="auto" w:fill="FFFFFF"/>
        </w:rPr>
        <w:t>Mar 12-received in House</w:t>
      </w:r>
      <w:r w:rsidR="009E45E1" w:rsidRPr="008A1643">
        <w:rPr>
          <w:color w:val="auto"/>
          <w:shd w:val="clear" w:color="auto" w:fill="FFFFFF"/>
        </w:rPr>
        <w:t>;</w:t>
      </w:r>
      <w:r w:rsidRPr="008A1643">
        <w:rPr>
          <w:color w:val="auto"/>
          <w:shd w:val="clear" w:color="auto" w:fill="FFFFFF"/>
        </w:rPr>
        <w:t xml:space="preserve"> to Committee on Committees (H)</w:t>
      </w:r>
    </w:p>
    <w:p w14:paraId="675FCFB0" w14:textId="2A0F895B" w:rsidR="009F6DFB" w:rsidRPr="008A1643" w:rsidRDefault="009F6DFB" w:rsidP="00002E74">
      <w:pPr>
        <w:spacing w:after="0" w:line="240" w:lineRule="auto"/>
        <w:ind w:left="1800" w:right="720" w:hanging="360"/>
        <w:rPr>
          <w:color w:val="auto"/>
          <w:shd w:val="clear" w:color="auto" w:fill="FFFFFF"/>
        </w:rPr>
      </w:pPr>
      <w:r w:rsidRPr="008A1643">
        <w:rPr>
          <w:color w:val="auto"/>
          <w:shd w:val="clear" w:color="auto" w:fill="FFFFFF"/>
        </w:rPr>
        <w:t>Mar 15-to Economic Development &amp; Workforce Investment (H)</w:t>
      </w:r>
    </w:p>
    <w:p w14:paraId="7270167F" w14:textId="7480F45D" w:rsidR="000211C2" w:rsidRPr="008A1643" w:rsidRDefault="000211C2" w:rsidP="00002E74">
      <w:pPr>
        <w:spacing w:after="0" w:line="240" w:lineRule="auto"/>
        <w:ind w:left="1800" w:right="720" w:hanging="360"/>
        <w:rPr>
          <w:color w:val="auto"/>
          <w:shd w:val="clear" w:color="auto" w:fill="FFFFFF"/>
        </w:rPr>
      </w:pPr>
      <w:r w:rsidRPr="008A1643">
        <w:rPr>
          <w:color w:val="auto"/>
          <w:shd w:val="clear" w:color="auto" w:fill="FFFFFF"/>
        </w:rPr>
        <w:t>Mar 21-</w:t>
      </w:r>
      <w:r w:rsidR="00A96F96" w:rsidRPr="008A1643">
        <w:rPr>
          <w:color w:val="auto"/>
          <w:shd w:val="clear" w:color="auto" w:fill="FFFFFF"/>
        </w:rPr>
        <w:t xml:space="preserve">reported favorably, </w:t>
      </w:r>
      <w:r w:rsidR="009B4F90" w:rsidRPr="008A1643">
        <w:rPr>
          <w:color w:val="auto"/>
          <w:shd w:val="clear" w:color="auto" w:fill="FFFFFF"/>
        </w:rPr>
        <w:t>1</w:t>
      </w:r>
      <w:r w:rsidR="009B4F90" w:rsidRPr="008A1643">
        <w:rPr>
          <w:color w:val="auto"/>
          <w:shd w:val="clear" w:color="auto" w:fill="FFFFFF"/>
          <w:vertAlign w:val="superscript"/>
        </w:rPr>
        <w:t>st</w:t>
      </w:r>
      <w:r w:rsidR="009B4F90" w:rsidRPr="008A1643">
        <w:rPr>
          <w:color w:val="auto"/>
          <w:shd w:val="clear" w:color="auto" w:fill="FFFFFF"/>
        </w:rPr>
        <w:t xml:space="preserve"> </w:t>
      </w:r>
      <w:r w:rsidR="00A96F96" w:rsidRPr="008A1643">
        <w:rPr>
          <w:color w:val="auto"/>
          <w:shd w:val="clear" w:color="auto" w:fill="FFFFFF"/>
        </w:rPr>
        <w:t>reading, to Calendar</w:t>
      </w:r>
    </w:p>
    <w:p w14:paraId="51A4959E" w14:textId="31E8F304" w:rsidR="000C6F73" w:rsidRPr="008A1643" w:rsidRDefault="000C6F73" w:rsidP="00002E74">
      <w:pPr>
        <w:spacing w:after="0" w:line="240" w:lineRule="auto"/>
        <w:ind w:left="1800" w:right="720" w:hanging="360"/>
        <w:rPr>
          <w:color w:val="auto"/>
          <w:shd w:val="clear" w:color="auto" w:fill="FFFFFF"/>
        </w:rPr>
      </w:pPr>
      <w:r w:rsidRPr="008A1643">
        <w:rPr>
          <w:color w:val="auto"/>
          <w:shd w:val="clear" w:color="auto" w:fill="FFFFFF"/>
        </w:rPr>
        <w:t>Mar 22-2</w:t>
      </w:r>
      <w:r w:rsidRPr="008A1643">
        <w:rPr>
          <w:color w:val="auto"/>
          <w:shd w:val="clear" w:color="auto" w:fill="FFFFFF"/>
          <w:vertAlign w:val="superscript"/>
        </w:rPr>
        <w:t>nd</w:t>
      </w:r>
      <w:r w:rsidRPr="008A1643">
        <w:rPr>
          <w:color w:val="auto"/>
          <w:shd w:val="clear" w:color="auto" w:fill="FFFFFF"/>
        </w:rPr>
        <w:t xml:space="preserve"> reading, to Rules </w:t>
      </w:r>
    </w:p>
    <w:p w14:paraId="0F512BD8" w14:textId="2A0586CB" w:rsidR="00E372E3" w:rsidRPr="008A1643" w:rsidRDefault="00E372E3" w:rsidP="00002E74">
      <w:pPr>
        <w:spacing w:after="0" w:line="240" w:lineRule="auto"/>
        <w:ind w:left="1800" w:right="720" w:hanging="360"/>
        <w:rPr>
          <w:color w:val="auto"/>
          <w:shd w:val="clear" w:color="auto" w:fill="FFFFFF"/>
        </w:rPr>
      </w:pPr>
      <w:r w:rsidRPr="008A1643">
        <w:rPr>
          <w:color w:val="auto"/>
          <w:shd w:val="clear" w:color="auto" w:fill="FFFFFF"/>
        </w:rPr>
        <w:t>Mar 26-posted for passage in the Regular Orders of the Day</w:t>
      </w:r>
    </w:p>
    <w:p w14:paraId="360EC410" w14:textId="734A7BAC" w:rsidR="00900337" w:rsidRPr="008A1643" w:rsidRDefault="00900337" w:rsidP="00900337">
      <w:pPr>
        <w:spacing w:after="0" w:line="240" w:lineRule="auto"/>
        <w:ind w:left="1800" w:right="720" w:hanging="360"/>
        <w:rPr>
          <w:color w:val="auto"/>
          <w:shd w:val="clear" w:color="auto" w:fill="FFFFFF"/>
        </w:rPr>
      </w:pPr>
      <w:r w:rsidRPr="008A1643">
        <w:rPr>
          <w:color w:val="auto"/>
          <w:shd w:val="clear" w:color="auto" w:fill="FFFFFF"/>
        </w:rPr>
        <w:t>Mar 27-</w:t>
      </w:r>
      <w:r w:rsidR="00DA4DED" w:rsidRPr="008A1643">
        <w:rPr>
          <w:color w:val="auto"/>
          <w:shd w:val="clear" w:color="auto" w:fill="FFFFFF"/>
        </w:rPr>
        <w:t>3</w:t>
      </w:r>
      <w:r w:rsidR="00DA4DED" w:rsidRPr="008A1643">
        <w:rPr>
          <w:color w:val="auto"/>
          <w:shd w:val="clear" w:color="auto" w:fill="FFFFFF"/>
          <w:vertAlign w:val="superscript"/>
        </w:rPr>
        <w:t>rd</w:t>
      </w:r>
      <w:r w:rsidR="00DA4DED" w:rsidRPr="008A1643">
        <w:rPr>
          <w:color w:val="auto"/>
          <w:shd w:val="clear" w:color="auto" w:fill="FFFFFF"/>
        </w:rPr>
        <w:t xml:space="preserve"> </w:t>
      </w:r>
      <w:r w:rsidRPr="008A1643">
        <w:rPr>
          <w:color w:val="auto"/>
          <w:shd w:val="clear" w:color="auto" w:fill="FFFFFF"/>
        </w:rPr>
        <w:t>reading, passed 92-1</w:t>
      </w:r>
      <w:r w:rsidR="005874D6" w:rsidRPr="008A1643">
        <w:rPr>
          <w:color w:val="auto"/>
          <w:shd w:val="clear" w:color="auto" w:fill="FFFFFF"/>
        </w:rPr>
        <w:t>;</w:t>
      </w:r>
      <w:r w:rsidRPr="008A1643">
        <w:rPr>
          <w:color w:val="auto"/>
          <w:shd w:val="clear" w:color="auto" w:fill="FFFFFF"/>
        </w:rPr>
        <w:t xml:space="preserve"> received in Senate, enrolled, signed by President of the Senate</w:t>
      </w:r>
      <w:r w:rsidR="005874D6" w:rsidRPr="008A1643">
        <w:rPr>
          <w:color w:val="auto"/>
          <w:shd w:val="clear" w:color="auto" w:fill="FFFFFF"/>
        </w:rPr>
        <w:t>;</w:t>
      </w:r>
      <w:r w:rsidRPr="008A1643">
        <w:rPr>
          <w:color w:val="auto"/>
          <w:shd w:val="clear" w:color="auto" w:fill="FFFFFF"/>
        </w:rPr>
        <w:t xml:space="preserve"> enrolled, signed by Speaker of the House</w:t>
      </w:r>
      <w:r w:rsidR="005874D6" w:rsidRPr="008A1643">
        <w:rPr>
          <w:color w:val="auto"/>
          <w:shd w:val="clear" w:color="auto" w:fill="FFFFFF"/>
        </w:rPr>
        <w:t>;</w:t>
      </w:r>
    </w:p>
    <w:p w14:paraId="04094765" w14:textId="465E951F" w:rsidR="003B5152" w:rsidRPr="008A1643" w:rsidRDefault="00900337" w:rsidP="00900337">
      <w:pPr>
        <w:spacing w:after="0" w:line="240" w:lineRule="auto"/>
        <w:ind w:left="1800" w:right="720"/>
        <w:rPr>
          <w:color w:val="auto"/>
          <w:shd w:val="clear" w:color="auto" w:fill="FFFFFF"/>
        </w:rPr>
      </w:pPr>
      <w:r w:rsidRPr="008A1643">
        <w:rPr>
          <w:color w:val="auto"/>
          <w:shd w:val="clear" w:color="auto" w:fill="FFFFFF"/>
        </w:rPr>
        <w:t>delivered to Governor</w:t>
      </w:r>
    </w:p>
    <w:p w14:paraId="160FBC8E" w14:textId="16931CDB" w:rsidR="000F3F25" w:rsidRDefault="000F3F25" w:rsidP="000F3F25">
      <w:pPr>
        <w:spacing w:after="0" w:line="240" w:lineRule="auto"/>
        <w:ind w:left="1800" w:right="720" w:hanging="360"/>
        <w:rPr>
          <w:color w:val="auto"/>
          <w:shd w:val="clear" w:color="auto" w:fill="FFFFFF"/>
        </w:rPr>
      </w:pPr>
      <w:r w:rsidRPr="008A1643">
        <w:rPr>
          <w:color w:val="auto"/>
          <w:shd w:val="clear" w:color="auto" w:fill="FFFFFF"/>
        </w:rPr>
        <w:t xml:space="preserve">Apr 5-filed without Governor’s signature with the Secretary of State </w:t>
      </w:r>
    </w:p>
    <w:p w14:paraId="54A36A0B" w14:textId="0717B6EF" w:rsidR="00E1075E" w:rsidRPr="008A1643" w:rsidRDefault="00E1075E" w:rsidP="00E1075E">
      <w:pPr>
        <w:spacing w:after="0" w:line="240" w:lineRule="auto"/>
        <w:ind w:left="1800" w:right="720" w:hanging="360"/>
        <w:rPr>
          <w:color w:val="auto"/>
          <w:shd w:val="clear" w:color="auto" w:fill="FFFFFF"/>
        </w:rPr>
      </w:pPr>
      <w:r>
        <w:rPr>
          <w:color w:val="auto"/>
          <w:shd w:val="clear" w:color="auto" w:fill="FFFFFF"/>
        </w:rPr>
        <w:t>Apr 9-became law without Governor’s Signature</w:t>
      </w:r>
    </w:p>
    <w:p w14:paraId="4A476312" w14:textId="77777777" w:rsidR="00900337" w:rsidRPr="008A1643" w:rsidRDefault="00900337" w:rsidP="00900337">
      <w:pPr>
        <w:spacing w:after="0" w:line="240" w:lineRule="auto"/>
        <w:ind w:left="1800" w:right="720"/>
        <w:rPr>
          <w:color w:val="auto"/>
          <w:shd w:val="clear" w:color="auto" w:fill="FFFFFF"/>
        </w:rPr>
      </w:pPr>
    </w:p>
    <w:p w14:paraId="147C76BA" w14:textId="0A55103F" w:rsidR="003B5152" w:rsidRPr="008A1643" w:rsidRDefault="00000000" w:rsidP="00C432D0">
      <w:pPr>
        <w:spacing w:after="0" w:line="240" w:lineRule="auto"/>
        <w:ind w:right="720"/>
        <w:rPr>
          <w:color w:val="auto"/>
          <w:shd w:val="clear" w:color="auto" w:fill="FFFFFF"/>
        </w:rPr>
      </w:pPr>
      <w:hyperlink r:id="rId307" w:history="1">
        <w:r w:rsidR="003B5152" w:rsidRPr="008A1643">
          <w:rPr>
            <w:rStyle w:val="Hyperlink"/>
            <w:rFonts w:cs="Arial"/>
            <w:color w:val="auto"/>
            <w:shd w:val="clear" w:color="auto" w:fill="FFFFFF"/>
          </w:rPr>
          <w:t>SB 136</w:t>
        </w:r>
      </w:hyperlink>
      <w:r w:rsidR="003B5152" w:rsidRPr="008A1643">
        <w:rPr>
          <w:color w:val="auto"/>
          <w:shd w:val="clear" w:color="auto" w:fill="FFFFFF"/>
        </w:rPr>
        <w:tab/>
        <w:t>Sen. Gex Williams (R)</w:t>
      </w:r>
    </w:p>
    <w:p w14:paraId="147179C3" w14:textId="6058EA4E" w:rsidR="003B5152" w:rsidRPr="008A1643" w:rsidRDefault="003B5152" w:rsidP="00C432D0">
      <w:pPr>
        <w:spacing w:after="0" w:line="240" w:lineRule="auto"/>
        <w:ind w:right="720"/>
        <w:rPr>
          <w:color w:val="auto"/>
          <w:shd w:val="clear" w:color="auto" w:fill="FFFFFF"/>
        </w:rPr>
      </w:pPr>
    </w:p>
    <w:p w14:paraId="330E0A5A" w14:textId="1EB2CF9D" w:rsidR="00332B2C" w:rsidRPr="008A1643" w:rsidRDefault="003B5152" w:rsidP="00C432D0">
      <w:pPr>
        <w:spacing w:after="0" w:line="240" w:lineRule="auto"/>
        <w:ind w:left="1440" w:right="720"/>
        <w:rPr>
          <w:color w:val="auto"/>
          <w:shd w:val="clear" w:color="auto" w:fill="FFFFFF"/>
        </w:rPr>
      </w:pPr>
      <w:r w:rsidRPr="008A1643">
        <w:rPr>
          <w:color w:val="auto"/>
          <w:shd w:val="clear" w:color="auto" w:fill="FFFFFF"/>
        </w:rPr>
        <w:t>Require that all health services, equipment, programs, centers, facilities, beds, agencies, technologies, or hospitals listed in the state health plan except nursing facility beds or long-term care beds, to be granted a nonsubstantive review of an application for certificate of need by CHFS unless otherwise exempt from a certificate of need requirement, regardless of any law to the contrary.</w:t>
      </w:r>
    </w:p>
    <w:p w14:paraId="4CD38BA2" w14:textId="6AA09845" w:rsidR="003B5152" w:rsidRPr="008A1643" w:rsidRDefault="003B5152" w:rsidP="00C432D0">
      <w:pPr>
        <w:spacing w:after="0" w:line="240" w:lineRule="auto"/>
        <w:ind w:left="1440" w:right="720"/>
        <w:rPr>
          <w:color w:val="auto"/>
          <w:shd w:val="clear" w:color="auto" w:fill="FFFFFF"/>
        </w:rPr>
      </w:pPr>
    </w:p>
    <w:p w14:paraId="2DFE87C7" w14:textId="60FB75B3" w:rsidR="003B5152" w:rsidRPr="008A1643" w:rsidRDefault="003B5152" w:rsidP="00C432D0">
      <w:pPr>
        <w:spacing w:after="0" w:line="240" w:lineRule="auto"/>
        <w:ind w:left="1440" w:right="720"/>
        <w:rPr>
          <w:color w:val="auto"/>
          <w:shd w:val="clear" w:color="auto" w:fill="FFFFFF"/>
        </w:rPr>
      </w:pPr>
      <w:r w:rsidRPr="008A1643">
        <w:rPr>
          <w:color w:val="auto"/>
          <w:shd w:val="clear" w:color="auto" w:fill="FFFFFF"/>
        </w:rPr>
        <w:t>Cf. HB 203; HB 204</w:t>
      </w:r>
    </w:p>
    <w:p w14:paraId="3FB30A43" w14:textId="529D776B" w:rsidR="003B5152" w:rsidRPr="008A1643" w:rsidRDefault="003B5152" w:rsidP="00C432D0">
      <w:pPr>
        <w:spacing w:after="0" w:line="240" w:lineRule="auto"/>
        <w:ind w:left="1440" w:right="720"/>
        <w:rPr>
          <w:color w:val="auto"/>
          <w:shd w:val="clear" w:color="auto" w:fill="FFFFFF"/>
        </w:rPr>
      </w:pPr>
    </w:p>
    <w:p w14:paraId="7DFB1DDB" w14:textId="781FD3BD" w:rsidR="003B5152" w:rsidRPr="008A1643" w:rsidRDefault="003B5152" w:rsidP="00C432D0">
      <w:pPr>
        <w:spacing w:after="0" w:line="240" w:lineRule="auto"/>
        <w:ind w:left="1440" w:right="720"/>
        <w:rPr>
          <w:color w:val="auto"/>
          <w:shd w:val="clear" w:color="auto" w:fill="FFFFFF"/>
        </w:rPr>
      </w:pPr>
      <w:r w:rsidRPr="008A1643">
        <w:rPr>
          <w:color w:val="auto"/>
          <w:shd w:val="clear" w:color="auto" w:fill="FFFFFF"/>
        </w:rPr>
        <w:t>Jan 26-introduced in Senate; to Committee on Committees (S)</w:t>
      </w:r>
    </w:p>
    <w:p w14:paraId="780AFA75" w14:textId="539AFDEE" w:rsidR="00746CEC" w:rsidRPr="008A1643" w:rsidRDefault="00746CEC" w:rsidP="00C432D0">
      <w:pPr>
        <w:spacing w:after="0" w:line="240" w:lineRule="auto"/>
        <w:ind w:left="1440" w:right="720"/>
        <w:rPr>
          <w:color w:val="auto"/>
          <w:shd w:val="clear" w:color="auto" w:fill="FFFFFF"/>
        </w:rPr>
      </w:pPr>
      <w:r w:rsidRPr="008A1643">
        <w:rPr>
          <w:color w:val="auto"/>
          <w:shd w:val="clear" w:color="auto" w:fill="FFFFFF"/>
        </w:rPr>
        <w:t>Jan 29-to Health Services (S)</w:t>
      </w:r>
    </w:p>
    <w:p w14:paraId="1C66ACD6" w14:textId="77777777" w:rsidR="00921C17" w:rsidRPr="008A1643" w:rsidRDefault="00921C17" w:rsidP="00C432D0">
      <w:pPr>
        <w:spacing w:after="0" w:line="240" w:lineRule="auto"/>
        <w:ind w:left="1440" w:right="720"/>
        <w:rPr>
          <w:color w:val="auto"/>
          <w:shd w:val="clear" w:color="auto" w:fill="FFFFFF"/>
        </w:rPr>
      </w:pPr>
    </w:p>
    <w:p w14:paraId="1D1C76E0" w14:textId="389A87D2" w:rsidR="00A44A04" w:rsidRPr="008A1643" w:rsidRDefault="00000000" w:rsidP="00C432D0">
      <w:pPr>
        <w:spacing w:after="0" w:line="240" w:lineRule="auto"/>
        <w:ind w:left="1440" w:right="720" w:hanging="1440"/>
        <w:rPr>
          <w:color w:val="auto"/>
          <w:shd w:val="clear" w:color="auto" w:fill="FFFFFF"/>
        </w:rPr>
      </w:pPr>
      <w:hyperlink r:id="rId308" w:history="1">
        <w:r w:rsidR="00A44A04" w:rsidRPr="00352801">
          <w:rPr>
            <w:rStyle w:val="Hyperlink"/>
            <w:rFonts w:cs="Arial"/>
            <w:color w:val="auto"/>
            <w:highlight w:val="yellow"/>
            <w:shd w:val="clear" w:color="auto" w:fill="FFFFFF"/>
          </w:rPr>
          <w:t>SB 143</w:t>
        </w:r>
      </w:hyperlink>
      <w:r w:rsidR="00A44A04" w:rsidRPr="008A1643">
        <w:rPr>
          <w:color w:val="auto"/>
          <w:shd w:val="clear" w:color="auto" w:fill="FFFFFF"/>
        </w:rPr>
        <w:tab/>
        <w:t>Sen. Jason Howell (R)</w:t>
      </w:r>
    </w:p>
    <w:p w14:paraId="463EA788" w14:textId="6CADDADB" w:rsidR="00A44A04" w:rsidRPr="008A1643" w:rsidRDefault="00A44A04" w:rsidP="00C432D0">
      <w:pPr>
        <w:spacing w:after="0" w:line="240" w:lineRule="auto"/>
        <w:ind w:left="1440" w:right="720" w:hanging="1440"/>
        <w:rPr>
          <w:color w:val="auto"/>
          <w:shd w:val="clear" w:color="auto" w:fill="FFFFFF"/>
        </w:rPr>
      </w:pPr>
    </w:p>
    <w:p w14:paraId="64B1E437" w14:textId="15CF9DE3" w:rsidR="00A44A04" w:rsidRPr="008A1643" w:rsidRDefault="00A44A04" w:rsidP="00C432D0">
      <w:pPr>
        <w:spacing w:after="0" w:line="240" w:lineRule="auto"/>
        <w:ind w:left="1440" w:right="720"/>
        <w:rPr>
          <w:color w:val="auto"/>
          <w:shd w:val="clear" w:color="auto" w:fill="FFFFFF"/>
        </w:rPr>
      </w:pPr>
      <w:r w:rsidRPr="008A1643">
        <w:rPr>
          <w:color w:val="auto"/>
          <w:shd w:val="clear" w:color="auto" w:fill="FFFFFF"/>
        </w:rPr>
        <w:lastRenderedPageBreak/>
        <w:t>Propose to amend Sections 145 and 155 of the Constitution of Kentucky to prohibit persons who are not citizens of the United States from being allowed to vote in the Commonwealth of Kentucky; provide ballot language; submit to voters for ratification or rejection.</w:t>
      </w:r>
    </w:p>
    <w:p w14:paraId="7A84E2EF" w14:textId="254FE541" w:rsidR="00A44A04" w:rsidRPr="008A1643" w:rsidRDefault="00A44A04" w:rsidP="00C432D0">
      <w:pPr>
        <w:spacing w:after="0" w:line="240" w:lineRule="auto"/>
        <w:ind w:left="1440" w:right="720"/>
        <w:rPr>
          <w:color w:val="auto"/>
          <w:shd w:val="clear" w:color="auto" w:fill="FFFFFF"/>
        </w:rPr>
      </w:pPr>
      <w:r w:rsidRPr="008A1643">
        <w:rPr>
          <w:color w:val="auto"/>
          <w:shd w:val="clear" w:color="auto" w:fill="FFFFFF"/>
        </w:rPr>
        <w:tab/>
      </w:r>
    </w:p>
    <w:p w14:paraId="051AC4C9" w14:textId="58E8C5BC" w:rsidR="00A44A04" w:rsidRPr="008A1643" w:rsidRDefault="00A44A04" w:rsidP="00C432D0">
      <w:pPr>
        <w:spacing w:after="0" w:line="240" w:lineRule="auto"/>
        <w:ind w:left="1440" w:right="720"/>
        <w:rPr>
          <w:color w:val="auto"/>
          <w:shd w:val="clear" w:color="auto" w:fill="FFFFFF"/>
        </w:rPr>
      </w:pPr>
      <w:r w:rsidRPr="008A1643">
        <w:rPr>
          <w:color w:val="auto"/>
          <w:shd w:val="clear" w:color="auto" w:fill="FFFFFF"/>
        </w:rPr>
        <w:t>Cf. HB 341</w:t>
      </w:r>
    </w:p>
    <w:p w14:paraId="51155DA1" w14:textId="3BB5D9CE" w:rsidR="00A44A04" w:rsidRPr="008A1643" w:rsidRDefault="00A44A04" w:rsidP="00C432D0">
      <w:pPr>
        <w:spacing w:after="0" w:line="240" w:lineRule="auto"/>
        <w:ind w:left="1440" w:right="720"/>
        <w:rPr>
          <w:color w:val="auto"/>
          <w:shd w:val="clear" w:color="auto" w:fill="FFFFFF"/>
        </w:rPr>
      </w:pPr>
    </w:p>
    <w:p w14:paraId="4A719864" w14:textId="74F6A6F1" w:rsidR="00A44A04" w:rsidRPr="008A1643" w:rsidRDefault="00A44A04" w:rsidP="00C432D0">
      <w:pPr>
        <w:spacing w:after="0" w:line="240" w:lineRule="auto"/>
        <w:ind w:left="1440" w:right="720"/>
        <w:rPr>
          <w:color w:val="auto"/>
          <w:shd w:val="clear" w:color="auto" w:fill="FFFFFF"/>
        </w:rPr>
      </w:pPr>
      <w:r w:rsidRPr="008A1643">
        <w:rPr>
          <w:color w:val="auto"/>
          <w:shd w:val="clear" w:color="auto" w:fill="FFFFFF"/>
        </w:rPr>
        <w:t>Jan 29-introduced in Senate</w:t>
      </w:r>
      <w:r w:rsidR="00DA1AEA" w:rsidRPr="008A1643">
        <w:rPr>
          <w:color w:val="auto"/>
          <w:shd w:val="clear" w:color="auto" w:fill="FFFFFF"/>
        </w:rPr>
        <w:t>;</w:t>
      </w:r>
      <w:r w:rsidRPr="008A1643">
        <w:rPr>
          <w:color w:val="auto"/>
          <w:shd w:val="clear" w:color="auto" w:fill="FFFFFF"/>
        </w:rPr>
        <w:t xml:space="preserve"> to Committee on Committees (S)</w:t>
      </w:r>
    </w:p>
    <w:p w14:paraId="274E911B" w14:textId="0F2C555D" w:rsidR="001C0F9B" w:rsidRPr="008A1643" w:rsidRDefault="001C0F9B" w:rsidP="00C432D0">
      <w:pPr>
        <w:spacing w:after="0" w:line="240" w:lineRule="auto"/>
        <w:ind w:left="1440" w:right="720"/>
        <w:rPr>
          <w:color w:val="auto"/>
          <w:shd w:val="clear" w:color="auto" w:fill="FFFFFF"/>
        </w:rPr>
      </w:pPr>
      <w:r w:rsidRPr="008A1643">
        <w:rPr>
          <w:color w:val="auto"/>
          <w:shd w:val="clear" w:color="auto" w:fill="FFFFFF"/>
        </w:rPr>
        <w:t>Jan 31-to State &amp; Local Government (S)</w:t>
      </w:r>
    </w:p>
    <w:p w14:paraId="32D381F0" w14:textId="50BD5B47" w:rsidR="00042B2C" w:rsidRPr="008A1643" w:rsidRDefault="00042B2C" w:rsidP="00C432D0">
      <w:pPr>
        <w:spacing w:after="0" w:line="240" w:lineRule="auto"/>
        <w:ind w:left="1440" w:right="720"/>
        <w:rPr>
          <w:color w:val="auto"/>
          <w:shd w:val="clear" w:color="auto" w:fill="FFFFFF"/>
        </w:rPr>
      </w:pPr>
      <w:r w:rsidRPr="008A1643">
        <w:rPr>
          <w:color w:val="auto"/>
          <w:shd w:val="clear" w:color="auto" w:fill="FFFFFF"/>
        </w:rPr>
        <w:t>Feb 7-reported favorably, 1</w:t>
      </w:r>
      <w:r w:rsidRPr="008A1643">
        <w:rPr>
          <w:color w:val="auto"/>
          <w:shd w:val="clear" w:color="auto" w:fill="FFFFFF"/>
          <w:vertAlign w:val="superscript"/>
        </w:rPr>
        <w:t>st</w:t>
      </w:r>
      <w:r w:rsidRPr="008A1643">
        <w:rPr>
          <w:color w:val="auto"/>
          <w:shd w:val="clear" w:color="auto" w:fill="FFFFFF"/>
        </w:rPr>
        <w:t xml:space="preserve"> reading, to Calendar</w:t>
      </w:r>
    </w:p>
    <w:p w14:paraId="3FE7A9FE" w14:textId="00F2CE46" w:rsidR="00042B2C" w:rsidRPr="008A1643" w:rsidRDefault="00042B2C" w:rsidP="00C432D0">
      <w:pPr>
        <w:spacing w:after="0" w:line="240" w:lineRule="auto"/>
        <w:ind w:left="1800" w:right="720" w:hanging="360"/>
        <w:rPr>
          <w:color w:val="auto"/>
          <w:shd w:val="clear" w:color="auto" w:fill="FFFFFF"/>
        </w:rPr>
      </w:pPr>
      <w:r w:rsidRPr="008A1643">
        <w:rPr>
          <w:color w:val="auto"/>
          <w:shd w:val="clear" w:color="auto" w:fill="FFFFFF"/>
        </w:rPr>
        <w:t>Feb 8-2</w:t>
      </w:r>
      <w:r w:rsidRPr="008A1643">
        <w:rPr>
          <w:color w:val="auto"/>
          <w:shd w:val="clear" w:color="auto" w:fill="FFFFFF"/>
          <w:vertAlign w:val="superscript"/>
        </w:rPr>
        <w:t>nd</w:t>
      </w:r>
      <w:r w:rsidRPr="008A1643">
        <w:rPr>
          <w:color w:val="auto"/>
          <w:shd w:val="clear" w:color="auto" w:fill="FFFFFF"/>
        </w:rPr>
        <w:t xml:space="preserve"> reading, to Rules; posted for passage in the Regular Orders</w:t>
      </w:r>
    </w:p>
    <w:p w14:paraId="7DDFF884" w14:textId="03179266" w:rsidR="00107DFF" w:rsidRPr="008A1643" w:rsidRDefault="00107DFF" w:rsidP="00C432D0">
      <w:pPr>
        <w:spacing w:after="0" w:line="240" w:lineRule="auto"/>
        <w:ind w:left="1800" w:right="720" w:hanging="360"/>
        <w:rPr>
          <w:color w:val="auto"/>
          <w:shd w:val="clear" w:color="auto" w:fill="FFFFFF"/>
        </w:rPr>
      </w:pPr>
      <w:r w:rsidRPr="008A1643">
        <w:rPr>
          <w:color w:val="auto"/>
          <w:shd w:val="clear" w:color="auto" w:fill="FFFFFF"/>
        </w:rPr>
        <w:t>Feb 12-3</w:t>
      </w:r>
      <w:r w:rsidRPr="008A1643">
        <w:rPr>
          <w:color w:val="auto"/>
          <w:shd w:val="clear" w:color="auto" w:fill="FFFFFF"/>
          <w:vertAlign w:val="superscript"/>
        </w:rPr>
        <w:t>rd</w:t>
      </w:r>
      <w:r w:rsidRPr="008A1643">
        <w:rPr>
          <w:color w:val="auto"/>
          <w:shd w:val="clear" w:color="auto" w:fill="FFFFFF"/>
        </w:rPr>
        <w:t xml:space="preserve"> reading, passed 31-4</w:t>
      </w:r>
    </w:p>
    <w:p w14:paraId="7FD317C3" w14:textId="77777777" w:rsidR="007358C0" w:rsidRPr="008A1643" w:rsidRDefault="00EC06B9" w:rsidP="007358C0">
      <w:pPr>
        <w:spacing w:after="0" w:line="240" w:lineRule="auto"/>
        <w:ind w:left="1800" w:right="720" w:hanging="360"/>
        <w:rPr>
          <w:color w:val="auto"/>
          <w:shd w:val="clear" w:color="auto" w:fill="FFFFFF"/>
        </w:rPr>
      </w:pPr>
      <w:r w:rsidRPr="008A1643">
        <w:rPr>
          <w:color w:val="auto"/>
          <w:shd w:val="clear" w:color="auto" w:fill="FFFFFF"/>
        </w:rPr>
        <w:t>Feb 13-received in House; to Committee on Committees (H)</w:t>
      </w:r>
    </w:p>
    <w:p w14:paraId="04EA7104" w14:textId="0378723C" w:rsidR="007358C0" w:rsidRPr="008A1643" w:rsidRDefault="007358C0" w:rsidP="007358C0">
      <w:pPr>
        <w:spacing w:after="0" w:line="240" w:lineRule="auto"/>
        <w:ind w:left="1800" w:right="720" w:hanging="360"/>
        <w:rPr>
          <w:color w:val="auto"/>
          <w:shd w:val="clear" w:color="auto" w:fill="FFFFFF"/>
        </w:rPr>
      </w:pPr>
      <w:r w:rsidRPr="008A1643">
        <w:rPr>
          <w:color w:val="auto"/>
          <w:shd w:val="clear" w:color="auto" w:fill="FFFFFF"/>
        </w:rPr>
        <w:t xml:space="preserve">Mar 11-taken from Committee on Committees (H), </w:t>
      </w:r>
      <w:r w:rsidR="00F15AEA" w:rsidRPr="008A1643">
        <w:rPr>
          <w:color w:val="auto"/>
          <w:shd w:val="clear" w:color="auto" w:fill="FFFFFF"/>
        </w:rPr>
        <w:t>1</w:t>
      </w:r>
      <w:r w:rsidR="00F15AEA" w:rsidRPr="008A1643">
        <w:rPr>
          <w:color w:val="auto"/>
          <w:shd w:val="clear" w:color="auto" w:fill="FFFFFF"/>
          <w:vertAlign w:val="superscript"/>
        </w:rPr>
        <w:t>st</w:t>
      </w:r>
      <w:r w:rsidR="00F15AEA" w:rsidRPr="008A1643">
        <w:rPr>
          <w:color w:val="auto"/>
          <w:shd w:val="clear" w:color="auto" w:fill="FFFFFF"/>
        </w:rPr>
        <w:t xml:space="preserve"> </w:t>
      </w:r>
      <w:r w:rsidRPr="008A1643">
        <w:rPr>
          <w:color w:val="auto"/>
          <w:shd w:val="clear" w:color="auto" w:fill="FFFFFF"/>
        </w:rPr>
        <w:t>reading, returned to Committee on Committees (H), to Elections, Const. Amendments &amp; Intergovernmental Affairs (H)</w:t>
      </w:r>
    </w:p>
    <w:p w14:paraId="3EC30F22" w14:textId="2B69C23E" w:rsidR="00002E74" w:rsidRPr="008A1643" w:rsidRDefault="00002E74" w:rsidP="00002E74">
      <w:pPr>
        <w:spacing w:after="0" w:line="240" w:lineRule="auto"/>
        <w:ind w:left="1800" w:right="720" w:hanging="360"/>
        <w:rPr>
          <w:color w:val="auto"/>
          <w:shd w:val="clear" w:color="auto" w:fill="FFFFFF"/>
        </w:rPr>
      </w:pPr>
      <w:r w:rsidRPr="008A1643">
        <w:rPr>
          <w:color w:val="auto"/>
          <w:shd w:val="clear" w:color="auto" w:fill="FFFFFF"/>
        </w:rPr>
        <w:t>Mar 12-</w:t>
      </w:r>
      <w:r w:rsidRPr="008A1643">
        <w:rPr>
          <w:color w:val="auto"/>
        </w:rPr>
        <w:t>t</w:t>
      </w:r>
      <w:r w:rsidRPr="008A1643">
        <w:rPr>
          <w:color w:val="auto"/>
          <w:shd w:val="clear" w:color="auto" w:fill="FFFFFF"/>
        </w:rPr>
        <w:t xml:space="preserve">aken from Elections, Const. Amendments &amp; Intergovernmental Affairs (H), </w:t>
      </w:r>
      <w:r w:rsidR="009E45E1" w:rsidRPr="008A1643">
        <w:rPr>
          <w:color w:val="auto"/>
          <w:shd w:val="clear" w:color="auto" w:fill="FFFFFF"/>
        </w:rPr>
        <w:t>2</w:t>
      </w:r>
      <w:r w:rsidR="009E45E1" w:rsidRPr="008A1643">
        <w:rPr>
          <w:color w:val="auto"/>
          <w:shd w:val="clear" w:color="auto" w:fill="FFFFFF"/>
          <w:vertAlign w:val="superscript"/>
        </w:rPr>
        <w:t>nd</w:t>
      </w:r>
      <w:r w:rsidR="009E45E1" w:rsidRPr="008A1643">
        <w:rPr>
          <w:color w:val="auto"/>
          <w:shd w:val="clear" w:color="auto" w:fill="FFFFFF"/>
        </w:rPr>
        <w:t xml:space="preserve"> </w:t>
      </w:r>
      <w:r w:rsidRPr="008A1643">
        <w:rPr>
          <w:color w:val="auto"/>
          <w:shd w:val="clear" w:color="auto" w:fill="FFFFFF"/>
        </w:rPr>
        <w:t>reading, returned to Elections, Const. Amendments &amp; Intergovernmental Affairs (H)</w:t>
      </w:r>
    </w:p>
    <w:p w14:paraId="134D833E" w14:textId="7E86A555" w:rsidR="007E7A39" w:rsidRPr="008A1643" w:rsidRDefault="007E7A39" w:rsidP="007E7A39">
      <w:pPr>
        <w:spacing w:after="0" w:line="240" w:lineRule="auto"/>
        <w:ind w:left="1800" w:right="720" w:hanging="360"/>
        <w:rPr>
          <w:color w:val="auto"/>
          <w:shd w:val="clear" w:color="auto" w:fill="FFFFFF"/>
        </w:rPr>
      </w:pPr>
      <w:r w:rsidRPr="008A1643">
        <w:rPr>
          <w:color w:val="auto"/>
          <w:shd w:val="clear" w:color="auto" w:fill="FFFFFF"/>
        </w:rPr>
        <w:t xml:space="preserve">Mar 14-reported favorably, to Rules, posted for passage in the Regular Orders of the Day </w:t>
      </w:r>
    </w:p>
    <w:p w14:paraId="16999139" w14:textId="55258F2B" w:rsidR="009F6DFB" w:rsidRPr="008A1643" w:rsidRDefault="009F6DFB" w:rsidP="009F6DFB">
      <w:pPr>
        <w:spacing w:after="0" w:line="240" w:lineRule="auto"/>
        <w:ind w:left="1800" w:right="720" w:hanging="360"/>
        <w:rPr>
          <w:color w:val="auto"/>
          <w:shd w:val="clear" w:color="auto" w:fill="FFFFFF"/>
        </w:rPr>
      </w:pPr>
      <w:r w:rsidRPr="008A1643">
        <w:rPr>
          <w:color w:val="auto"/>
          <w:shd w:val="clear" w:color="auto" w:fill="FFFFFF"/>
        </w:rPr>
        <w:t>Mar 15-</w:t>
      </w:r>
      <w:r w:rsidRPr="008A1643">
        <w:rPr>
          <w:color w:val="auto"/>
        </w:rPr>
        <w:t>3</w:t>
      </w:r>
      <w:r w:rsidRPr="008A1643">
        <w:rPr>
          <w:color w:val="auto"/>
          <w:vertAlign w:val="superscript"/>
        </w:rPr>
        <w:t>rd</w:t>
      </w:r>
      <w:r w:rsidRPr="008A1643">
        <w:rPr>
          <w:color w:val="auto"/>
        </w:rPr>
        <w:t xml:space="preserve"> </w:t>
      </w:r>
      <w:r w:rsidRPr="008A1643">
        <w:rPr>
          <w:color w:val="auto"/>
          <w:shd w:val="clear" w:color="auto" w:fill="FFFFFF"/>
        </w:rPr>
        <w:t>reading, passed 72-12; enrolled, signed by President of the Senate</w:t>
      </w:r>
    </w:p>
    <w:p w14:paraId="579EB2C4" w14:textId="122B823C" w:rsidR="00A96F96" w:rsidRPr="008A1643" w:rsidRDefault="00A96F96" w:rsidP="00A96F96">
      <w:pPr>
        <w:spacing w:after="0" w:line="240" w:lineRule="auto"/>
        <w:ind w:left="1800" w:right="720" w:hanging="360"/>
        <w:rPr>
          <w:color w:val="auto"/>
          <w:shd w:val="clear" w:color="auto" w:fill="FFFFFF"/>
        </w:rPr>
      </w:pPr>
      <w:r w:rsidRPr="008A1643">
        <w:rPr>
          <w:color w:val="auto"/>
          <w:shd w:val="clear" w:color="auto" w:fill="FFFFFF"/>
        </w:rPr>
        <w:t>Mar 21-enrolled, signed by Speaker of the House, delivered to Secretary of State</w:t>
      </w:r>
    </w:p>
    <w:p w14:paraId="6F7E3844" w14:textId="58418109" w:rsidR="008C04E4" w:rsidRPr="008A1643" w:rsidRDefault="008C04E4" w:rsidP="007358C0">
      <w:pPr>
        <w:spacing w:after="0" w:line="240" w:lineRule="auto"/>
        <w:ind w:right="720"/>
        <w:rPr>
          <w:color w:val="auto"/>
          <w:shd w:val="clear" w:color="auto" w:fill="FFFFFF"/>
        </w:rPr>
      </w:pPr>
    </w:p>
    <w:p w14:paraId="64002BAE" w14:textId="07DF521C" w:rsidR="008C04E4" w:rsidRPr="008A1643" w:rsidRDefault="00000000" w:rsidP="00C432D0">
      <w:pPr>
        <w:spacing w:after="0" w:line="240" w:lineRule="auto"/>
        <w:ind w:left="1440" w:right="720" w:hanging="1440"/>
        <w:rPr>
          <w:color w:val="auto"/>
          <w:shd w:val="clear" w:color="auto" w:fill="FFFFFF"/>
        </w:rPr>
      </w:pPr>
      <w:hyperlink r:id="rId309" w:history="1">
        <w:r w:rsidR="008C04E4" w:rsidRPr="008A1643">
          <w:rPr>
            <w:rStyle w:val="Hyperlink"/>
            <w:rFonts w:cs="Arial"/>
            <w:color w:val="auto"/>
            <w:shd w:val="clear" w:color="auto" w:fill="FFFFFF"/>
          </w:rPr>
          <w:t>SB 144</w:t>
        </w:r>
      </w:hyperlink>
      <w:r w:rsidR="008C04E4" w:rsidRPr="008A1643">
        <w:rPr>
          <w:color w:val="auto"/>
          <w:shd w:val="clear" w:color="auto" w:fill="FFFFFF"/>
        </w:rPr>
        <w:tab/>
        <w:t>Sen. Stephen Meredith (R)</w:t>
      </w:r>
    </w:p>
    <w:p w14:paraId="1D5DB9FD" w14:textId="2FB4F322" w:rsidR="008C04E4" w:rsidRPr="008A1643" w:rsidRDefault="008C04E4" w:rsidP="00C432D0">
      <w:pPr>
        <w:spacing w:after="0" w:line="240" w:lineRule="auto"/>
        <w:ind w:left="1440" w:right="720" w:hanging="1440"/>
        <w:rPr>
          <w:color w:val="auto"/>
          <w:shd w:val="clear" w:color="auto" w:fill="FFFFFF"/>
        </w:rPr>
      </w:pPr>
    </w:p>
    <w:p w14:paraId="4E429D8D" w14:textId="77777777" w:rsidR="008C04E4" w:rsidRPr="008A1643" w:rsidRDefault="008C04E4" w:rsidP="00C432D0">
      <w:pPr>
        <w:spacing w:after="0" w:line="240" w:lineRule="auto"/>
        <w:ind w:left="1440" w:right="720"/>
        <w:rPr>
          <w:color w:val="auto"/>
          <w:shd w:val="clear" w:color="auto" w:fill="F9F9F9"/>
        </w:rPr>
      </w:pPr>
      <w:r w:rsidRPr="008A1643">
        <w:rPr>
          <w:color w:val="auto"/>
          <w:shd w:val="clear" w:color="auto" w:fill="F9F9F9"/>
        </w:rPr>
        <w:t>Abolish the death penalty and replace it with life imprisonment without parole for inmates presently sentenced to death; prohibit life imprisonment without benefit of parole for a juvenile offender convicted of a capital offense; define "serious intellectual disability" and "significant subaverage general intellectual functioning" in Juvenile Code.</w:t>
      </w:r>
    </w:p>
    <w:p w14:paraId="42EE61DC" w14:textId="77777777" w:rsidR="008C04E4" w:rsidRPr="008A1643" w:rsidRDefault="008C04E4" w:rsidP="00C432D0">
      <w:pPr>
        <w:spacing w:after="0" w:line="240" w:lineRule="auto"/>
        <w:ind w:left="1440" w:right="720"/>
        <w:rPr>
          <w:color w:val="auto"/>
          <w:shd w:val="clear" w:color="auto" w:fill="F9F9F9"/>
        </w:rPr>
      </w:pPr>
    </w:p>
    <w:p w14:paraId="4BE0191F" w14:textId="06F73195" w:rsidR="008C04E4" w:rsidRPr="008A1643" w:rsidRDefault="008C04E4" w:rsidP="00C432D0">
      <w:pPr>
        <w:spacing w:after="0" w:line="240" w:lineRule="auto"/>
        <w:ind w:left="1440" w:right="720"/>
        <w:rPr>
          <w:color w:val="auto"/>
          <w:shd w:val="clear" w:color="auto" w:fill="F9F9F9"/>
        </w:rPr>
      </w:pPr>
      <w:r w:rsidRPr="008A1643">
        <w:rPr>
          <w:color w:val="auto"/>
          <w:shd w:val="clear" w:color="auto" w:fill="F9F9F9"/>
        </w:rPr>
        <w:t>Cf. HB 38; SB 152 </w:t>
      </w:r>
    </w:p>
    <w:p w14:paraId="5435CDDC" w14:textId="2F275B9F" w:rsidR="00607213" w:rsidRPr="008A1643" w:rsidRDefault="00607213" w:rsidP="00C432D0">
      <w:pPr>
        <w:spacing w:after="0" w:line="240" w:lineRule="auto"/>
        <w:ind w:left="1440" w:right="720"/>
        <w:rPr>
          <w:color w:val="auto"/>
          <w:shd w:val="clear" w:color="auto" w:fill="F9F9F9"/>
        </w:rPr>
      </w:pPr>
    </w:p>
    <w:p w14:paraId="13F2AF6B" w14:textId="11FB04B6" w:rsidR="00607213" w:rsidRPr="008A1643" w:rsidRDefault="00607213" w:rsidP="00C432D0">
      <w:pPr>
        <w:spacing w:after="0" w:line="240" w:lineRule="auto"/>
        <w:ind w:left="1440" w:right="720"/>
        <w:rPr>
          <w:color w:val="auto"/>
          <w:shd w:val="clear" w:color="auto" w:fill="F9F9F9"/>
        </w:rPr>
      </w:pPr>
      <w:r w:rsidRPr="008A1643">
        <w:rPr>
          <w:color w:val="auto"/>
          <w:shd w:val="clear" w:color="auto" w:fill="F9F9F9"/>
        </w:rPr>
        <w:t>Jan 29-introduced in Senate; to Committee on Committees (S)</w:t>
      </w:r>
    </w:p>
    <w:p w14:paraId="65F065B9" w14:textId="6D4496E1" w:rsidR="00607213" w:rsidRPr="008A1643" w:rsidRDefault="00607213" w:rsidP="00C432D0">
      <w:pPr>
        <w:spacing w:after="0" w:line="240" w:lineRule="auto"/>
        <w:ind w:left="1440" w:right="720"/>
        <w:rPr>
          <w:color w:val="auto"/>
          <w:shd w:val="clear" w:color="auto" w:fill="FFFFFF"/>
        </w:rPr>
      </w:pPr>
      <w:r w:rsidRPr="008A1643">
        <w:rPr>
          <w:color w:val="auto"/>
          <w:shd w:val="clear" w:color="auto" w:fill="F9F9F9"/>
        </w:rPr>
        <w:t>Jan 31-to Veterans, Military Affairs &amp; Public Protection (S)</w:t>
      </w:r>
    </w:p>
    <w:p w14:paraId="195AEBA8" w14:textId="500F3D55" w:rsidR="00921C17" w:rsidRPr="008A1643" w:rsidRDefault="00921C17" w:rsidP="00C432D0">
      <w:pPr>
        <w:spacing w:after="0" w:line="240" w:lineRule="auto"/>
        <w:ind w:left="1440" w:right="720" w:hanging="1440"/>
        <w:rPr>
          <w:color w:val="auto"/>
          <w:shd w:val="clear" w:color="auto" w:fill="FFFFFF"/>
        </w:rPr>
      </w:pPr>
    </w:p>
    <w:p w14:paraId="73B0D3A5" w14:textId="45C3FE9F" w:rsidR="00921C17" w:rsidRPr="008A1643" w:rsidRDefault="00000000" w:rsidP="00C432D0">
      <w:pPr>
        <w:spacing w:after="0" w:line="240" w:lineRule="auto"/>
        <w:ind w:left="1440" w:right="720" w:hanging="1440"/>
        <w:rPr>
          <w:color w:val="auto"/>
          <w:shd w:val="clear" w:color="auto" w:fill="FFFFFF"/>
        </w:rPr>
      </w:pPr>
      <w:hyperlink r:id="rId310" w:history="1">
        <w:r w:rsidR="00921C17" w:rsidRPr="00352801">
          <w:rPr>
            <w:rStyle w:val="Hyperlink"/>
            <w:rFonts w:cs="Arial"/>
            <w:color w:val="auto"/>
            <w:highlight w:val="yellow"/>
            <w:shd w:val="clear" w:color="auto" w:fill="FFFFFF"/>
          </w:rPr>
          <w:t>SB 145</w:t>
        </w:r>
      </w:hyperlink>
      <w:r w:rsidR="00921C17" w:rsidRPr="008A1643">
        <w:rPr>
          <w:color w:val="auto"/>
          <w:shd w:val="clear" w:color="auto" w:fill="FFFFFF"/>
        </w:rPr>
        <w:tab/>
        <w:t>Sen. Julie Raque Adams (R)</w:t>
      </w:r>
    </w:p>
    <w:p w14:paraId="0E7B1C2A" w14:textId="77777777" w:rsidR="00921C17" w:rsidRPr="008A1643" w:rsidRDefault="00921C17" w:rsidP="00C432D0">
      <w:pPr>
        <w:spacing w:after="0" w:line="240" w:lineRule="auto"/>
        <w:ind w:left="1440" w:right="720" w:hanging="1440"/>
        <w:rPr>
          <w:color w:val="auto"/>
          <w:shd w:val="clear" w:color="auto" w:fill="FFFFFF"/>
        </w:rPr>
      </w:pPr>
    </w:p>
    <w:p w14:paraId="7DADACFD" w14:textId="3F24146C" w:rsidR="00921C17" w:rsidRPr="008A1643" w:rsidRDefault="00921C17" w:rsidP="00C432D0">
      <w:pPr>
        <w:spacing w:after="0" w:line="240" w:lineRule="auto"/>
        <w:ind w:left="1440" w:right="720"/>
        <w:rPr>
          <w:color w:val="auto"/>
          <w:shd w:val="clear" w:color="auto" w:fill="FFFFFF"/>
        </w:rPr>
      </w:pPr>
      <w:r w:rsidRPr="008A1643">
        <w:rPr>
          <w:color w:val="auto"/>
          <w:shd w:val="clear" w:color="auto" w:fill="FFFFFF"/>
        </w:rPr>
        <w:t>Allow health facilities or health care providers enrolled in the Kentucky Medicaid program to submit a current or prospective employee to a check of the child abuse and neglect or adult abuse registries maintained by the C</w:t>
      </w:r>
      <w:r w:rsidR="00DA1AEA" w:rsidRPr="008A1643">
        <w:rPr>
          <w:color w:val="auto"/>
          <w:shd w:val="clear" w:color="auto" w:fill="FFFFFF"/>
        </w:rPr>
        <w:t>HFS</w:t>
      </w:r>
      <w:r w:rsidRPr="008A1643">
        <w:rPr>
          <w:color w:val="auto"/>
          <w:shd w:val="clear" w:color="auto" w:fill="FFFFFF"/>
        </w:rPr>
        <w:t>.</w:t>
      </w:r>
    </w:p>
    <w:p w14:paraId="66305337" w14:textId="49CD6110" w:rsidR="00EC1A84" w:rsidRPr="008A1643" w:rsidRDefault="00000000" w:rsidP="00C432D0">
      <w:pPr>
        <w:spacing w:after="0" w:line="240" w:lineRule="auto"/>
        <w:ind w:left="1440" w:right="720"/>
        <w:rPr>
          <w:color w:val="auto"/>
          <w:shd w:val="clear" w:color="auto" w:fill="FFFFFF"/>
        </w:rPr>
      </w:pPr>
      <w:hyperlink r:id="rId311" w:anchor="SCS1" w:history="1">
        <w:r w:rsidR="00EC1A84" w:rsidRPr="008A1643">
          <w:rPr>
            <w:rStyle w:val="Hyperlink"/>
            <w:rFonts w:cs="Arial"/>
            <w:color w:val="auto"/>
            <w:shd w:val="clear" w:color="auto" w:fill="FFFFFF"/>
          </w:rPr>
          <w:t>Senate Committee Substitute 1 </w:t>
        </w:r>
      </w:hyperlink>
    </w:p>
    <w:p w14:paraId="7478A2E0" w14:textId="530D65E2" w:rsidR="00921C17" w:rsidRPr="008A1643" w:rsidRDefault="00921C17" w:rsidP="00C432D0">
      <w:pPr>
        <w:spacing w:after="0" w:line="240" w:lineRule="auto"/>
        <w:ind w:left="1440" w:right="720"/>
        <w:rPr>
          <w:color w:val="auto"/>
          <w:shd w:val="clear" w:color="auto" w:fill="FFFFFF"/>
        </w:rPr>
      </w:pPr>
    </w:p>
    <w:p w14:paraId="0D798E7D" w14:textId="07CF328E" w:rsidR="00921C17" w:rsidRPr="008A1643" w:rsidRDefault="00921C17" w:rsidP="00C432D0">
      <w:pPr>
        <w:spacing w:after="0" w:line="240" w:lineRule="auto"/>
        <w:ind w:left="1440" w:right="720"/>
        <w:rPr>
          <w:color w:val="auto"/>
          <w:shd w:val="clear" w:color="auto" w:fill="FFFFFF"/>
        </w:rPr>
      </w:pPr>
      <w:r w:rsidRPr="008A1643">
        <w:rPr>
          <w:color w:val="auto"/>
          <w:shd w:val="clear" w:color="auto" w:fill="FFFFFF"/>
        </w:rPr>
        <w:t>Jan 29-</w:t>
      </w:r>
      <w:bookmarkStart w:id="32" w:name="_Hlk157580158"/>
      <w:r w:rsidRPr="008A1643">
        <w:rPr>
          <w:color w:val="auto"/>
          <w:shd w:val="clear" w:color="auto" w:fill="FFFFFF"/>
        </w:rPr>
        <w:t>introduced in Senate</w:t>
      </w:r>
      <w:r w:rsidR="00DA1AEA" w:rsidRPr="008A1643">
        <w:rPr>
          <w:color w:val="auto"/>
          <w:shd w:val="clear" w:color="auto" w:fill="FFFFFF"/>
        </w:rPr>
        <w:t>;</w:t>
      </w:r>
      <w:r w:rsidRPr="008A1643">
        <w:rPr>
          <w:color w:val="auto"/>
          <w:shd w:val="clear" w:color="auto" w:fill="FFFFFF"/>
        </w:rPr>
        <w:t xml:space="preserve"> to Committee on Committees (S)</w:t>
      </w:r>
    </w:p>
    <w:p w14:paraId="32D31CAC" w14:textId="542C676F" w:rsidR="001C0F9B" w:rsidRPr="008A1643" w:rsidRDefault="001C0F9B" w:rsidP="00C432D0">
      <w:pPr>
        <w:spacing w:after="0" w:line="240" w:lineRule="auto"/>
        <w:ind w:left="1440" w:right="720"/>
        <w:rPr>
          <w:color w:val="auto"/>
          <w:shd w:val="clear" w:color="auto" w:fill="FFFFFF"/>
        </w:rPr>
      </w:pPr>
      <w:r w:rsidRPr="008A1643">
        <w:rPr>
          <w:color w:val="auto"/>
          <w:shd w:val="clear" w:color="auto" w:fill="FFFFFF"/>
        </w:rPr>
        <w:t>Jan 31-</w:t>
      </w:r>
      <w:r w:rsidR="002A1232" w:rsidRPr="008A1643">
        <w:rPr>
          <w:color w:val="auto"/>
          <w:shd w:val="clear" w:color="auto" w:fill="FFFFFF"/>
        </w:rPr>
        <w:t>t</w:t>
      </w:r>
      <w:r w:rsidRPr="008A1643">
        <w:rPr>
          <w:color w:val="auto"/>
          <w:shd w:val="clear" w:color="auto" w:fill="FFFFFF"/>
        </w:rPr>
        <w:t>o Families &amp; Children (S)</w:t>
      </w:r>
    </w:p>
    <w:p w14:paraId="4688F7F2" w14:textId="6E4C6ED5" w:rsidR="00C36570" w:rsidRPr="008A1643" w:rsidRDefault="00C36570" w:rsidP="00C432D0">
      <w:pPr>
        <w:spacing w:after="0" w:line="240" w:lineRule="auto"/>
        <w:ind w:left="1440" w:right="720"/>
        <w:rPr>
          <w:color w:val="auto"/>
          <w:shd w:val="clear" w:color="auto" w:fill="FFFFFF"/>
        </w:rPr>
      </w:pPr>
      <w:r w:rsidRPr="008A1643">
        <w:rPr>
          <w:color w:val="auto"/>
          <w:shd w:val="clear" w:color="auto" w:fill="FFFFFF"/>
        </w:rPr>
        <w:t>Feb 6-reported favorably, 1</w:t>
      </w:r>
      <w:r w:rsidRPr="008A1643">
        <w:rPr>
          <w:color w:val="auto"/>
          <w:shd w:val="clear" w:color="auto" w:fill="FFFFFF"/>
          <w:vertAlign w:val="superscript"/>
        </w:rPr>
        <w:t>st</w:t>
      </w:r>
      <w:r w:rsidRPr="008A1643">
        <w:rPr>
          <w:color w:val="auto"/>
          <w:shd w:val="clear" w:color="auto" w:fill="FFFFFF"/>
        </w:rPr>
        <w:t xml:space="preserve"> reading, to Calendar w/ SCS (1)</w:t>
      </w:r>
    </w:p>
    <w:p w14:paraId="0544DE70" w14:textId="2A5140AC" w:rsidR="00C36570" w:rsidRPr="008A1643" w:rsidRDefault="00EC1A84" w:rsidP="00C432D0">
      <w:pPr>
        <w:spacing w:after="0" w:line="240" w:lineRule="auto"/>
        <w:ind w:left="1800" w:right="720" w:hanging="360"/>
        <w:rPr>
          <w:color w:val="auto"/>
          <w:shd w:val="clear" w:color="auto" w:fill="FFFFFF"/>
        </w:rPr>
      </w:pPr>
      <w:r w:rsidRPr="008A1643">
        <w:rPr>
          <w:color w:val="auto"/>
          <w:shd w:val="clear" w:color="auto" w:fill="FFFFFF"/>
        </w:rPr>
        <w:lastRenderedPageBreak/>
        <w:t>Feb 7-2</w:t>
      </w:r>
      <w:r w:rsidRPr="008A1643">
        <w:rPr>
          <w:color w:val="auto"/>
          <w:shd w:val="clear" w:color="auto" w:fill="FFFFFF"/>
          <w:vertAlign w:val="superscript"/>
        </w:rPr>
        <w:t>nd</w:t>
      </w:r>
      <w:r w:rsidRPr="008A1643">
        <w:rPr>
          <w:color w:val="auto"/>
          <w:shd w:val="clear" w:color="auto" w:fill="FFFFFF"/>
        </w:rPr>
        <w:t xml:space="preserve"> reading, to Rules; posted for passage in the Regular Orders</w:t>
      </w:r>
    </w:p>
    <w:p w14:paraId="690C2D45" w14:textId="2D13D05D" w:rsidR="00486AAF" w:rsidRPr="008A1643" w:rsidRDefault="00CC05EB" w:rsidP="00C432D0">
      <w:pPr>
        <w:spacing w:after="0" w:line="240" w:lineRule="auto"/>
        <w:ind w:left="1800" w:right="720" w:hanging="360"/>
        <w:rPr>
          <w:color w:val="auto"/>
          <w:shd w:val="clear" w:color="auto" w:fill="FFFFFF"/>
        </w:rPr>
      </w:pPr>
      <w:r w:rsidRPr="008A1643">
        <w:rPr>
          <w:color w:val="auto"/>
          <w:shd w:val="clear" w:color="auto" w:fill="FFFFFF"/>
        </w:rPr>
        <w:t>Feb 8-passed over and retained in the Orders of the Day</w:t>
      </w:r>
    </w:p>
    <w:p w14:paraId="6C2D4192" w14:textId="3A5807E1" w:rsidR="00344A77" w:rsidRPr="008A1643" w:rsidRDefault="00344A77" w:rsidP="00C432D0">
      <w:pPr>
        <w:spacing w:after="0" w:line="240" w:lineRule="auto"/>
        <w:ind w:left="1800" w:right="720" w:hanging="360"/>
        <w:rPr>
          <w:color w:val="auto"/>
          <w:shd w:val="clear" w:color="auto" w:fill="FFFFFF"/>
        </w:rPr>
      </w:pPr>
      <w:r w:rsidRPr="008A1643">
        <w:rPr>
          <w:color w:val="auto"/>
          <w:shd w:val="clear" w:color="auto" w:fill="FFFFFF"/>
        </w:rPr>
        <w:t>Feb 9-3</w:t>
      </w:r>
      <w:r w:rsidRPr="008A1643">
        <w:rPr>
          <w:color w:val="auto"/>
          <w:shd w:val="clear" w:color="auto" w:fill="FFFFFF"/>
          <w:vertAlign w:val="superscript"/>
        </w:rPr>
        <w:t>rd</w:t>
      </w:r>
      <w:r w:rsidRPr="008A1643">
        <w:rPr>
          <w:color w:val="auto"/>
          <w:shd w:val="clear" w:color="auto" w:fill="FFFFFF"/>
        </w:rPr>
        <w:t xml:space="preserve"> reading, passed 34-0 w/ SCS (1)</w:t>
      </w:r>
    </w:p>
    <w:p w14:paraId="5E331EC0" w14:textId="402D253D" w:rsidR="00107DFF" w:rsidRPr="008A1643" w:rsidRDefault="00107DFF" w:rsidP="00C432D0">
      <w:pPr>
        <w:spacing w:after="0" w:line="240" w:lineRule="auto"/>
        <w:ind w:left="1800" w:right="720" w:hanging="360"/>
        <w:rPr>
          <w:color w:val="auto"/>
          <w:shd w:val="clear" w:color="auto" w:fill="FFFFFF"/>
        </w:rPr>
      </w:pPr>
      <w:r w:rsidRPr="008A1643">
        <w:rPr>
          <w:color w:val="auto"/>
          <w:shd w:val="clear" w:color="auto" w:fill="FFFFFF"/>
        </w:rPr>
        <w:t>Feb 12-received in House</w:t>
      </w:r>
      <w:r w:rsidR="00EC06B9" w:rsidRPr="008A1643">
        <w:rPr>
          <w:color w:val="auto"/>
          <w:shd w:val="clear" w:color="auto" w:fill="FFFFFF"/>
        </w:rPr>
        <w:t>;</w:t>
      </w:r>
      <w:r w:rsidRPr="008A1643">
        <w:rPr>
          <w:color w:val="auto"/>
          <w:shd w:val="clear" w:color="auto" w:fill="FFFFFF"/>
        </w:rPr>
        <w:t xml:space="preserve"> to Committee on Committees (H)</w:t>
      </w:r>
    </w:p>
    <w:p w14:paraId="24C76689" w14:textId="4C768A5E" w:rsidR="008B69AF" w:rsidRPr="008A1643" w:rsidRDefault="008B69AF" w:rsidP="00C432D0">
      <w:pPr>
        <w:spacing w:after="0" w:line="240" w:lineRule="auto"/>
        <w:ind w:left="1800" w:right="720" w:hanging="360"/>
        <w:rPr>
          <w:color w:val="auto"/>
          <w:shd w:val="clear" w:color="auto" w:fill="FFFFFF"/>
        </w:rPr>
      </w:pPr>
      <w:r w:rsidRPr="008A1643">
        <w:rPr>
          <w:color w:val="auto"/>
          <w:shd w:val="clear" w:color="auto" w:fill="FFFFFF"/>
        </w:rPr>
        <w:t>Feb 28-to Families &amp; Children (H)</w:t>
      </w:r>
    </w:p>
    <w:p w14:paraId="7AA72012" w14:textId="72283813" w:rsidR="00941810" w:rsidRPr="008A1643" w:rsidRDefault="00941810" w:rsidP="00C432D0">
      <w:pPr>
        <w:spacing w:after="0" w:line="240" w:lineRule="auto"/>
        <w:ind w:left="1800" w:right="720" w:hanging="360"/>
        <w:rPr>
          <w:color w:val="auto"/>
          <w:shd w:val="clear" w:color="auto" w:fill="FFFFFF"/>
        </w:rPr>
      </w:pPr>
      <w:r w:rsidRPr="008A1643">
        <w:rPr>
          <w:color w:val="auto"/>
          <w:shd w:val="clear" w:color="auto" w:fill="FFFFFF"/>
        </w:rPr>
        <w:t xml:space="preserve">Mar 7-reported favorably, </w:t>
      </w:r>
      <w:r w:rsidR="00016175" w:rsidRPr="008A1643">
        <w:rPr>
          <w:color w:val="auto"/>
          <w:shd w:val="clear" w:color="auto" w:fill="FFFFFF"/>
        </w:rPr>
        <w:t>1</w:t>
      </w:r>
      <w:r w:rsidR="00016175" w:rsidRPr="008A1643">
        <w:rPr>
          <w:color w:val="auto"/>
          <w:shd w:val="clear" w:color="auto" w:fill="FFFFFF"/>
          <w:vertAlign w:val="superscript"/>
        </w:rPr>
        <w:t>st</w:t>
      </w:r>
      <w:r w:rsidR="00016175" w:rsidRPr="008A1643">
        <w:rPr>
          <w:color w:val="auto"/>
          <w:shd w:val="clear" w:color="auto" w:fill="FFFFFF"/>
        </w:rPr>
        <w:t xml:space="preserve"> </w:t>
      </w:r>
      <w:r w:rsidRPr="008A1643">
        <w:rPr>
          <w:color w:val="auto"/>
          <w:shd w:val="clear" w:color="auto" w:fill="FFFFFF"/>
        </w:rPr>
        <w:t>reading, to Calendar</w:t>
      </w:r>
    </w:p>
    <w:p w14:paraId="6D7EBEB5" w14:textId="14CC886F" w:rsidR="000D5DC8" w:rsidRPr="008A1643" w:rsidRDefault="000D5DC8" w:rsidP="00C432D0">
      <w:pPr>
        <w:spacing w:after="0" w:line="240" w:lineRule="auto"/>
        <w:ind w:left="1800" w:right="720" w:hanging="360"/>
        <w:rPr>
          <w:color w:val="auto"/>
          <w:shd w:val="clear" w:color="auto" w:fill="FFFFFF"/>
        </w:rPr>
      </w:pPr>
      <w:r w:rsidRPr="008A1643">
        <w:rPr>
          <w:color w:val="auto"/>
          <w:shd w:val="clear" w:color="auto" w:fill="FFFFFF"/>
        </w:rPr>
        <w:t>Mar 8-2</w:t>
      </w:r>
      <w:r w:rsidRPr="008A1643">
        <w:rPr>
          <w:color w:val="auto"/>
          <w:shd w:val="clear" w:color="auto" w:fill="FFFFFF"/>
          <w:vertAlign w:val="superscript"/>
        </w:rPr>
        <w:t>nd</w:t>
      </w:r>
      <w:r w:rsidRPr="008A1643">
        <w:rPr>
          <w:color w:val="auto"/>
          <w:shd w:val="clear" w:color="auto" w:fill="FFFFFF"/>
        </w:rPr>
        <w:t xml:space="preserve"> reading, to Rules </w:t>
      </w:r>
    </w:p>
    <w:p w14:paraId="62838D25" w14:textId="0B477954" w:rsidR="000C6F73" w:rsidRPr="008A1643" w:rsidRDefault="000C6F73" w:rsidP="00C432D0">
      <w:pPr>
        <w:spacing w:after="0" w:line="240" w:lineRule="auto"/>
        <w:ind w:left="1800" w:right="720" w:hanging="360"/>
        <w:rPr>
          <w:color w:val="auto"/>
          <w:shd w:val="clear" w:color="auto" w:fill="FFFFFF"/>
        </w:rPr>
      </w:pPr>
      <w:r w:rsidRPr="008A1643">
        <w:rPr>
          <w:color w:val="auto"/>
          <w:shd w:val="clear" w:color="auto" w:fill="FFFFFF"/>
        </w:rPr>
        <w:t>Mar 22-posted for passage in the Regular Orders of the Day</w:t>
      </w:r>
    </w:p>
    <w:p w14:paraId="71F617D1" w14:textId="4AE48B10" w:rsidR="00E372E3" w:rsidRPr="008A1643" w:rsidRDefault="00E372E3" w:rsidP="00E372E3">
      <w:pPr>
        <w:spacing w:after="0" w:line="240" w:lineRule="auto"/>
        <w:ind w:left="1800" w:right="720" w:hanging="360"/>
        <w:rPr>
          <w:color w:val="auto"/>
          <w:shd w:val="clear" w:color="auto" w:fill="FFFFFF"/>
        </w:rPr>
      </w:pPr>
      <w:r w:rsidRPr="008A1643">
        <w:rPr>
          <w:color w:val="auto"/>
          <w:shd w:val="clear" w:color="auto" w:fill="FFFFFF"/>
        </w:rPr>
        <w:t>Mar 26-</w:t>
      </w:r>
      <w:r w:rsidRPr="008A1643">
        <w:rPr>
          <w:color w:val="auto"/>
        </w:rPr>
        <w:t>3</w:t>
      </w:r>
      <w:r w:rsidRPr="008A1643">
        <w:rPr>
          <w:color w:val="auto"/>
          <w:vertAlign w:val="superscript"/>
        </w:rPr>
        <w:t>rd</w:t>
      </w:r>
      <w:r w:rsidRPr="008A1643">
        <w:rPr>
          <w:color w:val="auto"/>
        </w:rPr>
        <w:t xml:space="preserve"> </w:t>
      </w:r>
      <w:r w:rsidRPr="008A1643">
        <w:rPr>
          <w:color w:val="auto"/>
          <w:shd w:val="clear" w:color="auto" w:fill="FFFFFF"/>
        </w:rPr>
        <w:t>reading, passed 95-0; received in Senate; enrolled, signed by President of the Senate; enrolled, signed by Speaker of the House; delivered to Governor</w:t>
      </w:r>
    </w:p>
    <w:p w14:paraId="7FBC5F6F" w14:textId="4B1D48EF" w:rsidR="0026533F" w:rsidRPr="008A1643" w:rsidRDefault="0026533F" w:rsidP="00E372E3">
      <w:pPr>
        <w:spacing w:after="0" w:line="240" w:lineRule="auto"/>
        <w:ind w:left="1800" w:right="720" w:hanging="360"/>
        <w:rPr>
          <w:color w:val="auto"/>
          <w:shd w:val="clear" w:color="auto" w:fill="FFFFFF"/>
        </w:rPr>
      </w:pPr>
      <w:r w:rsidRPr="008A1643">
        <w:rPr>
          <w:color w:val="auto"/>
          <w:shd w:val="clear" w:color="auto" w:fill="FFFFFF"/>
        </w:rPr>
        <w:t>Mar 29-signed by Governor</w:t>
      </w:r>
    </w:p>
    <w:p w14:paraId="635CF78E" w14:textId="77777777" w:rsidR="00344A77" w:rsidRPr="008A1643" w:rsidRDefault="00344A77" w:rsidP="00C432D0">
      <w:pPr>
        <w:spacing w:after="0" w:line="240" w:lineRule="auto"/>
        <w:ind w:left="1800" w:right="720" w:hanging="360"/>
        <w:rPr>
          <w:color w:val="auto"/>
          <w:shd w:val="clear" w:color="auto" w:fill="FFFFFF"/>
        </w:rPr>
      </w:pPr>
    </w:p>
    <w:bookmarkEnd w:id="32"/>
    <w:p w14:paraId="6430BC7A" w14:textId="4D72D3D3" w:rsidR="008867AB" w:rsidRPr="008A1643" w:rsidRDefault="00F10C0C" w:rsidP="00C432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35"/>
        </w:tabs>
        <w:spacing w:line="240" w:lineRule="auto"/>
        <w:ind w:left="1440" w:hanging="1440"/>
        <w:rPr>
          <w:color w:val="auto"/>
          <w:shd w:val="clear" w:color="auto" w:fill="FFFFFF"/>
        </w:rPr>
      </w:pPr>
      <w:r w:rsidRPr="00352801">
        <w:rPr>
          <w:highlight w:val="yellow"/>
        </w:rPr>
        <w:fldChar w:fldCharType="begin"/>
      </w:r>
      <w:r w:rsidRPr="00352801">
        <w:rPr>
          <w:color w:val="auto"/>
          <w:highlight w:val="yellow"/>
        </w:rPr>
        <w:instrText>HYPERLINK "https://apps.legislature.ky.gov/record/24rs/SB151.html"</w:instrText>
      </w:r>
      <w:r w:rsidRPr="00352801">
        <w:rPr>
          <w:highlight w:val="yellow"/>
        </w:rPr>
      </w:r>
      <w:r w:rsidRPr="00352801">
        <w:rPr>
          <w:highlight w:val="yellow"/>
        </w:rPr>
        <w:fldChar w:fldCharType="separate"/>
      </w:r>
      <w:r w:rsidR="008867AB" w:rsidRPr="00352801">
        <w:rPr>
          <w:rStyle w:val="Hyperlink"/>
          <w:rFonts w:cs="Arial"/>
          <w:color w:val="auto"/>
          <w:highlight w:val="yellow"/>
          <w:shd w:val="clear" w:color="auto" w:fill="FFFFFF"/>
        </w:rPr>
        <w:t>SB 151</w:t>
      </w:r>
      <w:r w:rsidRPr="00352801">
        <w:rPr>
          <w:rStyle w:val="Hyperlink"/>
          <w:rFonts w:cs="Arial"/>
          <w:color w:val="auto"/>
          <w:highlight w:val="yellow"/>
          <w:shd w:val="clear" w:color="auto" w:fill="FFFFFF"/>
        </w:rPr>
        <w:fldChar w:fldCharType="end"/>
      </w:r>
      <w:r w:rsidR="008867AB" w:rsidRPr="008A1643">
        <w:rPr>
          <w:color w:val="auto"/>
          <w:shd w:val="clear" w:color="auto" w:fill="FFFFFF"/>
        </w:rPr>
        <w:tab/>
        <w:t>Sen. Julie Raque Adams (R)</w:t>
      </w:r>
    </w:p>
    <w:p w14:paraId="0C59927E" w14:textId="62238453" w:rsidR="009407F1" w:rsidRPr="008A1643" w:rsidRDefault="008867AB" w:rsidP="009407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35"/>
        </w:tabs>
        <w:spacing w:after="0" w:line="240" w:lineRule="auto"/>
        <w:ind w:left="1440"/>
        <w:rPr>
          <w:color w:val="auto"/>
          <w:shd w:val="clear" w:color="auto" w:fill="FFFFFF"/>
        </w:rPr>
      </w:pPr>
      <w:r w:rsidRPr="008A1643">
        <w:rPr>
          <w:color w:val="auto"/>
          <w:shd w:val="clear" w:color="auto" w:fill="FFFFFF"/>
        </w:rPr>
        <w:t>Define "child-specific foster home"; allow a child to submit to the District Court the names of possible relative or fictive kin caregivers whom the child could be placed with if the court removes the child from his or her home; establish when a relative or fictive kin caregiver can apply to the C</w:t>
      </w:r>
      <w:r w:rsidR="008C04E4" w:rsidRPr="008A1643">
        <w:rPr>
          <w:color w:val="auto"/>
          <w:shd w:val="clear" w:color="auto" w:fill="FFFFFF"/>
        </w:rPr>
        <w:t>HFS</w:t>
      </w:r>
      <w:r w:rsidRPr="008A1643">
        <w:rPr>
          <w:color w:val="auto"/>
          <w:shd w:val="clear" w:color="auto" w:fill="FFFFFF"/>
        </w:rPr>
        <w:t xml:space="preserve"> to be certified as a child-specific foster home.</w:t>
      </w:r>
    </w:p>
    <w:p w14:paraId="7DCE9AD0" w14:textId="5EDAD63C" w:rsidR="00D37788" w:rsidRPr="008A1643" w:rsidRDefault="00000000" w:rsidP="009407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35"/>
        </w:tabs>
        <w:spacing w:after="0" w:line="240" w:lineRule="auto"/>
        <w:ind w:left="1440"/>
        <w:rPr>
          <w:rStyle w:val="Hyperlink"/>
          <w:rFonts w:cs="Arial"/>
          <w:color w:val="auto"/>
          <w:shd w:val="clear" w:color="auto" w:fill="FFFFFF"/>
        </w:rPr>
      </w:pPr>
      <w:hyperlink r:id="rId312" w:anchor="HCS1" w:history="1">
        <w:r w:rsidR="00D37788" w:rsidRPr="008A1643">
          <w:rPr>
            <w:rStyle w:val="Hyperlink"/>
            <w:rFonts w:cs="Arial"/>
            <w:color w:val="auto"/>
            <w:shd w:val="clear" w:color="auto" w:fill="FFFFFF"/>
          </w:rPr>
          <w:t>House Committee Substitute 1 </w:t>
        </w:r>
      </w:hyperlink>
    </w:p>
    <w:p w14:paraId="007E0BDD" w14:textId="77777777" w:rsidR="009407F1" w:rsidRPr="008A1643" w:rsidRDefault="009407F1" w:rsidP="009407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35"/>
        </w:tabs>
        <w:spacing w:after="0" w:line="240" w:lineRule="auto"/>
        <w:ind w:left="1440"/>
        <w:rPr>
          <w:color w:val="auto"/>
          <w:shd w:val="clear" w:color="auto" w:fill="FFFFFF"/>
        </w:rPr>
      </w:pPr>
    </w:p>
    <w:p w14:paraId="582F61A6" w14:textId="7B5D2D05" w:rsidR="008867AB" w:rsidRPr="008A1643" w:rsidRDefault="008867AB" w:rsidP="00C432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35"/>
        </w:tabs>
        <w:spacing w:after="0" w:line="240" w:lineRule="auto"/>
        <w:ind w:left="1440"/>
        <w:rPr>
          <w:color w:val="auto"/>
          <w:shd w:val="clear" w:color="auto" w:fill="FFFFFF"/>
        </w:rPr>
      </w:pPr>
      <w:r w:rsidRPr="008A1643">
        <w:rPr>
          <w:color w:val="auto"/>
          <w:shd w:val="clear" w:color="auto" w:fill="FFFFFF"/>
        </w:rPr>
        <w:t>Jan 30-introduced in Senate; to Committee on Committees (S)</w:t>
      </w:r>
    </w:p>
    <w:p w14:paraId="40951F9D" w14:textId="1003C428" w:rsidR="00607213" w:rsidRPr="008A1643" w:rsidRDefault="00607213" w:rsidP="00C432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35"/>
        </w:tabs>
        <w:spacing w:after="0" w:line="240" w:lineRule="auto"/>
        <w:ind w:left="1440"/>
        <w:rPr>
          <w:color w:val="auto"/>
          <w:shd w:val="clear" w:color="auto" w:fill="FFFFFF"/>
        </w:rPr>
      </w:pPr>
      <w:r w:rsidRPr="008A1643">
        <w:rPr>
          <w:color w:val="auto"/>
          <w:shd w:val="clear" w:color="auto" w:fill="FFFFFF"/>
        </w:rPr>
        <w:t>Feb 1-to Families &amp; Children (S)</w:t>
      </w:r>
    </w:p>
    <w:p w14:paraId="7B88DA2A" w14:textId="0BE29AA5" w:rsidR="00CC05EB" w:rsidRPr="008A1643" w:rsidRDefault="00CC05EB" w:rsidP="00C432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35"/>
        </w:tabs>
        <w:spacing w:after="0" w:line="240" w:lineRule="auto"/>
        <w:ind w:left="1440"/>
        <w:rPr>
          <w:color w:val="auto"/>
          <w:shd w:val="clear" w:color="auto" w:fill="FFFFFF"/>
        </w:rPr>
      </w:pPr>
      <w:r w:rsidRPr="008A1643">
        <w:rPr>
          <w:color w:val="auto"/>
          <w:shd w:val="clear" w:color="auto" w:fill="FFFFFF"/>
        </w:rPr>
        <w:t>Feb 6-reported favorably, 1</w:t>
      </w:r>
      <w:r w:rsidRPr="008A1643">
        <w:rPr>
          <w:color w:val="auto"/>
          <w:shd w:val="clear" w:color="auto" w:fill="FFFFFF"/>
          <w:vertAlign w:val="superscript"/>
        </w:rPr>
        <w:t>st</w:t>
      </w:r>
      <w:r w:rsidRPr="008A1643">
        <w:rPr>
          <w:color w:val="auto"/>
          <w:shd w:val="clear" w:color="auto" w:fill="FFFFFF"/>
        </w:rPr>
        <w:t xml:space="preserve"> reading, to Calendar</w:t>
      </w:r>
    </w:p>
    <w:p w14:paraId="0F53554E" w14:textId="0401EA3F" w:rsidR="00CC05EB" w:rsidRPr="008A1643" w:rsidRDefault="00CC05EB" w:rsidP="00C432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35"/>
        </w:tabs>
        <w:spacing w:after="0" w:line="240" w:lineRule="auto"/>
        <w:ind w:left="1440"/>
        <w:rPr>
          <w:color w:val="auto"/>
          <w:shd w:val="clear" w:color="auto" w:fill="FFFFFF"/>
        </w:rPr>
      </w:pPr>
      <w:r w:rsidRPr="008A1643">
        <w:rPr>
          <w:color w:val="auto"/>
          <w:shd w:val="clear" w:color="auto" w:fill="FFFFFF"/>
        </w:rPr>
        <w:t>Feb 7-2</w:t>
      </w:r>
      <w:r w:rsidRPr="008A1643">
        <w:rPr>
          <w:color w:val="auto"/>
          <w:shd w:val="clear" w:color="auto" w:fill="FFFFFF"/>
          <w:vertAlign w:val="superscript"/>
        </w:rPr>
        <w:t>nd</w:t>
      </w:r>
      <w:r w:rsidRPr="008A1643">
        <w:rPr>
          <w:color w:val="auto"/>
          <w:shd w:val="clear" w:color="auto" w:fill="FFFFFF"/>
        </w:rPr>
        <w:t xml:space="preserve"> reading, to Rules; posted for passage in the Regular Orders</w:t>
      </w:r>
    </w:p>
    <w:p w14:paraId="5884192D" w14:textId="1DF52442" w:rsidR="00CC05EB" w:rsidRPr="008A1643" w:rsidRDefault="00CC05EB" w:rsidP="00C432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35"/>
        </w:tabs>
        <w:spacing w:after="0" w:line="240" w:lineRule="auto"/>
        <w:ind w:left="1440"/>
        <w:rPr>
          <w:color w:val="auto"/>
          <w:shd w:val="clear" w:color="auto" w:fill="FFFFFF"/>
        </w:rPr>
      </w:pPr>
      <w:r w:rsidRPr="008A1643">
        <w:rPr>
          <w:color w:val="auto"/>
          <w:shd w:val="clear" w:color="auto" w:fill="FFFFFF"/>
        </w:rPr>
        <w:t>Feb 8-3</w:t>
      </w:r>
      <w:r w:rsidRPr="008A1643">
        <w:rPr>
          <w:color w:val="auto"/>
          <w:shd w:val="clear" w:color="auto" w:fill="FFFFFF"/>
          <w:vertAlign w:val="superscript"/>
        </w:rPr>
        <w:t>rd</w:t>
      </w:r>
      <w:r w:rsidRPr="008A1643">
        <w:rPr>
          <w:color w:val="auto"/>
          <w:shd w:val="clear" w:color="auto" w:fill="FFFFFF"/>
        </w:rPr>
        <w:t xml:space="preserve"> reading, passed 37-0</w:t>
      </w:r>
    </w:p>
    <w:p w14:paraId="607CB411" w14:textId="137112AB" w:rsidR="00344A77" w:rsidRPr="008A1643" w:rsidRDefault="00344A77" w:rsidP="00C432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35"/>
        </w:tabs>
        <w:spacing w:after="0" w:line="240" w:lineRule="auto"/>
        <w:ind w:left="1440"/>
        <w:rPr>
          <w:color w:val="auto"/>
          <w:shd w:val="clear" w:color="auto" w:fill="FFFFFF"/>
        </w:rPr>
      </w:pPr>
      <w:r w:rsidRPr="008A1643">
        <w:rPr>
          <w:color w:val="auto"/>
          <w:shd w:val="clear" w:color="auto" w:fill="FFFFFF"/>
        </w:rPr>
        <w:t>Feb 9-received in House; to Committee on Committees (H)</w:t>
      </w:r>
    </w:p>
    <w:p w14:paraId="083E7B7B" w14:textId="79DE4074" w:rsidR="000B76A4" w:rsidRPr="008A1643" w:rsidRDefault="000B76A4" w:rsidP="00C432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35"/>
        </w:tabs>
        <w:spacing w:after="0" w:line="240" w:lineRule="auto"/>
        <w:ind w:left="1440"/>
        <w:rPr>
          <w:color w:val="auto"/>
          <w:shd w:val="clear" w:color="auto" w:fill="FFFFFF"/>
        </w:rPr>
      </w:pPr>
      <w:r w:rsidRPr="008A1643">
        <w:rPr>
          <w:color w:val="auto"/>
          <w:shd w:val="clear" w:color="auto" w:fill="FFFFFF"/>
        </w:rPr>
        <w:t>Feb 23-to Families &amp; Children (H)</w:t>
      </w:r>
    </w:p>
    <w:p w14:paraId="5E5B8844" w14:textId="7E99C8AA" w:rsidR="00D37788" w:rsidRPr="008A1643" w:rsidRDefault="00D37788" w:rsidP="00C432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35"/>
        </w:tabs>
        <w:spacing w:after="0" w:line="240" w:lineRule="auto"/>
        <w:ind w:left="1440"/>
        <w:rPr>
          <w:color w:val="auto"/>
          <w:shd w:val="clear" w:color="auto" w:fill="FFFFFF"/>
        </w:rPr>
      </w:pPr>
      <w:r w:rsidRPr="008A1643">
        <w:rPr>
          <w:color w:val="auto"/>
          <w:shd w:val="clear" w:color="auto" w:fill="FFFFFF"/>
        </w:rPr>
        <w:t xml:space="preserve">Feb 29-reported favorably, </w:t>
      </w:r>
      <w:r w:rsidR="009407F1" w:rsidRPr="008A1643">
        <w:rPr>
          <w:color w:val="auto"/>
          <w:shd w:val="clear" w:color="auto" w:fill="FFFFFF"/>
        </w:rPr>
        <w:t>1</w:t>
      </w:r>
      <w:r w:rsidR="009407F1" w:rsidRPr="008A1643">
        <w:rPr>
          <w:color w:val="auto"/>
          <w:shd w:val="clear" w:color="auto" w:fill="FFFFFF"/>
          <w:vertAlign w:val="superscript"/>
        </w:rPr>
        <w:t>st</w:t>
      </w:r>
      <w:r w:rsidR="009407F1" w:rsidRPr="008A1643">
        <w:rPr>
          <w:color w:val="auto"/>
          <w:shd w:val="clear" w:color="auto" w:fill="FFFFFF"/>
        </w:rPr>
        <w:t xml:space="preserve"> </w:t>
      </w:r>
      <w:r w:rsidRPr="008A1643">
        <w:rPr>
          <w:color w:val="auto"/>
          <w:shd w:val="clear" w:color="auto" w:fill="FFFFFF"/>
        </w:rPr>
        <w:t>reading, to Calenda</w:t>
      </w:r>
      <w:r w:rsidR="009407F1" w:rsidRPr="008A1643">
        <w:rPr>
          <w:color w:val="auto"/>
          <w:shd w:val="clear" w:color="auto" w:fill="FFFFFF"/>
        </w:rPr>
        <w:t>r</w:t>
      </w:r>
      <w:r w:rsidRPr="008A1643">
        <w:rPr>
          <w:color w:val="auto"/>
          <w:shd w:val="clear" w:color="auto" w:fill="FFFFFF"/>
        </w:rPr>
        <w:t xml:space="preserve"> w/HCS (1)</w:t>
      </w:r>
    </w:p>
    <w:p w14:paraId="771D265D" w14:textId="77777777" w:rsidR="00A96F96" w:rsidRPr="008A1643" w:rsidRDefault="009973CC" w:rsidP="00A96F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35"/>
        </w:tabs>
        <w:spacing w:after="0" w:line="240" w:lineRule="auto"/>
        <w:ind w:left="1440"/>
        <w:rPr>
          <w:color w:val="auto"/>
          <w:shd w:val="clear" w:color="auto" w:fill="FFFFFF"/>
        </w:rPr>
      </w:pPr>
      <w:r w:rsidRPr="008A1643">
        <w:rPr>
          <w:color w:val="auto"/>
          <w:shd w:val="clear" w:color="auto" w:fill="FFFFFF"/>
        </w:rPr>
        <w:t>Mar 1-2</w:t>
      </w:r>
      <w:r w:rsidRPr="008A1643">
        <w:rPr>
          <w:color w:val="auto"/>
          <w:shd w:val="clear" w:color="auto" w:fill="FFFFFF"/>
          <w:vertAlign w:val="superscript"/>
        </w:rPr>
        <w:t>nd</w:t>
      </w:r>
      <w:r w:rsidRPr="008A1643">
        <w:rPr>
          <w:color w:val="auto"/>
          <w:shd w:val="clear" w:color="auto" w:fill="FFFFFF"/>
        </w:rPr>
        <w:t xml:space="preserve"> reading, to Rules </w:t>
      </w:r>
    </w:p>
    <w:p w14:paraId="48A17FDF" w14:textId="399A87D1" w:rsidR="00A96F96" w:rsidRPr="008A1643" w:rsidRDefault="00A96F96" w:rsidP="00A96F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35"/>
        </w:tabs>
        <w:spacing w:after="0" w:line="240" w:lineRule="auto"/>
        <w:ind w:left="1440"/>
        <w:rPr>
          <w:color w:val="auto"/>
          <w:shd w:val="clear" w:color="auto" w:fill="FFFFFF"/>
        </w:rPr>
      </w:pPr>
      <w:r w:rsidRPr="008A1643">
        <w:rPr>
          <w:color w:val="auto"/>
          <w:shd w:val="clear" w:color="auto" w:fill="FFFFFF"/>
        </w:rPr>
        <w:t xml:space="preserve">Mar 21-posted for passage in the Regular Orders of the Day </w:t>
      </w:r>
    </w:p>
    <w:p w14:paraId="1D350AB8" w14:textId="07C2C987" w:rsidR="000C6F73" w:rsidRPr="008A1643" w:rsidRDefault="000C6F73" w:rsidP="00A96F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35"/>
        </w:tabs>
        <w:spacing w:after="0" w:line="240" w:lineRule="auto"/>
        <w:ind w:left="1440"/>
        <w:rPr>
          <w:color w:val="auto"/>
          <w:shd w:val="clear" w:color="auto" w:fill="FFFFFF"/>
        </w:rPr>
      </w:pPr>
      <w:r w:rsidRPr="008A1643">
        <w:rPr>
          <w:color w:val="auto"/>
          <w:shd w:val="clear" w:color="auto" w:fill="FFFFFF"/>
        </w:rPr>
        <w:t>Mar 22-3</w:t>
      </w:r>
      <w:r w:rsidRPr="008A1643">
        <w:rPr>
          <w:color w:val="auto"/>
          <w:shd w:val="clear" w:color="auto" w:fill="FFFFFF"/>
          <w:vertAlign w:val="superscript"/>
        </w:rPr>
        <w:t>rd</w:t>
      </w:r>
      <w:r w:rsidRPr="008A1643">
        <w:rPr>
          <w:color w:val="auto"/>
          <w:shd w:val="clear" w:color="auto" w:fill="FFFFFF"/>
        </w:rPr>
        <w:t xml:space="preserve"> reading, passed 93-0 w/ HCS (1)</w:t>
      </w:r>
    </w:p>
    <w:p w14:paraId="50144052" w14:textId="036D156C" w:rsidR="00192BB0" w:rsidRPr="008A1643" w:rsidRDefault="00192BB0" w:rsidP="00A96F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35"/>
        </w:tabs>
        <w:spacing w:after="0" w:line="240" w:lineRule="auto"/>
        <w:ind w:left="1440"/>
        <w:rPr>
          <w:color w:val="auto"/>
          <w:shd w:val="clear" w:color="auto" w:fill="FFFFFF"/>
        </w:rPr>
      </w:pPr>
      <w:r w:rsidRPr="008A1643">
        <w:rPr>
          <w:color w:val="auto"/>
          <w:shd w:val="clear" w:color="auto" w:fill="FFFFFF"/>
        </w:rPr>
        <w:t>Mar 25-received in House; to Rules</w:t>
      </w:r>
      <w:r w:rsidR="00E372E3" w:rsidRPr="008A1643">
        <w:rPr>
          <w:color w:val="auto"/>
          <w:shd w:val="clear" w:color="auto" w:fill="FFFFFF"/>
        </w:rPr>
        <w:t xml:space="preserve"> (S)</w:t>
      </w:r>
    </w:p>
    <w:p w14:paraId="1F8CEEFE" w14:textId="41EB61FC" w:rsidR="00E372E3" w:rsidRPr="008A1643" w:rsidRDefault="00E372E3" w:rsidP="00A96F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35"/>
        </w:tabs>
        <w:spacing w:after="0" w:line="240" w:lineRule="auto"/>
        <w:ind w:left="1440"/>
        <w:rPr>
          <w:color w:val="auto"/>
          <w:shd w:val="clear" w:color="auto" w:fill="FFFFFF"/>
        </w:rPr>
      </w:pPr>
      <w:r w:rsidRPr="008A1643">
        <w:rPr>
          <w:color w:val="auto"/>
          <w:shd w:val="clear" w:color="auto" w:fill="FFFFFF"/>
        </w:rPr>
        <w:t>Mar 26-posted for passage for concurrence in HCS (1)</w:t>
      </w:r>
    </w:p>
    <w:p w14:paraId="239E3B8A" w14:textId="3D094627" w:rsidR="00900337" w:rsidRPr="008A1643" w:rsidRDefault="00900337" w:rsidP="005874D6">
      <w:pPr>
        <w:tabs>
          <w:tab w:val="left" w:pos="720"/>
          <w:tab w:val="left" w:pos="2160"/>
          <w:tab w:val="left" w:pos="2880"/>
          <w:tab w:val="left" w:pos="3600"/>
          <w:tab w:val="left" w:pos="4320"/>
          <w:tab w:val="left" w:pos="5040"/>
          <w:tab w:val="left" w:pos="5760"/>
          <w:tab w:val="left" w:pos="6480"/>
          <w:tab w:val="left" w:pos="7200"/>
          <w:tab w:val="left" w:pos="7920"/>
          <w:tab w:val="left" w:pos="8835"/>
        </w:tabs>
        <w:spacing w:after="0" w:line="240" w:lineRule="auto"/>
        <w:ind w:left="1800" w:hanging="360"/>
        <w:rPr>
          <w:color w:val="auto"/>
          <w:shd w:val="clear" w:color="auto" w:fill="FFFFFF"/>
        </w:rPr>
      </w:pPr>
      <w:r w:rsidRPr="008A1643">
        <w:rPr>
          <w:color w:val="auto"/>
          <w:shd w:val="clear" w:color="auto" w:fill="FFFFFF"/>
        </w:rPr>
        <w:t>Mar 27-Senate concurred in HCS (1), passed 34-0 w/</w:t>
      </w:r>
      <w:r w:rsidR="005874D6" w:rsidRPr="008A1643">
        <w:rPr>
          <w:color w:val="auto"/>
          <w:shd w:val="clear" w:color="auto" w:fill="FFFFFF"/>
        </w:rPr>
        <w:t>H</w:t>
      </w:r>
      <w:r w:rsidRPr="008A1643">
        <w:rPr>
          <w:color w:val="auto"/>
          <w:shd w:val="clear" w:color="auto" w:fill="FFFFFF"/>
        </w:rPr>
        <w:t>CS</w:t>
      </w:r>
      <w:r w:rsidR="005874D6" w:rsidRPr="008A1643">
        <w:rPr>
          <w:color w:val="auto"/>
          <w:shd w:val="clear" w:color="auto" w:fill="FFFFFF"/>
        </w:rPr>
        <w:t xml:space="preserve"> </w:t>
      </w:r>
      <w:r w:rsidRPr="008A1643">
        <w:rPr>
          <w:color w:val="auto"/>
          <w:shd w:val="clear" w:color="auto" w:fill="FFFFFF"/>
        </w:rPr>
        <w:t>(1)</w:t>
      </w:r>
      <w:r w:rsidR="005874D6" w:rsidRPr="008A1643">
        <w:rPr>
          <w:color w:val="auto"/>
          <w:shd w:val="clear" w:color="auto" w:fill="FFFFFF"/>
        </w:rPr>
        <w:t>;</w:t>
      </w:r>
      <w:r w:rsidRPr="008A1643">
        <w:rPr>
          <w:color w:val="auto"/>
          <w:shd w:val="clear" w:color="auto" w:fill="FFFFFF"/>
        </w:rPr>
        <w:t xml:space="preserve"> enrolled, signed by President of the Senate</w:t>
      </w:r>
      <w:r w:rsidR="005874D6" w:rsidRPr="008A1643">
        <w:rPr>
          <w:color w:val="auto"/>
          <w:shd w:val="clear" w:color="auto" w:fill="FFFFFF"/>
        </w:rPr>
        <w:t>;</w:t>
      </w:r>
      <w:r w:rsidRPr="008A1643">
        <w:rPr>
          <w:color w:val="auto"/>
          <w:shd w:val="clear" w:color="auto" w:fill="FFFFFF"/>
        </w:rPr>
        <w:t xml:space="preserve"> enrolled, signed by Speaker of the House</w:t>
      </w:r>
      <w:r w:rsidR="005874D6" w:rsidRPr="008A1643">
        <w:rPr>
          <w:color w:val="auto"/>
          <w:shd w:val="clear" w:color="auto" w:fill="FFFFFF"/>
        </w:rPr>
        <w:t>;</w:t>
      </w:r>
      <w:r w:rsidRPr="008A1643">
        <w:rPr>
          <w:color w:val="auto"/>
          <w:shd w:val="clear" w:color="auto" w:fill="FFFFFF"/>
        </w:rPr>
        <w:t xml:space="preserve"> delivered to Governor</w:t>
      </w:r>
    </w:p>
    <w:p w14:paraId="02F5DB1E" w14:textId="2F04652C" w:rsidR="00960E46" w:rsidRPr="008A1643" w:rsidRDefault="00960E46" w:rsidP="005874D6">
      <w:pPr>
        <w:tabs>
          <w:tab w:val="left" w:pos="720"/>
          <w:tab w:val="left" w:pos="2160"/>
          <w:tab w:val="left" w:pos="2880"/>
          <w:tab w:val="left" w:pos="3600"/>
          <w:tab w:val="left" w:pos="4320"/>
          <w:tab w:val="left" w:pos="5040"/>
          <w:tab w:val="left" w:pos="5760"/>
          <w:tab w:val="left" w:pos="6480"/>
          <w:tab w:val="left" w:pos="7200"/>
          <w:tab w:val="left" w:pos="7920"/>
          <w:tab w:val="left" w:pos="8835"/>
        </w:tabs>
        <w:spacing w:after="0" w:line="240" w:lineRule="auto"/>
        <w:ind w:left="1800" w:hanging="360"/>
        <w:rPr>
          <w:color w:val="auto"/>
          <w:shd w:val="clear" w:color="auto" w:fill="FFFFFF"/>
        </w:rPr>
      </w:pPr>
      <w:r w:rsidRPr="008A1643">
        <w:rPr>
          <w:color w:val="auto"/>
          <w:shd w:val="clear" w:color="auto" w:fill="FFFFFF"/>
        </w:rPr>
        <w:t>Apr 5-signed by Governor</w:t>
      </w:r>
    </w:p>
    <w:p w14:paraId="61E8D76B" w14:textId="77777777" w:rsidR="00607213" w:rsidRPr="008A1643" w:rsidRDefault="00607213" w:rsidP="00A96F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35"/>
        </w:tabs>
        <w:spacing w:after="0" w:line="240" w:lineRule="auto"/>
        <w:rPr>
          <w:color w:val="auto"/>
          <w:shd w:val="clear" w:color="auto" w:fill="FFFFFF"/>
        </w:rPr>
      </w:pPr>
    </w:p>
    <w:p w14:paraId="4766D2DE" w14:textId="493521AA" w:rsidR="008867AB" w:rsidRPr="008A1643" w:rsidRDefault="00000000" w:rsidP="00C432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35"/>
        </w:tabs>
        <w:spacing w:line="240" w:lineRule="auto"/>
        <w:ind w:left="1440" w:hanging="1440"/>
        <w:rPr>
          <w:color w:val="auto"/>
          <w:shd w:val="clear" w:color="auto" w:fill="FFFFFF"/>
        </w:rPr>
      </w:pPr>
      <w:hyperlink r:id="rId313" w:history="1">
        <w:r w:rsidR="008867AB" w:rsidRPr="008A1643">
          <w:rPr>
            <w:rStyle w:val="Hyperlink"/>
            <w:rFonts w:cs="Arial"/>
            <w:color w:val="auto"/>
            <w:shd w:val="clear" w:color="auto" w:fill="FFFFFF"/>
          </w:rPr>
          <w:t>SB 152</w:t>
        </w:r>
      </w:hyperlink>
      <w:r w:rsidR="008867AB" w:rsidRPr="008A1643">
        <w:rPr>
          <w:color w:val="auto"/>
          <w:shd w:val="clear" w:color="auto" w:fill="FFFFFF"/>
        </w:rPr>
        <w:tab/>
        <w:t>Sen. David Yates (D)</w:t>
      </w:r>
    </w:p>
    <w:p w14:paraId="04E8F43A" w14:textId="645E4C93" w:rsidR="008867AB" w:rsidRPr="008A1643" w:rsidRDefault="008867AB" w:rsidP="00C432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35"/>
        </w:tabs>
        <w:spacing w:line="240" w:lineRule="auto"/>
        <w:ind w:left="1440"/>
        <w:rPr>
          <w:color w:val="auto"/>
          <w:shd w:val="clear" w:color="auto" w:fill="FFFFFF"/>
        </w:rPr>
      </w:pPr>
      <w:r w:rsidRPr="008A1643">
        <w:rPr>
          <w:color w:val="auto"/>
          <w:shd w:val="clear" w:color="auto" w:fill="FFFFFF"/>
        </w:rPr>
        <w:t>Abolish the death penalty and replace it with life imprisonment without parole for inmates presently sentenced to death; remove the death penalty; prohibit life imprisonment without benefit of parole for a juvenile offender convicted of a capital offense; define "serious intellectual disability" and "significant subaverage general intellectual functioning."</w:t>
      </w:r>
    </w:p>
    <w:p w14:paraId="0A7BE483" w14:textId="39E6BFD5" w:rsidR="008867AB" w:rsidRPr="008A1643" w:rsidRDefault="008867AB" w:rsidP="00C432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35"/>
        </w:tabs>
        <w:spacing w:line="240" w:lineRule="auto"/>
        <w:ind w:left="1440" w:hanging="1440"/>
        <w:rPr>
          <w:color w:val="auto"/>
          <w:shd w:val="clear" w:color="auto" w:fill="FFFFFF"/>
        </w:rPr>
      </w:pPr>
      <w:r w:rsidRPr="008A1643">
        <w:rPr>
          <w:color w:val="auto"/>
          <w:shd w:val="clear" w:color="auto" w:fill="FFFFFF"/>
        </w:rPr>
        <w:tab/>
      </w:r>
      <w:r w:rsidRPr="008A1643">
        <w:rPr>
          <w:color w:val="auto"/>
          <w:shd w:val="clear" w:color="auto" w:fill="FFFFFF"/>
        </w:rPr>
        <w:tab/>
        <w:t>Cf. HB 38</w:t>
      </w:r>
      <w:r w:rsidR="008C04E4" w:rsidRPr="008A1643">
        <w:rPr>
          <w:color w:val="auto"/>
          <w:shd w:val="clear" w:color="auto" w:fill="FFFFFF"/>
        </w:rPr>
        <w:t>; SB 144</w:t>
      </w:r>
    </w:p>
    <w:p w14:paraId="721F0E59" w14:textId="77777777" w:rsidR="00607213" w:rsidRPr="008A1643" w:rsidRDefault="008867AB" w:rsidP="00C432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35"/>
        </w:tabs>
        <w:spacing w:after="0" w:line="240" w:lineRule="auto"/>
        <w:ind w:left="1440"/>
        <w:rPr>
          <w:color w:val="auto"/>
          <w:shd w:val="clear" w:color="auto" w:fill="FFFFFF"/>
        </w:rPr>
      </w:pPr>
      <w:r w:rsidRPr="008A1643">
        <w:rPr>
          <w:color w:val="auto"/>
          <w:shd w:val="clear" w:color="auto" w:fill="FFFFFF"/>
        </w:rPr>
        <w:t>Jan 30-introduced in Senate; to Committee on Committees (S)</w:t>
      </w:r>
    </w:p>
    <w:p w14:paraId="294608DE" w14:textId="77777777" w:rsidR="00E920B0" w:rsidRPr="008A1643" w:rsidRDefault="00607213" w:rsidP="00C432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35"/>
        </w:tabs>
        <w:spacing w:after="0" w:line="240" w:lineRule="auto"/>
        <w:ind w:left="1440"/>
        <w:rPr>
          <w:color w:val="auto"/>
          <w:shd w:val="clear" w:color="auto" w:fill="FFFFFF"/>
        </w:rPr>
      </w:pPr>
      <w:r w:rsidRPr="008A1643">
        <w:rPr>
          <w:color w:val="auto"/>
          <w:shd w:val="clear" w:color="auto" w:fill="FFFFFF"/>
        </w:rPr>
        <w:lastRenderedPageBreak/>
        <w:t>Feb 1-to Veterans, Military Affairs &amp; Public Protection (S)</w:t>
      </w:r>
    </w:p>
    <w:p w14:paraId="650DF40A" w14:textId="77777777" w:rsidR="00E920B0" w:rsidRPr="008A1643" w:rsidRDefault="00E920B0" w:rsidP="00C432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35"/>
        </w:tabs>
        <w:spacing w:after="0" w:line="240" w:lineRule="auto"/>
        <w:ind w:left="1440"/>
        <w:rPr>
          <w:color w:val="auto"/>
          <w:shd w:val="clear" w:color="auto" w:fill="FFFFFF"/>
        </w:rPr>
      </w:pPr>
    </w:p>
    <w:p w14:paraId="46B13311" w14:textId="165952B3" w:rsidR="006C5195" w:rsidRPr="008A1643" w:rsidRDefault="00000000" w:rsidP="00C432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35"/>
        </w:tabs>
        <w:spacing w:after="0" w:line="240" w:lineRule="auto"/>
        <w:ind w:left="1440" w:hanging="1440"/>
        <w:rPr>
          <w:color w:val="auto"/>
          <w:shd w:val="clear" w:color="auto" w:fill="FFFFFF"/>
        </w:rPr>
      </w:pPr>
      <w:hyperlink r:id="rId314" w:history="1">
        <w:r w:rsidR="00E920B0" w:rsidRPr="008A1643">
          <w:rPr>
            <w:rStyle w:val="Hyperlink"/>
            <w:rFonts w:cs="Arial"/>
            <w:color w:val="auto"/>
            <w:shd w:val="clear" w:color="auto" w:fill="FFFFFF"/>
          </w:rPr>
          <w:t>SB 172</w:t>
        </w:r>
      </w:hyperlink>
      <w:r w:rsidR="00E920B0" w:rsidRPr="008A1643">
        <w:rPr>
          <w:color w:val="auto"/>
          <w:shd w:val="clear" w:color="auto" w:fill="FFFFFF"/>
        </w:rPr>
        <w:tab/>
        <w:t xml:space="preserve">Sen. </w:t>
      </w:r>
      <w:r w:rsidR="006C5195" w:rsidRPr="008A1643">
        <w:rPr>
          <w:color w:val="auto"/>
          <w:shd w:val="clear" w:color="auto" w:fill="FFFFFF"/>
        </w:rPr>
        <w:t>Adrienne Southworth (R)</w:t>
      </w:r>
    </w:p>
    <w:p w14:paraId="1C156729" w14:textId="77777777" w:rsidR="006C5195" w:rsidRPr="008A1643" w:rsidRDefault="006C5195" w:rsidP="00C432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35"/>
        </w:tabs>
        <w:spacing w:after="0" w:line="240" w:lineRule="auto"/>
        <w:ind w:left="1440" w:hanging="1440"/>
        <w:rPr>
          <w:color w:val="auto"/>
          <w:shd w:val="clear" w:color="auto" w:fill="FFFFFF"/>
        </w:rPr>
      </w:pPr>
    </w:p>
    <w:p w14:paraId="56D637B2" w14:textId="050D2B90" w:rsidR="008867AB" w:rsidRPr="008A1643" w:rsidRDefault="006C5195" w:rsidP="00C432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35"/>
        </w:tabs>
        <w:spacing w:after="0" w:line="240" w:lineRule="auto"/>
        <w:ind w:left="1440" w:hanging="1440"/>
        <w:rPr>
          <w:color w:val="auto"/>
          <w:shd w:val="clear" w:color="auto" w:fill="FFFFFF"/>
        </w:rPr>
      </w:pPr>
      <w:r w:rsidRPr="008A1643">
        <w:rPr>
          <w:color w:val="auto"/>
          <w:shd w:val="clear" w:color="auto" w:fill="FFFFFF"/>
        </w:rPr>
        <w:tab/>
      </w:r>
      <w:r w:rsidRPr="008A1643">
        <w:rPr>
          <w:color w:val="auto"/>
          <w:shd w:val="clear" w:color="auto" w:fill="FFFFFF"/>
        </w:rPr>
        <w:tab/>
        <w:t xml:space="preserve">Require employers to grant employees reasonable leave from work to vote. </w:t>
      </w:r>
    </w:p>
    <w:p w14:paraId="654CD687" w14:textId="4FCEE11E" w:rsidR="006C5195" w:rsidRPr="008A1643" w:rsidRDefault="006C5195" w:rsidP="00C432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35"/>
        </w:tabs>
        <w:spacing w:after="0" w:line="240" w:lineRule="auto"/>
        <w:ind w:left="1440" w:hanging="1440"/>
        <w:rPr>
          <w:color w:val="auto"/>
          <w:shd w:val="clear" w:color="auto" w:fill="FFFFFF"/>
        </w:rPr>
      </w:pPr>
    </w:p>
    <w:p w14:paraId="4E9F2133" w14:textId="06B8FD8D" w:rsidR="006C5195" w:rsidRPr="008A1643" w:rsidRDefault="006C5195" w:rsidP="00C432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35"/>
        </w:tabs>
        <w:spacing w:after="0" w:line="240" w:lineRule="auto"/>
        <w:ind w:left="1440" w:hanging="1440"/>
        <w:rPr>
          <w:color w:val="auto"/>
          <w:shd w:val="clear" w:color="auto" w:fill="FFFFFF"/>
        </w:rPr>
      </w:pPr>
      <w:r w:rsidRPr="008A1643">
        <w:rPr>
          <w:color w:val="auto"/>
          <w:shd w:val="clear" w:color="auto" w:fill="FFFFFF"/>
        </w:rPr>
        <w:tab/>
      </w:r>
      <w:r w:rsidRPr="008A1643">
        <w:rPr>
          <w:color w:val="auto"/>
          <w:shd w:val="clear" w:color="auto" w:fill="FFFFFF"/>
        </w:rPr>
        <w:tab/>
        <w:t>Feb 5-introduced in Senate</w:t>
      </w:r>
      <w:r w:rsidR="00086E37" w:rsidRPr="008A1643">
        <w:rPr>
          <w:color w:val="auto"/>
          <w:shd w:val="clear" w:color="auto" w:fill="FFFFFF"/>
        </w:rPr>
        <w:t>;</w:t>
      </w:r>
      <w:r w:rsidRPr="008A1643">
        <w:rPr>
          <w:color w:val="auto"/>
          <w:shd w:val="clear" w:color="auto" w:fill="FFFFFF"/>
        </w:rPr>
        <w:t xml:space="preserve"> to Committee on Committees (S)</w:t>
      </w:r>
    </w:p>
    <w:p w14:paraId="01E3B636" w14:textId="0305D646" w:rsidR="00EC1A84" w:rsidRPr="008A1643" w:rsidRDefault="00EC1A84" w:rsidP="00C432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35"/>
        </w:tabs>
        <w:spacing w:after="0" w:line="240" w:lineRule="auto"/>
        <w:ind w:left="1440"/>
        <w:rPr>
          <w:color w:val="auto"/>
          <w:shd w:val="clear" w:color="auto" w:fill="FFFFFF"/>
        </w:rPr>
      </w:pPr>
      <w:r w:rsidRPr="008A1643">
        <w:rPr>
          <w:color w:val="auto"/>
          <w:shd w:val="clear" w:color="auto" w:fill="FFFFFF"/>
        </w:rPr>
        <w:t>Feb 7-to State &amp; Local Government (S)</w:t>
      </w:r>
    </w:p>
    <w:p w14:paraId="5165E687" w14:textId="0DAF34F9" w:rsidR="008867AB" w:rsidRPr="008A1643" w:rsidRDefault="008867AB" w:rsidP="00C432D0">
      <w:pPr>
        <w:spacing w:after="0" w:line="240" w:lineRule="auto"/>
        <w:ind w:left="1440" w:right="720" w:hanging="1440"/>
        <w:rPr>
          <w:color w:val="auto"/>
          <w:shd w:val="clear" w:color="auto" w:fill="FFFFFF"/>
        </w:rPr>
      </w:pPr>
    </w:p>
    <w:p w14:paraId="7417567D" w14:textId="7BC64BA1" w:rsidR="003B5152" w:rsidRPr="008A1643" w:rsidRDefault="00000000" w:rsidP="00C432D0">
      <w:pPr>
        <w:spacing w:after="0" w:line="240" w:lineRule="auto"/>
        <w:ind w:right="720"/>
        <w:rPr>
          <w:color w:val="auto"/>
          <w:shd w:val="clear" w:color="auto" w:fill="FFFFFF"/>
        </w:rPr>
      </w:pPr>
      <w:hyperlink r:id="rId315" w:history="1">
        <w:r w:rsidR="006C5195" w:rsidRPr="008A1643">
          <w:rPr>
            <w:rStyle w:val="Hyperlink"/>
            <w:rFonts w:cs="Arial"/>
            <w:color w:val="auto"/>
            <w:shd w:val="clear" w:color="auto" w:fill="FFFFFF"/>
          </w:rPr>
          <w:t>SB 173</w:t>
        </w:r>
      </w:hyperlink>
      <w:r w:rsidR="006C5195" w:rsidRPr="008A1643">
        <w:rPr>
          <w:color w:val="auto"/>
          <w:shd w:val="clear" w:color="auto" w:fill="FFFFFF"/>
        </w:rPr>
        <w:tab/>
        <w:t>Sen. Reginald Thomas (D)</w:t>
      </w:r>
    </w:p>
    <w:p w14:paraId="73820392" w14:textId="7C3DD591" w:rsidR="006C5195" w:rsidRPr="008A1643" w:rsidRDefault="006C5195" w:rsidP="00C432D0">
      <w:pPr>
        <w:spacing w:after="0" w:line="240" w:lineRule="auto"/>
        <w:ind w:right="720"/>
        <w:rPr>
          <w:color w:val="auto"/>
          <w:shd w:val="clear" w:color="auto" w:fill="FFFFFF"/>
        </w:rPr>
      </w:pPr>
    </w:p>
    <w:p w14:paraId="6B371A61" w14:textId="749AF826" w:rsidR="006C5195" w:rsidRPr="008A1643" w:rsidRDefault="006C5195" w:rsidP="00C432D0">
      <w:pPr>
        <w:spacing w:after="0" w:line="240" w:lineRule="auto"/>
        <w:ind w:left="1440" w:right="720"/>
        <w:rPr>
          <w:color w:val="auto"/>
          <w:shd w:val="clear" w:color="auto" w:fill="FFFFFF"/>
        </w:rPr>
      </w:pPr>
      <w:r w:rsidRPr="008A1643">
        <w:rPr>
          <w:color w:val="auto"/>
          <w:shd w:val="clear" w:color="auto" w:fill="FFFFFF"/>
        </w:rPr>
        <w:t>Establish the right of a parent, guardian, or limited guardian to install video recording devices in the private residential room of an individual who is receiving residential services under a federally approved 1915(c) home and community-based services waiver program.</w:t>
      </w:r>
    </w:p>
    <w:p w14:paraId="4D365189" w14:textId="37E2D188" w:rsidR="006C5195" w:rsidRPr="008A1643" w:rsidRDefault="006C5195" w:rsidP="00C432D0">
      <w:pPr>
        <w:spacing w:after="0" w:line="240" w:lineRule="auto"/>
        <w:ind w:left="1440" w:right="720" w:hanging="1440"/>
        <w:rPr>
          <w:color w:val="auto"/>
          <w:shd w:val="clear" w:color="auto" w:fill="FFFFFF"/>
        </w:rPr>
      </w:pPr>
    </w:p>
    <w:p w14:paraId="138D234E" w14:textId="516AF81E" w:rsidR="006C5195" w:rsidRPr="008A1643" w:rsidRDefault="006C5195" w:rsidP="00C432D0">
      <w:pPr>
        <w:spacing w:after="0" w:line="240" w:lineRule="auto"/>
        <w:ind w:left="1440" w:right="720"/>
        <w:rPr>
          <w:color w:val="auto"/>
          <w:shd w:val="clear" w:color="auto" w:fill="FFFFFF"/>
        </w:rPr>
      </w:pPr>
      <w:r w:rsidRPr="008A1643">
        <w:rPr>
          <w:color w:val="auto"/>
          <w:shd w:val="clear" w:color="auto" w:fill="FFFFFF"/>
        </w:rPr>
        <w:t>Feb 5-introduced in Senate</w:t>
      </w:r>
      <w:r w:rsidR="00086E37" w:rsidRPr="008A1643">
        <w:rPr>
          <w:color w:val="auto"/>
          <w:shd w:val="clear" w:color="auto" w:fill="FFFFFF"/>
        </w:rPr>
        <w:t>;</w:t>
      </w:r>
      <w:r w:rsidRPr="008A1643">
        <w:rPr>
          <w:color w:val="auto"/>
          <w:shd w:val="clear" w:color="auto" w:fill="FFFFFF"/>
        </w:rPr>
        <w:t xml:space="preserve"> to Committee on Committees (S)</w:t>
      </w:r>
    </w:p>
    <w:p w14:paraId="3E2F165C" w14:textId="150DD377" w:rsidR="00EC1A84" w:rsidRPr="008A1643" w:rsidRDefault="00EC1A84" w:rsidP="00C432D0">
      <w:pPr>
        <w:spacing w:after="0" w:line="240" w:lineRule="auto"/>
        <w:ind w:left="1440" w:right="720"/>
        <w:rPr>
          <w:color w:val="auto"/>
          <w:shd w:val="clear" w:color="auto" w:fill="FFFFFF"/>
        </w:rPr>
      </w:pPr>
      <w:r w:rsidRPr="008A1643">
        <w:rPr>
          <w:color w:val="auto"/>
          <w:shd w:val="clear" w:color="auto" w:fill="FFFFFF"/>
        </w:rPr>
        <w:t>Feb 7-to Health Services (S)</w:t>
      </w:r>
    </w:p>
    <w:p w14:paraId="3323B2A0" w14:textId="7B8883CE" w:rsidR="00AA491B" w:rsidRPr="008A1643" w:rsidRDefault="00AA491B" w:rsidP="00C432D0">
      <w:pPr>
        <w:spacing w:after="0" w:line="240" w:lineRule="auto"/>
        <w:ind w:left="1440" w:right="720" w:hanging="1440"/>
        <w:rPr>
          <w:color w:val="auto"/>
          <w:shd w:val="clear" w:color="auto" w:fill="FFFFFF"/>
        </w:rPr>
      </w:pPr>
    </w:p>
    <w:p w14:paraId="3F357451" w14:textId="5590E52A" w:rsidR="00AA491B" w:rsidRPr="008A1643" w:rsidRDefault="00000000" w:rsidP="00C432D0">
      <w:pPr>
        <w:spacing w:after="0" w:line="240" w:lineRule="auto"/>
        <w:ind w:left="1440" w:right="720" w:hanging="1440"/>
        <w:rPr>
          <w:color w:val="auto"/>
          <w:shd w:val="clear" w:color="auto" w:fill="FFFFFF"/>
        </w:rPr>
      </w:pPr>
      <w:hyperlink r:id="rId316" w:history="1">
        <w:r w:rsidR="00AA491B" w:rsidRPr="008A1643">
          <w:rPr>
            <w:rStyle w:val="Hyperlink"/>
            <w:rFonts w:cs="Arial"/>
            <w:color w:val="auto"/>
            <w:shd w:val="clear" w:color="auto" w:fill="FFFFFF"/>
          </w:rPr>
          <w:t>SB 175</w:t>
        </w:r>
      </w:hyperlink>
      <w:r w:rsidR="00AA491B" w:rsidRPr="008A1643">
        <w:rPr>
          <w:color w:val="auto"/>
          <w:shd w:val="clear" w:color="auto" w:fill="FFFFFF"/>
        </w:rPr>
        <w:tab/>
        <w:t>Sen. Robin Webb (D)</w:t>
      </w:r>
    </w:p>
    <w:p w14:paraId="6AF17B2D" w14:textId="4D0F6934" w:rsidR="00AA491B" w:rsidRPr="008A1643" w:rsidRDefault="00AA491B" w:rsidP="00C432D0">
      <w:pPr>
        <w:spacing w:after="0" w:line="240" w:lineRule="auto"/>
        <w:ind w:left="1440" w:right="720" w:hanging="1440"/>
        <w:rPr>
          <w:color w:val="auto"/>
          <w:shd w:val="clear" w:color="auto" w:fill="FFFFFF"/>
        </w:rPr>
      </w:pPr>
    </w:p>
    <w:p w14:paraId="0D6AC02C" w14:textId="730BB6CE" w:rsidR="006C5195" w:rsidRPr="008A1643" w:rsidRDefault="00AA491B" w:rsidP="00C432D0">
      <w:pPr>
        <w:spacing w:after="0" w:line="240" w:lineRule="auto"/>
        <w:ind w:left="1440" w:right="720"/>
        <w:rPr>
          <w:color w:val="auto"/>
          <w:shd w:val="clear" w:color="auto" w:fill="FFFFFF"/>
        </w:rPr>
      </w:pPr>
      <w:r w:rsidRPr="008A1643">
        <w:rPr>
          <w:color w:val="auto"/>
          <w:shd w:val="clear" w:color="auto" w:fill="FFFFFF"/>
        </w:rPr>
        <w:t xml:space="preserve">Define "special needs trust" (SNT) for purposes of the State Police Retirement System, Kentucky Employees Retirement System, and County Employees Retirement System; require TRS to assign annuity payments to a SNT, issue payments to the trustee, and prevent annuity payments from being used to reimburse any state for any Medicaid benefits paid on behalf of the beneficiary of a SNT. </w:t>
      </w:r>
    </w:p>
    <w:p w14:paraId="68932E90" w14:textId="716E421F" w:rsidR="00AA491B" w:rsidRPr="008A1643" w:rsidRDefault="00AA491B" w:rsidP="00C432D0">
      <w:pPr>
        <w:spacing w:after="0" w:line="240" w:lineRule="auto"/>
        <w:ind w:left="1440" w:right="720"/>
        <w:rPr>
          <w:color w:val="auto"/>
          <w:shd w:val="clear" w:color="auto" w:fill="FFFFFF"/>
        </w:rPr>
      </w:pPr>
    </w:p>
    <w:p w14:paraId="2DEB8A1C" w14:textId="1AB81C19" w:rsidR="00AA491B" w:rsidRPr="008A1643" w:rsidRDefault="00AA491B" w:rsidP="00C432D0">
      <w:pPr>
        <w:spacing w:after="0" w:line="240" w:lineRule="auto"/>
        <w:ind w:left="1440" w:right="720"/>
        <w:rPr>
          <w:color w:val="auto"/>
          <w:shd w:val="clear" w:color="auto" w:fill="FFFFFF"/>
        </w:rPr>
      </w:pPr>
      <w:r w:rsidRPr="008A1643">
        <w:rPr>
          <w:color w:val="auto"/>
          <w:shd w:val="clear" w:color="auto" w:fill="FFFFFF"/>
        </w:rPr>
        <w:t>Feb 5-introduced in Senate</w:t>
      </w:r>
      <w:r w:rsidR="00EC1A84" w:rsidRPr="008A1643">
        <w:rPr>
          <w:color w:val="auto"/>
          <w:shd w:val="clear" w:color="auto" w:fill="FFFFFF"/>
        </w:rPr>
        <w:t>;</w:t>
      </w:r>
      <w:r w:rsidRPr="008A1643">
        <w:rPr>
          <w:color w:val="auto"/>
          <w:shd w:val="clear" w:color="auto" w:fill="FFFFFF"/>
        </w:rPr>
        <w:t xml:space="preserve"> to Committee on Committees (S)</w:t>
      </w:r>
    </w:p>
    <w:p w14:paraId="241AA9F3" w14:textId="3C3D9EB5" w:rsidR="00EC1A84" w:rsidRPr="008A1643" w:rsidRDefault="00EC1A84" w:rsidP="00C432D0">
      <w:pPr>
        <w:spacing w:after="0" w:line="240" w:lineRule="auto"/>
        <w:ind w:left="1440" w:right="720"/>
        <w:rPr>
          <w:color w:val="auto"/>
          <w:shd w:val="clear" w:color="auto" w:fill="FFFFFF"/>
        </w:rPr>
      </w:pPr>
      <w:r w:rsidRPr="008A1643">
        <w:rPr>
          <w:color w:val="auto"/>
          <w:shd w:val="clear" w:color="auto" w:fill="FFFFFF"/>
        </w:rPr>
        <w:t>Feb 7-to State &amp; Local Government (S)</w:t>
      </w:r>
    </w:p>
    <w:p w14:paraId="22FE606B" w14:textId="13C5BA79" w:rsidR="00485A66" w:rsidRPr="008A1643" w:rsidRDefault="00485A66" w:rsidP="00C432D0">
      <w:pPr>
        <w:spacing w:after="0" w:line="240" w:lineRule="auto"/>
        <w:ind w:left="1440" w:right="720"/>
        <w:rPr>
          <w:color w:val="auto"/>
          <w:shd w:val="clear" w:color="auto" w:fill="FFFFFF"/>
        </w:rPr>
      </w:pPr>
    </w:p>
    <w:p w14:paraId="238F6004" w14:textId="630FC640" w:rsidR="00485A66" w:rsidRPr="008A1643" w:rsidRDefault="00000000" w:rsidP="00C432D0">
      <w:pPr>
        <w:spacing w:after="0" w:line="240" w:lineRule="auto"/>
        <w:ind w:right="720"/>
        <w:rPr>
          <w:color w:val="auto"/>
          <w:shd w:val="clear" w:color="auto" w:fill="FFFFFF"/>
        </w:rPr>
      </w:pPr>
      <w:hyperlink r:id="rId317" w:history="1">
        <w:r w:rsidR="00485A66" w:rsidRPr="008A1643">
          <w:rPr>
            <w:rStyle w:val="Hyperlink"/>
            <w:rFonts w:cs="Arial"/>
            <w:color w:val="auto"/>
            <w:shd w:val="clear" w:color="auto" w:fill="FFFFFF"/>
          </w:rPr>
          <w:t>SB 190</w:t>
        </w:r>
      </w:hyperlink>
      <w:r w:rsidR="00485A66" w:rsidRPr="008A1643">
        <w:rPr>
          <w:color w:val="auto"/>
          <w:shd w:val="clear" w:color="auto" w:fill="FFFFFF"/>
        </w:rPr>
        <w:tab/>
        <w:t>Sen. Danny Carroll (R)</w:t>
      </w:r>
    </w:p>
    <w:p w14:paraId="652C4FD3" w14:textId="6FFF3874" w:rsidR="00485A66" w:rsidRPr="008A1643" w:rsidRDefault="00485A66" w:rsidP="00C432D0">
      <w:pPr>
        <w:spacing w:after="0" w:line="240" w:lineRule="auto"/>
        <w:ind w:right="720"/>
        <w:rPr>
          <w:color w:val="auto"/>
          <w:shd w:val="clear" w:color="auto" w:fill="FFFFFF"/>
        </w:rPr>
      </w:pPr>
    </w:p>
    <w:p w14:paraId="2D259C13" w14:textId="41AC38C2" w:rsidR="00485A66" w:rsidRPr="008A1643" w:rsidRDefault="00485A66" w:rsidP="00C432D0">
      <w:pPr>
        <w:spacing w:after="0" w:line="240" w:lineRule="auto"/>
        <w:ind w:left="1440" w:right="720"/>
        <w:rPr>
          <w:color w:val="auto"/>
          <w:shd w:val="clear" w:color="auto" w:fill="F9F9F9"/>
        </w:rPr>
      </w:pPr>
      <w:r w:rsidRPr="008A1643">
        <w:rPr>
          <w:color w:val="auto"/>
          <w:shd w:val="clear" w:color="auto" w:fill="F9F9F9"/>
        </w:rPr>
        <w:t>Establish requirements for individuals to voluntarily request inclusion on a list that prohibits the purchase or possession of firearms for specified periods and to voluntarily commit their firearms to law enforcement for safe storage or permanent surrender.</w:t>
      </w:r>
    </w:p>
    <w:p w14:paraId="385D6F50" w14:textId="73842B79" w:rsidR="00485A66" w:rsidRPr="008A1643" w:rsidRDefault="00485A66" w:rsidP="00C432D0">
      <w:pPr>
        <w:spacing w:after="0" w:line="240" w:lineRule="auto"/>
        <w:ind w:left="1440" w:right="720"/>
        <w:rPr>
          <w:color w:val="auto"/>
          <w:shd w:val="clear" w:color="auto" w:fill="F9F9F9"/>
        </w:rPr>
      </w:pPr>
    </w:p>
    <w:p w14:paraId="3084B1E0" w14:textId="070A431F" w:rsidR="00485A66" w:rsidRPr="008A1643" w:rsidRDefault="00485A66" w:rsidP="00C432D0">
      <w:pPr>
        <w:spacing w:after="0" w:line="240" w:lineRule="auto"/>
        <w:ind w:left="1440" w:right="720"/>
        <w:rPr>
          <w:color w:val="auto"/>
          <w:shd w:val="clear" w:color="auto" w:fill="F9F9F9"/>
        </w:rPr>
      </w:pPr>
      <w:r w:rsidRPr="008A1643">
        <w:rPr>
          <w:color w:val="auto"/>
          <w:shd w:val="clear" w:color="auto" w:fill="F9F9F9"/>
        </w:rPr>
        <w:t>Cf. HB 287, HB 331, HB 460 &amp; SB 13</w:t>
      </w:r>
    </w:p>
    <w:p w14:paraId="2FBDAB2B" w14:textId="1A5C5F39" w:rsidR="00485A66" w:rsidRPr="008A1643" w:rsidRDefault="00485A66" w:rsidP="00C432D0">
      <w:pPr>
        <w:spacing w:after="0" w:line="240" w:lineRule="auto"/>
        <w:ind w:left="1440" w:right="720"/>
        <w:rPr>
          <w:color w:val="auto"/>
          <w:shd w:val="clear" w:color="auto" w:fill="F9F9F9"/>
        </w:rPr>
      </w:pPr>
    </w:p>
    <w:p w14:paraId="64BDD5F0" w14:textId="610E31D0" w:rsidR="00485A66" w:rsidRPr="008A1643" w:rsidRDefault="00485A66" w:rsidP="00C432D0">
      <w:pPr>
        <w:spacing w:after="0" w:line="240" w:lineRule="auto"/>
        <w:ind w:left="1440" w:right="720"/>
        <w:rPr>
          <w:color w:val="auto"/>
          <w:shd w:val="clear" w:color="auto" w:fill="F9F9F9"/>
        </w:rPr>
      </w:pPr>
      <w:r w:rsidRPr="008A1643">
        <w:rPr>
          <w:color w:val="auto"/>
          <w:shd w:val="clear" w:color="auto" w:fill="F9F9F9"/>
        </w:rPr>
        <w:t>Feb 9-introduced in Senate; to Committee on Committees (S)</w:t>
      </w:r>
    </w:p>
    <w:p w14:paraId="29BAC1C3" w14:textId="57A93379" w:rsidR="004D706D" w:rsidRPr="008A1643" w:rsidRDefault="004D706D" w:rsidP="00C432D0">
      <w:pPr>
        <w:spacing w:after="0" w:line="240" w:lineRule="auto"/>
        <w:ind w:left="1440" w:right="720"/>
        <w:rPr>
          <w:color w:val="auto"/>
          <w:shd w:val="clear" w:color="auto" w:fill="F9F9F9"/>
        </w:rPr>
      </w:pPr>
      <w:r w:rsidRPr="008A1643">
        <w:rPr>
          <w:color w:val="auto"/>
          <w:shd w:val="clear" w:color="auto" w:fill="F9F9F9"/>
        </w:rPr>
        <w:t>Feb 16-to Veterans, Military Affairs and Public Protection (S)</w:t>
      </w:r>
    </w:p>
    <w:p w14:paraId="7899EF65" w14:textId="3090749C" w:rsidR="00A367EB" w:rsidRPr="008A1643" w:rsidRDefault="00A367EB" w:rsidP="00C432D0">
      <w:pPr>
        <w:spacing w:after="0" w:line="240" w:lineRule="auto"/>
        <w:ind w:left="1440" w:right="720"/>
        <w:rPr>
          <w:rStyle w:val="Hyperlink"/>
          <w:rFonts w:cs="Arial"/>
          <w:color w:val="auto"/>
          <w:shd w:val="clear" w:color="auto" w:fill="F9F9F9"/>
        </w:rPr>
      </w:pPr>
      <w:r w:rsidRPr="008A1643">
        <w:rPr>
          <w:color w:val="auto"/>
          <w:shd w:val="clear" w:color="auto" w:fill="F9F9F9"/>
        </w:rPr>
        <w:fldChar w:fldCharType="begin"/>
      </w:r>
      <w:r w:rsidRPr="008A1643">
        <w:rPr>
          <w:color w:val="auto"/>
          <w:shd w:val="clear" w:color="auto" w:fill="F9F9F9"/>
        </w:rPr>
        <w:instrText xml:space="preserve"> HYPERLINK "https://apps.legislature.ky.gov/record/24rs/SB195.html" </w:instrText>
      </w:r>
      <w:r w:rsidRPr="008A1643">
        <w:rPr>
          <w:color w:val="auto"/>
          <w:shd w:val="clear" w:color="auto" w:fill="F9F9F9"/>
        </w:rPr>
      </w:r>
      <w:r w:rsidRPr="008A1643">
        <w:rPr>
          <w:color w:val="auto"/>
          <w:shd w:val="clear" w:color="auto" w:fill="F9F9F9"/>
        </w:rPr>
        <w:fldChar w:fldCharType="separate"/>
      </w:r>
    </w:p>
    <w:p w14:paraId="493BDE82" w14:textId="5942B3CB" w:rsidR="00A367EB" w:rsidRPr="008A1643" w:rsidRDefault="00A367EB" w:rsidP="00C432D0">
      <w:pPr>
        <w:spacing w:after="0" w:line="240" w:lineRule="auto"/>
        <w:ind w:left="1440" w:right="720" w:hanging="1440"/>
        <w:rPr>
          <w:color w:val="auto"/>
          <w:shd w:val="clear" w:color="auto" w:fill="FFFFFF"/>
        </w:rPr>
      </w:pPr>
      <w:r w:rsidRPr="008A1643">
        <w:rPr>
          <w:rStyle w:val="Hyperlink"/>
          <w:rFonts w:cs="Arial"/>
          <w:color w:val="auto"/>
          <w:shd w:val="clear" w:color="auto" w:fill="F9F9F9"/>
        </w:rPr>
        <w:t>SB 195</w:t>
      </w:r>
      <w:r w:rsidRPr="008A1643">
        <w:rPr>
          <w:color w:val="auto"/>
          <w:shd w:val="clear" w:color="auto" w:fill="F9F9F9"/>
        </w:rPr>
        <w:fldChar w:fldCharType="end"/>
      </w:r>
      <w:r w:rsidRPr="008A1643">
        <w:rPr>
          <w:color w:val="auto"/>
          <w:shd w:val="clear" w:color="auto" w:fill="F9F9F9"/>
        </w:rPr>
        <w:tab/>
        <w:t>Sens. Brandon J. Storm (R) &amp; Robin L. Webb (D)</w:t>
      </w:r>
    </w:p>
    <w:p w14:paraId="3294B7F1" w14:textId="77777777" w:rsidR="003B5152" w:rsidRPr="008A1643" w:rsidRDefault="003B5152" w:rsidP="00C432D0">
      <w:pPr>
        <w:spacing w:after="0" w:line="240" w:lineRule="auto"/>
        <w:ind w:left="90" w:right="720"/>
        <w:rPr>
          <w:color w:val="auto"/>
          <w:shd w:val="clear" w:color="auto" w:fill="FFFFFF"/>
        </w:rPr>
      </w:pPr>
    </w:p>
    <w:p w14:paraId="7143D4AC" w14:textId="6804ACA5" w:rsidR="00CD3DB7" w:rsidRPr="008A1643" w:rsidRDefault="00A367EB" w:rsidP="00C432D0">
      <w:pPr>
        <w:spacing w:line="240" w:lineRule="auto"/>
        <w:ind w:left="1440"/>
        <w:rPr>
          <w:color w:val="auto"/>
        </w:rPr>
      </w:pPr>
      <w:r w:rsidRPr="008A1643">
        <w:rPr>
          <w:color w:val="auto"/>
          <w:shd w:val="clear" w:color="auto" w:fill="FFFFFF"/>
        </w:rPr>
        <w:t>Propose to amend Section</w:t>
      </w:r>
      <w:r w:rsidR="004D706D" w:rsidRPr="008A1643">
        <w:rPr>
          <w:color w:val="auto"/>
          <w:shd w:val="clear" w:color="auto" w:fill="FFFFFF"/>
        </w:rPr>
        <w:t xml:space="preserve"> </w:t>
      </w:r>
      <w:r w:rsidRPr="008A1643">
        <w:rPr>
          <w:color w:val="auto"/>
          <w:shd w:val="clear" w:color="auto" w:fill="FFFFFF"/>
        </w:rPr>
        <w:t xml:space="preserve">145 of the Constitution of Kentucky to restore the voting rights of persons convicted of certain felonies three years after completion of imprisonment, probation, or parole; </w:t>
      </w:r>
      <w:bookmarkStart w:id="33" w:name="_Hlk159930562"/>
      <w:r w:rsidR="006846EC" w:rsidRPr="008A1643">
        <w:rPr>
          <w:color w:val="auto"/>
          <w:shd w:val="clear" w:color="auto" w:fill="FFFFFF"/>
        </w:rPr>
        <w:t xml:space="preserve">remove “idiots and </w:t>
      </w:r>
      <w:bookmarkEnd w:id="33"/>
      <w:r w:rsidR="006846EC" w:rsidRPr="008A1643">
        <w:rPr>
          <w:color w:val="auto"/>
          <w:shd w:val="clear" w:color="auto" w:fill="FFFFFF"/>
        </w:rPr>
        <w:t>insane” language</w:t>
      </w:r>
      <w:r w:rsidR="00CD3DB7" w:rsidRPr="008A1643">
        <w:rPr>
          <w:color w:val="auto"/>
          <w:shd w:val="clear" w:color="auto" w:fill="FFFFFF"/>
        </w:rPr>
        <w:t xml:space="preserve">; </w:t>
      </w:r>
      <w:r w:rsidR="00CD3DB7" w:rsidRPr="008A1643">
        <w:rPr>
          <w:color w:val="auto"/>
        </w:rPr>
        <w:t>provide ballot language; submit to voters for ratification or rejection.</w:t>
      </w:r>
    </w:p>
    <w:p w14:paraId="0FDD12F0" w14:textId="6AD14B14" w:rsidR="00270FEB" w:rsidRPr="008A1643" w:rsidRDefault="00270FEB" w:rsidP="00C432D0">
      <w:pPr>
        <w:spacing w:after="0" w:line="240" w:lineRule="auto"/>
        <w:ind w:left="1440" w:right="720"/>
        <w:rPr>
          <w:color w:val="auto"/>
          <w:shd w:val="clear" w:color="auto" w:fill="FFFFFF"/>
        </w:rPr>
      </w:pPr>
      <w:bookmarkStart w:id="34" w:name="_Hlk158960111"/>
      <w:r w:rsidRPr="008A1643">
        <w:rPr>
          <w:color w:val="auto"/>
          <w:shd w:val="clear" w:color="auto" w:fill="FFFFFF"/>
        </w:rPr>
        <w:lastRenderedPageBreak/>
        <w:t>Similar bills:  23RS: HB 97, HB 250, HB 472, SB 164, &amp;</w:t>
      </w:r>
      <w:r w:rsidR="006846EC" w:rsidRPr="008A1643">
        <w:rPr>
          <w:color w:val="auto"/>
          <w:shd w:val="clear" w:color="auto" w:fill="FFFFFF"/>
        </w:rPr>
        <w:t xml:space="preserve"> </w:t>
      </w:r>
      <w:r w:rsidRPr="008A1643">
        <w:rPr>
          <w:color w:val="auto"/>
          <w:shd w:val="clear" w:color="auto" w:fill="FFFFFF"/>
        </w:rPr>
        <w:t>SB 271; 22 RS: HB 658 &amp; SB 223; 21RS: HB 232, HB 409 SB 137 &amp;SB 282; 20RS: HB 6, HB 119, SB 48, &amp; SB 62; 19RS: HB 91, SB 91, SB93, SB 159, &amp; SB 238, 239, 18RS: SB 173, SB 266; 17RS: HB 170: 16RS HB 70, SB 213  &amp; SB 299; 15RS: HB 26, HB 70, SB 26, &amp; SB 70; 14RS: HB 70 &amp; SB 15;13RS HB 70; 12RS HB 70; 11RS HB 70; 09RS HB 70; &amp; 08RS HB 70: all House bills from 2008-2016 passed House, but not Senate; none since then have made it out of committee until 2020 when SB 62 passed the Senate.</w:t>
      </w:r>
    </w:p>
    <w:p w14:paraId="32DE6F0B" w14:textId="77777777" w:rsidR="00CD3DB7" w:rsidRPr="008A1643" w:rsidRDefault="00CD3DB7" w:rsidP="00C432D0">
      <w:pPr>
        <w:spacing w:after="0" w:line="240" w:lineRule="auto"/>
        <w:ind w:left="1440" w:right="720"/>
        <w:rPr>
          <w:color w:val="auto"/>
          <w:shd w:val="clear" w:color="auto" w:fill="FFFFFF"/>
        </w:rPr>
      </w:pPr>
    </w:p>
    <w:p w14:paraId="0B376762" w14:textId="62A11245" w:rsidR="00CD3DB7" w:rsidRPr="008A1643" w:rsidRDefault="00CD3DB7" w:rsidP="00C432D0">
      <w:pPr>
        <w:spacing w:after="0" w:line="240" w:lineRule="auto"/>
        <w:ind w:left="1440" w:right="720"/>
        <w:rPr>
          <w:color w:val="auto"/>
          <w:shd w:val="clear" w:color="auto" w:fill="FFFFFF"/>
        </w:rPr>
      </w:pPr>
      <w:r w:rsidRPr="008A1643">
        <w:rPr>
          <w:color w:val="auto"/>
          <w:shd w:val="clear" w:color="auto" w:fill="FFFFFF"/>
        </w:rPr>
        <w:t>Cf. HB 566</w:t>
      </w:r>
      <w:r w:rsidR="00FA5DFF" w:rsidRPr="008A1643">
        <w:rPr>
          <w:color w:val="auto"/>
          <w:shd w:val="clear" w:color="auto" w:fill="FFFFFF"/>
        </w:rPr>
        <w:t xml:space="preserve">, </w:t>
      </w:r>
      <w:r w:rsidRPr="008A1643">
        <w:rPr>
          <w:color w:val="auto"/>
          <w:shd w:val="clear" w:color="auto" w:fill="FFFFFF"/>
        </w:rPr>
        <w:t>SB 257</w:t>
      </w:r>
      <w:r w:rsidR="00FA5DFF" w:rsidRPr="008A1643">
        <w:rPr>
          <w:color w:val="auto"/>
          <w:shd w:val="clear" w:color="auto" w:fill="FFFFFF"/>
        </w:rPr>
        <w:t xml:space="preserve"> &amp; SB 323</w:t>
      </w:r>
      <w:r w:rsidRPr="008A1643">
        <w:rPr>
          <w:color w:val="auto"/>
          <w:shd w:val="clear" w:color="auto" w:fill="FFFFFF"/>
        </w:rPr>
        <w:t xml:space="preserve"> </w:t>
      </w:r>
    </w:p>
    <w:p w14:paraId="70847BE1" w14:textId="259169CA" w:rsidR="00762021" w:rsidRPr="008A1643" w:rsidRDefault="00762021" w:rsidP="00C432D0">
      <w:pPr>
        <w:spacing w:after="0" w:line="240" w:lineRule="auto"/>
        <w:ind w:left="1440" w:right="720"/>
        <w:rPr>
          <w:color w:val="auto"/>
          <w:shd w:val="clear" w:color="auto" w:fill="FFFFFF"/>
        </w:rPr>
      </w:pPr>
    </w:p>
    <w:p w14:paraId="070C95DD" w14:textId="6CC9C4DF" w:rsidR="00934610" w:rsidRPr="008A1643" w:rsidRDefault="00A367EB" w:rsidP="00C432D0">
      <w:pPr>
        <w:spacing w:after="0" w:line="240" w:lineRule="auto"/>
        <w:ind w:left="1440" w:right="720"/>
        <w:rPr>
          <w:color w:val="auto"/>
          <w:shd w:val="clear" w:color="auto" w:fill="FFFFFF"/>
        </w:rPr>
      </w:pPr>
      <w:bookmarkStart w:id="35" w:name="_Hlk158660137"/>
      <w:bookmarkEnd w:id="34"/>
      <w:r w:rsidRPr="008A1643">
        <w:rPr>
          <w:color w:val="auto"/>
          <w:shd w:val="clear" w:color="auto" w:fill="FFFFFF"/>
        </w:rPr>
        <w:t>Feb 12-introduced in Senate; to Committee on Committees (S)</w:t>
      </w:r>
    </w:p>
    <w:p w14:paraId="1392928E" w14:textId="44D9064C" w:rsidR="00201916" w:rsidRPr="008A1643" w:rsidRDefault="00201916" w:rsidP="00C432D0">
      <w:pPr>
        <w:spacing w:after="0" w:line="240" w:lineRule="auto"/>
        <w:ind w:left="1440" w:right="720"/>
        <w:rPr>
          <w:color w:val="auto"/>
          <w:shd w:val="clear" w:color="auto" w:fill="FFFFFF"/>
        </w:rPr>
      </w:pPr>
      <w:r w:rsidRPr="008A1643">
        <w:rPr>
          <w:color w:val="auto"/>
          <w:shd w:val="clear" w:color="auto" w:fill="FFFFFF"/>
        </w:rPr>
        <w:t>Feb 14-</w:t>
      </w:r>
      <w:r w:rsidR="00E10F91" w:rsidRPr="008A1643">
        <w:rPr>
          <w:color w:val="auto"/>
          <w:shd w:val="clear" w:color="auto" w:fill="FFFFFF"/>
        </w:rPr>
        <w:t>to</w:t>
      </w:r>
      <w:r w:rsidRPr="008A1643">
        <w:rPr>
          <w:color w:val="auto"/>
          <w:shd w:val="clear" w:color="auto" w:fill="FFFFFF"/>
        </w:rPr>
        <w:t xml:space="preserve"> State &amp;Local Government (S)</w:t>
      </w:r>
    </w:p>
    <w:p w14:paraId="32339084" w14:textId="1AA92F1C" w:rsidR="000D43A3" w:rsidRPr="008A1643" w:rsidRDefault="000D43A3" w:rsidP="00C432D0">
      <w:pPr>
        <w:spacing w:after="0" w:line="240" w:lineRule="auto"/>
        <w:ind w:left="1440" w:right="720"/>
        <w:rPr>
          <w:color w:val="auto"/>
          <w:shd w:val="clear" w:color="auto" w:fill="FFFFFF"/>
        </w:rPr>
      </w:pPr>
    </w:p>
    <w:p w14:paraId="67811112" w14:textId="618B6771" w:rsidR="000D43A3" w:rsidRPr="008A1643" w:rsidRDefault="00000000" w:rsidP="00C432D0">
      <w:pPr>
        <w:spacing w:after="0" w:line="240" w:lineRule="auto"/>
        <w:ind w:right="720"/>
        <w:rPr>
          <w:color w:val="auto"/>
          <w:shd w:val="clear" w:color="auto" w:fill="FFFFFF"/>
        </w:rPr>
      </w:pPr>
      <w:hyperlink r:id="rId318" w:history="1">
        <w:r w:rsidR="000D43A3" w:rsidRPr="008A1643">
          <w:rPr>
            <w:rStyle w:val="Hyperlink"/>
            <w:rFonts w:cs="Arial"/>
            <w:color w:val="auto"/>
            <w:shd w:val="clear" w:color="auto" w:fill="FFFFFF"/>
          </w:rPr>
          <w:t>SB 206</w:t>
        </w:r>
      </w:hyperlink>
      <w:r w:rsidR="000D43A3" w:rsidRPr="008A1643">
        <w:rPr>
          <w:color w:val="auto"/>
          <w:shd w:val="clear" w:color="auto" w:fill="FFFFFF"/>
        </w:rPr>
        <w:tab/>
        <w:t xml:space="preserve">Sen. Adrienne Southworth </w:t>
      </w:r>
    </w:p>
    <w:p w14:paraId="2D09AAB1" w14:textId="38B083C7" w:rsidR="000D43A3" w:rsidRPr="008A1643" w:rsidRDefault="000D43A3" w:rsidP="00C432D0">
      <w:pPr>
        <w:spacing w:after="0" w:line="240" w:lineRule="auto"/>
        <w:ind w:right="720"/>
        <w:rPr>
          <w:color w:val="auto"/>
          <w:shd w:val="clear" w:color="auto" w:fill="FFFFFF"/>
        </w:rPr>
      </w:pPr>
    </w:p>
    <w:p w14:paraId="66BC42E8" w14:textId="69D319EE" w:rsidR="000D43A3" w:rsidRPr="008A1643" w:rsidRDefault="000D43A3" w:rsidP="00C432D0">
      <w:pPr>
        <w:spacing w:after="0" w:line="240" w:lineRule="auto"/>
        <w:ind w:left="1440" w:right="720"/>
        <w:rPr>
          <w:color w:val="auto"/>
          <w:shd w:val="clear" w:color="auto" w:fill="FFFFFF"/>
        </w:rPr>
      </w:pPr>
      <w:r w:rsidRPr="008A1643">
        <w:rPr>
          <w:color w:val="auto"/>
          <w:shd w:val="clear" w:color="auto" w:fill="FFFFFF"/>
        </w:rPr>
        <w:t>Add additional criteria that the court may consider in determining the best interests of a child; prohibit court from considering the socioeconomic status of a parent or caretaker.</w:t>
      </w:r>
    </w:p>
    <w:p w14:paraId="0309BE9B" w14:textId="350DDA58" w:rsidR="000D43A3" w:rsidRPr="008A1643" w:rsidRDefault="000D43A3" w:rsidP="00C432D0">
      <w:pPr>
        <w:spacing w:after="0" w:line="240" w:lineRule="auto"/>
        <w:ind w:left="1440" w:right="720"/>
        <w:rPr>
          <w:color w:val="auto"/>
          <w:shd w:val="clear" w:color="auto" w:fill="FFFFFF"/>
        </w:rPr>
      </w:pPr>
    </w:p>
    <w:p w14:paraId="6F7E38F5" w14:textId="62969E2B" w:rsidR="000D43A3" w:rsidRPr="008A1643" w:rsidRDefault="000D43A3" w:rsidP="00C432D0">
      <w:pPr>
        <w:spacing w:after="0" w:line="240" w:lineRule="auto"/>
        <w:ind w:left="1440" w:right="720"/>
        <w:rPr>
          <w:color w:val="auto"/>
          <w:shd w:val="clear" w:color="auto" w:fill="FFFFFF"/>
        </w:rPr>
      </w:pPr>
      <w:bookmarkStart w:id="36" w:name="_Hlk158836964"/>
      <w:r w:rsidRPr="008A1643">
        <w:rPr>
          <w:color w:val="auto"/>
          <w:shd w:val="clear" w:color="auto" w:fill="FFFFFF"/>
        </w:rPr>
        <w:t>Feb 14-introduced in Senate; to Committee on Committees (S)</w:t>
      </w:r>
    </w:p>
    <w:p w14:paraId="7DDBCD4E" w14:textId="4CDF6993" w:rsidR="004D706D" w:rsidRPr="008A1643" w:rsidRDefault="004D706D" w:rsidP="00C432D0">
      <w:pPr>
        <w:spacing w:after="0" w:line="240" w:lineRule="auto"/>
        <w:ind w:left="1440" w:right="720"/>
        <w:rPr>
          <w:color w:val="auto"/>
          <w:shd w:val="clear" w:color="auto" w:fill="FFFFFF"/>
        </w:rPr>
      </w:pPr>
      <w:r w:rsidRPr="008A1643">
        <w:rPr>
          <w:color w:val="auto"/>
          <w:shd w:val="clear" w:color="auto" w:fill="FFFFFF"/>
        </w:rPr>
        <w:t>Feb 16-to Families &amp; Children (S)</w:t>
      </w:r>
    </w:p>
    <w:p w14:paraId="4F75F054" w14:textId="6DE78CA3" w:rsidR="004B5C20" w:rsidRPr="008A1643" w:rsidRDefault="004B5C20" w:rsidP="00C432D0">
      <w:pPr>
        <w:spacing w:after="0" w:line="240" w:lineRule="auto"/>
        <w:ind w:left="1440" w:right="720" w:hanging="1440"/>
        <w:rPr>
          <w:color w:val="auto"/>
          <w:shd w:val="clear" w:color="auto" w:fill="FFFFFF"/>
        </w:rPr>
      </w:pPr>
    </w:p>
    <w:bookmarkEnd w:id="36"/>
    <w:p w14:paraId="670B40B9" w14:textId="446DE9A8" w:rsidR="004B5C20" w:rsidRPr="008A1643" w:rsidRDefault="004B5C20" w:rsidP="00C432D0">
      <w:pPr>
        <w:spacing w:after="0" w:line="240" w:lineRule="auto"/>
        <w:ind w:left="1440" w:right="720" w:hanging="1440"/>
        <w:rPr>
          <w:color w:val="auto"/>
          <w:shd w:val="clear" w:color="auto" w:fill="FFFFFF"/>
        </w:rPr>
      </w:pPr>
      <w:r w:rsidRPr="008A1643">
        <w:rPr>
          <w:color w:val="auto"/>
          <w:shd w:val="clear" w:color="auto" w:fill="FFFFFF"/>
        </w:rPr>
        <w:fldChar w:fldCharType="begin"/>
      </w:r>
      <w:r w:rsidRPr="008A1643">
        <w:rPr>
          <w:color w:val="auto"/>
          <w:shd w:val="clear" w:color="auto" w:fill="FFFFFF"/>
        </w:rPr>
        <w:instrText xml:space="preserve"> HYPERLINK "https://apps.legislature.ky.gov/record/24rs/SB208.html" </w:instrText>
      </w:r>
      <w:r w:rsidRPr="008A1643">
        <w:rPr>
          <w:color w:val="auto"/>
          <w:shd w:val="clear" w:color="auto" w:fill="FFFFFF"/>
        </w:rPr>
      </w:r>
      <w:r w:rsidRPr="008A1643">
        <w:rPr>
          <w:color w:val="auto"/>
          <w:shd w:val="clear" w:color="auto" w:fill="FFFFFF"/>
        </w:rPr>
        <w:fldChar w:fldCharType="separate"/>
      </w:r>
      <w:r w:rsidRPr="008A1643">
        <w:rPr>
          <w:rStyle w:val="Hyperlink"/>
          <w:rFonts w:cs="Arial"/>
          <w:color w:val="auto"/>
          <w:shd w:val="clear" w:color="auto" w:fill="FFFFFF"/>
        </w:rPr>
        <w:t>SB 208</w:t>
      </w:r>
      <w:r w:rsidRPr="008A1643">
        <w:rPr>
          <w:color w:val="auto"/>
          <w:shd w:val="clear" w:color="auto" w:fill="FFFFFF"/>
        </w:rPr>
        <w:fldChar w:fldCharType="end"/>
      </w:r>
      <w:r w:rsidRPr="008A1643">
        <w:rPr>
          <w:color w:val="auto"/>
          <w:shd w:val="clear" w:color="auto" w:fill="FFFFFF"/>
        </w:rPr>
        <w:tab/>
        <w:t>Sen. Adrienne Southworth</w:t>
      </w:r>
    </w:p>
    <w:p w14:paraId="02AC9141" w14:textId="77777777" w:rsidR="004B5C20" w:rsidRPr="008A1643" w:rsidRDefault="004B5C20" w:rsidP="00C432D0">
      <w:pPr>
        <w:spacing w:after="0" w:line="240" w:lineRule="auto"/>
        <w:ind w:left="1440" w:right="720" w:hanging="1440"/>
        <w:rPr>
          <w:color w:val="auto"/>
          <w:shd w:val="clear" w:color="auto" w:fill="FFFFFF"/>
        </w:rPr>
      </w:pPr>
    </w:p>
    <w:bookmarkEnd w:id="35"/>
    <w:p w14:paraId="29370D4F" w14:textId="68D4553A" w:rsidR="00A367EB" w:rsidRPr="008A1643" w:rsidRDefault="004B5C20" w:rsidP="00C432D0">
      <w:pPr>
        <w:spacing w:after="0" w:line="240" w:lineRule="auto"/>
        <w:ind w:left="1440" w:right="720"/>
        <w:rPr>
          <w:color w:val="auto"/>
          <w:shd w:val="clear" w:color="auto" w:fill="FFFFFF"/>
        </w:rPr>
      </w:pPr>
      <w:r w:rsidRPr="008A1643">
        <w:rPr>
          <w:color w:val="auto"/>
          <w:shd w:val="clear" w:color="auto" w:fill="FFFFFF"/>
        </w:rPr>
        <w:t>Separate the definitions of "abused child" and "neglected child"; amend the definition of "physical injury" to include the requirement that it is likely to cause death or disfigurement or impairment of an organ; require that interviews of any party by the Cabinet must be recorded and retained for five years; remove "neglect" from the statute related to unannounced home visits; remove "neglect" as a basis for a termination of parental rights.</w:t>
      </w:r>
    </w:p>
    <w:p w14:paraId="4780A569" w14:textId="77777777" w:rsidR="004D706D" w:rsidRPr="008A1643" w:rsidRDefault="004D706D" w:rsidP="00C432D0">
      <w:pPr>
        <w:spacing w:after="0" w:line="240" w:lineRule="auto"/>
        <w:ind w:left="1440" w:right="720"/>
        <w:rPr>
          <w:color w:val="auto"/>
          <w:shd w:val="clear" w:color="auto" w:fill="FFFFFF"/>
        </w:rPr>
      </w:pPr>
    </w:p>
    <w:p w14:paraId="6109F810" w14:textId="31E20904" w:rsidR="004B5C20" w:rsidRPr="008A1643" w:rsidRDefault="004B5C20" w:rsidP="00C432D0">
      <w:pPr>
        <w:spacing w:after="0" w:line="240" w:lineRule="auto"/>
        <w:ind w:left="1440" w:right="720"/>
        <w:rPr>
          <w:color w:val="auto"/>
          <w:shd w:val="clear" w:color="auto" w:fill="FFFFFF"/>
        </w:rPr>
      </w:pPr>
      <w:r w:rsidRPr="008A1643">
        <w:rPr>
          <w:color w:val="auto"/>
          <w:shd w:val="clear" w:color="auto" w:fill="FFFFFF"/>
        </w:rPr>
        <w:t>Feb 14-introduced in Senate; to Committee on Committees (S)</w:t>
      </w:r>
    </w:p>
    <w:p w14:paraId="6B996250" w14:textId="441C23FB" w:rsidR="004D706D" w:rsidRPr="008A1643" w:rsidRDefault="004D706D" w:rsidP="00C432D0">
      <w:pPr>
        <w:spacing w:after="0" w:line="240" w:lineRule="auto"/>
        <w:ind w:left="1440" w:right="720"/>
        <w:rPr>
          <w:color w:val="auto"/>
          <w:shd w:val="clear" w:color="auto" w:fill="FFFFFF"/>
        </w:rPr>
      </w:pPr>
      <w:r w:rsidRPr="008A1643">
        <w:rPr>
          <w:color w:val="auto"/>
          <w:shd w:val="clear" w:color="auto" w:fill="FFFFFF"/>
        </w:rPr>
        <w:t>Feb 16-to Families &amp; Children (S)</w:t>
      </w:r>
    </w:p>
    <w:p w14:paraId="133355C9" w14:textId="336EAEED" w:rsidR="003073F5" w:rsidRPr="008A1643" w:rsidRDefault="003073F5" w:rsidP="00C432D0">
      <w:pPr>
        <w:spacing w:after="0" w:line="240" w:lineRule="auto"/>
        <w:ind w:left="1440" w:right="720"/>
        <w:rPr>
          <w:color w:val="auto"/>
          <w:shd w:val="clear" w:color="auto" w:fill="FFFFFF"/>
        </w:rPr>
      </w:pPr>
    </w:p>
    <w:p w14:paraId="383988B3" w14:textId="0D696FAA" w:rsidR="003073F5" w:rsidRPr="008A1643" w:rsidRDefault="00000000" w:rsidP="00016175">
      <w:pPr>
        <w:spacing w:after="0" w:line="240" w:lineRule="auto"/>
        <w:ind w:left="1440" w:right="720" w:hanging="1440"/>
        <w:rPr>
          <w:color w:val="auto"/>
          <w:shd w:val="clear" w:color="auto" w:fill="FFFFFF"/>
        </w:rPr>
      </w:pPr>
      <w:hyperlink r:id="rId319" w:history="1">
        <w:r w:rsidR="003073F5" w:rsidRPr="008A1643">
          <w:rPr>
            <w:rStyle w:val="Hyperlink"/>
            <w:rFonts w:cs="Arial"/>
            <w:color w:val="auto"/>
            <w:shd w:val="clear" w:color="auto" w:fill="FFFFFF"/>
          </w:rPr>
          <w:t>SB 210</w:t>
        </w:r>
      </w:hyperlink>
      <w:r w:rsidR="003073F5" w:rsidRPr="008A1643">
        <w:rPr>
          <w:color w:val="auto"/>
          <w:shd w:val="clear" w:color="auto" w:fill="FFFFFF"/>
        </w:rPr>
        <w:tab/>
        <w:t>Sen. Stephen West (R)</w:t>
      </w:r>
    </w:p>
    <w:p w14:paraId="61E029F8" w14:textId="6FB703D4" w:rsidR="003073F5" w:rsidRPr="008A1643" w:rsidRDefault="003073F5" w:rsidP="00C432D0">
      <w:pPr>
        <w:spacing w:after="0" w:line="240" w:lineRule="auto"/>
        <w:ind w:left="1440" w:right="720" w:hanging="1530"/>
        <w:rPr>
          <w:color w:val="auto"/>
          <w:shd w:val="clear" w:color="auto" w:fill="FFFFFF"/>
        </w:rPr>
      </w:pPr>
    </w:p>
    <w:p w14:paraId="5B1ADC11" w14:textId="17E5FA8C" w:rsidR="003073F5" w:rsidRPr="008A1643" w:rsidRDefault="003073F5" w:rsidP="00016175">
      <w:pPr>
        <w:spacing w:after="0" w:line="240" w:lineRule="auto"/>
        <w:ind w:left="1440" w:right="720"/>
        <w:rPr>
          <w:color w:val="auto"/>
          <w:shd w:val="clear" w:color="auto" w:fill="FFFFFF"/>
        </w:rPr>
      </w:pPr>
      <w:r w:rsidRPr="008A1643">
        <w:rPr>
          <w:color w:val="auto"/>
          <w:shd w:val="clear" w:color="auto" w:fill="FFFFFF"/>
        </w:rPr>
        <w:t xml:space="preserve">Allow the enrollment of a child on a part-time basis in a school district; prohibit a district's nonresident pupil policy from discriminating against any pupil </w:t>
      </w:r>
      <w:proofErr w:type="gramStart"/>
      <w:r w:rsidRPr="008A1643">
        <w:rPr>
          <w:color w:val="auto"/>
          <w:shd w:val="clear" w:color="auto" w:fill="FFFFFF"/>
        </w:rPr>
        <w:t>on the basis of</w:t>
      </w:r>
      <w:proofErr w:type="gramEnd"/>
      <w:r w:rsidRPr="008A1643">
        <w:rPr>
          <w:color w:val="auto"/>
          <w:shd w:val="clear" w:color="auto" w:fill="FFFFFF"/>
        </w:rPr>
        <w:t xml:space="preserve"> residential address, abilities, disability, race, ethnicity, sex, or socioeconomic status.</w:t>
      </w:r>
    </w:p>
    <w:p w14:paraId="4D09FBB0" w14:textId="6CC99131" w:rsidR="00ED7E8A" w:rsidRPr="008A1643" w:rsidRDefault="00000000" w:rsidP="00016175">
      <w:pPr>
        <w:spacing w:after="0" w:line="240" w:lineRule="auto"/>
        <w:ind w:left="1440" w:right="720"/>
        <w:rPr>
          <w:rStyle w:val="Hyperlink"/>
          <w:rFonts w:cs="Arial"/>
          <w:color w:val="auto"/>
          <w:shd w:val="clear" w:color="auto" w:fill="FFFFFF"/>
        </w:rPr>
      </w:pPr>
      <w:hyperlink r:id="rId320" w:anchor="SCS1" w:history="1">
        <w:r w:rsidR="00ED7E8A" w:rsidRPr="008A1643">
          <w:rPr>
            <w:rStyle w:val="Hyperlink"/>
            <w:rFonts w:cs="Arial"/>
            <w:color w:val="auto"/>
            <w:shd w:val="clear" w:color="auto" w:fill="FFFFFF"/>
          </w:rPr>
          <w:t>Senate Committee Substitute 1 </w:t>
        </w:r>
      </w:hyperlink>
    </w:p>
    <w:p w14:paraId="73B3C1C5" w14:textId="3CAA7470" w:rsidR="009F6DFB" w:rsidRPr="008A1643" w:rsidRDefault="00000000" w:rsidP="00016175">
      <w:pPr>
        <w:spacing w:after="0" w:line="240" w:lineRule="auto"/>
        <w:ind w:left="1440" w:right="720"/>
        <w:rPr>
          <w:color w:val="auto"/>
          <w:shd w:val="clear" w:color="auto" w:fill="FFFFFF"/>
        </w:rPr>
      </w:pPr>
      <w:hyperlink r:id="rId321" w:history="1">
        <w:r w:rsidR="009F6DFB" w:rsidRPr="008A1643">
          <w:rPr>
            <w:rStyle w:val="Hyperlink"/>
            <w:rFonts w:cs="Arial"/>
            <w:color w:val="auto"/>
            <w:shd w:val="clear" w:color="auto" w:fill="F9F9F9"/>
          </w:rPr>
          <w:t>Senate Floor Amendment 1 </w:t>
        </w:r>
      </w:hyperlink>
    </w:p>
    <w:p w14:paraId="55EAFC63" w14:textId="32E13B81" w:rsidR="004B5C20" w:rsidRPr="008A1643" w:rsidRDefault="004B5C20" w:rsidP="00016175">
      <w:pPr>
        <w:spacing w:after="0" w:line="240" w:lineRule="auto"/>
        <w:ind w:left="1440" w:right="720"/>
        <w:rPr>
          <w:color w:val="auto"/>
          <w:shd w:val="clear" w:color="auto" w:fill="FFFFFF"/>
        </w:rPr>
      </w:pPr>
    </w:p>
    <w:p w14:paraId="2497C3C4" w14:textId="2088E932" w:rsidR="003073F5" w:rsidRPr="008A1643" w:rsidRDefault="003073F5" w:rsidP="00016175">
      <w:pPr>
        <w:spacing w:after="0" w:line="240" w:lineRule="auto"/>
        <w:ind w:left="1440"/>
        <w:rPr>
          <w:color w:val="auto"/>
          <w:shd w:val="clear" w:color="auto" w:fill="FFFFFF"/>
        </w:rPr>
      </w:pPr>
      <w:r w:rsidRPr="008A1643">
        <w:rPr>
          <w:color w:val="auto"/>
          <w:shd w:val="clear" w:color="auto" w:fill="FFFFFF"/>
        </w:rPr>
        <w:t>Feb 14-introduced in Senate; to Committee on Committees (S)</w:t>
      </w:r>
    </w:p>
    <w:p w14:paraId="26C3A0FE" w14:textId="1605C63D" w:rsidR="00115150" w:rsidRPr="008A1643" w:rsidRDefault="004D706D" w:rsidP="00016175">
      <w:pPr>
        <w:spacing w:after="0" w:line="240" w:lineRule="auto"/>
        <w:ind w:left="1440"/>
        <w:rPr>
          <w:color w:val="auto"/>
          <w:shd w:val="clear" w:color="auto" w:fill="FFFFFF"/>
        </w:rPr>
      </w:pPr>
      <w:r w:rsidRPr="008A1643">
        <w:rPr>
          <w:color w:val="auto"/>
          <w:shd w:val="clear" w:color="auto" w:fill="FFFFFF"/>
        </w:rPr>
        <w:t>Feb 16-to Education (S)</w:t>
      </w:r>
    </w:p>
    <w:p w14:paraId="7692BFA3" w14:textId="74E7B91F" w:rsidR="00941810" w:rsidRPr="008A1643" w:rsidRDefault="00941810" w:rsidP="00016175">
      <w:pPr>
        <w:spacing w:after="0" w:line="240" w:lineRule="auto"/>
        <w:ind w:left="1440"/>
        <w:rPr>
          <w:color w:val="auto"/>
          <w:shd w:val="clear" w:color="auto" w:fill="FFFFFF"/>
        </w:rPr>
      </w:pPr>
      <w:r w:rsidRPr="008A1643">
        <w:rPr>
          <w:color w:val="auto"/>
          <w:shd w:val="clear" w:color="auto" w:fill="FFFFFF"/>
        </w:rPr>
        <w:t>Mar 7-</w:t>
      </w:r>
      <w:r w:rsidR="00ED7E8A" w:rsidRPr="008A1643">
        <w:rPr>
          <w:color w:val="auto"/>
          <w:shd w:val="clear" w:color="auto" w:fill="FFFFFF"/>
        </w:rPr>
        <w:t xml:space="preserve">reported favorably, </w:t>
      </w:r>
      <w:r w:rsidR="00016175" w:rsidRPr="008A1643">
        <w:rPr>
          <w:color w:val="auto"/>
          <w:shd w:val="clear" w:color="auto" w:fill="FFFFFF"/>
        </w:rPr>
        <w:t>1</w:t>
      </w:r>
      <w:r w:rsidR="00016175" w:rsidRPr="008A1643">
        <w:rPr>
          <w:color w:val="auto"/>
          <w:shd w:val="clear" w:color="auto" w:fill="FFFFFF"/>
          <w:vertAlign w:val="superscript"/>
        </w:rPr>
        <w:t>st</w:t>
      </w:r>
      <w:r w:rsidR="00016175" w:rsidRPr="008A1643">
        <w:rPr>
          <w:color w:val="auto"/>
          <w:shd w:val="clear" w:color="auto" w:fill="FFFFFF"/>
        </w:rPr>
        <w:t xml:space="preserve"> </w:t>
      </w:r>
      <w:r w:rsidR="00ED7E8A" w:rsidRPr="008A1643">
        <w:rPr>
          <w:color w:val="auto"/>
          <w:shd w:val="clear" w:color="auto" w:fill="FFFFFF"/>
        </w:rPr>
        <w:t>reading, to Calendar w/SCS (1)</w:t>
      </w:r>
    </w:p>
    <w:p w14:paraId="12FCF5EF" w14:textId="77777777" w:rsidR="009F6DFB" w:rsidRPr="008A1643" w:rsidRDefault="000D5DC8" w:rsidP="00016175">
      <w:pPr>
        <w:spacing w:after="0" w:line="240" w:lineRule="auto"/>
        <w:ind w:left="1440"/>
        <w:rPr>
          <w:color w:val="auto"/>
          <w:shd w:val="clear" w:color="auto" w:fill="FFFFFF"/>
        </w:rPr>
      </w:pPr>
      <w:r w:rsidRPr="008A1643">
        <w:rPr>
          <w:color w:val="auto"/>
          <w:shd w:val="clear" w:color="auto" w:fill="FFFFFF"/>
        </w:rPr>
        <w:t>Mar 8-2</w:t>
      </w:r>
      <w:r w:rsidRPr="008A1643">
        <w:rPr>
          <w:color w:val="auto"/>
          <w:shd w:val="clear" w:color="auto" w:fill="FFFFFF"/>
          <w:vertAlign w:val="superscript"/>
        </w:rPr>
        <w:t>nd</w:t>
      </w:r>
      <w:r w:rsidRPr="008A1643">
        <w:rPr>
          <w:color w:val="auto"/>
          <w:shd w:val="clear" w:color="auto" w:fill="FFFFFF"/>
        </w:rPr>
        <w:t xml:space="preserve"> reading, to Rules</w:t>
      </w:r>
    </w:p>
    <w:p w14:paraId="1E759BDE" w14:textId="456DF991" w:rsidR="000D5DC8" w:rsidRPr="008A1643" w:rsidRDefault="009F6DFB" w:rsidP="00016175">
      <w:pPr>
        <w:spacing w:after="0" w:line="240" w:lineRule="auto"/>
        <w:ind w:left="1440"/>
        <w:rPr>
          <w:color w:val="auto"/>
          <w:shd w:val="clear" w:color="auto" w:fill="FFFFFF"/>
        </w:rPr>
      </w:pPr>
      <w:r w:rsidRPr="008A1643">
        <w:rPr>
          <w:color w:val="auto"/>
          <w:shd w:val="clear" w:color="auto" w:fill="FFFFFF"/>
        </w:rPr>
        <w:t>Mar 15-SFA (1) filed to SCS (1)</w:t>
      </w:r>
      <w:r w:rsidR="000D5DC8" w:rsidRPr="008A1643">
        <w:rPr>
          <w:color w:val="auto"/>
          <w:shd w:val="clear" w:color="auto" w:fill="FFFFFF"/>
        </w:rPr>
        <w:t xml:space="preserve"> </w:t>
      </w:r>
    </w:p>
    <w:p w14:paraId="0BF15A16" w14:textId="77777777" w:rsidR="00310C62" w:rsidRPr="008A1643" w:rsidRDefault="00310C62" w:rsidP="00C432D0">
      <w:pPr>
        <w:spacing w:after="0" w:line="240" w:lineRule="auto"/>
        <w:ind w:left="720" w:firstLine="720"/>
        <w:rPr>
          <w:color w:val="auto"/>
          <w:shd w:val="clear" w:color="auto" w:fill="FFFFFF"/>
        </w:rPr>
      </w:pPr>
    </w:p>
    <w:p w14:paraId="6D8B4CAE" w14:textId="6C871364" w:rsidR="00CE1907" w:rsidRPr="008A1643" w:rsidRDefault="00000000" w:rsidP="00C432D0">
      <w:pPr>
        <w:spacing w:after="0" w:line="240" w:lineRule="auto"/>
        <w:rPr>
          <w:color w:val="auto"/>
          <w:shd w:val="clear" w:color="auto" w:fill="FFFFFF"/>
        </w:rPr>
      </w:pPr>
      <w:hyperlink r:id="rId322" w:history="1">
        <w:r w:rsidR="00CE1907" w:rsidRPr="008A1643">
          <w:rPr>
            <w:rStyle w:val="Hyperlink"/>
            <w:rFonts w:cs="Arial"/>
            <w:color w:val="auto"/>
            <w:shd w:val="clear" w:color="auto" w:fill="FFFFFF"/>
          </w:rPr>
          <w:t>SB 235</w:t>
        </w:r>
      </w:hyperlink>
      <w:r w:rsidR="00CE1907" w:rsidRPr="008A1643">
        <w:rPr>
          <w:color w:val="auto"/>
          <w:shd w:val="clear" w:color="auto" w:fill="FFFFFF"/>
        </w:rPr>
        <w:tab/>
        <w:t>Sen. Adrienne Southworth (R)</w:t>
      </w:r>
    </w:p>
    <w:p w14:paraId="66F28615" w14:textId="5FE1A564" w:rsidR="00CE1907" w:rsidRPr="008A1643" w:rsidRDefault="00CE1907" w:rsidP="00C432D0">
      <w:pPr>
        <w:spacing w:after="0" w:line="240" w:lineRule="auto"/>
        <w:rPr>
          <w:color w:val="auto"/>
          <w:shd w:val="clear" w:color="auto" w:fill="FFFFFF"/>
        </w:rPr>
      </w:pPr>
    </w:p>
    <w:p w14:paraId="6E92C84A" w14:textId="533F5FCC" w:rsidR="00CE1907" w:rsidRPr="008A1643" w:rsidRDefault="00CE1907" w:rsidP="00C432D0">
      <w:pPr>
        <w:spacing w:after="0" w:line="240" w:lineRule="auto"/>
        <w:ind w:left="1440"/>
        <w:rPr>
          <w:color w:val="auto"/>
          <w:shd w:val="clear" w:color="auto" w:fill="FFFFFF"/>
        </w:rPr>
      </w:pPr>
      <w:r w:rsidRPr="008A1643">
        <w:rPr>
          <w:color w:val="auto"/>
          <w:shd w:val="clear" w:color="auto" w:fill="FFFFFF"/>
        </w:rPr>
        <w:t>Establish requirements for reports of alleged child dependency, abuse, or neglect.</w:t>
      </w:r>
    </w:p>
    <w:p w14:paraId="414AE881" w14:textId="71C67D12" w:rsidR="00CE1907" w:rsidRPr="008A1643" w:rsidRDefault="00CE1907" w:rsidP="00C432D0">
      <w:pPr>
        <w:spacing w:after="0" w:line="240" w:lineRule="auto"/>
        <w:ind w:left="1440"/>
        <w:rPr>
          <w:color w:val="auto"/>
          <w:shd w:val="clear" w:color="auto" w:fill="FFFFFF"/>
        </w:rPr>
      </w:pPr>
    </w:p>
    <w:p w14:paraId="66B8FE11" w14:textId="58D7C2A5" w:rsidR="00CE1907" w:rsidRPr="008A1643" w:rsidRDefault="00CE1907" w:rsidP="00C432D0">
      <w:pPr>
        <w:spacing w:after="0" w:line="240" w:lineRule="auto"/>
        <w:ind w:left="1440"/>
        <w:rPr>
          <w:color w:val="auto"/>
          <w:shd w:val="clear" w:color="auto" w:fill="FFFFFF"/>
        </w:rPr>
      </w:pPr>
      <w:r w:rsidRPr="008A1643">
        <w:rPr>
          <w:color w:val="auto"/>
          <w:shd w:val="clear" w:color="auto" w:fill="FFFFFF"/>
        </w:rPr>
        <w:t>Feb 20-introduced in Senate</w:t>
      </w:r>
      <w:r w:rsidR="00310C62" w:rsidRPr="008A1643">
        <w:rPr>
          <w:color w:val="auto"/>
          <w:shd w:val="clear" w:color="auto" w:fill="FFFFFF"/>
        </w:rPr>
        <w:t>;</w:t>
      </w:r>
      <w:r w:rsidRPr="008A1643">
        <w:rPr>
          <w:color w:val="auto"/>
          <w:shd w:val="clear" w:color="auto" w:fill="FFFFFF"/>
        </w:rPr>
        <w:t xml:space="preserve"> to Committee on Committees (S)</w:t>
      </w:r>
    </w:p>
    <w:p w14:paraId="3C295C0B" w14:textId="373A14D1" w:rsidR="004F33D1" w:rsidRPr="008A1643" w:rsidRDefault="004F33D1" w:rsidP="00C432D0">
      <w:pPr>
        <w:spacing w:after="0" w:line="240" w:lineRule="auto"/>
        <w:ind w:left="1440"/>
        <w:rPr>
          <w:color w:val="auto"/>
          <w:shd w:val="clear" w:color="auto" w:fill="FFFFFF"/>
        </w:rPr>
      </w:pPr>
      <w:r w:rsidRPr="008A1643">
        <w:rPr>
          <w:color w:val="auto"/>
          <w:shd w:val="clear" w:color="auto" w:fill="FFFFFF"/>
        </w:rPr>
        <w:t>Feb 22-to Families &amp; Children (S)</w:t>
      </w:r>
    </w:p>
    <w:p w14:paraId="33F19662" w14:textId="562303EB" w:rsidR="00CE1907" w:rsidRPr="008A1643" w:rsidRDefault="00CE1907" w:rsidP="00C432D0">
      <w:pPr>
        <w:spacing w:after="0" w:line="240" w:lineRule="auto"/>
        <w:ind w:left="1440"/>
        <w:rPr>
          <w:color w:val="auto"/>
          <w:shd w:val="clear" w:color="auto" w:fill="FFFFFF"/>
        </w:rPr>
      </w:pPr>
    </w:p>
    <w:p w14:paraId="185A31CE" w14:textId="393028EC" w:rsidR="00CE1907" w:rsidRPr="008A1643" w:rsidRDefault="00000000" w:rsidP="00C432D0">
      <w:pPr>
        <w:spacing w:after="0" w:line="240" w:lineRule="auto"/>
        <w:rPr>
          <w:color w:val="auto"/>
          <w:shd w:val="clear" w:color="auto" w:fill="FFFFFF"/>
        </w:rPr>
      </w:pPr>
      <w:hyperlink r:id="rId323" w:history="1">
        <w:r w:rsidR="00CE1907" w:rsidRPr="008A1643">
          <w:rPr>
            <w:rStyle w:val="Hyperlink"/>
            <w:rFonts w:cs="Arial"/>
            <w:color w:val="auto"/>
            <w:shd w:val="clear" w:color="auto" w:fill="FFFFFF"/>
          </w:rPr>
          <w:t>SB 238</w:t>
        </w:r>
      </w:hyperlink>
      <w:r w:rsidR="00CE1907" w:rsidRPr="008A1643">
        <w:rPr>
          <w:color w:val="auto"/>
          <w:shd w:val="clear" w:color="auto" w:fill="FFFFFF"/>
        </w:rPr>
        <w:tab/>
        <w:t>Sen. Karen Berg (D)</w:t>
      </w:r>
    </w:p>
    <w:p w14:paraId="3217BD95" w14:textId="53D0D4B8" w:rsidR="00CE1907" w:rsidRPr="008A1643" w:rsidRDefault="00CE1907" w:rsidP="00C432D0">
      <w:pPr>
        <w:spacing w:after="0" w:line="240" w:lineRule="auto"/>
        <w:rPr>
          <w:color w:val="auto"/>
          <w:shd w:val="clear" w:color="auto" w:fill="FFFFFF"/>
        </w:rPr>
      </w:pPr>
    </w:p>
    <w:p w14:paraId="0D7D7DA6" w14:textId="5B00D8E5" w:rsidR="00CE1907" w:rsidRPr="008A1643" w:rsidRDefault="00CE1907" w:rsidP="00C432D0">
      <w:pPr>
        <w:spacing w:after="0" w:line="240" w:lineRule="auto"/>
        <w:ind w:left="1440"/>
        <w:rPr>
          <w:color w:val="auto"/>
          <w:shd w:val="clear" w:color="auto" w:fill="FFFFFF"/>
        </w:rPr>
      </w:pPr>
      <w:r w:rsidRPr="008A1643">
        <w:rPr>
          <w:color w:val="auto"/>
          <w:shd w:val="clear" w:color="auto" w:fill="FFFFFF"/>
        </w:rPr>
        <w:t>Require a local school district to use pronouns for students upon a request from a parent along with a note from a medical provider diagnosing the child with gender dysphoria; remove language concerning parental consent for well-being questionnaires or assessments or a health screening; require a school to provide an accommodation to any student who requests an area of individual privacy in restrooms, locker rooms, and shower rooms, regardless of biological sex or gender identity; require school officials to provide an accommodation for individual privacy for children whose gender is different from his or her biological sex and who have a note from a medical provider diagnosing the child with gender dysphoria; permit alternate accommodations upon the parent's request; prohibit surgical or medical treatment of a child under the age of 18 years for gender dysphoria, and any nonsurgical medical treatment without the consent of the child's parent or legal guardian; require that the provision of nonsurgical medical treatment to a child under the age of 18 years apply only to a child with a medical diagnosis from a mental health care provider and by a trained and experienced health care provider in collaboration with a clinical psychologist or psychiatrist using only appropriate nonsurgical medical treatments approved by the United States Food and Drug Administration for adolescents and that meet evidence-based medical standards.</w:t>
      </w:r>
    </w:p>
    <w:p w14:paraId="4A8DAFFE" w14:textId="77777777" w:rsidR="00BE6765" w:rsidRPr="008A1643" w:rsidRDefault="00BE6765" w:rsidP="00C432D0">
      <w:pPr>
        <w:spacing w:after="0" w:line="240" w:lineRule="auto"/>
        <w:ind w:left="1440"/>
        <w:rPr>
          <w:color w:val="auto"/>
          <w:shd w:val="clear" w:color="auto" w:fill="FFFFFF"/>
        </w:rPr>
      </w:pPr>
    </w:p>
    <w:p w14:paraId="202F3C36" w14:textId="361B7A15" w:rsidR="00BE6765" w:rsidRPr="008A1643" w:rsidRDefault="00BE6765" w:rsidP="00C432D0">
      <w:pPr>
        <w:spacing w:after="0" w:line="240" w:lineRule="auto"/>
        <w:ind w:left="1440"/>
        <w:rPr>
          <w:color w:val="auto"/>
          <w:shd w:val="clear" w:color="auto" w:fill="FFFFFF"/>
        </w:rPr>
      </w:pPr>
      <w:r w:rsidRPr="008A1643">
        <w:rPr>
          <w:color w:val="auto"/>
          <w:shd w:val="clear" w:color="auto" w:fill="FFFFFF"/>
        </w:rPr>
        <w:t xml:space="preserve">Similar bills: 23 RS: HB 30, HB 120, HB 162, &amp; HB 470; 22 RS: SB 84 &amp; HB 253; none of these bills made it out their assigned committee.  </w:t>
      </w:r>
    </w:p>
    <w:p w14:paraId="6D6AD025" w14:textId="77777777" w:rsidR="00F033A6" w:rsidRPr="008A1643" w:rsidRDefault="00F033A6" w:rsidP="00C432D0">
      <w:pPr>
        <w:spacing w:after="0" w:line="240" w:lineRule="auto"/>
        <w:ind w:left="1440"/>
        <w:rPr>
          <w:color w:val="auto"/>
          <w:shd w:val="clear" w:color="auto" w:fill="FFFFFF"/>
        </w:rPr>
      </w:pPr>
    </w:p>
    <w:p w14:paraId="234AF936" w14:textId="2C5D9B74" w:rsidR="00F033A6" w:rsidRPr="008A1643" w:rsidRDefault="00F033A6" w:rsidP="00C432D0">
      <w:pPr>
        <w:spacing w:after="0" w:line="240" w:lineRule="auto"/>
        <w:ind w:left="1440"/>
        <w:rPr>
          <w:color w:val="auto"/>
          <w:shd w:val="clear" w:color="auto" w:fill="FFFFFF"/>
        </w:rPr>
      </w:pPr>
      <w:r w:rsidRPr="008A1643">
        <w:rPr>
          <w:color w:val="auto"/>
          <w:shd w:val="clear" w:color="auto" w:fill="FFFFFF"/>
        </w:rPr>
        <w:t>Cf. HB 304</w:t>
      </w:r>
    </w:p>
    <w:p w14:paraId="049F773B" w14:textId="74ADD305" w:rsidR="00CE1907" w:rsidRPr="008A1643" w:rsidRDefault="00CE1907" w:rsidP="00C432D0">
      <w:pPr>
        <w:spacing w:after="0" w:line="240" w:lineRule="auto"/>
        <w:ind w:left="1440"/>
        <w:rPr>
          <w:color w:val="auto"/>
          <w:shd w:val="clear" w:color="auto" w:fill="FFFFFF"/>
        </w:rPr>
      </w:pPr>
    </w:p>
    <w:p w14:paraId="5FC35E82" w14:textId="2A6B343E" w:rsidR="0080118D" w:rsidRPr="008A1643" w:rsidRDefault="00CE1907" w:rsidP="00C432D0">
      <w:pPr>
        <w:spacing w:after="0" w:line="240" w:lineRule="auto"/>
        <w:ind w:left="1440"/>
        <w:rPr>
          <w:color w:val="auto"/>
          <w:shd w:val="clear" w:color="auto" w:fill="FFFFFF"/>
        </w:rPr>
      </w:pPr>
      <w:r w:rsidRPr="008A1643">
        <w:rPr>
          <w:color w:val="auto"/>
          <w:shd w:val="clear" w:color="auto" w:fill="FFFFFF"/>
        </w:rPr>
        <w:t>Feb 20-introduced in Senate</w:t>
      </w:r>
      <w:r w:rsidR="006B40DD" w:rsidRPr="008A1643">
        <w:rPr>
          <w:color w:val="auto"/>
          <w:shd w:val="clear" w:color="auto" w:fill="FFFFFF"/>
        </w:rPr>
        <w:t>;</w:t>
      </w:r>
      <w:r w:rsidRPr="008A1643">
        <w:rPr>
          <w:color w:val="auto"/>
          <w:shd w:val="clear" w:color="auto" w:fill="FFFFFF"/>
        </w:rPr>
        <w:t xml:space="preserve"> to Committee on Committees (S)</w:t>
      </w:r>
    </w:p>
    <w:p w14:paraId="0BCCC880" w14:textId="39405C99" w:rsidR="004F33D1" w:rsidRPr="008A1643" w:rsidRDefault="004F33D1" w:rsidP="00C432D0">
      <w:pPr>
        <w:spacing w:after="0" w:line="240" w:lineRule="auto"/>
        <w:ind w:left="1440"/>
        <w:rPr>
          <w:color w:val="auto"/>
          <w:shd w:val="clear" w:color="auto" w:fill="FFFFFF"/>
        </w:rPr>
      </w:pPr>
      <w:r w:rsidRPr="008A1643">
        <w:rPr>
          <w:color w:val="auto"/>
          <w:shd w:val="clear" w:color="auto" w:fill="FFFFFF"/>
        </w:rPr>
        <w:t>Feb 22-</w:t>
      </w:r>
      <w:r w:rsidR="00200864" w:rsidRPr="008A1643">
        <w:rPr>
          <w:color w:val="auto"/>
          <w:shd w:val="clear" w:color="auto" w:fill="FFFFFF"/>
        </w:rPr>
        <w:t xml:space="preserve">to </w:t>
      </w:r>
      <w:r w:rsidRPr="008A1643">
        <w:rPr>
          <w:color w:val="auto"/>
          <w:shd w:val="clear" w:color="auto" w:fill="FFFFFF"/>
        </w:rPr>
        <w:t>Education (S)</w:t>
      </w:r>
    </w:p>
    <w:p w14:paraId="520323AA" w14:textId="77777777" w:rsidR="0080118D" w:rsidRPr="008A1643" w:rsidRDefault="0080118D" w:rsidP="00C432D0">
      <w:pPr>
        <w:spacing w:after="0" w:line="240" w:lineRule="auto"/>
        <w:ind w:left="1440"/>
        <w:rPr>
          <w:color w:val="auto"/>
          <w:shd w:val="clear" w:color="auto" w:fill="FFFFFF"/>
        </w:rPr>
      </w:pPr>
    </w:p>
    <w:p w14:paraId="7B8DC8C2" w14:textId="77777777" w:rsidR="0080118D" w:rsidRPr="008A1643" w:rsidRDefault="00000000" w:rsidP="00C432D0">
      <w:pPr>
        <w:spacing w:after="0" w:line="240" w:lineRule="auto"/>
        <w:ind w:left="1440" w:hanging="1530"/>
        <w:rPr>
          <w:color w:val="auto"/>
          <w:shd w:val="clear" w:color="auto" w:fill="FFFFFF"/>
        </w:rPr>
      </w:pPr>
      <w:hyperlink r:id="rId324" w:history="1">
        <w:r w:rsidR="0080118D" w:rsidRPr="00352801">
          <w:rPr>
            <w:rStyle w:val="Hyperlink"/>
            <w:rFonts w:cs="Arial"/>
            <w:color w:val="auto"/>
            <w:highlight w:val="yellow"/>
            <w:shd w:val="clear" w:color="auto" w:fill="FFFFFF"/>
          </w:rPr>
          <w:t>SB 240</w:t>
        </w:r>
      </w:hyperlink>
      <w:r w:rsidR="0080118D" w:rsidRPr="008A1643">
        <w:rPr>
          <w:color w:val="auto"/>
          <w:shd w:val="clear" w:color="auto" w:fill="FFFFFF"/>
        </w:rPr>
        <w:tab/>
        <w:t xml:space="preserve">Sen. Cassie Chambers Armstrong (D) </w:t>
      </w:r>
    </w:p>
    <w:p w14:paraId="095BC0C0" w14:textId="77777777" w:rsidR="0080118D" w:rsidRPr="008A1643" w:rsidRDefault="0080118D" w:rsidP="00C432D0">
      <w:pPr>
        <w:spacing w:after="0" w:line="240" w:lineRule="auto"/>
        <w:ind w:left="1440"/>
        <w:rPr>
          <w:color w:val="auto"/>
          <w:shd w:val="clear" w:color="auto" w:fill="FFFFFF"/>
        </w:rPr>
      </w:pPr>
    </w:p>
    <w:p w14:paraId="1FFE4C69" w14:textId="19829D08" w:rsidR="0080118D" w:rsidRPr="008A1643" w:rsidRDefault="0080118D" w:rsidP="00C432D0">
      <w:pPr>
        <w:spacing w:after="0" w:line="240" w:lineRule="auto"/>
        <w:ind w:left="1440"/>
        <w:rPr>
          <w:color w:val="auto"/>
          <w:shd w:val="clear" w:color="auto" w:fill="FFFFFF"/>
        </w:rPr>
      </w:pPr>
      <w:r w:rsidRPr="008A1643">
        <w:rPr>
          <w:color w:val="auto"/>
          <w:shd w:val="clear" w:color="auto" w:fill="FFFFFF"/>
        </w:rPr>
        <w:t xml:space="preserve">Allow </w:t>
      </w:r>
      <w:r w:rsidR="006C57E2" w:rsidRPr="008A1643">
        <w:rPr>
          <w:color w:val="auto"/>
          <w:shd w:val="clear" w:color="auto" w:fill="FFFFFF"/>
        </w:rPr>
        <w:t>CHFS</w:t>
      </w:r>
      <w:r w:rsidRPr="008A1643">
        <w:rPr>
          <w:color w:val="auto"/>
          <w:shd w:val="clear" w:color="auto" w:fill="FFFFFF"/>
        </w:rPr>
        <w:t xml:space="preserve"> to give foster parents child-care benefits if the foster parent is working outside the home or teleworking inside the home; require the cabinet to apply for a waiver if deemed necessary by the cabinet.</w:t>
      </w:r>
    </w:p>
    <w:p w14:paraId="79C616A2" w14:textId="77777777" w:rsidR="0080118D" w:rsidRPr="008A1643" w:rsidRDefault="0080118D" w:rsidP="00C432D0">
      <w:pPr>
        <w:spacing w:after="0" w:line="240" w:lineRule="auto"/>
        <w:ind w:left="1440"/>
        <w:rPr>
          <w:color w:val="auto"/>
          <w:shd w:val="clear" w:color="auto" w:fill="FFFFFF"/>
        </w:rPr>
      </w:pPr>
    </w:p>
    <w:p w14:paraId="3F5F316C" w14:textId="10BB82E1" w:rsidR="0080118D" w:rsidRPr="008A1643" w:rsidRDefault="0080118D" w:rsidP="00C432D0">
      <w:pPr>
        <w:spacing w:after="0" w:line="240" w:lineRule="auto"/>
        <w:ind w:left="1440"/>
        <w:rPr>
          <w:color w:val="auto"/>
          <w:shd w:val="clear" w:color="auto" w:fill="FFFFFF"/>
        </w:rPr>
      </w:pPr>
      <w:bookmarkStart w:id="37" w:name="_Hlk159524514"/>
      <w:r w:rsidRPr="008A1643">
        <w:rPr>
          <w:color w:val="auto"/>
          <w:shd w:val="clear" w:color="auto" w:fill="FFFFFF"/>
        </w:rPr>
        <w:t>Feb 21-introduced in Senate</w:t>
      </w:r>
      <w:r w:rsidR="00D93EB4" w:rsidRPr="008A1643">
        <w:rPr>
          <w:color w:val="auto"/>
          <w:shd w:val="clear" w:color="auto" w:fill="FFFFFF"/>
        </w:rPr>
        <w:t>;</w:t>
      </w:r>
      <w:r w:rsidRPr="008A1643">
        <w:rPr>
          <w:color w:val="auto"/>
          <w:shd w:val="clear" w:color="auto" w:fill="FFFFFF"/>
        </w:rPr>
        <w:t xml:space="preserve"> to Committee on Committees (S)</w:t>
      </w:r>
    </w:p>
    <w:p w14:paraId="7B771072" w14:textId="68E93F31" w:rsidR="000B76A4" w:rsidRPr="008A1643" w:rsidRDefault="000B76A4" w:rsidP="00C432D0">
      <w:pPr>
        <w:spacing w:after="0" w:line="240" w:lineRule="auto"/>
        <w:ind w:left="1440"/>
        <w:rPr>
          <w:color w:val="auto"/>
          <w:shd w:val="clear" w:color="auto" w:fill="FFFFFF"/>
        </w:rPr>
      </w:pPr>
      <w:r w:rsidRPr="008A1643">
        <w:rPr>
          <w:color w:val="auto"/>
          <w:shd w:val="clear" w:color="auto" w:fill="FFFFFF"/>
        </w:rPr>
        <w:t>Feb 23-to Families &amp; Children (S)</w:t>
      </w:r>
    </w:p>
    <w:p w14:paraId="572A1743" w14:textId="76C92873" w:rsidR="0047511C" w:rsidRPr="008A1643" w:rsidRDefault="0047511C" w:rsidP="00C432D0">
      <w:pPr>
        <w:spacing w:after="0" w:line="240" w:lineRule="auto"/>
        <w:ind w:left="1440"/>
        <w:rPr>
          <w:color w:val="auto"/>
          <w:shd w:val="clear" w:color="auto" w:fill="FFFFFF"/>
        </w:rPr>
      </w:pPr>
      <w:r w:rsidRPr="008A1643">
        <w:rPr>
          <w:color w:val="auto"/>
          <w:shd w:val="clear" w:color="auto" w:fill="FFFFFF"/>
        </w:rPr>
        <w:t>Mar 5-reported favorably, 1</w:t>
      </w:r>
      <w:r w:rsidRPr="008A1643">
        <w:rPr>
          <w:color w:val="auto"/>
          <w:shd w:val="clear" w:color="auto" w:fill="FFFFFF"/>
          <w:vertAlign w:val="superscript"/>
        </w:rPr>
        <w:t>st</w:t>
      </w:r>
      <w:r w:rsidRPr="008A1643">
        <w:rPr>
          <w:color w:val="auto"/>
          <w:shd w:val="clear" w:color="auto" w:fill="FFFFFF"/>
        </w:rPr>
        <w:t xml:space="preserve"> reading, to Calendar </w:t>
      </w:r>
    </w:p>
    <w:p w14:paraId="40263447" w14:textId="169FC885" w:rsidR="00DC1AB5" w:rsidRPr="008A1643" w:rsidRDefault="00DC1AB5" w:rsidP="00C432D0">
      <w:pPr>
        <w:spacing w:after="0" w:line="240" w:lineRule="auto"/>
        <w:ind w:left="1440"/>
        <w:rPr>
          <w:color w:val="auto"/>
          <w:shd w:val="clear" w:color="auto" w:fill="FFFFFF"/>
        </w:rPr>
      </w:pPr>
      <w:r w:rsidRPr="008A1643">
        <w:rPr>
          <w:color w:val="auto"/>
          <w:shd w:val="clear" w:color="auto" w:fill="FFFFFF"/>
        </w:rPr>
        <w:t>Mar 6-2</w:t>
      </w:r>
      <w:r w:rsidRPr="008A1643">
        <w:rPr>
          <w:color w:val="auto"/>
          <w:shd w:val="clear" w:color="auto" w:fill="FFFFFF"/>
          <w:vertAlign w:val="superscript"/>
        </w:rPr>
        <w:t>nd</w:t>
      </w:r>
      <w:r w:rsidRPr="008A1643">
        <w:rPr>
          <w:color w:val="auto"/>
          <w:shd w:val="clear" w:color="auto" w:fill="FFFFFF"/>
        </w:rPr>
        <w:t xml:space="preserve"> reading, to Rules; posted of passage in the Regular Orders of the Day</w:t>
      </w:r>
    </w:p>
    <w:p w14:paraId="0ADC53B0" w14:textId="1487429C" w:rsidR="00ED7E8A" w:rsidRPr="008A1643" w:rsidRDefault="00ED7E8A" w:rsidP="00C432D0">
      <w:pPr>
        <w:spacing w:after="0" w:line="240" w:lineRule="auto"/>
        <w:ind w:left="1440"/>
        <w:rPr>
          <w:color w:val="auto"/>
          <w:shd w:val="clear" w:color="auto" w:fill="FFFFFF"/>
        </w:rPr>
      </w:pPr>
      <w:r w:rsidRPr="008A1643">
        <w:rPr>
          <w:color w:val="auto"/>
          <w:shd w:val="clear" w:color="auto" w:fill="FFFFFF"/>
        </w:rPr>
        <w:t>Mar 7-</w:t>
      </w:r>
      <w:r w:rsidR="00016175" w:rsidRPr="008A1643">
        <w:rPr>
          <w:color w:val="auto"/>
        </w:rPr>
        <w:t>3</w:t>
      </w:r>
      <w:r w:rsidR="00016175" w:rsidRPr="008A1643">
        <w:rPr>
          <w:color w:val="auto"/>
          <w:vertAlign w:val="superscript"/>
        </w:rPr>
        <w:t>rd</w:t>
      </w:r>
      <w:r w:rsidR="00016175" w:rsidRPr="008A1643">
        <w:rPr>
          <w:color w:val="auto"/>
        </w:rPr>
        <w:t xml:space="preserve"> </w:t>
      </w:r>
      <w:r w:rsidRPr="008A1643">
        <w:rPr>
          <w:color w:val="auto"/>
          <w:shd w:val="clear" w:color="auto" w:fill="FFFFFF"/>
        </w:rPr>
        <w:t>reading, passed 37-0</w:t>
      </w:r>
    </w:p>
    <w:p w14:paraId="244D1D1F" w14:textId="5F999E66" w:rsidR="000D5DC8" w:rsidRPr="008A1643" w:rsidRDefault="000D5DC8" w:rsidP="00C432D0">
      <w:pPr>
        <w:spacing w:after="0" w:line="240" w:lineRule="auto"/>
        <w:ind w:left="1440"/>
        <w:rPr>
          <w:color w:val="auto"/>
          <w:shd w:val="clear" w:color="auto" w:fill="FFFFFF"/>
        </w:rPr>
      </w:pPr>
      <w:r w:rsidRPr="008A1643">
        <w:rPr>
          <w:color w:val="auto"/>
          <w:shd w:val="clear" w:color="auto" w:fill="FFFFFF"/>
        </w:rPr>
        <w:lastRenderedPageBreak/>
        <w:t>Mar 8-received in House; to Committee on Committees (S)</w:t>
      </w:r>
    </w:p>
    <w:p w14:paraId="235EAA64" w14:textId="73333D0F" w:rsidR="00D81E2D" w:rsidRPr="008A1643" w:rsidRDefault="00D81E2D" w:rsidP="00C432D0">
      <w:pPr>
        <w:spacing w:after="0" w:line="240" w:lineRule="auto"/>
        <w:ind w:left="1440"/>
        <w:rPr>
          <w:color w:val="auto"/>
          <w:shd w:val="clear" w:color="auto" w:fill="FFFFFF"/>
        </w:rPr>
      </w:pPr>
      <w:r w:rsidRPr="008A1643">
        <w:rPr>
          <w:color w:val="auto"/>
          <w:shd w:val="clear" w:color="auto" w:fill="FFFFFF"/>
        </w:rPr>
        <w:t>Mar 12- to Families &amp;Children (</w:t>
      </w:r>
      <w:r w:rsidR="009A07DF" w:rsidRPr="008A1643">
        <w:rPr>
          <w:color w:val="auto"/>
          <w:shd w:val="clear" w:color="auto" w:fill="FFFFFF"/>
        </w:rPr>
        <w:t>H</w:t>
      </w:r>
      <w:r w:rsidRPr="008A1643">
        <w:rPr>
          <w:color w:val="auto"/>
          <w:shd w:val="clear" w:color="auto" w:fill="FFFFFF"/>
        </w:rPr>
        <w:t xml:space="preserve">) </w:t>
      </w:r>
    </w:p>
    <w:p w14:paraId="31CA8069" w14:textId="41478FA4" w:rsidR="007E7A39" w:rsidRPr="008A1643" w:rsidRDefault="007E7A39" w:rsidP="00C432D0">
      <w:pPr>
        <w:spacing w:after="0" w:line="240" w:lineRule="auto"/>
        <w:ind w:left="1440"/>
        <w:rPr>
          <w:color w:val="auto"/>
          <w:shd w:val="clear" w:color="auto" w:fill="FFFFFF"/>
        </w:rPr>
      </w:pPr>
      <w:r w:rsidRPr="008A1643">
        <w:rPr>
          <w:color w:val="auto"/>
          <w:shd w:val="clear" w:color="auto" w:fill="FFFFFF"/>
        </w:rPr>
        <w:t>Mar 14-reported favorably</w:t>
      </w:r>
      <w:r w:rsidR="00AA3623" w:rsidRPr="008A1643">
        <w:rPr>
          <w:color w:val="auto"/>
          <w:shd w:val="clear" w:color="auto" w:fill="FFFFFF"/>
        </w:rPr>
        <w:t>;</w:t>
      </w:r>
      <w:r w:rsidRPr="008A1643">
        <w:rPr>
          <w:color w:val="auto"/>
          <w:shd w:val="clear" w:color="auto" w:fill="FFFFFF"/>
        </w:rPr>
        <w:t xml:space="preserve"> </w:t>
      </w:r>
      <w:r w:rsidR="002E53E0" w:rsidRPr="008A1643">
        <w:rPr>
          <w:color w:val="auto"/>
          <w:shd w:val="clear" w:color="auto" w:fill="FFFFFF"/>
        </w:rPr>
        <w:t>1</w:t>
      </w:r>
      <w:r w:rsidR="002E53E0" w:rsidRPr="008A1643">
        <w:rPr>
          <w:color w:val="auto"/>
          <w:shd w:val="clear" w:color="auto" w:fill="FFFFFF"/>
          <w:vertAlign w:val="superscript"/>
        </w:rPr>
        <w:t>st</w:t>
      </w:r>
      <w:r w:rsidR="002E53E0" w:rsidRPr="008A1643">
        <w:rPr>
          <w:color w:val="auto"/>
          <w:shd w:val="clear" w:color="auto" w:fill="FFFFFF"/>
        </w:rPr>
        <w:t xml:space="preserve"> </w:t>
      </w:r>
      <w:r w:rsidRPr="008A1643">
        <w:rPr>
          <w:color w:val="auto"/>
          <w:shd w:val="clear" w:color="auto" w:fill="FFFFFF"/>
        </w:rPr>
        <w:t>reading, to Calendar</w:t>
      </w:r>
    </w:p>
    <w:p w14:paraId="27C25628" w14:textId="255059F7" w:rsidR="009A07DF" w:rsidRPr="008A1643" w:rsidRDefault="009A07DF" w:rsidP="00C432D0">
      <w:pPr>
        <w:spacing w:after="0" w:line="240" w:lineRule="auto"/>
        <w:ind w:left="1440"/>
        <w:rPr>
          <w:color w:val="auto"/>
          <w:shd w:val="clear" w:color="auto" w:fill="FFFFFF"/>
        </w:rPr>
      </w:pPr>
      <w:r w:rsidRPr="008A1643">
        <w:rPr>
          <w:color w:val="auto"/>
          <w:shd w:val="clear" w:color="auto" w:fill="FFFFFF"/>
        </w:rPr>
        <w:t>Mar 15-2</w:t>
      </w:r>
      <w:r w:rsidRPr="008A1643">
        <w:rPr>
          <w:color w:val="auto"/>
          <w:shd w:val="clear" w:color="auto" w:fill="FFFFFF"/>
          <w:vertAlign w:val="superscript"/>
        </w:rPr>
        <w:t>nd</w:t>
      </w:r>
      <w:r w:rsidRPr="008A1643">
        <w:rPr>
          <w:color w:val="auto"/>
          <w:shd w:val="clear" w:color="auto" w:fill="FFFFFF"/>
        </w:rPr>
        <w:t xml:space="preserve"> reading, to Rules</w:t>
      </w:r>
    </w:p>
    <w:p w14:paraId="35889F3D" w14:textId="3E225A36" w:rsidR="00875E98" w:rsidRPr="008A1643" w:rsidRDefault="00875E98" w:rsidP="00C432D0">
      <w:pPr>
        <w:spacing w:after="0" w:line="240" w:lineRule="auto"/>
        <w:ind w:left="1440"/>
        <w:rPr>
          <w:color w:val="auto"/>
          <w:shd w:val="clear" w:color="auto" w:fill="FFFFFF"/>
        </w:rPr>
      </w:pPr>
      <w:r w:rsidRPr="008A1643">
        <w:rPr>
          <w:color w:val="auto"/>
          <w:shd w:val="clear" w:color="auto" w:fill="FFFFFF"/>
        </w:rPr>
        <w:t>Mar 22-posted for passage in the Regular Orders of the Day</w:t>
      </w:r>
    </w:p>
    <w:p w14:paraId="4FD3F8C0" w14:textId="7F03CE05" w:rsidR="00192BB0" w:rsidRPr="008A1643" w:rsidRDefault="00192BB0" w:rsidP="00C432D0">
      <w:pPr>
        <w:spacing w:after="0" w:line="240" w:lineRule="auto"/>
        <w:ind w:left="1440"/>
        <w:rPr>
          <w:color w:val="auto"/>
          <w:shd w:val="clear" w:color="auto" w:fill="FFFFFF"/>
        </w:rPr>
      </w:pPr>
      <w:r w:rsidRPr="008A1643">
        <w:rPr>
          <w:color w:val="auto"/>
          <w:shd w:val="clear" w:color="auto" w:fill="FFFFFF"/>
        </w:rPr>
        <w:t>Mar 25-3</w:t>
      </w:r>
      <w:r w:rsidRPr="008A1643">
        <w:rPr>
          <w:color w:val="auto"/>
          <w:shd w:val="clear" w:color="auto" w:fill="FFFFFF"/>
          <w:vertAlign w:val="superscript"/>
        </w:rPr>
        <w:t>rd</w:t>
      </w:r>
      <w:r w:rsidRPr="008A1643">
        <w:rPr>
          <w:color w:val="auto"/>
          <w:shd w:val="clear" w:color="auto" w:fill="FFFFFF"/>
        </w:rPr>
        <w:t xml:space="preserve"> reading, passed 91-0</w:t>
      </w:r>
    </w:p>
    <w:p w14:paraId="698ECA33" w14:textId="4677065E" w:rsidR="00E372E3" w:rsidRPr="008A1643" w:rsidRDefault="00E372E3" w:rsidP="00E372E3">
      <w:pPr>
        <w:spacing w:after="0" w:line="240" w:lineRule="auto"/>
        <w:ind w:left="1800" w:hanging="360"/>
        <w:rPr>
          <w:color w:val="auto"/>
          <w:shd w:val="clear" w:color="auto" w:fill="FFFFFF"/>
        </w:rPr>
      </w:pPr>
      <w:r w:rsidRPr="008A1643">
        <w:rPr>
          <w:color w:val="auto"/>
          <w:shd w:val="clear" w:color="auto" w:fill="FFFFFF"/>
        </w:rPr>
        <w:t>Mar 26-received in Senate; enrolled, signed by President of the Senate; enrolled, signed by Speaker of the House; delivered to Governor</w:t>
      </w:r>
    </w:p>
    <w:p w14:paraId="55A285DF" w14:textId="34472E2E" w:rsidR="00960E46" w:rsidRPr="008A1643" w:rsidRDefault="007B464D" w:rsidP="00E372E3">
      <w:pPr>
        <w:spacing w:after="0" w:line="240" w:lineRule="auto"/>
        <w:ind w:left="1800" w:hanging="360"/>
        <w:rPr>
          <w:color w:val="auto"/>
          <w:shd w:val="clear" w:color="auto" w:fill="FFFFFF"/>
        </w:rPr>
      </w:pPr>
      <w:r w:rsidRPr="008A1643">
        <w:rPr>
          <w:color w:val="auto"/>
          <w:shd w:val="clear" w:color="auto" w:fill="FFFFFF"/>
        </w:rPr>
        <w:t>Apr 5-signed by Governor</w:t>
      </w:r>
    </w:p>
    <w:bookmarkEnd w:id="37"/>
    <w:p w14:paraId="0498ACC9" w14:textId="70295396" w:rsidR="00C41B3B" w:rsidRPr="008A1643" w:rsidRDefault="00C41B3B" w:rsidP="00C432D0">
      <w:pPr>
        <w:spacing w:after="0" w:line="240" w:lineRule="auto"/>
        <w:ind w:left="1440"/>
        <w:rPr>
          <w:color w:val="auto"/>
          <w:shd w:val="clear" w:color="auto" w:fill="FFFFFF"/>
        </w:rPr>
      </w:pPr>
    </w:p>
    <w:p w14:paraId="4D1230DE" w14:textId="77E06105" w:rsidR="00BC430D" w:rsidRPr="008A1643" w:rsidRDefault="00000000" w:rsidP="00C432D0">
      <w:pPr>
        <w:spacing w:after="0" w:line="240" w:lineRule="auto"/>
        <w:rPr>
          <w:color w:val="auto"/>
        </w:rPr>
      </w:pPr>
      <w:hyperlink r:id="rId325" w:history="1">
        <w:r w:rsidR="00BC430D" w:rsidRPr="008A1643">
          <w:rPr>
            <w:rStyle w:val="Hyperlink"/>
            <w:rFonts w:cs="Arial"/>
            <w:color w:val="auto"/>
          </w:rPr>
          <w:t>SB 242</w:t>
        </w:r>
      </w:hyperlink>
      <w:r w:rsidR="00BC430D" w:rsidRPr="008A1643">
        <w:rPr>
          <w:color w:val="auto"/>
        </w:rPr>
        <w:tab/>
        <w:t>Sen. Danny Carroll (R)</w:t>
      </w:r>
    </w:p>
    <w:p w14:paraId="20BFAA45" w14:textId="77777777" w:rsidR="00BC430D" w:rsidRPr="008A1643" w:rsidRDefault="00BC430D" w:rsidP="00C432D0">
      <w:pPr>
        <w:spacing w:after="0" w:line="240" w:lineRule="auto"/>
        <w:rPr>
          <w:color w:val="auto"/>
        </w:rPr>
      </w:pPr>
    </w:p>
    <w:p w14:paraId="51DB4254" w14:textId="1550322B" w:rsidR="00BC430D" w:rsidRPr="008A1643" w:rsidRDefault="009A07DF" w:rsidP="00BC430D">
      <w:pPr>
        <w:spacing w:after="0" w:line="240" w:lineRule="auto"/>
        <w:ind w:left="1440"/>
        <w:rPr>
          <w:color w:val="auto"/>
          <w:shd w:val="clear" w:color="auto" w:fill="FFFFFF"/>
        </w:rPr>
      </w:pPr>
      <w:r w:rsidRPr="008A1643">
        <w:rPr>
          <w:color w:val="auto"/>
        </w:rPr>
        <w:t>Juvenile Justice</w:t>
      </w:r>
      <w:r w:rsidR="00BC430D" w:rsidRPr="008A1643">
        <w:rPr>
          <w:color w:val="auto"/>
          <w:shd w:val="clear" w:color="auto" w:fill="FFFFFF"/>
        </w:rPr>
        <w:t>.</w:t>
      </w:r>
    </w:p>
    <w:p w14:paraId="4ECECCDF" w14:textId="3322D934" w:rsidR="009A07DF" w:rsidRPr="008A1643" w:rsidRDefault="00000000" w:rsidP="00BC430D">
      <w:pPr>
        <w:spacing w:after="0" w:line="240" w:lineRule="auto"/>
        <w:ind w:left="1440"/>
        <w:rPr>
          <w:rStyle w:val="Hyperlink"/>
          <w:rFonts w:cs="Arial"/>
          <w:color w:val="auto"/>
          <w:shd w:val="clear" w:color="auto" w:fill="F9F9F9"/>
        </w:rPr>
      </w:pPr>
      <w:hyperlink r:id="rId326" w:anchor="SCS1" w:history="1">
        <w:r w:rsidR="009A07DF" w:rsidRPr="008A1643">
          <w:rPr>
            <w:rStyle w:val="Hyperlink"/>
            <w:rFonts w:cs="Arial"/>
            <w:color w:val="auto"/>
            <w:shd w:val="clear" w:color="auto" w:fill="F9F9F9"/>
          </w:rPr>
          <w:t>Senate Committee Substitute 1 with Fiscal Impact Statements </w:t>
        </w:r>
      </w:hyperlink>
      <w:r w:rsidR="009A07DF" w:rsidRPr="008A1643">
        <w:rPr>
          <w:color w:val="auto"/>
        </w:rPr>
        <w:br/>
      </w:r>
      <w:hyperlink r:id="rId327" w:anchor="SCA1" w:history="1">
        <w:r w:rsidR="009A07DF" w:rsidRPr="008A1643">
          <w:rPr>
            <w:rStyle w:val="Hyperlink"/>
            <w:rFonts w:cs="Arial"/>
            <w:color w:val="auto"/>
            <w:shd w:val="clear" w:color="auto" w:fill="F9F9F9"/>
          </w:rPr>
          <w:t>Senate Committee Amendment 1 </w:t>
        </w:r>
      </w:hyperlink>
    </w:p>
    <w:p w14:paraId="2A68EC81" w14:textId="01277785" w:rsidR="00605E24" w:rsidRPr="008A1643" w:rsidRDefault="00000000" w:rsidP="00BC430D">
      <w:pPr>
        <w:spacing w:after="0" w:line="240" w:lineRule="auto"/>
        <w:ind w:left="1440"/>
        <w:rPr>
          <w:color w:val="auto"/>
          <w:shd w:val="clear" w:color="auto" w:fill="FFFFFF"/>
        </w:rPr>
      </w:pPr>
      <w:hyperlink r:id="rId328" w:anchor="HCS1" w:history="1">
        <w:r w:rsidR="00605E24" w:rsidRPr="008A1643">
          <w:rPr>
            <w:rStyle w:val="Hyperlink"/>
            <w:rFonts w:cs="Arial"/>
            <w:color w:val="auto"/>
            <w:shd w:val="clear" w:color="auto" w:fill="FFFFFF"/>
          </w:rPr>
          <w:t>House Committee Substitute 1 with Fiscal Impact Statements </w:t>
        </w:r>
      </w:hyperlink>
    </w:p>
    <w:p w14:paraId="01F1A4AE" w14:textId="77777777" w:rsidR="00BC430D" w:rsidRPr="008A1643" w:rsidRDefault="00BC430D" w:rsidP="00BC430D">
      <w:pPr>
        <w:spacing w:after="0" w:line="240" w:lineRule="auto"/>
        <w:ind w:left="1440"/>
        <w:rPr>
          <w:color w:val="auto"/>
        </w:rPr>
      </w:pPr>
    </w:p>
    <w:p w14:paraId="0149B0CF" w14:textId="4DC6EE63" w:rsidR="00BC430D" w:rsidRPr="008A1643" w:rsidRDefault="00BC430D" w:rsidP="00BC430D">
      <w:pPr>
        <w:spacing w:after="0" w:line="240" w:lineRule="auto"/>
        <w:ind w:left="1440"/>
        <w:rPr>
          <w:color w:val="auto"/>
        </w:rPr>
      </w:pPr>
      <w:r w:rsidRPr="008A1643">
        <w:rPr>
          <w:color w:val="auto"/>
        </w:rPr>
        <w:t>Feb 21-introduced in Senate; to Committee on Committees (S)</w:t>
      </w:r>
    </w:p>
    <w:p w14:paraId="0F69150A" w14:textId="05329EB8" w:rsidR="00BC430D" w:rsidRPr="008A1643" w:rsidRDefault="00BC430D" w:rsidP="00BC430D">
      <w:pPr>
        <w:spacing w:after="0" w:line="240" w:lineRule="auto"/>
        <w:ind w:left="1440"/>
        <w:rPr>
          <w:color w:val="auto"/>
        </w:rPr>
      </w:pPr>
      <w:r w:rsidRPr="008A1643">
        <w:rPr>
          <w:color w:val="auto"/>
        </w:rPr>
        <w:t>Feb 28-to Families &amp; Children (S)</w:t>
      </w:r>
    </w:p>
    <w:p w14:paraId="01FFBA7C" w14:textId="7F430D39" w:rsidR="00D81E2D" w:rsidRPr="008A1643" w:rsidRDefault="00D81E2D" w:rsidP="00AA3623">
      <w:pPr>
        <w:spacing w:after="0" w:line="240" w:lineRule="auto"/>
        <w:ind w:left="1800" w:hanging="360"/>
        <w:rPr>
          <w:color w:val="auto"/>
        </w:rPr>
      </w:pPr>
      <w:r w:rsidRPr="008A1643">
        <w:rPr>
          <w:color w:val="auto"/>
        </w:rPr>
        <w:t>Mar 13-taken from Families &amp; Children (S)</w:t>
      </w:r>
      <w:r w:rsidR="00AA3623" w:rsidRPr="008A1643">
        <w:rPr>
          <w:color w:val="auto"/>
        </w:rPr>
        <w:t>;</w:t>
      </w:r>
      <w:r w:rsidRPr="008A1643">
        <w:rPr>
          <w:color w:val="auto"/>
        </w:rPr>
        <w:t xml:space="preserve"> </w:t>
      </w:r>
      <w:r w:rsidR="00AA3623" w:rsidRPr="008A1643">
        <w:rPr>
          <w:color w:val="auto"/>
        </w:rPr>
        <w:t>1</w:t>
      </w:r>
      <w:r w:rsidR="00AA3623" w:rsidRPr="008A1643">
        <w:rPr>
          <w:color w:val="auto"/>
          <w:vertAlign w:val="superscript"/>
        </w:rPr>
        <w:t>st</w:t>
      </w:r>
      <w:r w:rsidR="00AA3623" w:rsidRPr="008A1643">
        <w:rPr>
          <w:color w:val="auto"/>
        </w:rPr>
        <w:t xml:space="preserve"> </w:t>
      </w:r>
      <w:r w:rsidRPr="008A1643">
        <w:rPr>
          <w:color w:val="auto"/>
        </w:rPr>
        <w:t>reading</w:t>
      </w:r>
      <w:r w:rsidR="00AA3623" w:rsidRPr="008A1643">
        <w:rPr>
          <w:color w:val="auto"/>
        </w:rPr>
        <w:t>;</w:t>
      </w:r>
      <w:r w:rsidRPr="008A1643">
        <w:rPr>
          <w:color w:val="auto"/>
        </w:rPr>
        <w:t xml:space="preserve"> returned to Families &amp; Children (S)</w:t>
      </w:r>
    </w:p>
    <w:p w14:paraId="79261043" w14:textId="7B82F3C8" w:rsidR="009A07DF" w:rsidRPr="008A1643" w:rsidRDefault="009A07DF" w:rsidP="00AA3623">
      <w:pPr>
        <w:spacing w:after="0" w:line="240" w:lineRule="auto"/>
        <w:ind w:left="1800" w:hanging="360"/>
        <w:rPr>
          <w:color w:val="auto"/>
          <w:shd w:val="clear" w:color="auto" w:fill="FFFFFF"/>
        </w:rPr>
      </w:pPr>
      <w:r w:rsidRPr="008A1643">
        <w:rPr>
          <w:color w:val="auto"/>
        </w:rPr>
        <w:t>Mar 15-r</w:t>
      </w:r>
      <w:r w:rsidRPr="008A1643">
        <w:rPr>
          <w:color w:val="auto"/>
          <w:shd w:val="clear" w:color="auto" w:fill="FFFFFF"/>
        </w:rPr>
        <w:t>eported favorably, 2</w:t>
      </w:r>
      <w:r w:rsidRPr="008A1643">
        <w:rPr>
          <w:color w:val="auto"/>
          <w:shd w:val="clear" w:color="auto" w:fill="FFFFFF"/>
          <w:vertAlign w:val="superscript"/>
        </w:rPr>
        <w:t>nd</w:t>
      </w:r>
      <w:r w:rsidRPr="008A1643">
        <w:rPr>
          <w:color w:val="auto"/>
          <w:shd w:val="clear" w:color="auto" w:fill="FFFFFF"/>
        </w:rPr>
        <w:t xml:space="preserve"> reading, to Rules w/ SCS (1) and SCA (1-title) as a Consent bill</w:t>
      </w:r>
    </w:p>
    <w:p w14:paraId="55FC52EE" w14:textId="79020A16" w:rsidR="00875E98" w:rsidRPr="008A1643" w:rsidRDefault="00875E98" w:rsidP="00AA3623">
      <w:pPr>
        <w:spacing w:after="0" w:line="240" w:lineRule="auto"/>
        <w:ind w:left="1800" w:hanging="360"/>
        <w:rPr>
          <w:color w:val="auto"/>
          <w:shd w:val="clear" w:color="auto" w:fill="FFFFFF"/>
        </w:rPr>
      </w:pPr>
      <w:r w:rsidRPr="008A1643">
        <w:rPr>
          <w:color w:val="auto"/>
          <w:shd w:val="clear" w:color="auto" w:fill="FFFFFF"/>
        </w:rPr>
        <w:t>Mar 22-posted for passage in the Consent Orders of the Day; 3</w:t>
      </w:r>
      <w:r w:rsidRPr="008A1643">
        <w:rPr>
          <w:color w:val="auto"/>
          <w:shd w:val="clear" w:color="auto" w:fill="FFFFFF"/>
          <w:vertAlign w:val="superscript"/>
        </w:rPr>
        <w:t>rd</w:t>
      </w:r>
      <w:r w:rsidRPr="008A1643">
        <w:rPr>
          <w:color w:val="auto"/>
          <w:shd w:val="clear" w:color="auto" w:fill="FFFFFF"/>
        </w:rPr>
        <w:t xml:space="preserve"> reading, passed 38-0 w/ SCS (1) &amp; SCA (1-title)</w:t>
      </w:r>
    </w:p>
    <w:p w14:paraId="33C49965" w14:textId="0744A2A9" w:rsidR="00192BB0" w:rsidRPr="008A1643" w:rsidRDefault="00192BB0" w:rsidP="00AA3623">
      <w:pPr>
        <w:spacing w:after="0" w:line="240" w:lineRule="auto"/>
        <w:ind w:left="1800" w:hanging="360"/>
        <w:rPr>
          <w:color w:val="auto"/>
          <w:shd w:val="clear" w:color="auto" w:fill="FFFFFF"/>
        </w:rPr>
      </w:pPr>
      <w:r w:rsidRPr="008A1643">
        <w:rPr>
          <w:color w:val="auto"/>
          <w:shd w:val="clear" w:color="auto" w:fill="FFFFFF"/>
        </w:rPr>
        <w:t>Mar 25-received in House; to Committee on Committees (H); to Families &amp; Children (H)</w:t>
      </w:r>
    </w:p>
    <w:p w14:paraId="468628A1" w14:textId="77777777" w:rsidR="00605E24" w:rsidRPr="008A1643" w:rsidRDefault="00E372E3" w:rsidP="00605E24">
      <w:pPr>
        <w:spacing w:after="0" w:line="240" w:lineRule="auto"/>
        <w:ind w:left="1800" w:hanging="360"/>
        <w:rPr>
          <w:color w:val="auto"/>
          <w:shd w:val="clear" w:color="auto" w:fill="FFFFFF"/>
        </w:rPr>
      </w:pPr>
      <w:r w:rsidRPr="008A1643">
        <w:rPr>
          <w:color w:val="auto"/>
          <w:shd w:val="clear" w:color="auto" w:fill="FFFFFF"/>
        </w:rPr>
        <w:t>Mar 26-taken from Families &amp; Children (H); 1</w:t>
      </w:r>
      <w:r w:rsidRPr="008A1643">
        <w:rPr>
          <w:color w:val="auto"/>
          <w:shd w:val="clear" w:color="auto" w:fill="FFFFFF"/>
          <w:vertAlign w:val="superscript"/>
        </w:rPr>
        <w:t>st</w:t>
      </w:r>
      <w:r w:rsidRPr="008A1643">
        <w:rPr>
          <w:color w:val="auto"/>
          <w:shd w:val="clear" w:color="auto" w:fill="FFFFFF"/>
        </w:rPr>
        <w:t xml:space="preserve"> reading; returned to Families &amp; Children (H)</w:t>
      </w:r>
    </w:p>
    <w:p w14:paraId="36941BB8" w14:textId="3C2FCDAB" w:rsidR="00605E24" w:rsidRPr="008A1643" w:rsidRDefault="00900337" w:rsidP="00605E24">
      <w:pPr>
        <w:spacing w:after="0" w:line="240" w:lineRule="auto"/>
        <w:ind w:left="1800" w:hanging="360"/>
        <w:rPr>
          <w:color w:val="auto"/>
          <w:shd w:val="clear" w:color="auto" w:fill="FFFFFF"/>
        </w:rPr>
      </w:pPr>
      <w:r w:rsidRPr="008A1643">
        <w:rPr>
          <w:color w:val="auto"/>
          <w:shd w:val="clear" w:color="auto" w:fill="FFFFFF"/>
        </w:rPr>
        <w:t>Mar 27-</w:t>
      </w:r>
      <w:r w:rsidR="00605E24" w:rsidRPr="008A1643">
        <w:rPr>
          <w:color w:val="auto"/>
          <w:shd w:val="clear" w:color="auto" w:fill="FFFFFF"/>
        </w:rPr>
        <w:t xml:space="preserve">reported favorably, </w:t>
      </w:r>
      <w:r w:rsidR="005874D6" w:rsidRPr="008A1643">
        <w:rPr>
          <w:color w:val="auto"/>
          <w:shd w:val="clear" w:color="auto" w:fill="FFFFFF"/>
        </w:rPr>
        <w:t>2</w:t>
      </w:r>
      <w:r w:rsidR="005874D6" w:rsidRPr="008A1643">
        <w:rPr>
          <w:color w:val="auto"/>
          <w:shd w:val="clear" w:color="auto" w:fill="FFFFFF"/>
          <w:vertAlign w:val="superscript"/>
        </w:rPr>
        <w:t>nd</w:t>
      </w:r>
      <w:r w:rsidR="005874D6" w:rsidRPr="008A1643">
        <w:rPr>
          <w:color w:val="auto"/>
          <w:shd w:val="clear" w:color="auto" w:fill="FFFFFF"/>
        </w:rPr>
        <w:t xml:space="preserve"> </w:t>
      </w:r>
      <w:r w:rsidR="00605E24" w:rsidRPr="008A1643">
        <w:rPr>
          <w:color w:val="auto"/>
          <w:shd w:val="clear" w:color="auto" w:fill="FFFFFF"/>
        </w:rPr>
        <w:t>reading, to Rules w/HCS</w:t>
      </w:r>
      <w:r w:rsidR="005874D6" w:rsidRPr="008A1643">
        <w:rPr>
          <w:color w:val="auto"/>
          <w:shd w:val="clear" w:color="auto" w:fill="FFFFFF"/>
        </w:rPr>
        <w:t xml:space="preserve"> </w:t>
      </w:r>
      <w:r w:rsidR="00605E24" w:rsidRPr="008A1643">
        <w:rPr>
          <w:color w:val="auto"/>
          <w:shd w:val="clear" w:color="auto" w:fill="FFFFFF"/>
        </w:rPr>
        <w:t>(1)</w:t>
      </w:r>
    </w:p>
    <w:p w14:paraId="0ECC087D" w14:textId="7DEB8DBB" w:rsidR="00C15EB6" w:rsidRPr="008A1643" w:rsidRDefault="00C15EB6" w:rsidP="00C15EB6">
      <w:pPr>
        <w:spacing w:after="0" w:line="240" w:lineRule="auto"/>
        <w:ind w:left="1800" w:hanging="360"/>
        <w:rPr>
          <w:color w:val="auto"/>
          <w:shd w:val="clear" w:color="auto" w:fill="FFFFFF"/>
        </w:rPr>
      </w:pPr>
      <w:r w:rsidRPr="008A1643">
        <w:rPr>
          <w:color w:val="auto"/>
          <w:shd w:val="clear" w:color="auto" w:fill="FFFFFF"/>
        </w:rPr>
        <w:t>Mar 28-taken from Rules, placed in the Orders of the Day</w:t>
      </w:r>
    </w:p>
    <w:p w14:paraId="5B31DF6E" w14:textId="77777777" w:rsidR="00BC430D" w:rsidRPr="008A1643" w:rsidRDefault="00BC430D" w:rsidP="00AA3623">
      <w:pPr>
        <w:spacing w:after="0" w:line="240" w:lineRule="auto"/>
        <w:rPr>
          <w:color w:val="auto"/>
        </w:rPr>
      </w:pPr>
    </w:p>
    <w:p w14:paraId="7C78A703" w14:textId="1BACBE6E" w:rsidR="00C41B3B" w:rsidRPr="008A1643" w:rsidRDefault="00000000" w:rsidP="00C432D0">
      <w:pPr>
        <w:spacing w:after="0" w:line="240" w:lineRule="auto"/>
        <w:rPr>
          <w:color w:val="auto"/>
          <w:shd w:val="clear" w:color="auto" w:fill="FFFFFF"/>
        </w:rPr>
      </w:pPr>
      <w:hyperlink r:id="rId329" w:history="1">
        <w:r w:rsidR="00C41B3B" w:rsidRPr="008A1643">
          <w:rPr>
            <w:rStyle w:val="Hyperlink"/>
            <w:rFonts w:cs="Arial"/>
            <w:color w:val="auto"/>
            <w:shd w:val="clear" w:color="auto" w:fill="FFFFFF"/>
          </w:rPr>
          <w:t>SB 247</w:t>
        </w:r>
      </w:hyperlink>
      <w:r w:rsidR="00C41B3B" w:rsidRPr="008A1643">
        <w:rPr>
          <w:color w:val="auto"/>
          <w:shd w:val="clear" w:color="auto" w:fill="FFFFFF"/>
        </w:rPr>
        <w:tab/>
        <w:t xml:space="preserve">Sen. </w:t>
      </w:r>
      <w:r w:rsidR="00375899" w:rsidRPr="008A1643">
        <w:rPr>
          <w:color w:val="auto"/>
          <w:shd w:val="clear" w:color="auto" w:fill="FFFFFF"/>
        </w:rPr>
        <w:t>Lindsey Tichenor (R)</w:t>
      </w:r>
    </w:p>
    <w:p w14:paraId="63DF3B61" w14:textId="77777777" w:rsidR="00375899" w:rsidRPr="008A1643" w:rsidRDefault="00375899" w:rsidP="00C432D0">
      <w:pPr>
        <w:spacing w:after="0" w:line="240" w:lineRule="auto"/>
        <w:rPr>
          <w:color w:val="auto"/>
          <w:shd w:val="clear" w:color="auto" w:fill="FFFFFF"/>
        </w:rPr>
      </w:pPr>
    </w:p>
    <w:p w14:paraId="000A1940" w14:textId="47FE3317" w:rsidR="00375899" w:rsidRPr="008A1643" w:rsidRDefault="00375899" w:rsidP="00C432D0">
      <w:pPr>
        <w:spacing w:after="0" w:line="240" w:lineRule="auto"/>
        <w:ind w:left="720" w:firstLine="720"/>
        <w:rPr>
          <w:color w:val="auto"/>
          <w:shd w:val="clear" w:color="auto" w:fill="FFFFFF"/>
        </w:rPr>
      </w:pPr>
      <w:r w:rsidRPr="008A1643">
        <w:rPr>
          <w:color w:val="auto"/>
          <w:shd w:val="clear" w:color="auto" w:fill="FFFFFF"/>
        </w:rPr>
        <w:t>Establish diagnosis criteria for sepsis.</w:t>
      </w:r>
    </w:p>
    <w:p w14:paraId="61C72BA8" w14:textId="77777777" w:rsidR="00200864" w:rsidRPr="008A1643" w:rsidRDefault="00200864" w:rsidP="00C432D0">
      <w:pPr>
        <w:spacing w:after="0" w:line="240" w:lineRule="auto"/>
        <w:ind w:left="720" w:firstLine="720"/>
        <w:rPr>
          <w:color w:val="auto"/>
          <w:shd w:val="clear" w:color="auto" w:fill="FFFFFF"/>
        </w:rPr>
      </w:pPr>
    </w:p>
    <w:p w14:paraId="029D66B4" w14:textId="6A8772E0" w:rsidR="00200864" w:rsidRPr="008A1643" w:rsidRDefault="00200864" w:rsidP="00C432D0">
      <w:pPr>
        <w:spacing w:after="0" w:line="240" w:lineRule="auto"/>
        <w:ind w:left="720" w:firstLine="720"/>
        <w:rPr>
          <w:color w:val="auto"/>
          <w:shd w:val="clear" w:color="auto" w:fill="FFFFFF"/>
        </w:rPr>
      </w:pPr>
      <w:r w:rsidRPr="008A1643">
        <w:rPr>
          <w:color w:val="auto"/>
          <w:shd w:val="clear" w:color="auto" w:fill="FFFFFF"/>
        </w:rPr>
        <w:t xml:space="preserve">Cf. HB </w:t>
      </w:r>
      <w:r w:rsidR="006D4D87" w:rsidRPr="008A1643">
        <w:rPr>
          <w:color w:val="auto"/>
          <w:shd w:val="clear" w:color="auto" w:fill="FFFFFF"/>
        </w:rPr>
        <w:t>477</w:t>
      </w:r>
    </w:p>
    <w:p w14:paraId="658629E5" w14:textId="67022CCD" w:rsidR="00375899" w:rsidRPr="008A1643" w:rsidRDefault="00375899" w:rsidP="00C432D0">
      <w:pPr>
        <w:spacing w:after="0" w:line="240" w:lineRule="auto"/>
        <w:rPr>
          <w:color w:val="auto"/>
          <w:shd w:val="clear" w:color="auto" w:fill="FFFFFF"/>
        </w:rPr>
      </w:pPr>
      <w:r w:rsidRPr="008A1643">
        <w:rPr>
          <w:color w:val="auto"/>
          <w:shd w:val="clear" w:color="auto" w:fill="FFFFFF"/>
        </w:rPr>
        <w:tab/>
      </w:r>
      <w:bookmarkStart w:id="38" w:name="_Hlk159524695"/>
    </w:p>
    <w:p w14:paraId="41F7DDB7" w14:textId="76442914" w:rsidR="0080118D" w:rsidRPr="008A1643" w:rsidRDefault="00375899" w:rsidP="00C432D0">
      <w:pPr>
        <w:spacing w:after="0" w:line="240" w:lineRule="auto"/>
        <w:ind w:left="1440"/>
        <w:rPr>
          <w:color w:val="auto"/>
          <w:shd w:val="clear" w:color="auto" w:fill="FFFFFF"/>
        </w:rPr>
      </w:pPr>
      <w:r w:rsidRPr="008A1643">
        <w:rPr>
          <w:color w:val="auto"/>
          <w:shd w:val="clear" w:color="auto" w:fill="FFFFFF"/>
        </w:rPr>
        <w:t>Feb 22-introduced in Senate; to Committee on Committees (S)</w:t>
      </w:r>
    </w:p>
    <w:p w14:paraId="2FE8D077" w14:textId="1A07F88D" w:rsidR="00D948BE" w:rsidRPr="008A1643" w:rsidRDefault="00D948BE" w:rsidP="00C432D0">
      <w:pPr>
        <w:spacing w:after="0" w:line="240" w:lineRule="auto"/>
        <w:ind w:left="1440"/>
        <w:rPr>
          <w:color w:val="auto"/>
          <w:shd w:val="clear" w:color="auto" w:fill="FFFFFF"/>
        </w:rPr>
      </w:pPr>
      <w:r w:rsidRPr="008A1643">
        <w:rPr>
          <w:color w:val="auto"/>
          <w:shd w:val="clear" w:color="auto" w:fill="FFFFFF"/>
        </w:rPr>
        <w:t>Feb 26-to Health Services (S)</w:t>
      </w:r>
    </w:p>
    <w:bookmarkEnd w:id="38"/>
    <w:p w14:paraId="72AA730C" w14:textId="100C9237" w:rsidR="00375899" w:rsidRPr="008A1643" w:rsidRDefault="00375899" w:rsidP="00C432D0">
      <w:pPr>
        <w:spacing w:after="0" w:line="240" w:lineRule="auto"/>
        <w:ind w:left="1440"/>
        <w:rPr>
          <w:color w:val="auto"/>
          <w:shd w:val="clear" w:color="auto" w:fill="FFFFFF"/>
        </w:rPr>
      </w:pPr>
    </w:p>
    <w:bookmarkStart w:id="39" w:name="_Hlk159935790"/>
    <w:p w14:paraId="4D520F63" w14:textId="1BAF07D2" w:rsidR="00375899" w:rsidRPr="008A1643" w:rsidRDefault="00000000" w:rsidP="00C432D0">
      <w:pPr>
        <w:spacing w:after="0" w:line="240" w:lineRule="auto"/>
        <w:rPr>
          <w:color w:val="auto"/>
          <w:shd w:val="clear" w:color="auto" w:fill="FFFFFF"/>
        </w:rPr>
      </w:pPr>
      <w:r w:rsidRPr="008A1643">
        <w:fldChar w:fldCharType="begin"/>
      </w:r>
      <w:r w:rsidRPr="008A1643">
        <w:rPr>
          <w:color w:val="auto"/>
        </w:rPr>
        <w:instrText>HYPERLINK "https://apps.legislature.ky.gov/record/24rs/SB257.html"</w:instrText>
      </w:r>
      <w:r w:rsidRPr="008A1643">
        <w:fldChar w:fldCharType="separate"/>
      </w:r>
      <w:r w:rsidR="00375899" w:rsidRPr="008A1643">
        <w:rPr>
          <w:rStyle w:val="Hyperlink"/>
          <w:rFonts w:cs="Arial"/>
          <w:color w:val="auto"/>
          <w:shd w:val="clear" w:color="auto" w:fill="FFFFFF"/>
        </w:rPr>
        <w:t>SB 257</w:t>
      </w:r>
      <w:r w:rsidRPr="008A1643">
        <w:rPr>
          <w:rStyle w:val="Hyperlink"/>
          <w:rFonts w:cs="Arial"/>
          <w:color w:val="auto"/>
          <w:shd w:val="clear" w:color="auto" w:fill="FFFFFF"/>
        </w:rPr>
        <w:fldChar w:fldCharType="end"/>
      </w:r>
      <w:r w:rsidR="00375899" w:rsidRPr="008A1643">
        <w:rPr>
          <w:color w:val="auto"/>
          <w:shd w:val="clear" w:color="auto" w:fill="FFFFFF"/>
        </w:rPr>
        <w:tab/>
        <w:t xml:space="preserve">Sen. Gerald Neal </w:t>
      </w:r>
      <w:r w:rsidR="006D4D87" w:rsidRPr="008A1643">
        <w:rPr>
          <w:color w:val="auto"/>
          <w:shd w:val="clear" w:color="auto" w:fill="FFFFFF"/>
        </w:rPr>
        <w:t>(D)</w:t>
      </w:r>
    </w:p>
    <w:p w14:paraId="48CD472A" w14:textId="77777777" w:rsidR="006D4D87" w:rsidRPr="008A1643" w:rsidRDefault="006D4D87" w:rsidP="00C432D0">
      <w:pPr>
        <w:spacing w:after="0" w:line="240" w:lineRule="auto"/>
        <w:ind w:left="1440"/>
        <w:rPr>
          <w:color w:val="auto"/>
          <w:shd w:val="clear" w:color="auto" w:fill="FFFFFF"/>
        </w:rPr>
      </w:pPr>
    </w:p>
    <w:p w14:paraId="747EE032" w14:textId="5B8A10F0" w:rsidR="00375899" w:rsidRPr="008A1643" w:rsidRDefault="00375899" w:rsidP="00C432D0">
      <w:pPr>
        <w:spacing w:after="0" w:line="240" w:lineRule="auto"/>
        <w:ind w:left="1440"/>
        <w:rPr>
          <w:color w:val="auto"/>
          <w:shd w:val="clear" w:color="auto" w:fill="FFFFFF"/>
        </w:rPr>
      </w:pPr>
      <w:r w:rsidRPr="008A1643">
        <w:rPr>
          <w:color w:val="auto"/>
          <w:shd w:val="clear" w:color="auto" w:fill="FFFFFF"/>
        </w:rPr>
        <w:t xml:space="preserve">Propose to amend Section 145 of the Constitution of Kentucky to automatically restore the voting rights of persons convicted of certain felonies upon completion of their imprisonment, probation, or parole and automatically restore their civil rights three years after completion of their imprisonment, probation, or parole; </w:t>
      </w:r>
      <w:r w:rsidR="00CD3DB7" w:rsidRPr="008A1643">
        <w:rPr>
          <w:color w:val="auto"/>
          <w:shd w:val="clear" w:color="auto" w:fill="FFFFFF"/>
        </w:rPr>
        <w:t xml:space="preserve">remove “idiots and insane” language; </w:t>
      </w:r>
      <w:r w:rsidRPr="008A1643">
        <w:rPr>
          <w:color w:val="auto"/>
          <w:shd w:val="clear" w:color="auto" w:fill="FFFFFF"/>
        </w:rPr>
        <w:t>provide ballot language; submit to voters for ratification or rejection.</w:t>
      </w:r>
    </w:p>
    <w:p w14:paraId="1C0B52BF" w14:textId="1D4EE303" w:rsidR="00375899" w:rsidRPr="008A1643" w:rsidRDefault="00375899" w:rsidP="00C432D0">
      <w:pPr>
        <w:spacing w:after="0" w:line="240" w:lineRule="auto"/>
        <w:ind w:left="1440"/>
        <w:rPr>
          <w:color w:val="auto"/>
          <w:shd w:val="clear" w:color="auto" w:fill="FFFFFF"/>
        </w:rPr>
      </w:pPr>
    </w:p>
    <w:p w14:paraId="401FE55D" w14:textId="3230E554" w:rsidR="00375899" w:rsidRPr="008A1643" w:rsidRDefault="00375899" w:rsidP="00C432D0">
      <w:pPr>
        <w:spacing w:after="0" w:line="240" w:lineRule="auto"/>
        <w:ind w:left="1440"/>
        <w:rPr>
          <w:color w:val="auto"/>
        </w:rPr>
      </w:pPr>
      <w:r w:rsidRPr="008A1643">
        <w:rPr>
          <w:color w:val="auto"/>
          <w:shd w:val="clear" w:color="auto" w:fill="FFFFFF"/>
        </w:rPr>
        <w:lastRenderedPageBreak/>
        <w:t>Cf.</w:t>
      </w:r>
      <w:r w:rsidRPr="008A1643">
        <w:rPr>
          <w:color w:val="auto"/>
        </w:rPr>
        <w:t xml:space="preserve">  HB 566</w:t>
      </w:r>
      <w:r w:rsidR="00FA5DFF" w:rsidRPr="008A1643">
        <w:rPr>
          <w:color w:val="auto"/>
        </w:rPr>
        <w:t xml:space="preserve">, </w:t>
      </w:r>
      <w:r w:rsidRPr="008A1643">
        <w:rPr>
          <w:color w:val="auto"/>
        </w:rPr>
        <w:t>SB 195</w:t>
      </w:r>
      <w:r w:rsidR="00FA5DFF" w:rsidRPr="008A1643">
        <w:rPr>
          <w:color w:val="auto"/>
        </w:rPr>
        <w:t xml:space="preserve"> &amp; SB 323</w:t>
      </w:r>
    </w:p>
    <w:p w14:paraId="2C4AAF63" w14:textId="77777777" w:rsidR="00375899" w:rsidRPr="008A1643" w:rsidRDefault="00375899" w:rsidP="00C432D0">
      <w:pPr>
        <w:spacing w:after="0" w:line="240" w:lineRule="auto"/>
        <w:ind w:left="1440"/>
        <w:rPr>
          <w:color w:val="auto"/>
        </w:rPr>
      </w:pPr>
    </w:p>
    <w:p w14:paraId="7667AD5F" w14:textId="22AEF070" w:rsidR="00375899" w:rsidRPr="008A1643" w:rsidRDefault="00375899" w:rsidP="00C432D0">
      <w:pPr>
        <w:spacing w:after="0" w:line="240" w:lineRule="auto"/>
        <w:ind w:left="1440"/>
        <w:rPr>
          <w:color w:val="auto"/>
          <w:shd w:val="clear" w:color="auto" w:fill="FFFFFF"/>
        </w:rPr>
      </w:pPr>
      <w:r w:rsidRPr="008A1643">
        <w:rPr>
          <w:color w:val="auto"/>
          <w:shd w:val="clear" w:color="auto" w:fill="FFFFFF"/>
        </w:rPr>
        <w:t>Similar bills:  23RS: HB 97, HB 250, HB 472, SB 164, &amp; SB 271; 22 RS: HB 658 &amp; SB 223; 21RS: HB 232, HB 409 SB 137 &amp;SB 282; 20RS: HB 6, HB 119, SB 48, &amp; SB 62; 19RS: HB 91, SB 91, SB93, SB 159, &amp; SB 238, 239, 18RS: SB 173, SB 266; 17RS: HB 170: 16RS HB 70, SB 213  &amp; SB 299; 15RS: HB 26, HB 70, SB 26, &amp; SB 70; 14RS: HB 70 &amp; SB 15;13RS HB 70; 12RS HB 70; 11RS HB 70; 09RS HB 70; &amp; 08RS HB 70: all House bills from 2008-2016 passed House, but not Senate; none since then have made it out of committee until 2020 when SB 62 passed the Senate.</w:t>
      </w:r>
    </w:p>
    <w:p w14:paraId="78D85C2D" w14:textId="77777777" w:rsidR="00375899" w:rsidRPr="008A1643" w:rsidRDefault="00375899" w:rsidP="00C432D0">
      <w:pPr>
        <w:spacing w:after="0" w:line="240" w:lineRule="auto"/>
        <w:ind w:left="1440"/>
        <w:rPr>
          <w:color w:val="auto"/>
          <w:shd w:val="clear" w:color="auto" w:fill="FFFFFF"/>
        </w:rPr>
      </w:pPr>
    </w:p>
    <w:p w14:paraId="29292333" w14:textId="7EB519B0" w:rsidR="00375899" w:rsidRPr="008A1643" w:rsidRDefault="00375899" w:rsidP="00C432D0">
      <w:pPr>
        <w:spacing w:after="0" w:line="240" w:lineRule="auto"/>
        <w:ind w:left="1440"/>
        <w:rPr>
          <w:color w:val="auto"/>
          <w:shd w:val="clear" w:color="auto" w:fill="FFFFFF"/>
        </w:rPr>
      </w:pPr>
      <w:bookmarkStart w:id="40" w:name="_Hlk159915123"/>
      <w:r w:rsidRPr="008A1643">
        <w:rPr>
          <w:color w:val="auto"/>
          <w:shd w:val="clear" w:color="auto" w:fill="FFFFFF"/>
        </w:rPr>
        <w:t>Feb 22-introduced in Senate; to Committee on Committees (S)</w:t>
      </w:r>
    </w:p>
    <w:p w14:paraId="04A77CDD" w14:textId="3ED6EB33" w:rsidR="00D948BE" w:rsidRPr="008A1643" w:rsidRDefault="00D948BE" w:rsidP="00C432D0">
      <w:pPr>
        <w:spacing w:after="0" w:line="240" w:lineRule="auto"/>
        <w:ind w:left="1440"/>
        <w:rPr>
          <w:color w:val="auto"/>
          <w:shd w:val="clear" w:color="auto" w:fill="FFFFFF"/>
        </w:rPr>
      </w:pPr>
      <w:r w:rsidRPr="008A1643">
        <w:rPr>
          <w:color w:val="auto"/>
          <w:shd w:val="clear" w:color="auto" w:fill="FFFFFF"/>
        </w:rPr>
        <w:t>Feb 26-to State &amp; Local Government (S)</w:t>
      </w:r>
    </w:p>
    <w:bookmarkEnd w:id="40"/>
    <w:p w14:paraId="375AEB36" w14:textId="35FE443E" w:rsidR="00E663BE" w:rsidRPr="008A1643" w:rsidRDefault="00E663BE" w:rsidP="00C432D0">
      <w:pPr>
        <w:spacing w:after="0" w:line="240" w:lineRule="auto"/>
        <w:ind w:left="1440" w:right="720"/>
        <w:rPr>
          <w:color w:val="auto"/>
          <w:shd w:val="clear" w:color="auto" w:fill="FFFFFF"/>
        </w:rPr>
      </w:pPr>
    </w:p>
    <w:bookmarkEnd w:id="39"/>
    <w:p w14:paraId="768CDF41" w14:textId="43D48DCB" w:rsidR="00E663BE" w:rsidRPr="008A1643" w:rsidRDefault="00000000" w:rsidP="00C432D0">
      <w:pPr>
        <w:spacing w:after="0" w:line="240" w:lineRule="auto"/>
        <w:ind w:right="720"/>
        <w:rPr>
          <w:color w:val="auto"/>
          <w:shd w:val="clear" w:color="auto" w:fill="FFFFFF"/>
        </w:rPr>
      </w:pPr>
      <w:r w:rsidRPr="008A1643">
        <w:fldChar w:fldCharType="begin"/>
      </w:r>
      <w:r w:rsidRPr="008A1643">
        <w:rPr>
          <w:color w:val="auto"/>
        </w:rPr>
        <w:instrText>HYPERLINK "https://apps.legislature.ky.gov/record/24rs/SB283.html"</w:instrText>
      </w:r>
      <w:r w:rsidRPr="008A1643">
        <w:fldChar w:fldCharType="separate"/>
      </w:r>
      <w:r w:rsidR="00E663BE" w:rsidRPr="008A1643">
        <w:rPr>
          <w:rStyle w:val="Hyperlink"/>
          <w:rFonts w:cs="Arial"/>
          <w:color w:val="auto"/>
          <w:shd w:val="clear" w:color="auto" w:fill="FFFFFF"/>
        </w:rPr>
        <w:t>SB 283</w:t>
      </w:r>
      <w:r w:rsidRPr="008A1643">
        <w:rPr>
          <w:rStyle w:val="Hyperlink"/>
          <w:rFonts w:cs="Arial"/>
          <w:color w:val="auto"/>
          <w:shd w:val="clear" w:color="auto" w:fill="FFFFFF"/>
        </w:rPr>
        <w:fldChar w:fldCharType="end"/>
      </w:r>
      <w:r w:rsidR="00E663BE" w:rsidRPr="008A1643">
        <w:rPr>
          <w:color w:val="auto"/>
          <w:shd w:val="clear" w:color="auto" w:fill="FFFFFF"/>
        </w:rPr>
        <w:tab/>
        <w:t>Sen. Jimmy Higdon (R)</w:t>
      </w:r>
    </w:p>
    <w:p w14:paraId="1151D1A0" w14:textId="0AE3B308" w:rsidR="00E663BE" w:rsidRPr="008A1643" w:rsidRDefault="00E663BE" w:rsidP="00C432D0">
      <w:pPr>
        <w:spacing w:after="0" w:line="240" w:lineRule="auto"/>
        <w:ind w:right="720"/>
        <w:rPr>
          <w:color w:val="auto"/>
          <w:shd w:val="clear" w:color="auto" w:fill="FFFFFF"/>
        </w:rPr>
      </w:pPr>
    </w:p>
    <w:p w14:paraId="5C57ED75" w14:textId="2A8732B0" w:rsidR="00E663BE" w:rsidRPr="008A1643" w:rsidRDefault="00E663BE" w:rsidP="00C432D0">
      <w:pPr>
        <w:spacing w:after="0" w:line="240" w:lineRule="auto"/>
        <w:ind w:left="1440" w:right="720"/>
        <w:rPr>
          <w:color w:val="auto"/>
          <w:shd w:val="clear" w:color="auto" w:fill="FFFFFF"/>
        </w:rPr>
      </w:pPr>
      <w:r w:rsidRPr="008A1643">
        <w:rPr>
          <w:color w:val="auto"/>
          <w:shd w:val="clear" w:color="auto" w:fill="FFFFFF"/>
        </w:rPr>
        <w:t xml:space="preserve">Require </w:t>
      </w:r>
      <w:r w:rsidR="00F76BDB" w:rsidRPr="008A1643">
        <w:rPr>
          <w:color w:val="auto"/>
          <w:shd w:val="clear" w:color="auto" w:fill="FFFFFF"/>
        </w:rPr>
        <w:t>DOC</w:t>
      </w:r>
      <w:r w:rsidRPr="008A1643">
        <w:rPr>
          <w:color w:val="auto"/>
          <w:shd w:val="clear" w:color="auto" w:fill="FFFFFF"/>
        </w:rPr>
        <w:t xml:space="preserve"> to contract with a fiscal court of a county or local or regional correctional authority to provide correctional services, including mental health services, to state prisoners</w:t>
      </w:r>
      <w:r w:rsidR="00DC1AB5" w:rsidRPr="008A1643">
        <w:rPr>
          <w:color w:val="auto"/>
          <w:shd w:val="clear" w:color="auto" w:fill="FFFFFF"/>
        </w:rPr>
        <w:t>.</w:t>
      </w:r>
    </w:p>
    <w:p w14:paraId="4CB71D8D" w14:textId="477F0316" w:rsidR="00DC1AB5" w:rsidRPr="008A1643" w:rsidRDefault="00000000" w:rsidP="00C432D0">
      <w:pPr>
        <w:spacing w:after="0" w:line="240" w:lineRule="auto"/>
        <w:ind w:left="1440" w:right="720"/>
        <w:rPr>
          <w:rStyle w:val="Hyperlink"/>
          <w:rFonts w:cs="Arial"/>
          <w:color w:val="auto"/>
          <w:shd w:val="clear" w:color="auto" w:fill="F9F9F9"/>
        </w:rPr>
      </w:pPr>
      <w:hyperlink r:id="rId330" w:anchor="SCS1" w:history="1">
        <w:r w:rsidR="00DC1AB5" w:rsidRPr="008A1643">
          <w:rPr>
            <w:rStyle w:val="Hyperlink"/>
            <w:rFonts w:cs="Arial"/>
            <w:color w:val="auto"/>
            <w:shd w:val="clear" w:color="auto" w:fill="F9F9F9"/>
          </w:rPr>
          <w:t>Senate Committee Substitute 1 with Fiscal Impact Statements </w:t>
        </w:r>
      </w:hyperlink>
    </w:p>
    <w:p w14:paraId="63C7740E" w14:textId="7360A670" w:rsidR="00163816" w:rsidRPr="008A1643" w:rsidRDefault="00000000" w:rsidP="00C432D0">
      <w:pPr>
        <w:spacing w:after="0" w:line="240" w:lineRule="auto"/>
        <w:ind w:left="1440" w:right="720"/>
        <w:rPr>
          <w:color w:val="auto"/>
          <w:shd w:val="clear" w:color="auto" w:fill="FFFFFF"/>
        </w:rPr>
      </w:pPr>
      <w:hyperlink r:id="rId331" w:anchor="HCS1" w:history="1">
        <w:r w:rsidR="00163816" w:rsidRPr="008A1643">
          <w:rPr>
            <w:rStyle w:val="Hyperlink"/>
            <w:rFonts w:ascii="Helvetica Neue" w:hAnsi="Helvetica Neue"/>
            <w:color w:val="auto"/>
            <w:shd w:val="clear" w:color="auto" w:fill="F9F9F9"/>
          </w:rPr>
          <w:t>House Committee Substitute 1 with Fiscal Impact Statements </w:t>
        </w:r>
      </w:hyperlink>
    </w:p>
    <w:p w14:paraId="47293142" w14:textId="125393E3" w:rsidR="00E663BE" w:rsidRPr="008A1643" w:rsidRDefault="00E663BE" w:rsidP="00C432D0">
      <w:pPr>
        <w:spacing w:after="0" w:line="240" w:lineRule="auto"/>
        <w:ind w:left="1440" w:right="720"/>
        <w:rPr>
          <w:color w:val="auto"/>
          <w:shd w:val="clear" w:color="auto" w:fill="FFFFFF"/>
        </w:rPr>
      </w:pPr>
    </w:p>
    <w:p w14:paraId="2B5D15F3" w14:textId="5E15B97B" w:rsidR="00E663BE" w:rsidRPr="008A1643" w:rsidRDefault="00E663BE" w:rsidP="00C432D0">
      <w:pPr>
        <w:spacing w:after="0" w:line="240" w:lineRule="auto"/>
        <w:ind w:left="1440" w:right="720"/>
        <w:rPr>
          <w:color w:val="auto"/>
          <w:shd w:val="clear" w:color="auto" w:fill="FFFFFF"/>
        </w:rPr>
      </w:pPr>
      <w:bookmarkStart w:id="41" w:name="_Hlk159915971"/>
      <w:r w:rsidRPr="008A1643">
        <w:rPr>
          <w:color w:val="auto"/>
          <w:shd w:val="clear" w:color="auto" w:fill="FFFFFF"/>
        </w:rPr>
        <w:t>Feb 26-introduced in Senate; to Committee on Committees (S)</w:t>
      </w:r>
    </w:p>
    <w:p w14:paraId="093A716E" w14:textId="163B9F37" w:rsidR="00984B39" w:rsidRPr="008A1643" w:rsidRDefault="00984B39" w:rsidP="00C432D0">
      <w:pPr>
        <w:spacing w:after="0" w:line="240" w:lineRule="auto"/>
        <w:ind w:left="1440" w:right="720"/>
        <w:rPr>
          <w:color w:val="auto"/>
          <w:shd w:val="clear" w:color="auto" w:fill="FFFFFF"/>
        </w:rPr>
      </w:pPr>
      <w:r w:rsidRPr="008A1643">
        <w:rPr>
          <w:color w:val="auto"/>
          <w:shd w:val="clear" w:color="auto" w:fill="FFFFFF"/>
        </w:rPr>
        <w:t>Feb 28-to State &amp; Local Government (S)</w:t>
      </w:r>
    </w:p>
    <w:p w14:paraId="3E12FBC6" w14:textId="06EB2820" w:rsidR="00DC1AB5" w:rsidRPr="008A1643" w:rsidRDefault="00DC1AB5" w:rsidP="00C432D0">
      <w:pPr>
        <w:spacing w:after="0" w:line="240" w:lineRule="auto"/>
        <w:ind w:left="1440" w:right="720"/>
        <w:rPr>
          <w:color w:val="auto"/>
          <w:shd w:val="clear" w:color="auto" w:fill="FFFFFF"/>
        </w:rPr>
      </w:pPr>
      <w:r w:rsidRPr="008A1643">
        <w:rPr>
          <w:color w:val="auto"/>
          <w:shd w:val="clear" w:color="auto" w:fill="FFFFFF"/>
        </w:rPr>
        <w:t>Mar 6-reported favorably, 1</w:t>
      </w:r>
      <w:r w:rsidRPr="008A1643">
        <w:rPr>
          <w:color w:val="auto"/>
          <w:shd w:val="clear" w:color="auto" w:fill="FFFFFF"/>
          <w:vertAlign w:val="superscript"/>
        </w:rPr>
        <w:t>st</w:t>
      </w:r>
      <w:r w:rsidRPr="008A1643">
        <w:rPr>
          <w:color w:val="auto"/>
          <w:shd w:val="clear" w:color="auto" w:fill="FFFFFF"/>
        </w:rPr>
        <w:t xml:space="preserve"> reading, to Consent Calendar w/ SCS (1)</w:t>
      </w:r>
    </w:p>
    <w:p w14:paraId="066EFD5D" w14:textId="0EB07A3B" w:rsidR="00ED7E8A" w:rsidRPr="008A1643" w:rsidRDefault="00ED7E8A" w:rsidP="00016175">
      <w:pPr>
        <w:spacing w:after="0" w:line="240" w:lineRule="auto"/>
        <w:ind w:left="1800" w:right="720" w:hanging="360"/>
        <w:rPr>
          <w:color w:val="auto"/>
          <w:shd w:val="clear" w:color="auto" w:fill="FFFFFF"/>
        </w:rPr>
      </w:pPr>
      <w:r w:rsidRPr="008A1643">
        <w:rPr>
          <w:color w:val="auto"/>
          <w:shd w:val="clear" w:color="auto" w:fill="FFFFFF"/>
        </w:rPr>
        <w:t>Mar 7-</w:t>
      </w:r>
      <w:r w:rsidR="00016175" w:rsidRPr="008A1643">
        <w:rPr>
          <w:color w:val="auto"/>
        </w:rPr>
        <w:t>2</w:t>
      </w:r>
      <w:r w:rsidR="00016175" w:rsidRPr="008A1643">
        <w:rPr>
          <w:color w:val="auto"/>
          <w:vertAlign w:val="superscript"/>
        </w:rPr>
        <w:t>nd</w:t>
      </w:r>
      <w:r w:rsidR="00016175" w:rsidRPr="008A1643">
        <w:rPr>
          <w:color w:val="auto"/>
        </w:rPr>
        <w:t xml:space="preserve"> r</w:t>
      </w:r>
      <w:r w:rsidRPr="008A1643">
        <w:rPr>
          <w:color w:val="auto"/>
          <w:shd w:val="clear" w:color="auto" w:fill="FFFFFF"/>
        </w:rPr>
        <w:t>eading, to Rules as a consent bill, posted for passage in the Consent Orders of the Day</w:t>
      </w:r>
    </w:p>
    <w:bookmarkEnd w:id="41"/>
    <w:p w14:paraId="42BC4BD1" w14:textId="6D3A472D" w:rsidR="00E663BE" w:rsidRPr="008A1643" w:rsidRDefault="000D5DC8" w:rsidP="00C432D0">
      <w:pPr>
        <w:spacing w:after="0" w:line="240" w:lineRule="auto"/>
        <w:ind w:left="1440" w:right="720"/>
        <w:rPr>
          <w:color w:val="auto"/>
          <w:shd w:val="clear" w:color="auto" w:fill="FFFFFF"/>
        </w:rPr>
      </w:pPr>
      <w:r w:rsidRPr="008A1643">
        <w:rPr>
          <w:color w:val="auto"/>
          <w:shd w:val="clear" w:color="auto" w:fill="FFFFFF"/>
        </w:rPr>
        <w:t>Mar 8-3</w:t>
      </w:r>
      <w:r w:rsidRPr="008A1643">
        <w:rPr>
          <w:color w:val="auto"/>
          <w:shd w:val="clear" w:color="auto" w:fill="FFFFFF"/>
          <w:vertAlign w:val="superscript"/>
        </w:rPr>
        <w:t>rd</w:t>
      </w:r>
      <w:r w:rsidRPr="008A1643">
        <w:rPr>
          <w:color w:val="auto"/>
          <w:shd w:val="clear" w:color="auto" w:fill="FFFFFF"/>
        </w:rPr>
        <w:t xml:space="preserve"> reading, passed 37-0 w/ SCS (1)</w:t>
      </w:r>
    </w:p>
    <w:p w14:paraId="6FC9899F" w14:textId="5F497F9F" w:rsidR="006A4759" w:rsidRPr="008A1643" w:rsidRDefault="006A4759" w:rsidP="006A4759">
      <w:pPr>
        <w:spacing w:after="0" w:line="240" w:lineRule="auto"/>
        <w:ind w:left="1440" w:right="720"/>
        <w:rPr>
          <w:color w:val="auto"/>
          <w:shd w:val="clear" w:color="auto" w:fill="FFFFFF"/>
        </w:rPr>
      </w:pPr>
      <w:r w:rsidRPr="008A1643">
        <w:rPr>
          <w:color w:val="auto"/>
          <w:shd w:val="clear" w:color="auto" w:fill="FFFFFF"/>
        </w:rPr>
        <w:t>Mar 11-received in House</w:t>
      </w:r>
      <w:r w:rsidR="00F15AEA" w:rsidRPr="008A1643">
        <w:rPr>
          <w:color w:val="auto"/>
          <w:shd w:val="clear" w:color="auto" w:fill="FFFFFF"/>
        </w:rPr>
        <w:t>;</w:t>
      </w:r>
      <w:r w:rsidRPr="008A1643">
        <w:rPr>
          <w:color w:val="auto"/>
          <w:shd w:val="clear" w:color="auto" w:fill="FFFFFF"/>
        </w:rPr>
        <w:t xml:space="preserve"> to Committee on Committees (H)</w:t>
      </w:r>
    </w:p>
    <w:p w14:paraId="2B571D1E" w14:textId="77777777" w:rsidR="006D46FC" w:rsidRPr="008A1643" w:rsidRDefault="007E7A39" w:rsidP="006D46FC">
      <w:pPr>
        <w:spacing w:after="0" w:line="240" w:lineRule="auto"/>
        <w:ind w:left="1440" w:right="720"/>
        <w:rPr>
          <w:color w:val="auto"/>
          <w:shd w:val="clear" w:color="auto" w:fill="FFFFFF"/>
        </w:rPr>
      </w:pPr>
      <w:r w:rsidRPr="008A1643">
        <w:rPr>
          <w:color w:val="auto"/>
          <w:shd w:val="clear" w:color="auto" w:fill="FFFFFF"/>
        </w:rPr>
        <w:t>Mar 14-to State Government (H)</w:t>
      </w:r>
    </w:p>
    <w:p w14:paraId="2554BE70" w14:textId="0FEECDAC" w:rsidR="006D46FC" w:rsidRPr="008A1643" w:rsidRDefault="006D46FC" w:rsidP="006D46FC">
      <w:pPr>
        <w:spacing w:after="0" w:line="240" w:lineRule="auto"/>
        <w:ind w:left="1440" w:right="720"/>
        <w:rPr>
          <w:color w:val="auto"/>
          <w:shd w:val="clear" w:color="auto" w:fill="FFFFFF"/>
        </w:rPr>
      </w:pPr>
      <w:r w:rsidRPr="008A1643">
        <w:rPr>
          <w:color w:val="auto"/>
          <w:shd w:val="clear" w:color="auto" w:fill="FFFFFF"/>
        </w:rPr>
        <w:t xml:space="preserve">Mar 21-reported favorably, </w:t>
      </w:r>
      <w:r w:rsidR="009B4F90" w:rsidRPr="008A1643">
        <w:rPr>
          <w:color w:val="auto"/>
          <w:shd w:val="clear" w:color="auto" w:fill="FFFFFF"/>
        </w:rPr>
        <w:t>1</w:t>
      </w:r>
      <w:r w:rsidR="009B4F90" w:rsidRPr="008A1643">
        <w:rPr>
          <w:color w:val="auto"/>
          <w:shd w:val="clear" w:color="auto" w:fill="FFFFFF"/>
          <w:vertAlign w:val="superscript"/>
        </w:rPr>
        <w:t>st</w:t>
      </w:r>
      <w:r w:rsidR="009B4F90" w:rsidRPr="008A1643">
        <w:rPr>
          <w:color w:val="auto"/>
          <w:shd w:val="clear" w:color="auto" w:fill="FFFFFF"/>
        </w:rPr>
        <w:t xml:space="preserve"> </w:t>
      </w:r>
      <w:r w:rsidRPr="008A1643">
        <w:rPr>
          <w:color w:val="auto"/>
          <w:shd w:val="clear" w:color="auto" w:fill="FFFFFF"/>
        </w:rPr>
        <w:t xml:space="preserve">reading, to Calendar </w:t>
      </w:r>
      <w:r w:rsidR="00875E98" w:rsidRPr="008A1643">
        <w:rPr>
          <w:color w:val="auto"/>
          <w:shd w:val="clear" w:color="auto" w:fill="FFFFFF"/>
        </w:rPr>
        <w:t>w</w:t>
      </w:r>
      <w:r w:rsidRPr="008A1643">
        <w:rPr>
          <w:color w:val="auto"/>
          <w:shd w:val="clear" w:color="auto" w:fill="FFFFFF"/>
        </w:rPr>
        <w:t>/</w:t>
      </w:r>
      <w:r w:rsidR="00875E98" w:rsidRPr="008A1643">
        <w:rPr>
          <w:color w:val="auto"/>
          <w:shd w:val="clear" w:color="auto" w:fill="FFFFFF"/>
        </w:rPr>
        <w:t>H</w:t>
      </w:r>
      <w:r w:rsidRPr="008A1643">
        <w:rPr>
          <w:color w:val="auto"/>
          <w:shd w:val="clear" w:color="auto" w:fill="FFFFFF"/>
        </w:rPr>
        <w:t>CS</w:t>
      </w:r>
      <w:r w:rsidR="00875E98" w:rsidRPr="008A1643">
        <w:rPr>
          <w:color w:val="auto"/>
          <w:shd w:val="clear" w:color="auto" w:fill="FFFFFF"/>
        </w:rPr>
        <w:t xml:space="preserve"> </w:t>
      </w:r>
      <w:r w:rsidRPr="008A1643">
        <w:rPr>
          <w:color w:val="auto"/>
          <w:shd w:val="clear" w:color="auto" w:fill="FFFFFF"/>
        </w:rPr>
        <w:t>(1)</w:t>
      </w:r>
    </w:p>
    <w:p w14:paraId="2A2D7E7F" w14:textId="2C513D15" w:rsidR="00875E98" w:rsidRPr="008A1643" w:rsidRDefault="00875E98" w:rsidP="00875E98">
      <w:pPr>
        <w:spacing w:after="0" w:line="240" w:lineRule="auto"/>
        <w:ind w:left="1800" w:right="720" w:hanging="360"/>
        <w:rPr>
          <w:color w:val="auto"/>
          <w:shd w:val="clear" w:color="auto" w:fill="FFFFFF"/>
        </w:rPr>
      </w:pPr>
      <w:r w:rsidRPr="008A1643">
        <w:rPr>
          <w:color w:val="auto"/>
          <w:shd w:val="clear" w:color="auto" w:fill="FFFFFF"/>
        </w:rPr>
        <w:t>Mar 22-2</w:t>
      </w:r>
      <w:r w:rsidRPr="008A1643">
        <w:rPr>
          <w:color w:val="auto"/>
          <w:shd w:val="clear" w:color="auto" w:fill="FFFFFF"/>
          <w:vertAlign w:val="superscript"/>
        </w:rPr>
        <w:t>nd</w:t>
      </w:r>
      <w:r w:rsidRPr="008A1643">
        <w:rPr>
          <w:color w:val="auto"/>
          <w:shd w:val="clear" w:color="auto" w:fill="FFFFFF"/>
        </w:rPr>
        <w:t xml:space="preserve"> reading, to Rules; recommitted to Appropriations &amp; Revenue (H)</w:t>
      </w:r>
    </w:p>
    <w:p w14:paraId="06FEBC39" w14:textId="77777777" w:rsidR="000D5DC8" w:rsidRPr="008A1643" w:rsidRDefault="000D5DC8" w:rsidP="006D46FC">
      <w:pPr>
        <w:spacing w:after="0" w:line="240" w:lineRule="auto"/>
        <w:ind w:right="720"/>
        <w:rPr>
          <w:color w:val="auto"/>
          <w:shd w:val="clear" w:color="auto" w:fill="FFFFFF"/>
        </w:rPr>
      </w:pPr>
    </w:p>
    <w:p w14:paraId="71DCA2A5" w14:textId="7FCB6FE9" w:rsidR="00F404C7" w:rsidRPr="008A1643" w:rsidRDefault="00000000" w:rsidP="00C432D0">
      <w:pPr>
        <w:spacing w:after="0" w:line="240" w:lineRule="auto"/>
        <w:ind w:right="720"/>
        <w:rPr>
          <w:color w:val="auto"/>
        </w:rPr>
      </w:pPr>
      <w:hyperlink r:id="rId332" w:history="1">
        <w:r w:rsidR="00F404C7" w:rsidRPr="008A1643">
          <w:rPr>
            <w:rStyle w:val="Hyperlink"/>
            <w:rFonts w:cs="Arial"/>
            <w:color w:val="auto"/>
          </w:rPr>
          <w:t>SB 290</w:t>
        </w:r>
      </w:hyperlink>
      <w:r w:rsidR="00F404C7" w:rsidRPr="008A1643">
        <w:rPr>
          <w:color w:val="auto"/>
        </w:rPr>
        <w:tab/>
        <w:t>Sen. Christian McDaniel (R)</w:t>
      </w:r>
    </w:p>
    <w:p w14:paraId="71DBD58B" w14:textId="77777777" w:rsidR="00F404C7" w:rsidRPr="008A1643" w:rsidRDefault="00F404C7" w:rsidP="00C432D0">
      <w:pPr>
        <w:spacing w:after="0" w:line="240" w:lineRule="auto"/>
        <w:ind w:right="720"/>
        <w:rPr>
          <w:color w:val="auto"/>
        </w:rPr>
      </w:pPr>
    </w:p>
    <w:p w14:paraId="1724189B" w14:textId="56CD7B67" w:rsidR="00F404C7" w:rsidRPr="008A1643" w:rsidRDefault="00F404C7" w:rsidP="00F404C7">
      <w:pPr>
        <w:spacing w:after="0" w:line="240" w:lineRule="auto"/>
        <w:ind w:left="1440" w:right="720"/>
        <w:rPr>
          <w:color w:val="auto"/>
          <w:shd w:val="clear" w:color="auto" w:fill="FFFFFF"/>
        </w:rPr>
      </w:pPr>
      <w:r w:rsidRPr="008A1643">
        <w:rPr>
          <w:color w:val="auto"/>
          <w:shd w:val="clear" w:color="auto" w:fill="FFFFFF"/>
        </w:rPr>
        <w:t xml:space="preserve">Require a member of the Personnel Board to vacate his or her position or have the board terminate his or her position if he or she separates from the classified service; allow the secretary of the Personnel Cabinet to promulgate administrative regulations to implement scholarship programs, internship programs, education programs, educational assistance programs for employees, and interview preferences for applicants who complete an executive branch internship program, et al. </w:t>
      </w:r>
    </w:p>
    <w:p w14:paraId="1A431CE8" w14:textId="4846F770" w:rsidR="00F404C7" w:rsidRPr="008A1643" w:rsidRDefault="00000000" w:rsidP="00F404C7">
      <w:pPr>
        <w:spacing w:after="0" w:line="240" w:lineRule="auto"/>
        <w:ind w:left="1440" w:right="720"/>
        <w:rPr>
          <w:color w:val="auto"/>
          <w:shd w:val="clear" w:color="auto" w:fill="FFFFFF"/>
        </w:rPr>
      </w:pPr>
      <w:hyperlink r:id="rId333" w:anchor="HCS1" w:history="1">
        <w:r w:rsidR="00F404C7" w:rsidRPr="008A1643">
          <w:rPr>
            <w:rStyle w:val="Hyperlink"/>
            <w:rFonts w:cs="Arial"/>
            <w:color w:val="auto"/>
            <w:shd w:val="clear" w:color="auto" w:fill="FFFFFF"/>
          </w:rPr>
          <w:t>House Committee Substitute 1 </w:t>
        </w:r>
      </w:hyperlink>
      <w:r w:rsidR="00F404C7" w:rsidRPr="008A1643">
        <w:rPr>
          <w:color w:val="auto"/>
        </w:rPr>
        <w:t>E</w:t>
      </w:r>
      <w:r w:rsidR="00F404C7" w:rsidRPr="008A1643">
        <w:rPr>
          <w:color w:val="auto"/>
          <w:shd w:val="clear" w:color="auto" w:fill="FFFFFF"/>
        </w:rPr>
        <w:t>xempt from the classified service persons employed in positions that require a license to practice law in Kentucky.</w:t>
      </w:r>
    </w:p>
    <w:p w14:paraId="46BC94A2" w14:textId="77777777" w:rsidR="00F404C7" w:rsidRPr="008A1643" w:rsidRDefault="00F404C7" w:rsidP="00F404C7">
      <w:pPr>
        <w:spacing w:after="0" w:line="240" w:lineRule="auto"/>
        <w:ind w:left="1440" w:right="720"/>
        <w:rPr>
          <w:color w:val="auto"/>
          <w:shd w:val="clear" w:color="auto" w:fill="FFFFFF"/>
        </w:rPr>
      </w:pPr>
    </w:p>
    <w:p w14:paraId="4BC87E27" w14:textId="570E902D" w:rsidR="00F404C7" w:rsidRPr="008A1643" w:rsidRDefault="00F404C7" w:rsidP="00F404C7">
      <w:pPr>
        <w:spacing w:after="0" w:line="240" w:lineRule="auto"/>
        <w:ind w:left="1800" w:right="720" w:hanging="360"/>
        <w:rPr>
          <w:color w:val="auto"/>
          <w:shd w:val="clear" w:color="auto" w:fill="FFFFFF"/>
        </w:rPr>
      </w:pPr>
      <w:r w:rsidRPr="008A1643">
        <w:rPr>
          <w:color w:val="auto"/>
          <w:shd w:val="clear" w:color="auto" w:fill="FFFFFF"/>
        </w:rPr>
        <w:t>Feb 26-introduced in Senate; to Committee on Committees (S)</w:t>
      </w:r>
    </w:p>
    <w:p w14:paraId="3D674567" w14:textId="23630885" w:rsidR="00F404C7" w:rsidRPr="008A1643" w:rsidRDefault="00F404C7" w:rsidP="00F404C7">
      <w:pPr>
        <w:spacing w:after="0" w:line="240" w:lineRule="auto"/>
        <w:ind w:left="1440" w:right="720"/>
        <w:rPr>
          <w:color w:val="auto"/>
          <w:shd w:val="clear" w:color="auto" w:fill="FFFFFF"/>
        </w:rPr>
      </w:pPr>
      <w:r w:rsidRPr="008A1643">
        <w:rPr>
          <w:color w:val="auto"/>
          <w:shd w:val="clear" w:color="auto" w:fill="FFFFFF"/>
        </w:rPr>
        <w:t>Feb 28-to State &amp; Local Government (S)</w:t>
      </w:r>
    </w:p>
    <w:p w14:paraId="130ECC1F" w14:textId="35410909" w:rsidR="00F404C7" w:rsidRPr="008A1643" w:rsidRDefault="00F404C7" w:rsidP="00F404C7">
      <w:pPr>
        <w:spacing w:after="0" w:line="240" w:lineRule="auto"/>
        <w:ind w:left="1440" w:right="720"/>
        <w:rPr>
          <w:color w:val="auto"/>
          <w:shd w:val="clear" w:color="auto" w:fill="FFFFFF"/>
        </w:rPr>
      </w:pPr>
      <w:r w:rsidRPr="008A1643">
        <w:rPr>
          <w:color w:val="auto"/>
          <w:shd w:val="clear" w:color="auto" w:fill="FFFFFF"/>
        </w:rPr>
        <w:t>Mar 6-reported favorably, 1</w:t>
      </w:r>
      <w:r w:rsidRPr="008A1643">
        <w:rPr>
          <w:color w:val="auto"/>
          <w:shd w:val="clear" w:color="auto" w:fill="FFFFFF"/>
          <w:vertAlign w:val="superscript"/>
        </w:rPr>
        <w:t>st</w:t>
      </w:r>
      <w:r w:rsidRPr="008A1643">
        <w:rPr>
          <w:color w:val="auto"/>
          <w:shd w:val="clear" w:color="auto" w:fill="FFFFFF"/>
        </w:rPr>
        <w:t xml:space="preserve"> reading, to Consent Calendar</w:t>
      </w:r>
    </w:p>
    <w:p w14:paraId="653F4E86" w14:textId="7459062B" w:rsidR="00F404C7" w:rsidRPr="008A1643" w:rsidRDefault="00F404C7" w:rsidP="00F404C7">
      <w:pPr>
        <w:spacing w:after="0" w:line="240" w:lineRule="auto"/>
        <w:ind w:left="1800" w:right="720" w:hanging="360"/>
        <w:rPr>
          <w:color w:val="auto"/>
          <w:shd w:val="clear" w:color="auto" w:fill="FFFFFF"/>
        </w:rPr>
      </w:pPr>
      <w:r w:rsidRPr="008A1643">
        <w:rPr>
          <w:color w:val="auto"/>
          <w:shd w:val="clear" w:color="auto" w:fill="FFFFFF"/>
        </w:rPr>
        <w:lastRenderedPageBreak/>
        <w:t>Mar 7-2</w:t>
      </w:r>
      <w:r w:rsidRPr="008A1643">
        <w:rPr>
          <w:color w:val="auto"/>
          <w:shd w:val="clear" w:color="auto" w:fill="FFFFFF"/>
          <w:vertAlign w:val="superscript"/>
        </w:rPr>
        <w:t>nd</w:t>
      </w:r>
      <w:r w:rsidRPr="008A1643">
        <w:rPr>
          <w:color w:val="auto"/>
          <w:shd w:val="clear" w:color="auto" w:fill="FFFFFF"/>
        </w:rPr>
        <w:t xml:space="preserve"> reading, to Rules as a consent bill; posted for passage in the Consent Orders </w:t>
      </w:r>
    </w:p>
    <w:p w14:paraId="474DCD22" w14:textId="6699AB72" w:rsidR="00F404C7" w:rsidRPr="008A1643" w:rsidRDefault="00F404C7" w:rsidP="00F404C7">
      <w:pPr>
        <w:spacing w:after="0" w:line="240" w:lineRule="auto"/>
        <w:ind w:left="1440" w:right="720"/>
        <w:rPr>
          <w:color w:val="auto"/>
          <w:shd w:val="clear" w:color="auto" w:fill="FFFFFF"/>
        </w:rPr>
      </w:pPr>
      <w:r w:rsidRPr="008A1643">
        <w:rPr>
          <w:color w:val="auto"/>
          <w:shd w:val="clear" w:color="auto" w:fill="FFFFFF"/>
        </w:rPr>
        <w:t>Mar 8-3</w:t>
      </w:r>
      <w:r w:rsidRPr="008A1643">
        <w:rPr>
          <w:color w:val="auto"/>
          <w:shd w:val="clear" w:color="auto" w:fill="FFFFFF"/>
          <w:vertAlign w:val="superscript"/>
        </w:rPr>
        <w:t>rd</w:t>
      </w:r>
      <w:r w:rsidRPr="008A1643">
        <w:rPr>
          <w:color w:val="auto"/>
          <w:shd w:val="clear" w:color="auto" w:fill="FFFFFF"/>
        </w:rPr>
        <w:t xml:space="preserve"> reading, passed 36-0-1</w:t>
      </w:r>
    </w:p>
    <w:p w14:paraId="2D7E58D7" w14:textId="588BF58B" w:rsidR="00F404C7" w:rsidRPr="008A1643" w:rsidRDefault="00F404C7" w:rsidP="00F404C7">
      <w:pPr>
        <w:spacing w:after="0" w:line="240" w:lineRule="auto"/>
        <w:ind w:left="1440" w:right="720"/>
        <w:rPr>
          <w:color w:val="auto"/>
          <w:shd w:val="clear" w:color="auto" w:fill="FFFFFF"/>
        </w:rPr>
      </w:pPr>
      <w:r w:rsidRPr="008A1643">
        <w:rPr>
          <w:color w:val="auto"/>
          <w:shd w:val="clear" w:color="auto" w:fill="FFFFFF"/>
        </w:rPr>
        <w:t>Mar 11-received in House; to Committee on Committees (H)</w:t>
      </w:r>
    </w:p>
    <w:p w14:paraId="15CB16D1" w14:textId="3E2581EB" w:rsidR="00F404C7" w:rsidRPr="008A1643" w:rsidRDefault="00F404C7" w:rsidP="00F404C7">
      <w:pPr>
        <w:spacing w:after="0" w:line="240" w:lineRule="auto"/>
        <w:ind w:left="1800" w:right="720" w:hanging="360"/>
        <w:rPr>
          <w:color w:val="auto"/>
          <w:shd w:val="clear" w:color="auto" w:fill="FFFFFF"/>
        </w:rPr>
      </w:pPr>
      <w:r w:rsidRPr="008A1643">
        <w:rPr>
          <w:color w:val="auto"/>
          <w:shd w:val="clear" w:color="auto" w:fill="FFFFFF"/>
        </w:rPr>
        <w:t>Mar 22-taken from Committee on Committees (H); 1</w:t>
      </w:r>
      <w:r w:rsidRPr="008A1643">
        <w:rPr>
          <w:color w:val="auto"/>
          <w:shd w:val="clear" w:color="auto" w:fill="FFFFFF"/>
          <w:vertAlign w:val="superscript"/>
        </w:rPr>
        <w:t>st</w:t>
      </w:r>
      <w:r w:rsidRPr="008A1643">
        <w:rPr>
          <w:color w:val="auto"/>
          <w:shd w:val="clear" w:color="auto" w:fill="FFFFFF"/>
        </w:rPr>
        <w:t xml:space="preserve"> reading; returned to Committee on Committees (H); to State Government (H)</w:t>
      </w:r>
    </w:p>
    <w:p w14:paraId="40BD9B57" w14:textId="6941795D" w:rsidR="00F404C7" w:rsidRPr="008A1643" w:rsidRDefault="00F404C7" w:rsidP="00F404C7">
      <w:pPr>
        <w:spacing w:after="0" w:line="240" w:lineRule="auto"/>
        <w:ind w:left="1800" w:right="720" w:hanging="360"/>
        <w:rPr>
          <w:color w:val="auto"/>
          <w:shd w:val="clear" w:color="auto" w:fill="FFFFFF"/>
        </w:rPr>
      </w:pPr>
      <w:r w:rsidRPr="008A1643">
        <w:rPr>
          <w:color w:val="auto"/>
          <w:shd w:val="clear" w:color="auto" w:fill="FFFFFF"/>
        </w:rPr>
        <w:t>Mar 25-taken from State Government (H); 2</w:t>
      </w:r>
      <w:r w:rsidRPr="008A1643">
        <w:rPr>
          <w:color w:val="auto"/>
          <w:shd w:val="clear" w:color="auto" w:fill="FFFFFF"/>
          <w:vertAlign w:val="superscript"/>
        </w:rPr>
        <w:t>nd</w:t>
      </w:r>
      <w:r w:rsidRPr="008A1643">
        <w:rPr>
          <w:color w:val="auto"/>
          <w:shd w:val="clear" w:color="auto" w:fill="FFFFFF"/>
        </w:rPr>
        <w:t xml:space="preserve"> reading; returned to State Government (H)</w:t>
      </w:r>
    </w:p>
    <w:p w14:paraId="4117AA7E" w14:textId="14577EF5" w:rsidR="00F404C7" w:rsidRPr="008A1643" w:rsidRDefault="00F404C7" w:rsidP="00F404C7">
      <w:pPr>
        <w:spacing w:after="0" w:line="240" w:lineRule="auto"/>
        <w:ind w:left="1440" w:right="720"/>
        <w:rPr>
          <w:color w:val="auto"/>
          <w:shd w:val="clear" w:color="auto" w:fill="FFFFFF"/>
        </w:rPr>
      </w:pPr>
      <w:r w:rsidRPr="008A1643">
        <w:rPr>
          <w:color w:val="auto"/>
          <w:shd w:val="clear" w:color="auto" w:fill="FFFFFF"/>
        </w:rPr>
        <w:t xml:space="preserve">Mar 26-reported favorably, to Rules w/ </w:t>
      </w:r>
      <w:r w:rsidR="002F0A16" w:rsidRPr="008A1643">
        <w:rPr>
          <w:color w:val="auto"/>
          <w:shd w:val="clear" w:color="auto" w:fill="FFFFFF"/>
        </w:rPr>
        <w:t>H</w:t>
      </w:r>
      <w:r w:rsidRPr="008A1643">
        <w:rPr>
          <w:color w:val="auto"/>
          <w:shd w:val="clear" w:color="auto" w:fill="FFFFFF"/>
        </w:rPr>
        <w:t>CS (1)</w:t>
      </w:r>
    </w:p>
    <w:p w14:paraId="4FE32EDA" w14:textId="01B6B68D" w:rsidR="00F404C7" w:rsidRPr="008A1643" w:rsidRDefault="00F404C7" w:rsidP="00F404C7">
      <w:pPr>
        <w:spacing w:after="0" w:line="240" w:lineRule="auto"/>
        <w:ind w:left="1440" w:right="720"/>
        <w:rPr>
          <w:color w:val="auto"/>
          <w:shd w:val="clear" w:color="auto" w:fill="FFFFFF"/>
        </w:rPr>
      </w:pPr>
      <w:r w:rsidRPr="008A1643">
        <w:rPr>
          <w:color w:val="auto"/>
          <w:shd w:val="clear" w:color="auto" w:fill="FFFFFF"/>
        </w:rPr>
        <w:t>Mar 27-taken from Rules; placed in the Orders of the Day</w:t>
      </w:r>
    </w:p>
    <w:p w14:paraId="2881B9F1" w14:textId="77777777" w:rsidR="00F404C7" w:rsidRPr="008A1643" w:rsidRDefault="00F404C7" w:rsidP="00F404C7">
      <w:pPr>
        <w:spacing w:after="0" w:line="240" w:lineRule="auto"/>
        <w:ind w:left="1440" w:right="720"/>
        <w:rPr>
          <w:color w:val="auto"/>
        </w:rPr>
      </w:pPr>
    </w:p>
    <w:p w14:paraId="64A2EBD5" w14:textId="04EF7809" w:rsidR="00E663BE" w:rsidRPr="008A1643" w:rsidRDefault="00000000" w:rsidP="00C432D0">
      <w:pPr>
        <w:spacing w:after="0" w:line="240" w:lineRule="auto"/>
        <w:ind w:right="720"/>
        <w:rPr>
          <w:color w:val="auto"/>
          <w:shd w:val="clear" w:color="auto" w:fill="FFFFFF"/>
        </w:rPr>
      </w:pPr>
      <w:hyperlink r:id="rId334" w:history="1">
        <w:r w:rsidR="00E663BE" w:rsidRPr="008A1643">
          <w:rPr>
            <w:rStyle w:val="Hyperlink"/>
            <w:rFonts w:cs="Arial"/>
            <w:color w:val="auto"/>
            <w:shd w:val="clear" w:color="auto" w:fill="FFFFFF"/>
          </w:rPr>
          <w:t>SB 292</w:t>
        </w:r>
      </w:hyperlink>
      <w:r w:rsidR="00E663BE" w:rsidRPr="008A1643">
        <w:rPr>
          <w:color w:val="auto"/>
          <w:shd w:val="clear" w:color="auto" w:fill="FFFFFF"/>
        </w:rPr>
        <w:tab/>
        <w:t>Sen. Gerald Neal (D)</w:t>
      </w:r>
    </w:p>
    <w:p w14:paraId="21EF93C3" w14:textId="7F0463F2" w:rsidR="00E663BE" w:rsidRPr="008A1643" w:rsidRDefault="00E663BE" w:rsidP="00C432D0">
      <w:pPr>
        <w:spacing w:after="0" w:line="240" w:lineRule="auto"/>
        <w:ind w:right="720"/>
        <w:rPr>
          <w:color w:val="auto"/>
          <w:shd w:val="clear" w:color="auto" w:fill="FFFFFF"/>
        </w:rPr>
      </w:pPr>
    </w:p>
    <w:p w14:paraId="667B3F63" w14:textId="5647214D" w:rsidR="00E663BE" w:rsidRPr="008A1643" w:rsidRDefault="00E663BE" w:rsidP="00C432D0">
      <w:pPr>
        <w:spacing w:after="0" w:line="240" w:lineRule="auto"/>
        <w:ind w:left="1440" w:right="720"/>
        <w:rPr>
          <w:color w:val="auto"/>
          <w:shd w:val="clear" w:color="auto" w:fill="FFFFFF"/>
        </w:rPr>
      </w:pPr>
      <w:r w:rsidRPr="008A1643">
        <w:rPr>
          <w:color w:val="auto"/>
          <w:shd w:val="clear" w:color="auto" w:fill="FFFFFF"/>
        </w:rPr>
        <w:t>Provide convenience of the voter as a basis for absentee voting; permit any qualified voter the ability to vote in-person absentee during normal business hours on any of the 12 working days and two Saturdays before an election; require that each county board of elections petition for and use a vote center on election day.</w:t>
      </w:r>
    </w:p>
    <w:p w14:paraId="10BDDFD0" w14:textId="5F3FF631" w:rsidR="00E663BE" w:rsidRPr="008A1643" w:rsidRDefault="00E663BE" w:rsidP="00C432D0">
      <w:pPr>
        <w:spacing w:after="0" w:line="240" w:lineRule="auto"/>
        <w:ind w:left="1440" w:right="720" w:hanging="1440"/>
        <w:rPr>
          <w:color w:val="auto"/>
          <w:shd w:val="clear" w:color="auto" w:fill="FFFFFF"/>
        </w:rPr>
      </w:pPr>
    </w:p>
    <w:p w14:paraId="33D4A884" w14:textId="1FB8BDDE" w:rsidR="00E663BE" w:rsidRPr="008A1643" w:rsidRDefault="00E663BE" w:rsidP="00C432D0">
      <w:pPr>
        <w:spacing w:after="0" w:line="240" w:lineRule="auto"/>
        <w:ind w:left="1440" w:right="720"/>
        <w:rPr>
          <w:color w:val="auto"/>
          <w:shd w:val="clear" w:color="auto" w:fill="FFFFFF"/>
        </w:rPr>
      </w:pPr>
      <w:r w:rsidRPr="008A1643">
        <w:rPr>
          <w:color w:val="auto"/>
          <w:shd w:val="clear" w:color="auto" w:fill="FFFFFF"/>
        </w:rPr>
        <w:t>Feb 26-introduced in Senate; to Committee on Committees (S)</w:t>
      </w:r>
    </w:p>
    <w:p w14:paraId="2B813256" w14:textId="6DD923F8" w:rsidR="00984B39" w:rsidRPr="008A1643" w:rsidRDefault="00984B39" w:rsidP="00C432D0">
      <w:pPr>
        <w:spacing w:after="0" w:line="240" w:lineRule="auto"/>
        <w:ind w:left="1440" w:right="720"/>
        <w:rPr>
          <w:color w:val="auto"/>
          <w:shd w:val="clear" w:color="auto" w:fill="FFFFFF"/>
        </w:rPr>
      </w:pPr>
      <w:r w:rsidRPr="008A1643">
        <w:rPr>
          <w:color w:val="auto"/>
          <w:shd w:val="clear" w:color="auto" w:fill="FFFFFF"/>
        </w:rPr>
        <w:t>Feb 28-to State &amp; Local Government (S)</w:t>
      </w:r>
    </w:p>
    <w:p w14:paraId="58A32528" w14:textId="77777777" w:rsidR="00F404C7" w:rsidRPr="008A1643" w:rsidRDefault="00F404C7" w:rsidP="00C432D0">
      <w:pPr>
        <w:spacing w:after="0" w:line="240" w:lineRule="auto"/>
        <w:ind w:left="1440" w:right="720"/>
        <w:rPr>
          <w:color w:val="auto"/>
          <w:shd w:val="clear" w:color="auto" w:fill="FFFFFF"/>
        </w:rPr>
      </w:pPr>
    </w:p>
    <w:p w14:paraId="4D08F2D1" w14:textId="4F312712" w:rsidR="00E663BE" w:rsidRPr="008A1643" w:rsidRDefault="00000000" w:rsidP="00C432D0">
      <w:pPr>
        <w:spacing w:after="0" w:line="240" w:lineRule="auto"/>
        <w:ind w:left="1440" w:right="720" w:hanging="1440"/>
        <w:rPr>
          <w:color w:val="auto"/>
          <w:shd w:val="clear" w:color="auto" w:fill="FFFFFF"/>
        </w:rPr>
      </w:pPr>
      <w:hyperlink r:id="rId335" w:history="1">
        <w:r w:rsidR="00E663BE" w:rsidRPr="008A1643">
          <w:rPr>
            <w:rStyle w:val="Hyperlink"/>
            <w:rFonts w:cs="Arial"/>
            <w:color w:val="auto"/>
            <w:shd w:val="clear" w:color="auto" w:fill="FFFFFF"/>
          </w:rPr>
          <w:t>SB 293</w:t>
        </w:r>
      </w:hyperlink>
      <w:r w:rsidR="00E663BE" w:rsidRPr="008A1643">
        <w:rPr>
          <w:color w:val="auto"/>
          <w:shd w:val="clear" w:color="auto" w:fill="FFFFFF"/>
        </w:rPr>
        <w:tab/>
        <w:t>Sen. Gerald Neal (D)</w:t>
      </w:r>
    </w:p>
    <w:p w14:paraId="52C6A07C" w14:textId="2907A106" w:rsidR="00E663BE" w:rsidRPr="008A1643" w:rsidRDefault="00E663BE" w:rsidP="00C432D0">
      <w:pPr>
        <w:spacing w:after="0" w:line="240" w:lineRule="auto"/>
        <w:ind w:left="1440" w:right="720" w:hanging="1440"/>
        <w:rPr>
          <w:color w:val="auto"/>
          <w:shd w:val="clear" w:color="auto" w:fill="FFFFFF"/>
        </w:rPr>
      </w:pPr>
    </w:p>
    <w:p w14:paraId="3A8766D7" w14:textId="14178466" w:rsidR="00E663BE" w:rsidRPr="008A1643" w:rsidRDefault="00224869" w:rsidP="00C432D0">
      <w:pPr>
        <w:spacing w:line="240" w:lineRule="auto"/>
        <w:ind w:left="1440"/>
        <w:rPr>
          <w:color w:val="auto"/>
        </w:rPr>
      </w:pPr>
      <w:r w:rsidRPr="008A1643">
        <w:rPr>
          <w:color w:val="auto"/>
        </w:rPr>
        <w:t xml:space="preserve">List the actions that qualify as hate crimes; outline penalties for a person guilty of a hate crime; set forth criteria for seeking an enhanced sentence; add requirement that officers receive training on hate crimes; permit a civil action where the victim of a hate crime suffers damages regardless of the outcome of any criminal proceeding; establish recovery for the victim. </w:t>
      </w:r>
    </w:p>
    <w:p w14:paraId="2CC7FA36" w14:textId="5A86353B" w:rsidR="00E663BE" w:rsidRPr="008A1643" w:rsidRDefault="00E663BE" w:rsidP="00C432D0">
      <w:pPr>
        <w:spacing w:after="0" w:line="240" w:lineRule="auto"/>
        <w:ind w:left="1440" w:right="720"/>
        <w:rPr>
          <w:color w:val="auto"/>
          <w:shd w:val="clear" w:color="auto" w:fill="FFFFFF"/>
        </w:rPr>
      </w:pPr>
      <w:r w:rsidRPr="008A1643">
        <w:rPr>
          <w:color w:val="auto"/>
          <w:shd w:val="clear" w:color="auto" w:fill="FFFFFF"/>
        </w:rPr>
        <w:t>Cf. HB 755</w:t>
      </w:r>
    </w:p>
    <w:p w14:paraId="0E180B24" w14:textId="36DD34AA" w:rsidR="00E663BE" w:rsidRPr="008A1643" w:rsidRDefault="00E663BE" w:rsidP="00C432D0">
      <w:pPr>
        <w:spacing w:after="0" w:line="240" w:lineRule="auto"/>
        <w:ind w:left="1440" w:right="720"/>
        <w:rPr>
          <w:color w:val="auto"/>
          <w:shd w:val="clear" w:color="auto" w:fill="FFFFFF"/>
        </w:rPr>
      </w:pPr>
    </w:p>
    <w:p w14:paraId="5F3A35CC" w14:textId="5D4C3E46" w:rsidR="00E663BE" w:rsidRPr="008A1643" w:rsidRDefault="009211CA" w:rsidP="00C432D0">
      <w:pPr>
        <w:spacing w:after="0" w:line="240" w:lineRule="auto"/>
        <w:ind w:left="1440" w:right="720"/>
        <w:rPr>
          <w:color w:val="auto"/>
          <w:shd w:val="clear" w:color="auto" w:fill="FFFFFF"/>
        </w:rPr>
      </w:pPr>
      <w:r w:rsidRPr="008A1643">
        <w:rPr>
          <w:color w:val="auto"/>
          <w:shd w:val="clear" w:color="auto" w:fill="FFFFFF"/>
        </w:rPr>
        <w:t>Feb 26-introduced in Senate; to Committee on Committees (S)</w:t>
      </w:r>
    </w:p>
    <w:p w14:paraId="17DE696F" w14:textId="7ED7A915" w:rsidR="00984B39" w:rsidRPr="008A1643" w:rsidRDefault="00984B39" w:rsidP="00C432D0">
      <w:pPr>
        <w:spacing w:after="0" w:line="240" w:lineRule="auto"/>
        <w:ind w:left="1440" w:right="720"/>
        <w:rPr>
          <w:color w:val="auto"/>
          <w:shd w:val="clear" w:color="auto" w:fill="FFFFFF"/>
        </w:rPr>
      </w:pPr>
      <w:r w:rsidRPr="008A1643">
        <w:rPr>
          <w:color w:val="auto"/>
          <w:shd w:val="clear" w:color="auto" w:fill="FFFFFF"/>
        </w:rPr>
        <w:t>Feb 28-to Judiciary (S)</w:t>
      </w:r>
    </w:p>
    <w:p w14:paraId="1A7D5EAC" w14:textId="56A5B8AF" w:rsidR="009211CA" w:rsidRPr="008A1643" w:rsidRDefault="009211CA" w:rsidP="00C432D0">
      <w:pPr>
        <w:spacing w:after="0" w:line="240" w:lineRule="auto"/>
        <w:ind w:left="1440" w:right="720" w:hanging="1440"/>
        <w:rPr>
          <w:color w:val="auto"/>
          <w:shd w:val="clear" w:color="auto" w:fill="FFFFFF"/>
        </w:rPr>
      </w:pPr>
    </w:p>
    <w:p w14:paraId="2EAB075D" w14:textId="3647F0FB" w:rsidR="009211CA" w:rsidRPr="008A1643" w:rsidRDefault="00000000" w:rsidP="00C432D0">
      <w:pPr>
        <w:spacing w:after="0" w:line="240" w:lineRule="auto"/>
        <w:ind w:left="1440" w:right="720" w:hanging="1440"/>
        <w:rPr>
          <w:color w:val="auto"/>
          <w:shd w:val="clear" w:color="auto" w:fill="FFFFFF"/>
        </w:rPr>
      </w:pPr>
      <w:hyperlink r:id="rId336" w:history="1">
        <w:r w:rsidR="009211CA" w:rsidRPr="008A1643">
          <w:rPr>
            <w:rStyle w:val="Hyperlink"/>
            <w:rFonts w:cs="Arial"/>
            <w:color w:val="auto"/>
            <w:shd w:val="clear" w:color="auto" w:fill="FFFFFF"/>
          </w:rPr>
          <w:t>SB 294</w:t>
        </w:r>
      </w:hyperlink>
      <w:r w:rsidR="009211CA" w:rsidRPr="008A1643">
        <w:rPr>
          <w:color w:val="auto"/>
          <w:shd w:val="clear" w:color="auto" w:fill="FFFFFF"/>
        </w:rPr>
        <w:tab/>
        <w:t>Sen. Adrienne Southworth (R)</w:t>
      </w:r>
    </w:p>
    <w:p w14:paraId="0AA8FF95" w14:textId="1061A8CF" w:rsidR="009211CA" w:rsidRPr="008A1643" w:rsidRDefault="009211CA" w:rsidP="00C432D0">
      <w:pPr>
        <w:spacing w:after="0" w:line="240" w:lineRule="auto"/>
        <w:ind w:left="1440" w:right="720" w:hanging="1440"/>
        <w:rPr>
          <w:color w:val="auto"/>
          <w:shd w:val="clear" w:color="auto" w:fill="FFFFFF"/>
        </w:rPr>
      </w:pPr>
    </w:p>
    <w:p w14:paraId="0D95D116" w14:textId="5D14D110" w:rsidR="009211CA" w:rsidRPr="008A1643" w:rsidRDefault="009211CA" w:rsidP="00C432D0">
      <w:pPr>
        <w:spacing w:after="0" w:line="240" w:lineRule="auto"/>
        <w:ind w:left="1440" w:right="720"/>
        <w:rPr>
          <w:color w:val="auto"/>
          <w:shd w:val="clear" w:color="auto" w:fill="FFFFFF"/>
        </w:rPr>
      </w:pPr>
      <w:r w:rsidRPr="008A1643">
        <w:rPr>
          <w:color w:val="auto"/>
          <w:shd w:val="clear" w:color="auto" w:fill="FFFFFF"/>
        </w:rPr>
        <w:t>Create a medical review board for the purpose of considering a person's ability to drive due to a physical or mental disability</w:t>
      </w:r>
    </w:p>
    <w:p w14:paraId="3EEC5CEE" w14:textId="0CB5E91C" w:rsidR="009211CA" w:rsidRPr="008A1643" w:rsidRDefault="009211CA" w:rsidP="00C432D0">
      <w:pPr>
        <w:spacing w:after="0" w:line="240" w:lineRule="auto"/>
        <w:ind w:left="1440" w:right="720"/>
        <w:rPr>
          <w:color w:val="auto"/>
          <w:shd w:val="clear" w:color="auto" w:fill="FFFFFF"/>
        </w:rPr>
      </w:pPr>
      <w:bookmarkStart w:id="42" w:name="_Hlk159951609"/>
    </w:p>
    <w:p w14:paraId="39BC980F" w14:textId="11CD8D8A" w:rsidR="009211CA" w:rsidRPr="008A1643" w:rsidRDefault="009211CA" w:rsidP="00C432D0">
      <w:pPr>
        <w:spacing w:after="0" w:line="240" w:lineRule="auto"/>
        <w:ind w:left="1440" w:right="720"/>
        <w:rPr>
          <w:color w:val="auto"/>
          <w:shd w:val="clear" w:color="auto" w:fill="FFFFFF"/>
        </w:rPr>
      </w:pPr>
      <w:r w:rsidRPr="008A1643">
        <w:rPr>
          <w:color w:val="auto"/>
          <w:shd w:val="clear" w:color="auto" w:fill="FFFFFF"/>
        </w:rPr>
        <w:t>Feb 26-introduced in Senate</w:t>
      </w:r>
      <w:r w:rsidR="000C4233" w:rsidRPr="008A1643">
        <w:rPr>
          <w:color w:val="auto"/>
          <w:shd w:val="clear" w:color="auto" w:fill="FFFFFF"/>
        </w:rPr>
        <w:t>;</w:t>
      </w:r>
      <w:r w:rsidRPr="008A1643">
        <w:rPr>
          <w:color w:val="auto"/>
          <w:shd w:val="clear" w:color="auto" w:fill="FFFFFF"/>
        </w:rPr>
        <w:t xml:space="preserve"> to Committee on Committees (S)</w:t>
      </w:r>
    </w:p>
    <w:p w14:paraId="3C6CF605" w14:textId="34C88E85" w:rsidR="00984B39" w:rsidRPr="008A1643" w:rsidRDefault="00984B39" w:rsidP="00C432D0">
      <w:pPr>
        <w:spacing w:after="0" w:line="240" w:lineRule="auto"/>
        <w:ind w:left="1440" w:right="720"/>
        <w:rPr>
          <w:color w:val="auto"/>
          <w:shd w:val="clear" w:color="auto" w:fill="FFFFFF"/>
        </w:rPr>
      </w:pPr>
      <w:r w:rsidRPr="008A1643">
        <w:rPr>
          <w:color w:val="auto"/>
          <w:shd w:val="clear" w:color="auto" w:fill="FFFFFF"/>
        </w:rPr>
        <w:t>Feb 28-to Appropriations &amp; Revenue (S</w:t>
      </w:r>
      <w:r w:rsidR="006A4759" w:rsidRPr="008A1643">
        <w:rPr>
          <w:color w:val="auto"/>
          <w:shd w:val="clear" w:color="auto" w:fill="FFFFFF"/>
        </w:rPr>
        <w:t>)</w:t>
      </w:r>
    </w:p>
    <w:bookmarkEnd w:id="42"/>
    <w:p w14:paraId="0F293F68" w14:textId="3C723EEA" w:rsidR="00423D6D" w:rsidRPr="008A1643" w:rsidRDefault="00423D6D" w:rsidP="00C432D0">
      <w:pPr>
        <w:spacing w:after="0" w:line="240" w:lineRule="auto"/>
        <w:ind w:right="720"/>
        <w:rPr>
          <w:color w:val="auto"/>
          <w:shd w:val="clear" w:color="auto" w:fill="FFFFFF"/>
        </w:rPr>
      </w:pPr>
    </w:p>
    <w:p w14:paraId="4F299984" w14:textId="52C7DD36" w:rsidR="00DC1AB5" w:rsidRPr="008A1643" w:rsidRDefault="00000000" w:rsidP="00C432D0">
      <w:pPr>
        <w:spacing w:after="0" w:line="240" w:lineRule="auto"/>
        <w:ind w:left="1440" w:right="720" w:hanging="1440"/>
        <w:rPr>
          <w:color w:val="auto"/>
        </w:rPr>
      </w:pPr>
      <w:hyperlink r:id="rId337" w:history="1">
        <w:r w:rsidR="00DC1AB5" w:rsidRPr="00352801">
          <w:rPr>
            <w:rStyle w:val="Hyperlink"/>
            <w:rFonts w:cs="Arial"/>
            <w:color w:val="auto"/>
            <w:highlight w:val="yellow"/>
          </w:rPr>
          <w:t>SB 297</w:t>
        </w:r>
      </w:hyperlink>
      <w:r w:rsidR="00DC1AB5" w:rsidRPr="008A1643">
        <w:rPr>
          <w:color w:val="auto"/>
        </w:rPr>
        <w:tab/>
        <w:t>Sen. Brandon Storm</w:t>
      </w:r>
    </w:p>
    <w:p w14:paraId="1FC8002A" w14:textId="77777777" w:rsidR="00ED7E8A" w:rsidRPr="008A1643" w:rsidRDefault="00ED7E8A" w:rsidP="00DC1AB5">
      <w:pPr>
        <w:spacing w:after="0" w:line="240" w:lineRule="auto"/>
        <w:ind w:left="1440" w:right="720"/>
        <w:rPr>
          <w:color w:val="auto"/>
          <w:shd w:val="clear" w:color="auto" w:fill="FFFFFF"/>
        </w:rPr>
      </w:pPr>
    </w:p>
    <w:p w14:paraId="1707AB50" w14:textId="2217C6DF" w:rsidR="00DC1AB5" w:rsidRPr="008A1643" w:rsidRDefault="00DC1AB5" w:rsidP="00DC1AB5">
      <w:pPr>
        <w:spacing w:after="0" w:line="240" w:lineRule="auto"/>
        <w:ind w:left="1440" w:right="720"/>
        <w:rPr>
          <w:color w:val="auto"/>
          <w:shd w:val="clear" w:color="auto" w:fill="FFFFFF"/>
        </w:rPr>
      </w:pPr>
      <w:r w:rsidRPr="008A1643">
        <w:rPr>
          <w:color w:val="auto"/>
          <w:shd w:val="clear" w:color="auto" w:fill="FFFFFF"/>
        </w:rPr>
        <w:t xml:space="preserve">Define "National Background Check Program" or "NBCP," "PACE," and "PACE service provider"; exempt PACE service providers from obtaining a health facility license or </w:t>
      </w:r>
      <w:r w:rsidR="00163816" w:rsidRPr="008A1643">
        <w:rPr>
          <w:color w:val="auto"/>
          <w:shd w:val="clear" w:color="auto" w:fill="FFFFFF"/>
        </w:rPr>
        <w:t>CON</w:t>
      </w:r>
      <w:r w:rsidRPr="008A1643">
        <w:rPr>
          <w:color w:val="auto"/>
          <w:shd w:val="clear" w:color="auto" w:fill="FFFFFF"/>
        </w:rPr>
        <w:t xml:space="preserve"> of need to provide PACE services; provide that a PACE service provider shall be eligible to participate and enroll in the NBCP.</w:t>
      </w:r>
    </w:p>
    <w:p w14:paraId="1CF3D21C" w14:textId="3FAE1682" w:rsidR="00DC1AB5" w:rsidRPr="008A1643" w:rsidRDefault="00000000" w:rsidP="00DC1AB5">
      <w:pPr>
        <w:spacing w:after="0" w:line="240" w:lineRule="auto"/>
        <w:ind w:left="1440" w:right="720"/>
        <w:rPr>
          <w:color w:val="auto"/>
          <w:shd w:val="clear" w:color="auto" w:fill="FFFFFF"/>
        </w:rPr>
      </w:pPr>
      <w:hyperlink r:id="rId338" w:anchor="SCS1" w:history="1">
        <w:r w:rsidR="00DC1AB5" w:rsidRPr="008A1643">
          <w:rPr>
            <w:rStyle w:val="Hyperlink"/>
            <w:rFonts w:cs="Arial"/>
            <w:color w:val="auto"/>
            <w:shd w:val="clear" w:color="auto" w:fill="FFFFFF"/>
          </w:rPr>
          <w:t>Senate Committee Substitute 1 </w:t>
        </w:r>
      </w:hyperlink>
      <w:r w:rsidR="00163816" w:rsidRPr="008A1643">
        <w:rPr>
          <w:rStyle w:val="Hyperlink"/>
          <w:rFonts w:cs="Arial"/>
          <w:color w:val="auto"/>
          <w:u w:val="none"/>
          <w:shd w:val="clear" w:color="auto" w:fill="FFFFFF"/>
        </w:rPr>
        <w:t xml:space="preserve">Retain except delete CON exemption </w:t>
      </w:r>
    </w:p>
    <w:p w14:paraId="1F8CD05E" w14:textId="77777777" w:rsidR="00DC1AB5" w:rsidRPr="008A1643" w:rsidRDefault="00DC1AB5" w:rsidP="00DC1AB5">
      <w:pPr>
        <w:spacing w:after="0" w:line="240" w:lineRule="auto"/>
        <w:ind w:left="1440" w:right="720"/>
        <w:rPr>
          <w:color w:val="auto"/>
          <w:shd w:val="clear" w:color="auto" w:fill="FFFFFF"/>
        </w:rPr>
      </w:pPr>
    </w:p>
    <w:p w14:paraId="5A7E8DA8" w14:textId="557BA4B4" w:rsidR="00DC1AB5" w:rsidRPr="008A1643" w:rsidRDefault="00DC1AB5" w:rsidP="00DC1AB5">
      <w:pPr>
        <w:spacing w:after="0" w:line="240" w:lineRule="auto"/>
        <w:ind w:left="1440" w:right="720"/>
        <w:rPr>
          <w:color w:val="auto"/>
          <w:shd w:val="clear" w:color="auto" w:fill="FFFFFF"/>
        </w:rPr>
      </w:pPr>
      <w:r w:rsidRPr="008A1643">
        <w:rPr>
          <w:color w:val="auto"/>
          <w:shd w:val="clear" w:color="auto" w:fill="FFFFFF"/>
        </w:rPr>
        <w:t>Feb 27-introduced in Senate; to Committee on Committees (S)</w:t>
      </w:r>
    </w:p>
    <w:p w14:paraId="595CD06B" w14:textId="7EEC09CE" w:rsidR="00DC1AB5" w:rsidRPr="008A1643" w:rsidRDefault="00DC1AB5" w:rsidP="00DC1AB5">
      <w:pPr>
        <w:spacing w:after="0" w:line="240" w:lineRule="auto"/>
        <w:ind w:left="1440" w:right="720"/>
        <w:rPr>
          <w:color w:val="auto"/>
          <w:shd w:val="clear" w:color="auto" w:fill="FFFFFF"/>
        </w:rPr>
      </w:pPr>
      <w:r w:rsidRPr="008A1643">
        <w:rPr>
          <w:color w:val="auto"/>
          <w:shd w:val="clear" w:color="auto" w:fill="FFFFFF"/>
        </w:rPr>
        <w:t>Feb 29-to Health Services (S)</w:t>
      </w:r>
    </w:p>
    <w:p w14:paraId="202844B1" w14:textId="63770E2B" w:rsidR="00DC1AB5" w:rsidRPr="008A1643" w:rsidRDefault="00DC1AB5" w:rsidP="00DC1AB5">
      <w:pPr>
        <w:spacing w:after="0" w:line="240" w:lineRule="auto"/>
        <w:ind w:left="1440" w:right="720"/>
        <w:rPr>
          <w:color w:val="auto"/>
          <w:shd w:val="clear" w:color="auto" w:fill="FFFFFF"/>
        </w:rPr>
      </w:pPr>
      <w:r w:rsidRPr="008A1643">
        <w:rPr>
          <w:color w:val="auto"/>
          <w:shd w:val="clear" w:color="auto" w:fill="FFFFFF"/>
        </w:rPr>
        <w:t>Mar 6-reported favorably, 1</w:t>
      </w:r>
      <w:r w:rsidRPr="008A1643">
        <w:rPr>
          <w:color w:val="auto"/>
          <w:shd w:val="clear" w:color="auto" w:fill="FFFFFF"/>
          <w:vertAlign w:val="superscript"/>
        </w:rPr>
        <w:t>st</w:t>
      </w:r>
      <w:r w:rsidRPr="008A1643">
        <w:rPr>
          <w:color w:val="auto"/>
          <w:shd w:val="clear" w:color="auto" w:fill="FFFFFF"/>
        </w:rPr>
        <w:t xml:space="preserve"> reading, to Consent Calendar w/ SCS (1</w:t>
      </w:r>
      <w:r w:rsidR="00ED7E8A" w:rsidRPr="008A1643">
        <w:rPr>
          <w:color w:val="auto"/>
          <w:shd w:val="clear" w:color="auto" w:fill="FFFFFF"/>
        </w:rPr>
        <w:t>)</w:t>
      </w:r>
    </w:p>
    <w:p w14:paraId="69676CFF" w14:textId="0DAE89AD" w:rsidR="00ED7E8A" w:rsidRPr="008A1643" w:rsidRDefault="00ED7E8A" w:rsidP="00016175">
      <w:pPr>
        <w:spacing w:after="0" w:line="240" w:lineRule="auto"/>
        <w:ind w:left="1800" w:right="720" w:hanging="360"/>
        <w:rPr>
          <w:color w:val="auto"/>
          <w:shd w:val="clear" w:color="auto" w:fill="FFFFFF"/>
        </w:rPr>
      </w:pPr>
      <w:r w:rsidRPr="008A1643">
        <w:rPr>
          <w:color w:val="auto"/>
          <w:shd w:val="clear" w:color="auto" w:fill="FFFFFF"/>
        </w:rPr>
        <w:t>Mar 7-</w:t>
      </w:r>
      <w:r w:rsidR="00016175" w:rsidRPr="008A1643">
        <w:rPr>
          <w:color w:val="auto"/>
        </w:rPr>
        <w:t>2</w:t>
      </w:r>
      <w:r w:rsidR="00016175" w:rsidRPr="008A1643">
        <w:rPr>
          <w:color w:val="auto"/>
          <w:vertAlign w:val="superscript"/>
        </w:rPr>
        <w:t>nd</w:t>
      </w:r>
      <w:r w:rsidR="00016175" w:rsidRPr="008A1643">
        <w:rPr>
          <w:color w:val="auto"/>
        </w:rPr>
        <w:t xml:space="preserve"> </w:t>
      </w:r>
      <w:r w:rsidRPr="008A1643">
        <w:rPr>
          <w:color w:val="auto"/>
          <w:shd w:val="clear" w:color="auto" w:fill="FFFFFF"/>
        </w:rPr>
        <w:t xml:space="preserve">reading, to Rules as a consent bill, posted for passage in the Consent Orders of the Day </w:t>
      </w:r>
    </w:p>
    <w:p w14:paraId="2EDFFDC4" w14:textId="0D105923" w:rsidR="00AD4EE9" w:rsidRPr="008A1643" w:rsidRDefault="00AD4EE9" w:rsidP="00016175">
      <w:pPr>
        <w:spacing w:after="0" w:line="240" w:lineRule="auto"/>
        <w:ind w:left="1800" w:right="720" w:hanging="360"/>
        <w:rPr>
          <w:color w:val="auto"/>
          <w:shd w:val="clear" w:color="auto" w:fill="FFFFFF"/>
        </w:rPr>
      </w:pPr>
      <w:r w:rsidRPr="008A1643">
        <w:rPr>
          <w:color w:val="auto"/>
          <w:shd w:val="clear" w:color="auto" w:fill="FFFFFF"/>
        </w:rPr>
        <w:t>Mar 8-3</w:t>
      </w:r>
      <w:r w:rsidRPr="008A1643">
        <w:rPr>
          <w:color w:val="auto"/>
          <w:shd w:val="clear" w:color="auto" w:fill="FFFFFF"/>
          <w:vertAlign w:val="superscript"/>
        </w:rPr>
        <w:t>rd</w:t>
      </w:r>
      <w:r w:rsidRPr="008A1643">
        <w:rPr>
          <w:color w:val="auto"/>
          <w:shd w:val="clear" w:color="auto" w:fill="FFFFFF"/>
        </w:rPr>
        <w:t xml:space="preserve"> reading, passed 36-0-1 w/ SCS (1)</w:t>
      </w:r>
    </w:p>
    <w:p w14:paraId="47385EDE" w14:textId="701DF24D" w:rsidR="006A4759" w:rsidRPr="008A1643" w:rsidRDefault="006A4759" w:rsidP="006A4759">
      <w:pPr>
        <w:spacing w:after="0" w:line="240" w:lineRule="auto"/>
        <w:ind w:left="1800" w:right="720" w:hanging="360"/>
        <w:rPr>
          <w:color w:val="auto"/>
          <w:shd w:val="clear" w:color="auto" w:fill="FFFFFF"/>
        </w:rPr>
      </w:pPr>
      <w:r w:rsidRPr="008A1643">
        <w:rPr>
          <w:color w:val="auto"/>
          <w:shd w:val="clear" w:color="auto" w:fill="FFFFFF"/>
        </w:rPr>
        <w:t>Mar 11-received in House</w:t>
      </w:r>
      <w:r w:rsidR="00F15AEA" w:rsidRPr="008A1643">
        <w:rPr>
          <w:color w:val="auto"/>
          <w:shd w:val="clear" w:color="auto" w:fill="FFFFFF"/>
        </w:rPr>
        <w:t>;</w:t>
      </w:r>
      <w:r w:rsidRPr="008A1643">
        <w:rPr>
          <w:color w:val="auto"/>
          <w:shd w:val="clear" w:color="auto" w:fill="FFFFFF"/>
        </w:rPr>
        <w:t xml:space="preserve"> to Committee on Committees (H)</w:t>
      </w:r>
    </w:p>
    <w:p w14:paraId="772F3F19" w14:textId="58625887" w:rsidR="00DC1AB5" w:rsidRPr="008A1643" w:rsidRDefault="00002E74" w:rsidP="006D46FC">
      <w:pPr>
        <w:spacing w:after="0" w:line="240" w:lineRule="auto"/>
        <w:ind w:left="1800" w:right="720" w:hanging="360"/>
        <w:rPr>
          <w:color w:val="auto"/>
          <w:shd w:val="clear" w:color="auto" w:fill="FFFFFF"/>
        </w:rPr>
      </w:pPr>
      <w:r w:rsidRPr="008A1643">
        <w:rPr>
          <w:color w:val="auto"/>
          <w:shd w:val="clear" w:color="auto" w:fill="FFFFFF"/>
        </w:rPr>
        <w:t>Mar 12-to Health Services (H)</w:t>
      </w:r>
    </w:p>
    <w:p w14:paraId="0AE3830A" w14:textId="4C46A1A5" w:rsidR="006D46FC" w:rsidRPr="008A1643" w:rsidRDefault="006D46FC" w:rsidP="006D46FC">
      <w:pPr>
        <w:spacing w:after="0" w:line="240" w:lineRule="auto"/>
        <w:ind w:left="1800" w:right="720" w:hanging="360"/>
        <w:rPr>
          <w:color w:val="auto"/>
          <w:shd w:val="clear" w:color="auto" w:fill="FFFFFF"/>
        </w:rPr>
      </w:pPr>
      <w:r w:rsidRPr="008A1643">
        <w:rPr>
          <w:color w:val="auto"/>
          <w:shd w:val="clear" w:color="auto" w:fill="FFFFFF"/>
        </w:rPr>
        <w:t>Mar 21-reported favorably, 1</w:t>
      </w:r>
      <w:r w:rsidR="009B4F90" w:rsidRPr="008A1643">
        <w:rPr>
          <w:color w:val="auto"/>
          <w:shd w:val="clear" w:color="auto" w:fill="FFFFFF"/>
          <w:vertAlign w:val="superscript"/>
        </w:rPr>
        <w:t>st</w:t>
      </w:r>
      <w:r w:rsidR="009B4F90" w:rsidRPr="008A1643">
        <w:rPr>
          <w:color w:val="auto"/>
          <w:shd w:val="clear" w:color="auto" w:fill="FFFFFF"/>
        </w:rPr>
        <w:t xml:space="preserve"> </w:t>
      </w:r>
      <w:r w:rsidRPr="008A1643">
        <w:rPr>
          <w:color w:val="auto"/>
          <w:shd w:val="clear" w:color="auto" w:fill="FFFFFF"/>
        </w:rPr>
        <w:t>reading, to Calendar</w:t>
      </w:r>
    </w:p>
    <w:p w14:paraId="711EF75B" w14:textId="4600694B" w:rsidR="00875E98" w:rsidRPr="008A1643" w:rsidRDefault="00875E98" w:rsidP="006D46FC">
      <w:pPr>
        <w:spacing w:after="0" w:line="240" w:lineRule="auto"/>
        <w:ind w:left="1800" w:right="720" w:hanging="360"/>
        <w:rPr>
          <w:color w:val="auto"/>
          <w:shd w:val="clear" w:color="auto" w:fill="FFFFFF"/>
        </w:rPr>
      </w:pPr>
      <w:r w:rsidRPr="008A1643">
        <w:rPr>
          <w:color w:val="auto"/>
          <w:shd w:val="clear" w:color="auto" w:fill="FFFFFF"/>
        </w:rPr>
        <w:t>Mar 22-2</w:t>
      </w:r>
      <w:r w:rsidRPr="008A1643">
        <w:rPr>
          <w:color w:val="auto"/>
          <w:shd w:val="clear" w:color="auto" w:fill="FFFFFF"/>
          <w:vertAlign w:val="superscript"/>
        </w:rPr>
        <w:t>nd</w:t>
      </w:r>
      <w:r w:rsidRPr="008A1643">
        <w:rPr>
          <w:color w:val="auto"/>
          <w:shd w:val="clear" w:color="auto" w:fill="FFFFFF"/>
        </w:rPr>
        <w:t xml:space="preserve"> reading, to Rules</w:t>
      </w:r>
    </w:p>
    <w:p w14:paraId="0724F630" w14:textId="5D37084D" w:rsidR="003E6422" w:rsidRPr="008A1643" w:rsidRDefault="003E6422" w:rsidP="006D46FC">
      <w:pPr>
        <w:spacing w:after="0" w:line="240" w:lineRule="auto"/>
        <w:ind w:left="1800" w:right="720" w:hanging="360"/>
        <w:rPr>
          <w:color w:val="auto"/>
          <w:shd w:val="clear" w:color="auto" w:fill="FFFFFF"/>
        </w:rPr>
      </w:pPr>
      <w:r w:rsidRPr="008A1643">
        <w:rPr>
          <w:color w:val="auto"/>
          <w:shd w:val="clear" w:color="auto" w:fill="FFFFFF"/>
        </w:rPr>
        <w:t>Mar 26-posted for passage in the Regular Orders of the Day</w:t>
      </w:r>
    </w:p>
    <w:p w14:paraId="5F6647BA" w14:textId="3D394056" w:rsidR="006D3F80" w:rsidRDefault="006D3F80" w:rsidP="006D3F80">
      <w:pPr>
        <w:spacing w:after="0" w:line="240" w:lineRule="auto"/>
        <w:ind w:left="1800" w:right="720" w:hanging="360"/>
        <w:rPr>
          <w:color w:val="auto"/>
          <w:shd w:val="clear" w:color="auto" w:fill="FFFFFF"/>
        </w:rPr>
      </w:pPr>
      <w:r w:rsidRPr="008A1643">
        <w:rPr>
          <w:color w:val="auto"/>
          <w:shd w:val="clear" w:color="auto" w:fill="FFFFFF"/>
        </w:rPr>
        <w:t>Apr 12-3</w:t>
      </w:r>
      <w:r w:rsidRPr="008A1643">
        <w:rPr>
          <w:color w:val="auto"/>
          <w:shd w:val="clear" w:color="auto" w:fill="FFFFFF"/>
          <w:vertAlign w:val="superscript"/>
        </w:rPr>
        <w:t>rd</w:t>
      </w:r>
      <w:r w:rsidRPr="008A1643">
        <w:rPr>
          <w:color w:val="auto"/>
          <w:shd w:val="clear" w:color="auto" w:fill="FFFFFF"/>
        </w:rPr>
        <w:t xml:space="preserve"> reading, passed 90-0; received in Senate; enrolled, signed by President of the Senate; enrolled, signed by Speaker of the House;</w:t>
      </w:r>
      <w:r w:rsidR="003C130A" w:rsidRPr="008A1643">
        <w:rPr>
          <w:color w:val="auto"/>
          <w:shd w:val="clear" w:color="auto" w:fill="FFFFFF"/>
        </w:rPr>
        <w:t xml:space="preserve"> </w:t>
      </w:r>
      <w:r w:rsidRPr="008A1643">
        <w:rPr>
          <w:color w:val="auto"/>
          <w:shd w:val="clear" w:color="auto" w:fill="FFFFFF"/>
        </w:rPr>
        <w:t>delivered to Governor</w:t>
      </w:r>
    </w:p>
    <w:p w14:paraId="6426CFA6" w14:textId="266F9B71" w:rsidR="005B35D2" w:rsidRPr="008A1643" w:rsidRDefault="005B35D2" w:rsidP="006D3F80">
      <w:pPr>
        <w:spacing w:after="0" w:line="240" w:lineRule="auto"/>
        <w:ind w:left="1800" w:right="720" w:hanging="360"/>
        <w:rPr>
          <w:color w:val="auto"/>
          <w:shd w:val="clear" w:color="auto" w:fill="FFFFFF"/>
        </w:rPr>
      </w:pPr>
      <w:r>
        <w:rPr>
          <w:color w:val="auto"/>
          <w:shd w:val="clear" w:color="auto" w:fill="FFFFFF"/>
        </w:rPr>
        <w:t>Apr 17-signed by Governor</w:t>
      </w:r>
    </w:p>
    <w:p w14:paraId="31AA5E36" w14:textId="77777777" w:rsidR="006D46FC" w:rsidRPr="008A1643" w:rsidRDefault="006D46FC" w:rsidP="006D46FC">
      <w:pPr>
        <w:spacing w:after="0" w:line="240" w:lineRule="auto"/>
        <w:ind w:left="1800" w:right="720" w:hanging="360"/>
        <w:rPr>
          <w:color w:val="auto"/>
        </w:rPr>
      </w:pPr>
    </w:p>
    <w:p w14:paraId="05E47173" w14:textId="23E97B3D" w:rsidR="00423D6D" w:rsidRPr="008A1643" w:rsidRDefault="00000000" w:rsidP="00C432D0">
      <w:pPr>
        <w:spacing w:after="0" w:line="240" w:lineRule="auto"/>
        <w:ind w:left="1440" w:right="720" w:hanging="1440"/>
        <w:rPr>
          <w:color w:val="auto"/>
          <w:shd w:val="clear" w:color="auto" w:fill="FFFFFF"/>
        </w:rPr>
      </w:pPr>
      <w:hyperlink r:id="rId339" w:history="1">
        <w:r w:rsidR="00423D6D" w:rsidRPr="008A1643">
          <w:rPr>
            <w:rStyle w:val="Hyperlink"/>
            <w:rFonts w:cs="Arial"/>
            <w:color w:val="auto"/>
            <w:shd w:val="clear" w:color="auto" w:fill="FFFFFF"/>
          </w:rPr>
          <w:t>SB 300</w:t>
        </w:r>
      </w:hyperlink>
      <w:r w:rsidR="00423D6D" w:rsidRPr="008A1643">
        <w:rPr>
          <w:color w:val="auto"/>
          <w:shd w:val="clear" w:color="auto" w:fill="FFFFFF"/>
        </w:rPr>
        <w:tab/>
        <w:t xml:space="preserve">Sen. Damon Thayer (R) </w:t>
      </w:r>
    </w:p>
    <w:p w14:paraId="048890F2" w14:textId="2E8E1C60" w:rsidR="00423D6D" w:rsidRPr="008A1643" w:rsidRDefault="00423D6D" w:rsidP="00C432D0">
      <w:pPr>
        <w:spacing w:after="0" w:line="240" w:lineRule="auto"/>
        <w:ind w:left="1440" w:right="720" w:hanging="1440"/>
        <w:rPr>
          <w:color w:val="auto"/>
          <w:shd w:val="clear" w:color="auto" w:fill="FFFFFF"/>
        </w:rPr>
      </w:pPr>
    </w:p>
    <w:p w14:paraId="6C2B4A8E" w14:textId="2DF463C8" w:rsidR="00423D6D" w:rsidRPr="008A1643" w:rsidRDefault="00423D6D" w:rsidP="00C432D0">
      <w:pPr>
        <w:spacing w:after="0" w:line="240" w:lineRule="auto"/>
        <w:ind w:left="1440" w:right="720"/>
        <w:rPr>
          <w:color w:val="auto"/>
          <w:shd w:val="clear" w:color="auto" w:fill="FFFFFF"/>
        </w:rPr>
      </w:pPr>
      <w:r w:rsidRPr="008A1643">
        <w:rPr>
          <w:color w:val="auto"/>
          <w:shd w:val="clear" w:color="auto" w:fill="FFFFFF"/>
        </w:rPr>
        <w:t>Eliminate vote centers</w:t>
      </w:r>
      <w:r w:rsidR="00984B39" w:rsidRPr="008A1643">
        <w:rPr>
          <w:color w:val="auto"/>
          <w:shd w:val="clear" w:color="auto" w:fill="FFFFFF"/>
        </w:rPr>
        <w:t>.</w:t>
      </w:r>
    </w:p>
    <w:p w14:paraId="7EC3927F" w14:textId="2FD7FB43" w:rsidR="00423D6D" w:rsidRPr="008A1643" w:rsidRDefault="00423D6D" w:rsidP="00C432D0">
      <w:pPr>
        <w:spacing w:after="0" w:line="240" w:lineRule="auto"/>
        <w:ind w:left="1440" w:right="720"/>
        <w:rPr>
          <w:color w:val="auto"/>
          <w:shd w:val="clear" w:color="auto" w:fill="FFFFFF"/>
        </w:rPr>
      </w:pPr>
    </w:p>
    <w:p w14:paraId="0BCF0D30" w14:textId="627CFF3A" w:rsidR="00423D6D" w:rsidRPr="008A1643" w:rsidRDefault="00423D6D" w:rsidP="00C432D0">
      <w:pPr>
        <w:spacing w:after="0" w:line="240" w:lineRule="auto"/>
        <w:ind w:left="1440" w:right="720"/>
        <w:rPr>
          <w:color w:val="auto"/>
          <w:shd w:val="clear" w:color="auto" w:fill="FFFFFF"/>
        </w:rPr>
      </w:pPr>
      <w:r w:rsidRPr="008A1643">
        <w:rPr>
          <w:color w:val="auto"/>
          <w:shd w:val="clear" w:color="auto" w:fill="FFFFFF"/>
        </w:rPr>
        <w:t>Feb 27-introduced in Senate; to Committee on Committees (S)</w:t>
      </w:r>
    </w:p>
    <w:p w14:paraId="705838B2" w14:textId="4C887DAB" w:rsidR="0072640F" w:rsidRPr="008A1643" w:rsidRDefault="0072640F" w:rsidP="00C432D0">
      <w:pPr>
        <w:spacing w:after="0" w:line="240" w:lineRule="auto"/>
        <w:ind w:left="1440" w:right="720"/>
        <w:rPr>
          <w:color w:val="auto"/>
          <w:shd w:val="clear" w:color="auto" w:fill="FFFFFF"/>
        </w:rPr>
      </w:pPr>
      <w:r w:rsidRPr="008A1643">
        <w:rPr>
          <w:color w:val="auto"/>
          <w:shd w:val="clear" w:color="auto" w:fill="FFFFFF"/>
        </w:rPr>
        <w:t>Feb 29-</w:t>
      </w:r>
      <w:r w:rsidR="009407F1" w:rsidRPr="008A1643">
        <w:rPr>
          <w:color w:val="auto"/>
          <w:shd w:val="clear" w:color="auto" w:fill="FFFFFF"/>
        </w:rPr>
        <w:t xml:space="preserve">to </w:t>
      </w:r>
      <w:r w:rsidRPr="008A1643">
        <w:rPr>
          <w:color w:val="auto"/>
          <w:shd w:val="clear" w:color="auto" w:fill="FFFFFF"/>
        </w:rPr>
        <w:t>State and Local Government (S)</w:t>
      </w:r>
    </w:p>
    <w:p w14:paraId="5BC6DCA7" w14:textId="770BCD1B" w:rsidR="00423D6D" w:rsidRPr="008A1643" w:rsidRDefault="00423D6D" w:rsidP="00C432D0">
      <w:pPr>
        <w:spacing w:after="0" w:line="240" w:lineRule="auto"/>
        <w:ind w:left="1440" w:right="720" w:hanging="1440"/>
        <w:rPr>
          <w:color w:val="auto"/>
          <w:shd w:val="clear" w:color="auto" w:fill="FFFFFF"/>
        </w:rPr>
      </w:pPr>
    </w:p>
    <w:p w14:paraId="1AC87355" w14:textId="301ADF62" w:rsidR="00423D6D" w:rsidRPr="008A1643" w:rsidRDefault="00000000" w:rsidP="00C432D0">
      <w:pPr>
        <w:spacing w:after="0" w:line="240" w:lineRule="auto"/>
        <w:ind w:left="1440" w:right="720" w:hanging="1440"/>
        <w:rPr>
          <w:color w:val="auto"/>
          <w:shd w:val="clear" w:color="auto" w:fill="FFFFFF"/>
        </w:rPr>
      </w:pPr>
      <w:hyperlink r:id="rId340" w:history="1">
        <w:r w:rsidR="00423D6D" w:rsidRPr="008A1643">
          <w:rPr>
            <w:rStyle w:val="Hyperlink"/>
            <w:rFonts w:cs="Arial"/>
            <w:color w:val="auto"/>
            <w:shd w:val="clear" w:color="auto" w:fill="FFFFFF"/>
          </w:rPr>
          <w:t>SB 305</w:t>
        </w:r>
      </w:hyperlink>
      <w:r w:rsidR="00423D6D" w:rsidRPr="008A1643">
        <w:rPr>
          <w:color w:val="auto"/>
          <w:shd w:val="clear" w:color="auto" w:fill="FFFFFF"/>
        </w:rPr>
        <w:tab/>
        <w:t>Sens. Gex Williams (R)</w:t>
      </w:r>
    </w:p>
    <w:p w14:paraId="08853209" w14:textId="78DD435E" w:rsidR="00423D6D" w:rsidRPr="008A1643" w:rsidRDefault="00423D6D" w:rsidP="00C432D0">
      <w:pPr>
        <w:spacing w:after="0" w:line="240" w:lineRule="auto"/>
        <w:ind w:left="1440" w:right="720" w:hanging="1440"/>
        <w:rPr>
          <w:color w:val="auto"/>
          <w:shd w:val="clear" w:color="auto" w:fill="FFFFFF"/>
        </w:rPr>
      </w:pPr>
    </w:p>
    <w:p w14:paraId="5B6E6944" w14:textId="5D4B62B9" w:rsidR="00423D6D" w:rsidRPr="008A1643" w:rsidRDefault="00423D6D" w:rsidP="00C432D0">
      <w:pPr>
        <w:spacing w:after="0" w:line="240" w:lineRule="auto"/>
        <w:ind w:left="1440" w:right="720"/>
        <w:rPr>
          <w:color w:val="auto"/>
          <w:shd w:val="clear" w:color="auto" w:fill="FFFFFF"/>
        </w:rPr>
      </w:pPr>
      <w:r w:rsidRPr="008A1643">
        <w:rPr>
          <w:color w:val="auto"/>
          <w:shd w:val="clear" w:color="auto" w:fill="FFFFFF"/>
        </w:rPr>
        <w:t>Add various health facilities and services to the list of health facilities and services that are exempt from certificate of need requirements; exempt various health facilities and services from acquisition of facilities or major medical equipment notification and certificate of need requirements</w:t>
      </w:r>
    </w:p>
    <w:p w14:paraId="0813B282" w14:textId="77777777" w:rsidR="00FA5DFF" w:rsidRPr="008A1643" w:rsidRDefault="00423D6D" w:rsidP="00C432D0">
      <w:pPr>
        <w:spacing w:after="0" w:line="240" w:lineRule="auto"/>
        <w:ind w:left="1440" w:right="720" w:hanging="1440"/>
        <w:rPr>
          <w:color w:val="auto"/>
          <w:shd w:val="clear" w:color="auto" w:fill="FFFFFF"/>
        </w:rPr>
      </w:pPr>
      <w:r w:rsidRPr="008A1643">
        <w:rPr>
          <w:color w:val="auto"/>
          <w:shd w:val="clear" w:color="auto" w:fill="FFFFFF"/>
        </w:rPr>
        <w:tab/>
      </w:r>
    </w:p>
    <w:p w14:paraId="456F3EC1" w14:textId="03251D74" w:rsidR="00423D6D" w:rsidRPr="008A1643" w:rsidRDefault="00423D6D" w:rsidP="00C432D0">
      <w:pPr>
        <w:spacing w:after="0" w:line="240" w:lineRule="auto"/>
        <w:ind w:left="1440" w:right="720"/>
        <w:rPr>
          <w:color w:val="auto"/>
          <w:shd w:val="clear" w:color="auto" w:fill="FFFFFF"/>
        </w:rPr>
      </w:pPr>
      <w:r w:rsidRPr="008A1643">
        <w:rPr>
          <w:color w:val="auto"/>
          <w:shd w:val="clear" w:color="auto" w:fill="FFFFFF"/>
        </w:rPr>
        <w:t>Feb 27-introduced in Senate; to Committee on Committees (S)</w:t>
      </w:r>
    </w:p>
    <w:p w14:paraId="41E78A76" w14:textId="11677FAB" w:rsidR="0072640F" w:rsidRPr="008A1643" w:rsidRDefault="0072640F" w:rsidP="00C432D0">
      <w:pPr>
        <w:spacing w:after="0" w:line="240" w:lineRule="auto"/>
        <w:ind w:left="1440" w:right="720"/>
        <w:rPr>
          <w:color w:val="auto"/>
          <w:shd w:val="clear" w:color="auto" w:fill="FFFFFF"/>
        </w:rPr>
      </w:pPr>
      <w:r w:rsidRPr="008A1643">
        <w:rPr>
          <w:color w:val="auto"/>
          <w:shd w:val="clear" w:color="auto" w:fill="FFFFFF"/>
        </w:rPr>
        <w:t>Feb 29-</w:t>
      </w:r>
      <w:r w:rsidR="009407F1" w:rsidRPr="008A1643">
        <w:rPr>
          <w:color w:val="auto"/>
          <w:shd w:val="clear" w:color="auto" w:fill="FFFFFF"/>
        </w:rPr>
        <w:t xml:space="preserve">to </w:t>
      </w:r>
      <w:r w:rsidRPr="008A1643">
        <w:rPr>
          <w:color w:val="auto"/>
          <w:shd w:val="clear" w:color="auto" w:fill="FFFFFF"/>
        </w:rPr>
        <w:t>Health Services (S)</w:t>
      </w:r>
    </w:p>
    <w:p w14:paraId="4F567A36" w14:textId="439B4C73" w:rsidR="00E75CE0" w:rsidRPr="008A1643" w:rsidRDefault="00E75CE0" w:rsidP="00C432D0">
      <w:pPr>
        <w:spacing w:after="0" w:line="240" w:lineRule="auto"/>
        <w:ind w:left="1440" w:right="720" w:hanging="1440"/>
        <w:rPr>
          <w:color w:val="auto"/>
          <w:shd w:val="clear" w:color="auto" w:fill="FFFFFF"/>
        </w:rPr>
      </w:pPr>
    </w:p>
    <w:p w14:paraId="054B8D7F" w14:textId="788DDCA5" w:rsidR="00E75CE0" w:rsidRPr="008A1643" w:rsidRDefault="00000000" w:rsidP="00C432D0">
      <w:pPr>
        <w:spacing w:after="0" w:line="240" w:lineRule="auto"/>
        <w:ind w:left="1440" w:right="720" w:hanging="1440"/>
        <w:rPr>
          <w:color w:val="auto"/>
          <w:shd w:val="clear" w:color="auto" w:fill="FFFFFF"/>
        </w:rPr>
      </w:pPr>
      <w:hyperlink r:id="rId341" w:history="1">
        <w:r w:rsidR="00E75CE0" w:rsidRPr="008A1643">
          <w:rPr>
            <w:rStyle w:val="Hyperlink"/>
            <w:rFonts w:cs="Arial"/>
            <w:color w:val="auto"/>
            <w:shd w:val="clear" w:color="auto" w:fill="FFFFFF"/>
          </w:rPr>
          <w:t>SB 307</w:t>
        </w:r>
      </w:hyperlink>
      <w:r w:rsidR="00E75CE0" w:rsidRPr="008A1643">
        <w:rPr>
          <w:color w:val="auto"/>
          <w:shd w:val="clear" w:color="auto" w:fill="FFFFFF"/>
        </w:rPr>
        <w:tab/>
        <w:t>Adrienne Southworth (R)</w:t>
      </w:r>
    </w:p>
    <w:p w14:paraId="4E4537CB" w14:textId="77777777" w:rsidR="00E75CE0" w:rsidRPr="008A1643" w:rsidRDefault="00E75CE0" w:rsidP="00C432D0">
      <w:pPr>
        <w:spacing w:after="0" w:line="240" w:lineRule="auto"/>
        <w:ind w:left="1440" w:right="720" w:hanging="1440"/>
        <w:rPr>
          <w:color w:val="auto"/>
          <w:shd w:val="clear" w:color="auto" w:fill="FFFFFF"/>
        </w:rPr>
      </w:pPr>
    </w:p>
    <w:p w14:paraId="37D0A1A8" w14:textId="4E090835" w:rsidR="00E75CE0" w:rsidRPr="008A1643" w:rsidRDefault="00E75CE0" w:rsidP="00C432D0">
      <w:pPr>
        <w:spacing w:after="0" w:line="240" w:lineRule="auto"/>
        <w:ind w:left="1440" w:right="720"/>
        <w:rPr>
          <w:color w:val="auto"/>
          <w:shd w:val="clear" w:color="auto" w:fill="FFFFFF"/>
        </w:rPr>
      </w:pPr>
      <w:r w:rsidRPr="008A1643">
        <w:rPr>
          <w:color w:val="auto"/>
          <w:shd w:val="clear" w:color="auto" w:fill="FFFFFF"/>
        </w:rPr>
        <w:t>Establish procedures for investigating alleged violations of federal or state law by certified waiver providers.</w:t>
      </w:r>
      <w:r w:rsidRPr="008A1643">
        <w:rPr>
          <w:color w:val="auto"/>
          <w:shd w:val="clear" w:color="auto" w:fill="FFFFFF"/>
        </w:rPr>
        <w:tab/>
      </w:r>
    </w:p>
    <w:p w14:paraId="1EEFF7C3" w14:textId="7700BD7E" w:rsidR="00E75CE0" w:rsidRPr="008A1643" w:rsidRDefault="00E75CE0" w:rsidP="00C432D0">
      <w:pPr>
        <w:spacing w:after="0" w:line="240" w:lineRule="auto"/>
        <w:ind w:left="1440" w:right="720"/>
        <w:rPr>
          <w:color w:val="auto"/>
          <w:shd w:val="clear" w:color="auto" w:fill="FFFFFF"/>
        </w:rPr>
      </w:pPr>
    </w:p>
    <w:p w14:paraId="727279D0" w14:textId="43031ECF" w:rsidR="00E75CE0" w:rsidRPr="008A1643" w:rsidRDefault="00E75CE0" w:rsidP="00C432D0">
      <w:pPr>
        <w:spacing w:after="0" w:line="240" w:lineRule="auto"/>
        <w:ind w:left="1440" w:right="720"/>
        <w:rPr>
          <w:color w:val="auto"/>
          <w:shd w:val="clear" w:color="auto" w:fill="FFFFFF"/>
        </w:rPr>
      </w:pPr>
      <w:r w:rsidRPr="008A1643">
        <w:rPr>
          <w:color w:val="auto"/>
          <w:shd w:val="clear" w:color="auto" w:fill="FFFFFF"/>
        </w:rPr>
        <w:t>Feb 27-introduced in Senate; to Committee on Committees (S)</w:t>
      </w:r>
    </w:p>
    <w:p w14:paraId="69C1C782" w14:textId="7B39CAD4" w:rsidR="0072640F" w:rsidRPr="008A1643" w:rsidRDefault="0072640F" w:rsidP="00C432D0">
      <w:pPr>
        <w:spacing w:after="0" w:line="240" w:lineRule="auto"/>
        <w:ind w:left="1440" w:right="720"/>
        <w:rPr>
          <w:color w:val="auto"/>
          <w:shd w:val="clear" w:color="auto" w:fill="FFFFFF"/>
        </w:rPr>
      </w:pPr>
      <w:r w:rsidRPr="008A1643">
        <w:rPr>
          <w:color w:val="auto"/>
          <w:shd w:val="clear" w:color="auto" w:fill="FFFFFF"/>
        </w:rPr>
        <w:t>Feb 29-</w:t>
      </w:r>
      <w:r w:rsidR="009407F1" w:rsidRPr="008A1643">
        <w:rPr>
          <w:color w:val="auto"/>
          <w:shd w:val="clear" w:color="auto" w:fill="FFFFFF"/>
        </w:rPr>
        <w:t>to</w:t>
      </w:r>
      <w:r w:rsidRPr="008A1643">
        <w:rPr>
          <w:color w:val="auto"/>
          <w:shd w:val="clear" w:color="auto" w:fill="FFFFFF"/>
        </w:rPr>
        <w:t xml:space="preserve"> Health Services (S)</w:t>
      </w:r>
    </w:p>
    <w:p w14:paraId="20C89C22" w14:textId="4B1A78E0" w:rsidR="00E75CE0" w:rsidRPr="008A1643" w:rsidRDefault="00E75CE0" w:rsidP="00C432D0">
      <w:pPr>
        <w:spacing w:after="0" w:line="240" w:lineRule="auto"/>
        <w:ind w:left="1440" w:right="720"/>
        <w:rPr>
          <w:color w:val="auto"/>
          <w:shd w:val="clear" w:color="auto" w:fill="FFFFFF"/>
        </w:rPr>
      </w:pPr>
    </w:p>
    <w:bookmarkStart w:id="43" w:name="_Hlk160005265"/>
    <w:p w14:paraId="458E12C0" w14:textId="6E1EA424" w:rsidR="00E75CE0" w:rsidRPr="008A1643" w:rsidRDefault="00000000" w:rsidP="00C432D0">
      <w:pPr>
        <w:spacing w:after="0" w:line="240" w:lineRule="auto"/>
        <w:ind w:left="1440" w:right="720" w:hanging="1440"/>
        <w:rPr>
          <w:color w:val="auto"/>
          <w:shd w:val="clear" w:color="auto" w:fill="FFFFFF"/>
        </w:rPr>
      </w:pPr>
      <w:r w:rsidRPr="008A1643">
        <w:fldChar w:fldCharType="begin"/>
      </w:r>
      <w:r w:rsidRPr="008A1643">
        <w:rPr>
          <w:color w:val="auto"/>
        </w:rPr>
        <w:instrText>HYPERLINK "https://apps.legislature.ky.gov/record/24rs/SB323.html"</w:instrText>
      </w:r>
      <w:r w:rsidRPr="008A1643">
        <w:fldChar w:fldCharType="separate"/>
      </w:r>
      <w:r w:rsidR="00E75CE0" w:rsidRPr="008A1643">
        <w:rPr>
          <w:rStyle w:val="Hyperlink"/>
          <w:rFonts w:cs="Arial"/>
          <w:color w:val="auto"/>
          <w:shd w:val="clear" w:color="auto" w:fill="FFFFFF"/>
        </w:rPr>
        <w:t>SB 323</w:t>
      </w:r>
      <w:r w:rsidRPr="008A1643">
        <w:rPr>
          <w:rStyle w:val="Hyperlink"/>
          <w:rFonts w:cs="Arial"/>
          <w:color w:val="auto"/>
          <w:shd w:val="clear" w:color="auto" w:fill="FFFFFF"/>
        </w:rPr>
        <w:fldChar w:fldCharType="end"/>
      </w:r>
      <w:r w:rsidR="00E75CE0" w:rsidRPr="008A1643">
        <w:rPr>
          <w:color w:val="auto"/>
          <w:shd w:val="clear" w:color="auto" w:fill="FFFFFF"/>
        </w:rPr>
        <w:tab/>
        <w:t>Sen. Adrienne Southworth</w:t>
      </w:r>
      <w:r w:rsidR="00046556" w:rsidRPr="008A1643">
        <w:rPr>
          <w:color w:val="auto"/>
          <w:shd w:val="clear" w:color="auto" w:fill="FFFFFF"/>
        </w:rPr>
        <w:t xml:space="preserve"> (R)</w:t>
      </w:r>
    </w:p>
    <w:p w14:paraId="2A921DB7" w14:textId="77777777" w:rsidR="00E75CE0" w:rsidRPr="008A1643" w:rsidRDefault="00E75CE0" w:rsidP="00C432D0">
      <w:pPr>
        <w:spacing w:after="0" w:line="240" w:lineRule="auto"/>
        <w:ind w:left="1440" w:right="720" w:hanging="1440"/>
        <w:rPr>
          <w:color w:val="auto"/>
          <w:shd w:val="clear" w:color="auto" w:fill="FFFFFF"/>
        </w:rPr>
      </w:pPr>
    </w:p>
    <w:p w14:paraId="7DC36814" w14:textId="09327326" w:rsidR="00A12FF1" w:rsidRPr="008A1643" w:rsidRDefault="00E75CE0" w:rsidP="00C432D0">
      <w:pPr>
        <w:spacing w:after="0" w:line="240" w:lineRule="auto"/>
        <w:ind w:left="1440" w:right="720"/>
        <w:rPr>
          <w:bCs/>
          <w:color w:val="auto"/>
        </w:rPr>
      </w:pPr>
      <w:r w:rsidRPr="008A1643">
        <w:rPr>
          <w:bCs/>
          <w:color w:val="auto"/>
        </w:rPr>
        <w:t>Propose to amend the Constitution of Kentucky to repeal Section 145; create a new section to establish the requirements for a person to vote; provide ballot language; submit to voters for ratification or rejection.</w:t>
      </w:r>
    </w:p>
    <w:p w14:paraId="50FFEEF8" w14:textId="77777777" w:rsidR="00E97852" w:rsidRPr="008A1643" w:rsidRDefault="00E97852" w:rsidP="00E97852">
      <w:pPr>
        <w:spacing w:after="0" w:line="240" w:lineRule="auto"/>
        <w:ind w:right="720"/>
        <w:rPr>
          <w:bCs/>
          <w:color w:val="auto"/>
        </w:rPr>
      </w:pPr>
    </w:p>
    <w:bookmarkEnd w:id="43"/>
    <w:p w14:paraId="71441C0E" w14:textId="5CF52EA9" w:rsidR="00046556" w:rsidRPr="008A1643" w:rsidRDefault="00046556" w:rsidP="00C432D0">
      <w:pPr>
        <w:spacing w:after="0" w:line="240" w:lineRule="auto"/>
        <w:ind w:left="1440" w:right="720"/>
        <w:rPr>
          <w:bCs/>
          <w:color w:val="auto"/>
        </w:rPr>
      </w:pPr>
    </w:p>
    <w:p w14:paraId="450BE0B0" w14:textId="797330B6" w:rsidR="00046556" w:rsidRPr="008A1643" w:rsidRDefault="00046556" w:rsidP="00C432D0">
      <w:pPr>
        <w:spacing w:after="0" w:line="240" w:lineRule="auto"/>
        <w:ind w:left="1440" w:right="720"/>
        <w:rPr>
          <w:bCs/>
          <w:color w:val="auto"/>
        </w:rPr>
      </w:pPr>
      <w:r w:rsidRPr="008A1643">
        <w:rPr>
          <w:bCs/>
          <w:color w:val="auto"/>
        </w:rPr>
        <w:lastRenderedPageBreak/>
        <w:t xml:space="preserve">Cf. HB </w:t>
      </w:r>
      <w:r w:rsidR="00FA5DFF" w:rsidRPr="008A1643">
        <w:rPr>
          <w:bCs/>
          <w:color w:val="auto"/>
        </w:rPr>
        <w:t xml:space="preserve">566, SB 195 &amp; SB 257 </w:t>
      </w:r>
    </w:p>
    <w:p w14:paraId="4E34EC0C" w14:textId="5F506EC9" w:rsidR="00046556" w:rsidRPr="008A1643" w:rsidRDefault="00046556" w:rsidP="00C432D0">
      <w:pPr>
        <w:spacing w:after="0" w:line="240" w:lineRule="auto"/>
        <w:ind w:left="1440" w:right="720"/>
        <w:rPr>
          <w:bCs/>
          <w:color w:val="auto"/>
        </w:rPr>
      </w:pPr>
    </w:p>
    <w:p w14:paraId="2BB6FA79" w14:textId="1067D8DC" w:rsidR="00046556" w:rsidRPr="008A1643" w:rsidRDefault="00046556" w:rsidP="00C432D0">
      <w:pPr>
        <w:spacing w:after="0" w:line="240" w:lineRule="auto"/>
        <w:ind w:left="1440" w:right="720"/>
        <w:rPr>
          <w:bCs/>
          <w:color w:val="auto"/>
        </w:rPr>
      </w:pPr>
      <w:r w:rsidRPr="008A1643">
        <w:rPr>
          <w:bCs/>
          <w:color w:val="auto"/>
        </w:rPr>
        <w:t>Similar bills:  23RS: HB 97, HB 250, HB 472, SB 164, &amp; SB 271; 22 RS: HB 658 &amp; SB 223; 21RS: HB 232, HB 409 SB 137 &amp;SB 282; 20RS: HB 6, HB 119, SB 48, &amp; SB 62; 19RS: HB 91, SB 91, SB93, SB 159, &amp; SB 238, 239, 18RS: SB 173, SB 266; 17RS: HB 170: 16RS HB 70, SB 213  &amp; SB 299; 15RS: HB 26, HB 70, SB 26, &amp; SB 70; 14RS: HB 70 &amp; SB 15;13RS HB 70; 12RS HB 70; 11RS HB 70; 09RS HB 70; &amp; 08RS HB 70: all House bills from 2008-2016 passed House, but not Senate; none since then have made it out of committee until 2020 when SB 62 passed the Senate.</w:t>
      </w:r>
    </w:p>
    <w:p w14:paraId="7AF731C8" w14:textId="783DB8E5" w:rsidR="00046556" w:rsidRPr="008A1643" w:rsidRDefault="00046556" w:rsidP="00C432D0">
      <w:pPr>
        <w:spacing w:after="0" w:line="240" w:lineRule="auto"/>
        <w:ind w:left="1440" w:right="720"/>
        <w:rPr>
          <w:bCs/>
          <w:color w:val="auto"/>
        </w:rPr>
      </w:pPr>
    </w:p>
    <w:p w14:paraId="72EB111D" w14:textId="224DD104" w:rsidR="00046556" w:rsidRPr="008A1643" w:rsidRDefault="00046556" w:rsidP="00C432D0">
      <w:pPr>
        <w:spacing w:after="0" w:line="240" w:lineRule="auto"/>
        <w:ind w:left="1440" w:right="720"/>
        <w:rPr>
          <w:bCs/>
          <w:color w:val="auto"/>
        </w:rPr>
      </w:pPr>
      <w:r w:rsidRPr="008A1643">
        <w:rPr>
          <w:bCs/>
          <w:color w:val="auto"/>
        </w:rPr>
        <w:t>Feb 27-introduced in Senate; to Committee on Committees (S)</w:t>
      </w:r>
    </w:p>
    <w:p w14:paraId="1E583822" w14:textId="41A22F4C" w:rsidR="0072640F" w:rsidRPr="008A1643" w:rsidRDefault="0072640F" w:rsidP="00C432D0">
      <w:pPr>
        <w:spacing w:after="0" w:line="240" w:lineRule="auto"/>
        <w:ind w:left="1440" w:right="720"/>
        <w:rPr>
          <w:bCs/>
          <w:color w:val="auto"/>
        </w:rPr>
      </w:pPr>
      <w:r w:rsidRPr="008A1643">
        <w:rPr>
          <w:bCs/>
          <w:color w:val="auto"/>
        </w:rPr>
        <w:t>Feb 29-</w:t>
      </w:r>
      <w:r w:rsidR="009407F1" w:rsidRPr="008A1643">
        <w:rPr>
          <w:bCs/>
          <w:color w:val="auto"/>
        </w:rPr>
        <w:t>to</w:t>
      </w:r>
      <w:r w:rsidRPr="008A1643">
        <w:rPr>
          <w:bCs/>
          <w:color w:val="auto"/>
        </w:rPr>
        <w:t xml:space="preserve"> State &amp; Local Government (S)</w:t>
      </w:r>
    </w:p>
    <w:p w14:paraId="3AA0C664" w14:textId="77777777" w:rsidR="00C746BA" w:rsidRPr="008A1643" w:rsidRDefault="00C746BA" w:rsidP="00C432D0">
      <w:pPr>
        <w:spacing w:after="0" w:line="240" w:lineRule="auto"/>
        <w:ind w:left="1440" w:right="720"/>
        <w:rPr>
          <w:bCs/>
          <w:color w:val="auto"/>
        </w:rPr>
      </w:pPr>
    </w:p>
    <w:p w14:paraId="259F5419" w14:textId="77777777" w:rsidR="00C746BA" w:rsidRPr="008A1643" w:rsidRDefault="00000000" w:rsidP="00C432D0">
      <w:pPr>
        <w:spacing w:after="0" w:line="240" w:lineRule="auto"/>
        <w:ind w:right="720"/>
        <w:rPr>
          <w:bCs/>
          <w:color w:val="auto"/>
        </w:rPr>
      </w:pPr>
      <w:hyperlink r:id="rId342" w:history="1">
        <w:r w:rsidR="00C746BA" w:rsidRPr="008A1643">
          <w:rPr>
            <w:rStyle w:val="Hyperlink"/>
            <w:rFonts w:cs="Arial"/>
            <w:bCs/>
            <w:color w:val="auto"/>
          </w:rPr>
          <w:t>SB 337</w:t>
        </w:r>
      </w:hyperlink>
      <w:r w:rsidR="00C746BA" w:rsidRPr="008A1643">
        <w:rPr>
          <w:bCs/>
          <w:color w:val="auto"/>
        </w:rPr>
        <w:tab/>
        <w:t>Sen. Stephen West (R)</w:t>
      </w:r>
    </w:p>
    <w:p w14:paraId="3AA2C0E9" w14:textId="77777777" w:rsidR="00C746BA" w:rsidRPr="008A1643" w:rsidRDefault="00C746BA" w:rsidP="00C432D0">
      <w:pPr>
        <w:spacing w:after="0" w:line="240" w:lineRule="auto"/>
        <w:ind w:right="720"/>
        <w:rPr>
          <w:bCs/>
          <w:color w:val="auto"/>
        </w:rPr>
      </w:pPr>
    </w:p>
    <w:p w14:paraId="744B15A0" w14:textId="00F46963" w:rsidR="00C746BA" w:rsidRPr="008A1643" w:rsidRDefault="00C746BA" w:rsidP="00C432D0">
      <w:pPr>
        <w:spacing w:after="0" w:line="240" w:lineRule="auto"/>
        <w:ind w:left="1440" w:right="720"/>
        <w:rPr>
          <w:color w:val="auto"/>
          <w:shd w:val="clear" w:color="auto" w:fill="F9F9F9"/>
        </w:rPr>
      </w:pPr>
      <w:r w:rsidRPr="008A1643">
        <w:rPr>
          <w:color w:val="auto"/>
          <w:shd w:val="clear" w:color="auto" w:fill="F9F9F9"/>
        </w:rPr>
        <w:t xml:space="preserve">Establish the Office of Medicinal Cannabis, the Division of Enforcement and Compliance, and the Division of Licensure and Access in </w:t>
      </w:r>
      <w:r w:rsidR="006B40DD" w:rsidRPr="008A1643">
        <w:rPr>
          <w:color w:val="auto"/>
          <w:shd w:val="clear" w:color="auto" w:fill="F9F9F9"/>
        </w:rPr>
        <w:t>CHFS</w:t>
      </w:r>
      <w:r w:rsidRPr="008A1643">
        <w:rPr>
          <w:color w:val="auto"/>
          <w:shd w:val="clear" w:color="auto" w:fill="F9F9F9"/>
        </w:rPr>
        <w:t>; require AOC to forward all available data regarding disqualifying felony offenses for the previous five years to CHFS; expand the definition of "qualifying medical condition" to include amyotrophic lateral sclerosis, Parkinson's disease, irritable bowel disease, sickle cell disease, cachexia or wasting syndrome, neuropathies, arthritis, fibromyalgia, muscular dystrophy, Huntington's disease, HIV, AIDS, glaucoma, and terminal illnesses; hasten the delayed effective date of some statutory sections when originally enacted in 2023; establish the authority of the Office of Medical Cannabis, the office's executive director, and the executive directors representatives when inspecting or investigating cannabis businesses; state the General Assembly's intent to hasten the effective date of statutes repealed and reenacted in the Act; EMERGENCY</w:t>
      </w:r>
    </w:p>
    <w:p w14:paraId="59448370" w14:textId="77777777" w:rsidR="00C746BA" w:rsidRPr="008A1643" w:rsidRDefault="00C746BA" w:rsidP="00C432D0">
      <w:pPr>
        <w:spacing w:after="0" w:line="240" w:lineRule="auto"/>
        <w:ind w:left="1440" w:right="720"/>
        <w:rPr>
          <w:color w:val="auto"/>
          <w:shd w:val="clear" w:color="auto" w:fill="F9F9F9"/>
        </w:rPr>
      </w:pPr>
    </w:p>
    <w:p w14:paraId="6BA5B0F9" w14:textId="77777777" w:rsidR="009973CC" w:rsidRPr="008A1643" w:rsidRDefault="00C746BA" w:rsidP="00C432D0">
      <w:pPr>
        <w:spacing w:after="0" w:line="240" w:lineRule="auto"/>
        <w:ind w:left="1440" w:right="720"/>
        <w:rPr>
          <w:color w:val="auto"/>
          <w:shd w:val="clear" w:color="auto" w:fill="F9F9F9"/>
        </w:rPr>
      </w:pPr>
      <w:r w:rsidRPr="008A1643">
        <w:rPr>
          <w:color w:val="auto"/>
          <w:shd w:val="clear" w:color="auto" w:fill="F9F9F9"/>
        </w:rPr>
        <w:t>Feb 28-introduced in Senate; to Committee on Committees (S)</w:t>
      </w:r>
    </w:p>
    <w:p w14:paraId="0BADC82A" w14:textId="48AA2FB7" w:rsidR="00C746BA" w:rsidRPr="008A1643" w:rsidRDefault="009973CC" w:rsidP="00C432D0">
      <w:pPr>
        <w:spacing w:after="0" w:line="240" w:lineRule="auto"/>
        <w:ind w:left="1440" w:right="720"/>
        <w:rPr>
          <w:bCs/>
          <w:color w:val="auto"/>
        </w:rPr>
      </w:pPr>
      <w:r w:rsidRPr="008A1643">
        <w:rPr>
          <w:color w:val="auto"/>
          <w:shd w:val="clear" w:color="auto" w:fill="F9F9F9"/>
        </w:rPr>
        <w:t>Mar 1-to Health Services (S)</w:t>
      </w:r>
      <w:r w:rsidR="00C746BA" w:rsidRPr="008A1643">
        <w:rPr>
          <w:bCs/>
          <w:color w:val="auto"/>
        </w:rPr>
        <w:tab/>
      </w:r>
    </w:p>
    <w:p w14:paraId="0F25B489" w14:textId="348BB1C1" w:rsidR="00046556" w:rsidRPr="008A1643" w:rsidRDefault="00046556" w:rsidP="00C432D0">
      <w:pPr>
        <w:spacing w:after="0" w:line="240" w:lineRule="auto"/>
        <w:ind w:left="1440" w:right="720"/>
        <w:rPr>
          <w:bCs/>
          <w:color w:val="auto"/>
        </w:rPr>
      </w:pPr>
    </w:p>
    <w:p w14:paraId="7D52A0FC" w14:textId="3C73CD60" w:rsidR="000B10C6" w:rsidRPr="008A1643" w:rsidRDefault="00000000" w:rsidP="00C432D0">
      <w:pPr>
        <w:spacing w:line="240" w:lineRule="auto"/>
        <w:rPr>
          <w:color w:val="auto"/>
        </w:rPr>
      </w:pPr>
      <w:hyperlink r:id="rId343" w:history="1">
        <w:r w:rsidR="000B10C6" w:rsidRPr="008A1643">
          <w:rPr>
            <w:rStyle w:val="Hyperlink"/>
            <w:rFonts w:cs="Arial"/>
            <w:color w:val="auto"/>
          </w:rPr>
          <w:t>SB 343</w:t>
        </w:r>
      </w:hyperlink>
      <w:r w:rsidR="000B10C6" w:rsidRPr="008A1643">
        <w:rPr>
          <w:color w:val="auto"/>
        </w:rPr>
        <w:tab/>
        <w:t>Sen. Brandon Storm (R)</w:t>
      </w:r>
    </w:p>
    <w:p w14:paraId="642F0233" w14:textId="45E3EFD5" w:rsidR="000B10C6" w:rsidRPr="008A1643" w:rsidRDefault="000B10C6" w:rsidP="00C432D0">
      <w:pPr>
        <w:spacing w:line="240" w:lineRule="auto"/>
        <w:ind w:left="1440"/>
        <w:rPr>
          <w:color w:val="auto"/>
          <w:shd w:val="clear" w:color="auto" w:fill="F9F9F9"/>
        </w:rPr>
      </w:pPr>
      <w:r w:rsidRPr="008A1643">
        <w:rPr>
          <w:color w:val="auto"/>
          <w:shd w:val="clear" w:color="auto" w:fill="F9F9F9"/>
        </w:rPr>
        <w:t>Require DJJ Justice to establish a local juvenile restorative justice advisory committee in each county; set committee membership; require committees to develop and implement local juvenile restorative justice programs.</w:t>
      </w:r>
    </w:p>
    <w:p w14:paraId="51C3CABA" w14:textId="1C88CE33" w:rsidR="000B10C6" w:rsidRPr="008A1643" w:rsidRDefault="000B10C6" w:rsidP="00AF2CD9">
      <w:pPr>
        <w:spacing w:after="0" w:line="240" w:lineRule="auto"/>
        <w:ind w:left="1440"/>
        <w:rPr>
          <w:color w:val="auto"/>
          <w:shd w:val="clear" w:color="auto" w:fill="F9F9F9"/>
        </w:rPr>
      </w:pPr>
      <w:r w:rsidRPr="008A1643">
        <w:rPr>
          <w:color w:val="auto"/>
          <w:shd w:val="clear" w:color="auto" w:fill="F9F9F9"/>
        </w:rPr>
        <w:t>Feb 28-introduced in Senate; to Committee on Committees (S)</w:t>
      </w:r>
    </w:p>
    <w:p w14:paraId="342DCA36" w14:textId="3AB10260" w:rsidR="00AF2CD9" w:rsidRPr="008A1643" w:rsidRDefault="00AF2CD9" w:rsidP="00AF2CD9">
      <w:pPr>
        <w:spacing w:after="0" w:line="240" w:lineRule="auto"/>
        <w:ind w:left="1440"/>
        <w:rPr>
          <w:color w:val="auto"/>
          <w:shd w:val="clear" w:color="auto" w:fill="F9F9F9"/>
        </w:rPr>
      </w:pPr>
      <w:r w:rsidRPr="008A1643">
        <w:rPr>
          <w:color w:val="auto"/>
          <w:shd w:val="clear" w:color="auto" w:fill="F9F9F9"/>
        </w:rPr>
        <w:t>Mar 1-to Judiciary (S)</w:t>
      </w:r>
    </w:p>
    <w:p w14:paraId="4D607F7C" w14:textId="77777777" w:rsidR="00AF2CD9" w:rsidRPr="008A1643" w:rsidRDefault="00AF2CD9" w:rsidP="00AF2CD9">
      <w:pPr>
        <w:spacing w:after="0" w:line="240" w:lineRule="auto"/>
        <w:ind w:left="1440"/>
        <w:rPr>
          <w:color w:val="auto"/>
        </w:rPr>
      </w:pPr>
    </w:p>
    <w:p w14:paraId="14227E72" w14:textId="043CDB54" w:rsidR="000B10C6" w:rsidRPr="008A1643" w:rsidRDefault="00000000" w:rsidP="00C432D0">
      <w:pPr>
        <w:spacing w:line="240" w:lineRule="auto"/>
        <w:rPr>
          <w:color w:val="auto"/>
        </w:rPr>
      </w:pPr>
      <w:hyperlink r:id="rId344" w:history="1">
        <w:r w:rsidR="000B10C6" w:rsidRPr="008A1643">
          <w:rPr>
            <w:rStyle w:val="Hyperlink"/>
            <w:rFonts w:cs="Arial"/>
            <w:color w:val="auto"/>
          </w:rPr>
          <w:t>SB 347</w:t>
        </w:r>
      </w:hyperlink>
      <w:r w:rsidR="000B10C6" w:rsidRPr="008A1643">
        <w:rPr>
          <w:color w:val="auto"/>
        </w:rPr>
        <w:tab/>
        <w:t>Sen. Whitney Westerfield (R)</w:t>
      </w:r>
    </w:p>
    <w:p w14:paraId="57EC39C2" w14:textId="7938CC0F" w:rsidR="000B10C6" w:rsidRPr="008A1643" w:rsidRDefault="000B10C6" w:rsidP="00C432D0">
      <w:pPr>
        <w:spacing w:line="240" w:lineRule="auto"/>
        <w:ind w:left="1440"/>
        <w:rPr>
          <w:color w:val="auto"/>
          <w:shd w:val="clear" w:color="auto" w:fill="FFFFFF"/>
        </w:rPr>
      </w:pPr>
      <w:r w:rsidRPr="008A1643">
        <w:rPr>
          <w:color w:val="auto"/>
          <w:shd w:val="clear" w:color="auto" w:fill="FFFFFF"/>
        </w:rPr>
        <w:t>Remove a misdemeanor as a disqualifying offense; require an assessment of a homeless defendant for a behavioral health disorder and establish preference for participation in the program if an eligible defendant; remove the requirement that the initial vocational screening be conducted in person.</w:t>
      </w:r>
    </w:p>
    <w:p w14:paraId="04CA9592" w14:textId="028D16CE" w:rsidR="000B10C6" w:rsidRPr="008A1643" w:rsidRDefault="000B10C6" w:rsidP="00AF2CD9">
      <w:pPr>
        <w:spacing w:after="0" w:line="240" w:lineRule="auto"/>
        <w:ind w:left="1440"/>
        <w:rPr>
          <w:color w:val="auto"/>
          <w:shd w:val="clear" w:color="auto" w:fill="FFFFFF"/>
        </w:rPr>
      </w:pPr>
      <w:r w:rsidRPr="008A1643">
        <w:rPr>
          <w:color w:val="auto"/>
          <w:shd w:val="clear" w:color="auto" w:fill="FFFFFF"/>
        </w:rPr>
        <w:t>Feb 28-introduced in Senate; to Committee on Committees (S)</w:t>
      </w:r>
    </w:p>
    <w:p w14:paraId="60B0B4E9" w14:textId="35B2F243" w:rsidR="00AF2CD9" w:rsidRPr="008A1643" w:rsidRDefault="00AF2CD9" w:rsidP="00AF2CD9">
      <w:pPr>
        <w:spacing w:after="0" w:line="240" w:lineRule="auto"/>
        <w:ind w:left="1440"/>
        <w:rPr>
          <w:color w:val="auto"/>
          <w:shd w:val="clear" w:color="auto" w:fill="FFFFFF"/>
        </w:rPr>
      </w:pPr>
      <w:r w:rsidRPr="008A1643">
        <w:rPr>
          <w:color w:val="auto"/>
          <w:shd w:val="clear" w:color="auto" w:fill="FFFFFF"/>
        </w:rPr>
        <w:lastRenderedPageBreak/>
        <w:t>Mar 1-to Judiciary (S)</w:t>
      </w:r>
    </w:p>
    <w:p w14:paraId="2D04C68A" w14:textId="25FBA80F" w:rsidR="00ED7E8A" w:rsidRPr="008A1643" w:rsidRDefault="00ED7E8A" w:rsidP="00AF2CD9">
      <w:pPr>
        <w:spacing w:after="0" w:line="240" w:lineRule="auto"/>
        <w:ind w:left="1440"/>
        <w:rPr>
          <w:color w:val="auto"/>
          <w:shd w:val="clear" w:color="auto" w:fill="FFFFFF"/>
        </w:rPr>
      </w:pPr>
      <w:r w:rsidRPr="008A1643">
        <w:rPr>
          <w:color w:val="auto"/>
          <w:shd w:val="clear" w:color="auto" w:fill="FFFFFF"/>
        </w:rPr>
        <w:t>Mar 7-reported favorably, 1</w:t>
      </w:r>
      <w:r w:rsidRPr="008A1643">
        <w:rPr>
          <w:color w:val="auto"/>
          <w:shd w:val="clear" w:color="auto" w:fill="FFFFFF"/>
          <w:vertAlign w:val="superscript"/>
        </w:rPr>
        <w:t>st</w:t>
      </w:r>
      <w:r w:rsidRPr="008A1643">
        <w:rPr>
          <w:color w:val="auto"/>
          <w:shd w:val="clear" w:color="auto" w:fill="FFFFFF"/>
        </w:rPr>
        <w:t xml:space="preserve"> reading, to Calendar </w:t>
      </w:r>
    </w:p>
    <w:p w14:paraId="239DF263" w14:textId="64578206" w:rsidR="00AD4EE9" w:rsidRPr="008A1643" w:rsidRDefault="00AD4EE9" w:rsidP="00AF2CD9">
      <w:pPr>
        <w:spacing w:after="0" w:line="240" w:lineRule="auto"/>
        <w:ind w:left="1440"/>
        <w:rPr>
          <w:color w:val="auto"/>
          <w:shd w:val="clear" w:color="auto" w:fill="FFFFFF"/>
        </w:rPr>
      </w:pPr>
      <w:r w:rsidRPr="008A1643">
        <w:rPr>
          <w:color w:val="auto"/>
          <w:shd w:val="clear" w:color="auto" w:fill="FFFFFF"/>
        </w:rPr>
        <w:t>Mar 8-2</w:t>
      </w:r>
      <w:r w:rsidRPr="008A1643">
        <w:rPr>
          <w:color w:val="auto"/>
          <w:shd w:val="clear" w:color="auto" w:fill="FFFFFF"/>
          <w:vertAlign w:val="superscript"/>
        </w:rPr>
        <w:t>nd</w:t>
      </w:r>
      <w:r w:rsidRPr="008A1643">
        <w:rPr>
          <w:color w:val="auto"/>
          <w:shd w:val="clear" w:color="auto" w:fill="FFFFFF"/>
        </w:rPr>
        <w:t xml:space="preserve"> reading, to Rules </w:t>
      </w:r>
    </w:p>
    <w:p w14:paraId="1694D4B6" w14:textId="77777777" w:rsidR="00AF2CD9" w:rsidRPr="008A1643" w:rsidRDefault="00AF2CD9" w:rsidP="00AF2CD9">
      <w:pPr>
        <w:spacing w:after="0" w:line="240" w:lineRule="auto"/>
        <w:ind w:left="1440"/>
        <w:rPr>
          <w:color w:val="auto"/>
        </w:rPr>
      </w:pPr>
    </w:p>
    <w:p w14:paraId="4EF26BC3" w14:textId="5EF2B058" w:rsidR="00372C79" w:rsidRPr="008A1643" w:rsidRDefault="00000000" w:rsidP="00C432D0">
      <w:pPr>
        <w:spacing w:line="240" w:lineRule="auto"/>
        <w:rPr>
          <w:color w:val="auto"/>
        </w:rPr>
      </w:pPr>
      <w:hyperlink r:id="rId345" w:history="1">
        <w:r w:rsidR="00372C79" w:rsidRPr="008A1643">
          <w:rPr>
            <w:rStyle w:val="Hyperlink"/>
            <w:rFonts w:cs="Arial"/>
            <w:color w:val="auto"/>
          </w:rPr>
          <w:t>SB 354</w:t>
        </w:r>
      </w:hyperlink>
      <w:r w:rsidR="00372C79" w:rsidRPr="008A1643">
        <w:rPr>
          <w:color w:val="auto"/>
        </w:rPr>
        <w:tab/>
        <w:t>Sen. Adrienne Southworth (R)</w:t>
      </w:r>
    </w:p>
    <w:p w14:paraId="5B95734C" w14:textId="409E3A5C" w:rsidR="00372C79" w:rsidRPr="008A1643" w:rsidRDefault="00372C79" w:rsidP="00C432D0">
      <w:pPr>
        <w:spacing w:line="240" w:lineRule="auto"/>
        <w:ind w:left="1440"/>
        <w:rPr>
          <w:color w:val="auto"/>
          <w:shd w:val="clear" w:color="auto" w:fill="FFFFFF"/>
        </w:rPr>
      </w:pPr>
      <w:r w:rsidRPr="008A1643">
        <w:rPr>
          <w:color w:val="auto"/>
          <w:shd w:val="clear" w:color="auto" w:fill="FFFFFF"/>
        </w:rPr>
        <w:t>Require open hearings in all juvenile cases; remove immunity for persons acting in good faith and upon reasonable cause in relation to reports of child dependency, neglect, and abuse and participation in judicial proceedings; remove requirement of malice from the offense of false reporting; waive the sovereign immunity of the Commonwealth in order to provide a means for a person to bring an action against the Commonwealth, its agents, employees, or political subdivisions in relation to child dependency, neglect, and abuse matters.</w:t>
      </w:r>
    </w:p>
    <w:p w14:paraId="67044C85" w14:textId="76F4BFAA" w:rsidR="00372C79" w:rsidRPr="008A1643" w:rsidRDefault="00372C79" w:rsidP="00C432D0">
      <w:pPr>
        <w:spacing w:line="240" w:lineRule="auto"/>
        <w:ind w:left="1440"/>
        <w:rPr>
          <w:color w:val="auto"/>
          <w:shd w:val="clear" w:color="auto" w:fill="FFFFFF"/>
        </w:rPr>
      </w:pPr>
      <w:r w:rsidRPr="008A1643">
        <w:rPr>
          <w:color w:val="auto"/>
          <w:shd w:val="clear" w:color="auto" w:fill="FFFFFF"/>
        </w:rPr>
        <w:t>Cf. HB 805</w:t>
      </w:r>
    </w:p>
    <w:p w14:paraId="32059EF9" w14:textId="0693F595" w:rsidR="00AF2CD9" w:rsidRPr="008A1643" w:rsidRDefault="00372C79" w:rsidP="0047511C">
      <w:pPr>
        <w:spacing w:line="240" w:lineRule="auto"/>
        <w:ind w:left="1440"/>
        <w:rPr>
          <w:color w:val="auto"/>
          <w:shd w:val="clear" w:color="auto" w:fill="FFFFFF"/>
        </w:rPr>
      </w:pPr>
      <w:r w:rsidRPr="008A1643">
        <w:rPr>
          <w:color w:val="auto"/>
          <w:shd w:val="clear" w:color="auto" w:fill="FFFFFF"/>
        </w:rPr>
        <w:t>Feb 28-introduced in Senate; to Committee on Committees (S)</w:t>
      </w:r>
      <w:r w:rsidR="0047511C" w:rsidRPr="008A1643">
        <w:rPr>
          <w:color w:val="auto"/>
          <w:shd w:val="clear" w:color="auto" w:fill="FFFFFF"/>
        </w:rPr>
        <w:tab/>
      </w:r>
      <w:r w:rsidR="0047511C" w:rsidRPr="008A1643">
        <w:rPr>
          <w:color w:val="auto"/>
          <w:shd w:val="clear" w:color="auto" w:fill="FFFFFF"/>
        </w:rPr>
        <w:tab/>
        <w:t xml:space="preserve">               </w:t>
      </w:r>
      <w:r w:rsidR="00AF2CD9" w:rsidRPr="008A1643">
        <w:rPr>
          <w:color w:val="auto"/>
          <w:shd w:val="clear" w:color="auto" w:fill="FFFFFF"/>
        </w:rPr>
        <w:t>Mar 1-to Judiciary (S)</w:t>
      </w:r>
    </w:p>
    <w:p w14:paraId="46BBD633" w14:textId="45144487" w:rsidR="00372C79" w:rsidRPr="008A1643" w:rsidRDefault="00000000" w:rsidP="00C432D0">
      <w:pPr>
        <w:spacing w:line="240" w:lineRule="auto"/>
        <w:rPr>
          <w:color w:val="auto"/>
        </w:rPr>
      </w:pPr>
      <w:hyperlink r:id="rId346" w:history="1">
        <w:r w:rsidR="00372C79" w:rsidRPr="008A1643">
          <w:rPr>
            <w:rStyle w:val="Hyperlink"/>
            <w:rFonts w:cs="Arial"/>
            <w:color w:val="auto"/>
          </w:rPr>
          <w:t>SB 358</w:t>
        </w:r>
      </w:hyperlink>
      <w:r w:rsidR="00372C79" w:rsidRPr="008A1643">
        <w:rPr>
          <w:color w:val="auto"/>
        </w:rPr>
        <w:tab/>
        <w:t>Sen. Gex Williams (R)</w:t>
      </w:r>
    </w:p>
    <w:p w14:paraId="50E8F983" w14:textId="45340F43" w:rsidR="00372C79" w:rsidRPr="008A1643" w:rsidRDefault="00372C79" w:rsidP="00C432D0">
      <w:pPr>
        <w:spacing w:line="240" w:lineRule="auto"/>
        <w:ind w:left="1440"/>
        <w:rPr>
          <w:color w:val="auto"/>
          <w:shd w:val="clear" w:color="auto" w:fill="F9F9F9"/>
        </w:rPr>
      </w:pPr>
      <w:r w:rsidRPr="008A1643">
        <w:rPr>
          <w:color w:val="auto"/>
          <w:shd w:val="clear" w:color="auto" w:fill="F9F9F9"/>
        </w:rPr>
        <w:t>Propose to create a new section of the Constitution of Kentucky to authorize the General Assembly to provide for the educational costs of elementary and secondary school students outside of the public school system; provide ballot language for submission to voters for ratification or rejection.</w:t>
      </w:r>
    </w:p>
    <w:p w14:paraId="54F942FF" w14:textId="02CB8944" w:rsidR="00372C79" w:rsidRPr="008A1643" w:rsidRDefault="00372C79" w:rsidP="00C432D0">
      <w:pPr>
        <w:spacing w:line="240" w:lineRule="auto"/>
        <w:ind w:left="1440"/>
        <w:rPr>
          <w:color w:val="auto"/>
          <w:shd w:val="clear" w:color="auto" w:fill="F9F9F9"/>
        </w:rPr>
      </w:pPr>
      <w:r w:rsidRPr="008A1643">
        <w:rPr>
          <w:color w:val="auto"/>
          <w:shd w:val="clear" w:color="auto" w:fill="F9F9F9"/>
        </w:rPr>
        <w:t>Cf. HB 2</w:t>
      </w:r>
      <w:r w:rsidR="00C432D0" w:rsidRPr="008A1643">
        <w:rPr>
          <w:color w:val="auto"/>
          <w:shd w:val="clear" w:color="auto" w:fill="F9F9F9"/>
        </w:rPr>
        <w:t xml:space="preserve"> &amp; HB 208</w:t>
      </w:r>
    </w:p>
    <w:p w14:paraId="54585D91" w14:textId="6A72AE98" w:rsidR="00372C79" w:rsidRPr="008A1643" w:rsidRDefault="00372C79" w:rsidP="00AF2CD9">
      <w:pPr>
        <w:spacing w:after="0" w:line="240" w:lineRule="auto"/>
        <w:ind w:left="1440"/>
        <w:rPr>
          <w:color w:val="auto"/>
          <w:shd w:val="clear" w:color="auto" w:fill="F9F9F9"/>
        </w:rPr>
      </w:pPr>
      <w:r w:rsidRPr="008A1643">
        <w:rPr>
          <w:color w:val="auto"/>
          <w:shd w:val="clear" w:color="auto" w:fill="F9F9F9"/>
        </w:rPr>
        <w:t>Feb 28-introduced in Senate; to Committee on Committees (S)</w:t>
      </w:r>
    </w:p>
    <w:p w14:paraId="77625A79" w14:textId="63068944" w:rsidR="00AF2CD9" w:rsidRPr="008A1643" w:rsidRDefault="00AF2CD9" w:rsidP="00AF2CD9">
      <w:pPr>
        <w:spacing w:after="0" w:line="240" w:lineRule="auto"/>
        <w:ind w:left="1440"/>
        <w:rPr>
          <w:color w:val="auto"/>
          <w:shd w:val="clear" w:color="auto" w:fill="F9F9F9"/>
        </w:rPr>
      </w:pPr>
      <w:r w:rsidRPr="008A1643">
        <w:rPr>
          <w:color w:val="auto"/>
          <w:shd w:val="clear" w:color="auto" w:fill="F9F9F9"/>
        </w:rPr>
        <w:t>Mar 1-to State &amp; Local Government (S)</w:t>
      </w:r>
    </w:p>
    <w:p w14:paraId="62D93A78" w14:textId="77777777" w:rsidR="00AF2CD9" w:rsidRPr="008A1643" w:rsidRDefault="00AF2CD9" w:rsidP="00AF2CD9">
      <w:pPr>
        <w:spacing w:after="0" w:line="240" w:lineRule="auto"/>
        <w:ind w:left="1440"/>
        <w:rPr>
          <w:color w:val="auto"/>
        </w:rPr>
      </w:pPr>
    </w:p>
    <w:p w14:paraId="35BD62FF" w14:textId="2669DFCF" w:rsidR="00614B89" w:rsidRPr="008A1643" w:rsidRDefault="00000000" w:rsidP="00C432D0">
      <w:pPr>
        <w:spacing w:line="240" w:lineRule="auto"/>
        <w:rPr>
          <w:color w:val="auto"/>
        </w:rPr>
      </w:pPr>
      <w:hyperlink r:id="rId347" w:history="1">
        <w:r w:rsidR="00614B89" w:rsidRPr="008A1643">
          <w:rPr>
            <w:rStyle w:val="Hyperlink"/>
            <w:rFonts w:cs="Arial"/>
            <w:color w:val="auto"/>
          </w:rPr>
          <w:t>SB 382</w:t>
        </w:r>
      </w:hyperlink>
      <w:r w:rsidR="00614B89" w:rsidRPr="008A1643">
        <w:rPr>
          <w:color w:val="auto"/>
        </w:rPr>
        <w:tab/>
        <w:t>Sen. David Yates (D)</w:t>
      </w:r>
    </w:p>
    <w:p w14:paraId="34956D83" w14:textId="18C008F3" w:rsidR="00614B89" w:rsidRPr="008A1643" w:rsidRDefault="00614B89" w:rsidP="00C432D0">
      <w:pPr>
        <w:spacing w:line="240" w:lineRule="auto"/>
        <w:ind w:left="1440"/>
        <w:rPr>
          <w:color w:val="auto"/>
          <w:shd w:val="clear" w:color="auto" w:fill="FFFFFF"/>
        </w:rPr>
      </w:pPr>
      <w:r w:rsidRPr="008A1643">
        <w:rPr>
          <w:color w:val="auto"/>
          <w:shd w:val="clear" w:color="auto" w:fill="FFFFFF"/>
        </w:rPr>
        <w:t>Establish the Adult Use Cannabis Control Board</w:t>
      </w:r>
      <w:r w:rsidR="000B10C6" w:rsidRPr="008A1643">
        <w:rPr>
          <w:color w:val="auto"/>
          <w:shd w:val="clear" w:color="auto" w:fill="FFFFFF"/>
        </w:rPr>
        <w:t>; c</w:t>
      </w:r>
      <w:r w:rsidRPr="008A1643">
        <w:rPr>
          <w:color w:val="auto"/>
          <w:shd w:val="clear" w:color="auto" w:fill="FFFFFF"/>
        </w:rPr>
        <w:t>reate the Department of Cannabis Control within the Public Protection Cabinet for the oversight of cannabis operations and to provide administrative support for the board; establish various one-year business licenses under the chapter; forbid an employer from discriminating against applicants or employees who use cannabis outside of working hours as long as the use does not affect job performance; prohibit a person under the age of 21 from purchasing, possessing, consuming, or using cannabis; authorize local governments to levy up to a 5% license fee on the gross receipts of a retailer or microbusiness; RETROACTIVE; APPROPRIATION.</w:t>
      </w:r>
    </w:p>
    <w:p w14:paraId="74EBF88A" w14:textId="6E07EC0C" w:rsidR="000B10C6" w:rsidRPr="008A1643" w:rsidRDefault="000B10C6" w:rsidP="00C432D0">
      <w:pPr>
        <w:spacing w:line="240" w:lineRule="auto"/>
        <w:ind w:left="1440"/>
        <w:rPr>
          <w:color w:val="auto"/>
          <w:shd w:val="clear" w:color="auto" w:fill="FFFFFF"/>
        </w:rPr>
      </w:pPr>
      <w:r w:rsidRPr="008A1643">
        <w:rPr>
          <w:color w:val="auto"/>
          <w:shd w:val="clear" w:color="auto" w:fill="FFFFFF"/>
        </w:rPr>
        <w:t>Feb 28-introduced in Senate; to Committee on Committees (S)</w:t>
      </w:r>
      <w:r w:rsidR="00416176" w:rsidRPr="008A1643">
        <w:rPr>
          <w:color w:val="auto"/>
          <w:shd w:val="clear" w:color="auto" w:fill="FFFFFF"/>
        </w:rPr>
        <w:tab/>
      </w:r>
      <w:r w:rsidR="00416176" w:rsidRPr="008A1643">
        <w:rPr>
          <w:color w:val="auto"/>
          <w:shd w:val="clear" w:color="auto" w:fill="FFFFFF"/>
        </w:rPr>
        <w:tab/>
        <w:t xml:space="preserve">                Mar 1-to Judiciary (S)</w:t>
      </w:r>
    </w:p>
    <w:p w14:paraId="536B85B9" w14:textId="4D34E76E" w:rsidR="006A0CC8" w:rsidRPr="008A1643" w:rsidRDefault="00000000" w:rsidP="00C432D0">
      <w:pPr>
        <w:spacing w:line="240" w:lineRule="auto"/>
        <w:rPr>
          <w:color w:val="auto"/>
        </w:rPr>
      </w:pPr>
      <w:hyperlink r:id="rId348" w:history="1">
        <w:r w:rsidR="006A0CC8" w:rsidRPr="008A1643">
          <w:rPr>
            <w:rStyle w:val="Hyperlink"/>
            <w:rFonts w:cs="Arial"/>
            <w:color w:val="auto"/>
          </w:rPr>
          <w:t>SCR 42</w:t>
        </w:r>
      </w:hyperlink>
      <w:r w:rsidR="006A0CC8" w:rsidRPr="008A1643">
        <w:rPr>
          <w:color w:val="auto"/>
        </w:rPr>
        <w:tab/>
        <w:t xml:space="preserve">Sen. Donald Douglas (R) </w:t>
      </w:r>
    </w:p>
    <w:p w14:paraId="486D6C0B" w14:textId="5DA7C202" w:rsidR="006A0CC8" w:rsidRPr="008A1643" w:rsidRDefault="006A0CC8" w:rsidP="006A0CC8">
      <w:pPr>
        <w:spacing w:line="240" w:lineRule="auto"/>
        <w:ind w:left="1440"/>
        <w:rPr>
          <w:color w:val="auto"/>
          <w:shd w:val="clear" w:color="auto" w:fill="FFFFFF"/>
        </w:rPr>
      </w:pPr>
      <w:r w:rsidRPr="008A1643">
        <w:rPr>
          <w:color w:val="auto"/>
          <w:shd w:val="clear" w:color="auto" w:fill="FFFFFF"/>
        </w:rPr>
        <w:t>Reestablish the Certificate of Need (CON) Task Force to consider changes to the CON program; establish task force membership; require the task force to submit any findings and recommendations to the Legislative Research Commission by December 1, 2024.</w:t>
      </w:r>
    </w:p>
    <w:p w14:paraId="79958300" w14:textId="53A3E593" w:rsidR="006A0CC8" w:rsidRPr="008A1643" w:rsidRDefault="006A0CC8" w:rsidP="006A0CC8">
      <w:pPr>
        <w:spacing w:after="0" w:line="240" w:lineRule="auto"/>
        <w:ind w:left="1440"/>
        <w:rPr>
          <w:color w:val="auto"/>
          <w:shd w:val="clear" w:color="auto" w:fill="FFFFFF"/>
        </w:rPr>
      </w:pPr>
      <w:r w:rsidRPr="008A1643">
        <w:rPr>
          <w:color w:val="auto"/>
          <w:shd w:val="clear" w:color="auto" w:fill="FFFFFF"/>
        </w:rPr>
        <w:lastRenderedPageBreak/>
        <w:t>Jan 3-introduced in Senate; to Committee on Committees (S)</w:t>
      </w:r>
    </w:p>
    <w:p w14:paraId="2C1E183B" w14:textId="286851E5" w:rsidR="006A0CC8" w:rsidRPr="008A1643" w:rsidRDefault="006A0CC8" w:rsidP="006A0CC8">
      <w:pPr>
        <w:spacing w:after="0" w:line="240" w:lineRule="auto"/>
        <w:ind w:left="1440"/>
        <w:rPr>
          <w:color w:val="auto"/>
          <w:shd w:val="clear" w:color="auto" w:fill="FFFFFF"/>
        </w:rPr>
      </w:pPr>
      <w:r w:rsidRPr="008A1643">
        <w:rPr>
          <w:color w:val="auto"/>
          <w:shd w:val="clear" w:color="auto" w:fill="FFFFFF"/>
        </w:rPr>
        <w:t>Jan 4-to Health Services (S)</w:t>
      </w:r>
    </w:p>
    <w:p w14:paraId="6A136887" w14:textId="77777777" w:rsidR="006A0CC8" w:rsidRPr="008A1643" w:rsidRDefault="006A0CC8" w:rsidP="006A0CC8">
      <w:pPr>
        <w:spacing w:after="0" w:line="240" w:lineRule="auto"/>
        <w:ind w:left="1440"/>
        <w:rPr>
          <w:color w:val="auto"/>
        </w:rPr>
      </w:pPr>
    </w:p>
    <w:p w14:paraId="6F06BC7F" w14:textId="04982763" w:rsidR="00963119" w:rsidRPr="008A1643" w:rsidRDefault="00000000" w:rsidP="00C432D0">
      <w:pPr>
        <w:spacing w:line="240" w:lineRule="auto"/>
        <w:rPr>
          <w:color w:val="auto"/>
        </w:rPr>
      </w:pPr>
      <w:hyperlink r:id="rId349" w:history="1">
        <w:r w:rsidR="00963119" w:rsidRPr="008A1643">
          <w:rPr>
            <w:rStyle w:val="Hyperlink"/>
            <w:rFonts w:cs="Arial"/>
            <w:color w:val="auto"/>
          </w:rPr>
          <w:t>SCR 187</w:t>
        </w:r>
      </w:hyperlink>
      <w:r w:rsidR="00963119" w:rsidRPr="008A1643">
        <w:rPr>
          <w:color w:val="auto"/>
        </w:rPr>
        <w:tab/>
        <w:t>Sen. Stephen Meredith (R)</w:t>
      </w:r>
    </w:p>
    <w:p w14:paraId="05E34104" w14:textId="3E93C665" w:rsidR="00963119" w:rsidRPr="008A1643" w:rsidRDefault="00963119" w:rsidP="00963119">
      <w:pPr>
        <w:spacing w:line="240" w:lineRule="auto"/>
        <w:ind w:left="1440"/>
        <w:rPr>
          <w:rFonts w:ascii="Helvetica Neue" w:hAnsi="Helvetica Neue"/>
          <w:color w:val="auto"/>
          <w:shd w:val="clear" w:color="auto" w:fill="FFFFFF"/>
        </w:rPr>
      </w:pPr>
      <w:r w:rsidRPr="008A1643">
        <w:rPr>
          <w:rFonts w:ascii="Helvetica Neue" w:hAnsi="Helvetica Neue"/>
          <w:color w:val="auto"/>
          <w:shd w:val="clear" w:color="auto" w:fill="FFFFFF"/>
        </w:rPr>
        <w:t>Establish the Health Care Disparities Task Force; establish task force membership; require task force to submit findings and recommendations to the Legislative Research Commission by December 1, 2024.</w:t>
      </w:r>
    </w:p>
    <w:p w14:paraId="6BB1429B" w14:textId="29776958" w:rsidR="00963119" w:rsidRPr="008A1643" w:rsidRDefault="00963119" w:rsidP="00963119">
      <w:pPr>
        <w:spacing w:after="0" w:line="240" w:lineRule="auto"/>
        <w:ind w:left="1440"/>
        <w:rPr>
          <w:rFonts w:ascii="Helvetica Neue" w:hAnsi="Helvetica Neue"/>
          <w:color w:val="auto"/>
          <w:shd w:val="clear" w:color="auto" w:fill="FFFFFF"/>
        </w:rPr>
      </w:pPr>
      <w:r w:rsidRPr="008A1643">
        <w:rPr>
          <w:rFonts w:ascii="Helvetica Neue" w:hAnsi="Helvetica Neue"/>
          <w:color w:val="auto"/>
          <w:shd w:val="clear" w:color="auto" w:fill="FFFFFF"/>
        </w:rPr>
        <w:t>Feb 27-introduced in Senate; to Committee on Committees (S)</w:t>
      </w:r>
    </w:p>
    <w:p w14:paraId="5AC2A079" w14:textId="3320F595" w:rsidR="00963119" w:rsidRPr="008A1643" w:rsidRDefault="00963119" w:rsidP="00963119">
      <w:pPr>
        <w:spacing w:after="0" w:line="240" w:lineRule="auto"/>
        <w:ind w:left="1440"/>
        <w:rPr>
          <w:rFonts w:ascii="Helvetica Neue" w:hAnsi="Helvetica Neue"/>
          <w:color w:val="auto"/>
          <w:shd w:val="clear" w:color="auto" w:fill="FFFFFF"/>
        </w:rPr>
      </w:pPr>
      <w:r w:rsidRPr="008A1643">
        <w:rPr>
          <w:rFonts w:ascii="Helvetica Neue" w:hAnsi="Helvetica Neue"/>
          <w:color w:val="auto"/>
          <w:shd w:val="clear" w:color="auto" w:fill="FFFFFF"/>
        </w:rPr>
        <w:t>Feb 29-to Health Services (S)</w:t>
      </w:r>
    </w:p>
    <w:p w14:paraId="4C258EB7" w14:textId="4F134777" w:rsidR="00963119" w:rsidRPr="008A1643" w:rsidRDefault="00963119" w:rsidP="00963119">
      <w:pPr>
        <w:spacing w:after="0" w:line="240" w:lineRule="auto"/>
        <w:ind w:left="1440"/>
        <w:rPr>
          <w:rFonts w:ascii="Helvetica Neue" w:hAnsi="Helvetica Neue"/>
          <w:color w:val="auto"/>
          <w:shd w:val="clear" w:color="auto" w:fill="FFFFFF"/>
        </w:rPr>
      </w:pPr>
      <w:r w:rsidRPr="008A1643">
        <w:rPr>
          <w:rFonts w:ascii="Helvetica Neue" w:hAnsi="Helvetica Neue"/>
          <w:color w:val="auto"/>
          <w:shd w:val="clear" w:color="auto" w:fill="FFFFFF"/>
        </w:rPr>
        <w:t>Mar 22-reported favorably, 1</w:t>
      </w:r>
      <w:r w:rsidRPr="008A1643">
        <w:rPr>
          <w:rFonts w:ascii="Helvetica Neue" w:hAnsi="Helvetica Neue"/>
          <w:color w:val="auto"/>
          <w:shd w:val="clear" w:color="auto" w:fill="FFFFFF"/>
          <w:vertAlign w:val="superscript"/>
        </w:rPr>
        <w:t>st</w:t>
      </w:r>
      <w:r w:rsidRPr="008A1643">
        <w:rPr>
          <w:rFonts w:ascii="Helvetica Neue" w:hAnsi="Helvetica Neue"/>
          <w:color w:val="auto"/>
          <w:shd w:val="clear" w:color="auto" w:fill="FFFFFF"/>
        </w:rPr>
        <w:t xml:space="preserve"> reading, to Calendar</w:t>
      </w:r>
    </w:p>
    <w:p w14:paraId="4E0D5297" w14:textId="182505A3" w:rsidR="00963119" w:rsidRPr="008A1643" w:rsidRDefault="00963119" w:rsidP="00963119">
      <w:pPr>
        <w:spacing w:after="0" w:line="240" w:lineRule="auto"/>
        <w:ind w:left="1440"/>
        <w:rPr>
          <w:rFonts w:ascii="Helvetica Neue" w:hAnsi="Helvetica Neue"/>
          <w:color w:val="auto"/>
          <w:shd w:val="clear" w:color="auto" w:fill="FFFFFF"/>
        </w:rPr>
      </w:pPr>
      <w:r w:rsidRPr="008A1643">
        <w:rPr>
          <w:rFonts w:ascii="Helvetica Neue" w:hAnsi="Helvetica Neue"/>
          <w:color w:val="auto"/>
          <w:shd w:val="clear" w:color="auto" w:fill="FFFFFF"/>
        </w:rPr>
        <w:t>Mar 25-2</w:t>
      </w:r>
      <w:r w:rsidRPr="008A1643">
        <w:rPr>
          <w:rFonts w:ascii="Helvetica Neue" w:hAnsi="Helvetica Neue"/>
          <w:color w:val="auto"/>
          <w:shd w:val="clear" w:color="auto" w:fill="FFFFFF"/>
          <w:vertAlign w:val="superscript"/>
        </w:rPr>
        <w:t>nd</w:t>
      </w:r>
      <w:r w:rsidRPr="008A1643">
        <w:rPr>
          <w:rFonts w:ascii="Helvetica Neue" w:hAnsi="Helvetica Neue"/>
          <w:color w:val="auto"/>
          <w:shd w:val="clear" w:color="auto" w:fill="FFFFFF"/>
        </w:rPr>
        <w:t xml:space="preserve"> reading to Rules</w:t>
      </w:r>
    </w:p>
    <w:p w14:paraId="12D8D6D8" w14:textId="77777777" w:rsidR="00954E2E" w:rsidRPr="008A1643" w:rsidRDefault="00954E2E" w:rsidP="00963119">
      <w:pPr>
        <w:spacing w:after="0" w:line="240" w:lineRule="auto"/>
        <w:ind w:left="1440"/>
        <w:rPr>
          <w:color w:val="auto"/>
        </w:rPr>
      </w:pPr>
    </w:p>
    <w:p w14:paraId="3BA22224" w14:textId="20C2DF8C" w:rsidR="00046556" w:rsidRPr="008A1643" w:rsidRDefault="00000000" w:rsidP="00C432D0">
      <w:pPr>
        <w:spacing w:line="240" w:lineRule="auto"/>
        <w:rPr>
          <w:bCs/>
          <w:color w:val="auto"/>
        </w:rPr>
      </w:pPr>
      <w:hyperlink r:id="rId350" w:history="1">
        <w:r w:rsidR="00046556" w:rsidRPr="008A1643">
          <w:rPr>
            <w:rStyle w:val="Hyperlink"/>
            <w:rFonts w:cs="Arial"/>
            <w:bCs/>
            <w:color w:val="auto"/>
          </w:rPr>
          <w:t>SCR 189</w:t>
        </w:r>
      </w:hyperlink>
      <w:r w:rsidR="00046556" w:rsidRPr="008A1643">
        <w:rPr>
          <w:bCs/>
          <w:color w:val="auto"/>
        </w:rPr>
        <w:tab/>
        <w:t>Sen. David Yates</w:t>
      </w:r>
      <w:r w:rsidR="00875634" w:rsidRPr="008A1643">
        <w:rPr>
          <w:bCs/>
          <w:color w:val="auto"/>
        </w:rPr>
        <w:t xml:space="preserve"> (D)</w:t>
      </w:r>
    </w:p>
    <w:p w14:paraId="6BEF0409" w14:textId="4D180DC8" w:rsidR="00046556" w:rsidRPr="008A1643" w:rsidRDefault="00046556" w:rsidP="00C432D0">
      <w:pPr>
        <w:spacing w:after="0" w:line="240" w:lineRule="auto"/>
        <w:ind w:left="1440" w:right="720"/>
        <w:rPr>
          <w:bCs/>
          <w:color w:val="auto"/>
        </w:rPr>
      </w:pPr>
      <w:r w:rsidRPr="008A1643">
        <w:rPr>
          <w:bCs/>
          <w:color w:val="auto"/>
        </w:rPr>
        <w:t>Establish the Foster Care and Adoption Efficiency Task Force to examine the foster care system, evaluate timeframes and guidelines once a child comes into state custody, review barriers to foster care homes, and review funding to foster care placements; establish task force membership</w:t>
      </w:r>
    </w:p>
    <w:p w14:paraId="7F1866AF" w14:textId="77777777" w:rsidR="00046556" w:rsidRPr="008A1643" w:rsidRDefault="00046556" w:rsidP="00C432D0">
      <w:pPr>
        <w:spacing w:after="0" w:line="240" w:lineRule="auto"/>
        <w:ind w:right="720"/>
        <w:rPr>
          <w:bCs/>
          <w:color w:val="auto"/>
        </w:rPr>
      </w:pPr>
    </w:p>
    <w:p w14:paraId="508E05DC" w14:textId="4F3D5999" w:rsidR="00A4727D" w:rsidRPr="008A1643" w:rsidRDefault="00875634" w:rsidP="00C432D0">
      <w:pPr>
        <w:spacing w:after="0" w:line="240" w:lineRule="auto"/>
        <w:ind w:left="1440" w:right="720"/>
        <w:rPr>
          <w:bCs/>
          <w:color w:val="auto"/>
        </w:rPr>
      </w:pPr>
      <w:r w:rsidRPr="008A1643">
        <w:rPr>
          <w:bCs/>
          <w:color w:val="auto"/>
        </w:rPr>
        <w:t>Feb 27-introduced in Senate; to Committee on Committees (S)</w:t>
      </w:r>
    </w:p>
    <w:p w14:paraId="7FA32CE7" w14:textId="63968B57" w:rsidR="0072640F" w:rsidRPr="008A1643" w:rsidRDefault="0072640F" w:rsidP="00C432D0">
      <w:pPr>
        <w:spacing w:after="0" w:line="240" w:lineRule="auto"/>
        <w:ind w:left="1440" w:right="720"/>
        <w:rPr>
          <w:bCs/>
          <w:color w:val="auto"/>
        </w:rPr>
      </w:pPr>
      <w:r w:rsidRPr="008A1643">
        <w:rPr>
          <w:bCs/>
          <w:color w:val="auto"/>
        </w:rPr>
        <w:t>Feb 29-</w:t>
      </w:r>
      <w:r w:rsidR="009407F1" w:rsidRPr="008A1643">
        <w:rPr>
          <w:bCs/>
          <w:color w:val="auto"/>
        </w:rPr>
        <w:t>to</w:t>
      </w:r>
      <w:r w:rsidRPr="008A1643">
        <w:rPr>
          <w:bCs/>
          <w:color w:val="auto"/>
        </w:rPr>
        <w:t xml:space="preserve"> Families &amp; Children (S)</w:t>
      </w:r>
    </w:p>
    <w:p w14:paraId="7FE1ED97" w14:textId="77777777" w:rsidR="00971237" w:rsidRPr="008A1643" w:rsidRDefault="00971237" w:rsidP="003C130A">
      <w:pPr>
        <w:spacing w:after="0" w:line="240" w:lineRule="auto"/>
        <w:ind w:right="720"/>
        <w:rPr>
          <w:bCs/>
          <w:color w:val="auto"/>
        </w:rPr>
      </w:pPr>
    </w:p>
    <w:sectPr w:rsidR="00971237" w:rsidRPr="008A1643" w:rsidSect="00530245">
      <w:footerReference w:type="default" r:id="rId351"/>
      <w:pgSz w:w="12240" w:h="15840"/>
      <w:pgMar w:top="720" w:right="1440" w:bottom="126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A0016" w14:textId="77777777" w:rsidR="00B811BE" w:rsidRDefault="00B811BE" w:rsidP="00B41FE6">
      <w:pPr>
        <w:spacing w:after="0" w:line="240" w:lineRule="auto"/>
      </w:pPr>
      <w:r>
        <w:separator/>
      </w:r>
    </w:p>
  </w:endnote>
  <w:endnote w:type="continuationSeparator" w:id="0">
    <w:p w14:paraId="36C5FA87" w14:textId="77777777" w:rsidR="00B811BE" w:rsidRDefault="00B811BE" w:rsidP="00B41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D8345" w14:textId="219510B3" w:rsidR="00E13908" w:rsidRPr="00F80D57" w:rsidRDefault="00E13908">
    <w:pPr>
      <w:pStyle w:val="Footer"/>
      <w:jc w:val="center"/>
    </w:pPr>
    <w:r w:rsidRPr="00F80D57">
      <w:t xml:space="preserve">Page </w:t>
    </w:r>
    <w:r w:rsidRPr="00F80D57">
      <w:rPr>
        <w:bCs/>
      </w:rPr>
      <w:fldChar w:fldCharType="begin"/>
    </w:r>
    <w:r w:rsidRPr="00F80D57">
      <w:rPr>
        <w:bCs/>
      </w:rPr>
      <w:instrText xml:space="preserve"> PAGE </w:instrText>
    </w:r>
    <w:r w:rsidRPr="00F80D57">
      <w:rPr>
        <w:bCs/>
      </w:rPr>
      <w:fldChar w:fldCharType="separate"/>
    </w:r>
    <w:r w:rsidR="00AC62C4">
      <w:rPr>
        <w:bCs/>
        <w:noProof/>
      </w:rPr>
      <w:t>1</w:t>
    </w:r>
    <w:r w:rsidRPr="00F80D57">
      <w:rPr>
        <w:bCs/>
      </w:rPr>
      <w:fldChar w:fldCharType="end"/>
    </w:r>
    <w:r w:rsidRPr="00F80D57">
      <w:t xml:space="preserve"> of </w:t>
    </w:r>
    <w:r w:rsidRPr="00F80D57">
      <w:rPr>
        <w:bCs/>
      </w:rPr>
      <w:fldChar w:fldCharType="begin"/>
    </w:r>
    <w:r w:rsidRPr="00F80D57">
      <w:rPr>
        <w:bCs/>
      </w:rPr>
      <w:instrText xml:space="preserve"> NUMPAGES  </w:instrText>
    </w:r>
    <w:r w:rsidRPr="00F80D57">
      <w:rPr>
        <w:bCs/>
      </w:rPr>
      <w:fldChar w:fldCharType="separate"/>
    </w:r>
    <w:r w:rsidR="00AC62C4">
      <w:rPr>
        <w:bCs/>
        <w:noProof/>
      </w:rPr>
      <w:t>42</w:t>
    </w:r>
    <w:r w:rsidRPr="00F80D57">
      <w:rPr>
        <w:bCs/>
      </w:rPr>
      <w:fldChar w:fldCharType="end"/>
    </w:r>
  </w:p>
  <w:p w14:paraId="0751D698" w14:textId="77777777" w:rsidR="00E13908" w:rsidRDefault="00E13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5AAE2" w14:textId="77777777" w:rsidR="00B811BE" w:rsidRDefault="00B811BE" w:rsidP="00B41FE6">
      <w:pPr>
        <w:spacing w:after="0" w:line="240" w:lineRule="auto"/>
      </w:pPr>
      <w:r>
        <w:separator/>
      </w:r>
    </w:p>
  </w:footnote>
  <w:footnote w:type="continuationSeparator" w:id="0">
    <w:p w14:paraId="64F668EF" w14:textId="77777777" w:rsidR="00B811BE" w:rsidRDefault="00B811BE" w:rsidP="00B41F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F6FAD"/>
    <w:multiLevelType w:val="multilevel"/>
    <w:tmpl w:val="26EC7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09542B"/>
    <w:multiLevelType w:val="multilevel"/>
    <w:tmpl w:val="8D683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3C6F35"/>
    <w:multiLevelType w:val="multilevel"/>
    <w:tmpl w:val="44967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006384"/>
    <w:multiLevelType w:val="multilevel"/>
    <w:tmpl w:val="00AE4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C82DFB"/>
    <w:multiLevelType w:val="multilevel"/>
    <w:tmpl w:val="59964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843B07"/>
    <w:multiLevelType w:val="multilevel"/>
    <w:tmpl w:val="6DA26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B34D5D"/>
    <w:multiLevelType w:val="multilevel"/>
    <w:tmpl w:val="3FFC1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397B56"/>
    <w:multiLevelType w:val="multilevel"/>
    <w:tmpl w:val="C45A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04662B"/>
    <w:multiLevelType w:val="multilevel"/>
    <w:tmpl w:val="93662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743D9B"/>
    <w:multiLevelType w:val="multilevel"/>
    <w:tmpl w:val="2402E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5D6C6C"/>
    <w:multiLevelType w:val="multilevel"/>
    <w:tmpl w:val="54AE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B23D9E"/>
    <w:multiLevelType w:val="multilevel"/>
    <w:tmpl w:val="2C96B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F86AE8"/>
    <w:multiLevelType w:val="multilevel"/>
    <w:tmpl w:val="0C020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FC2966"/>
    <w:multiLevelType w:val="multilevel"/>
    <w:tmpl w:val="DD6C0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6332E4"/>
    <w:multiLevelType w:val="multilevel"/>
    <w:tmpl w:val="3E1E7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E501BD"/>
    <w:multiLevelType w:val="multilevel"/>
    <w:tmpl w:val="B37E8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A10F5F"/>
    <w:multiLevelType w:val="multilevel"/>
    <w:tmpl w:val="AFC84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BB7AEB"/>
    <w:multiLevelType w:val="multilevel"/>
    <w:tmpl w:val="D878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8707127">
    <w:abstractNumId w:val="15"/>
  </w:num>
  <w:num w:numId="2" w16cid:durableId="800610347">
    <w:abstractNumId w:val="4"/>
  </w:num>
  <w:num w:numId="3" w16cid:durableId="758717383">
    <w:abstractNumId w:val="13"/>
  </w:num>
  <w:num w:numId="4" w16cid:durableId="1782414074">
    <w:abstractNumId w:val="17"/>
  </w:num>
  <w:num w:numId="5" w16cid:durableId="922178177">
    <w:abstractNumId w:val="3"/>
  </w:num>
  <w:num w:numId="6" w16cid:durableId="1208225688">
    <w:abstractNumId w:val="0"/>
  </w:num>
  <w:num w:numId="7" w16cid:durableId="1107314937">
    <w:abstractNumId w:val="5"/>
  </w:num>
  <w:num w:numId="8" w16cid:durableId="305933536">
    <w:abstractNumId w:val="7"/>
  </w:num>
  <w:num w:numId="9" w16cid:durableId="967052073">
    <w:abstractNumId w:val="1"/>
  </w:num>
  <w:num w:numId="10" w16cid:durableId="760681394">
    <w:abstractNumId w:val="11"/>
  </w:num>
  <w:num w:numId="11" w16cid:durableId="1219510381">
    <w:abstractNumId w:val="6"/>
  </w:num>
  <w:num w:numId="12" w16cid:durableId="450637585">
    <w:abstractNumId w:val="2"/>
  </w:num>
  <w:num w:numId="13" w16cid:durableId="1472407432">
    <w:abstractNumId w:val="9"/>
  </w:num>
  <w:num w:numId="14" w16cid:durableId="292365646">
    <w:abstractNumId w:val="16"/>
  </w:num>
  <w:num w:numId="15" w16cid:durableId="1692367954">
    <w:abstractNumId w:val="12"/>
  </w:num>
  <w:num w:numId="16" w16cid:durableId="916790462">
    <w:abstractNumId w:val="14"/>
  </w:num>
  <w:num w:numId="17" w16cid:durableId="1579093424">
    <w:abstractNumId w:val="10"/>
  </w:num>
  <w:num w:numId="18" w16cid:durableId="5885883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efaultTableStyle w:val="TableTheme"/>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4FE61BB-C92F-4AD4-AEEA-7B7D0F371AAB}"/>
    <w:docVar w:name="dgnword-eventsink" w:val="2098631261728"/>
  </w:docVars>
  <w:rsids>
    <w:rsidRoot w:val="0066103F"/>
    <w:rsid w:val="00000258"/>
    <w:rsid w:val="000002D0"/>
    <w:rsid w:val="000008F8"/>
    <w:rsid w:val="000011D9"/>
    <w:rsid w:val="000016D7"/>
    <w:rsid w:val="00002E74"/>
    <w:rsid w:val="000035B7"/>
    <w:rsid w:val="00003C61"/>
    <w:rsid w:val="00003E4E"/>
    <w:rsid w:val="00004911"/>
    <w:rsid w:val="00004A2F"/>
    <w:rsid w:val="00004CC5"/>
    <w:rsid w:val="00005758"/>
    <w:rsid w:val="0000598E"/>
    <w:rsid w:val="000059C7"/>
    <w:rsid w:val="000061E3"/>
    <w:rsid w:val="00006568"/>
    <w:rsid w:val="000067E3"/>
    <w:rsid w:val="0000692B"/>
    <w:rsid w:val="000071E5"/>
    <w:rsid w:val="00007531"/>
    <w:rsid w:val="000079BB"/>
    <w:rsid w:val="000100EC"/>
    <w:rsid w:val="00011477"/>
    <w:rsid w:val="00012542"/>
    <w:rsid w:val="00012B3D"/>
    <w:rsid w:val="00012F6A"/>
    <w:rsid w:val="0001300B"/>
    <w:rsid w:val="00013021"/>
    <w:rsid w:val="0001363F"/>
    <w:rsid w:val="00013AED"/>
    <w:rsid w:val="000143FD"/>
    <w:rsid w:val="000145F8"/>
    <w:rsid w:val="00014EE1"/>
    <w:rsid w:val="000158AA"/>
    <w:rsid w:val="00015E49"/>
    <w:rsid w:val="00016175"/>
    <w:rsid w:val="0001629D"/>
    <w:rsid w:val="000169F1"/>
    <w:rsid w:val="00016D57"/>
    <w:rsid w:val="00017968"/>
    <w:rsid w:val="00017C59"/>
    <w:rsid w:val="00017CE7"/>
    <w:rsid w:val="00017EF1"/>
    <w:rsid w:val="000211C2"/>
    <w:rsid w:val="00021E05"/>
    <w:rsid w:val="000220E0"/>
    <w:rsid w:val="00023044"/>
    <w:rsid w:val="00023078"/>
    <w:rsid w:val="000230E2"/>
    <w:rsid w:val="00023207"/>
    <w:rsid w:val="0002358D"/>
    <w:rsid w:val="000238DE"/>
    <w:rsid w:val="000241EC"/>
    <w:rsid w:val="000244C4"/>
    <w:rsid w:val="0002511C"/>
    <w:rsid w:val="0002539B"/>
    <w:rsid w:val="00025B85"/>
    <w:rsid w:val="00025CAC"/>
    <w:rsid w:val="00026009"/>
    <w:rsid w:val="00026A47"/>
    <w:rsid w:val="00026EAB"/>
    <w:rsid w:val="00027054"/>
    <w:rsid w:val="000271BE"/>
    <w:rsid w:val="000300C4"/>
    <w:rsid w:val="00030ABE"/>
    <w:rsid w:val="00030C8E"/>
    <w:rsid w:val="0003102F"/>
    <w:rsid w:val="000311ED"/>
    <w:rsid w:val="0003128D"/>
    <w:rsid w:val="00031393"/>
    <w:rsid w:val="00031492"/>
    <w:rsid w:val="0003167C"/>
    <w:rsid w:val="000318F4"/>
    <w:rsid w:val="000332A1"/>
    <w:rsid w:val="00033B57"/>
    <w:rsid w:val="00033B9C"/>
    <w:rsid w:val="0003411B"/>
    <w:rsid w:val="00034A46"/>
    <w:rsid w:val="0003588B"/>
    <w:rsid w:val="00037AEA"/>
    <w:rsid w:val="00037B13"/>
    <w:rsid w:val="0004131A"/>
    <w:rsid w:val="000423E5"/>
    <w:rsid w:val="00042B2C"/>
    <w:rsid w:val="0004326D"/>
    <w:rsid w:val="000432D8"/>
    <w:rsid w:val="00044112"/>
    <w:rsid w:val="0004412A"/>
    <w:rsid w:val="000441CD"/>
    <w:rsid w:val="00044AC2"/>
    <w:rsid w:val="00044BEE"/>
    <w:rsid w:val="00044C60"/>
    <w:rsid w:val="000461C6"/>
    <w:rsid w:val="00046556"/>
    <w:rsid w:val="0004686C"/>
    <w:rsid w:val="00047471"/>
    <w:rsid w:val="00050022"/>
    <w:rsid w:val="0005039F"/>
    <w:rsid w:val="00050DD2"/>
    <w:rsid w:val="00051188"/>
    <w:rsid w:val="00051295"/>
    <w:rsid w:val="000514D7"/>
    <w:rsid w:val="0005198B"/>
    <w:rsid w:val="00051A7C"/>
    <w:rsid w:val="00052514"/>
    <w:rsid w:val="000535B1"/>
    <w:rsid w:val="00053803"/>
    <w:rsid w:val="00054225"/>
    <w:rsid w:val="0005464C"/>
    <w:rsid w:val="00054875"/>
    <w:rsid w:val="000550CD"/>
    <w:rsid w:val="00055DDA"/>
    <w:rsid w:val="0005683D"/>
    <w:rsid w:val="00056F28"/>
    <w:rsid w:val="00057F18"/>
    <w:rsid w:val="00060EC7"/>
    <w:rsid w:val="00061D76"/>
    <w:rsid w:val="00061D8F"/>
    <w:rsid w:val="0006255D"/>
    <w:rsid w:val="00062930"/>
    <w:rsid w:val="00064389"/>
    <w:rsid w:val="00064FF9"/>
    <w:rsid w:val="00065B78"/>
    <w:rsid w:val="00066380"/>
    <w:rsid w:val="00066E6A"/>
    <w:rsid w:val="0006725E"/>
    <w:rsid w:val="0006758E"/>
    <w:rsid w:val="000677B2"/>
    <w:rsid w:val="000677E6"/>
    <w:rsid w:val="00067811"/>
    <w:rsid w:val="0006795D"/>
    <w:rsid w:val="00067AF8"/>
    <w:rsid w:val="00067CAD"/>
    <w:rsid w:val="00071327"/>
    <w:rsid w:val="0007142C"/>
    <w:rsid w:val="000718FC"/>
    <w:rsid w:val="000727DF"/>
    <w:rsid w:val="00072F0F"/>
    <w:rsid w:val="00073221"/>
    <w:rsid w:val="00073925"/>
    <w:rsid w:val="00073937"/>
    <w:rsid w:val="000739CA"/>
    <w:rsid w:val="00074833"/>
    <w:rsid w:val="000751C2"/>
    <w:rsid w:val="00075687"/>
    <w:rsid w:val="00075D26"/>
    <w:rsid w:val="00075F88"/>
    <w:rsid w:val="0007632D"/>
    <w:rsid w:val="000763D8"/>
    <w:rsid w:val="00076AA7"/>
    <w:rsid w:val="00076D8D"/>
    <w:rsid w:val="00076E26"/>
    <w:rsid w:val="00077079"/>
    <w:rsid w:val="00077565"/>
    <w:rsid w:val="0007778E"/>
    <w:rsid w:val="00077C07"/>
    <w:rsid w:val="00082206"/>
    <w:rsid w:val="00082EE8"/>
    <w:rsid w:val="0008384B"/>
    <w:rsid w:val="00083862"/>
    <w:rsid w:val="00083B91"/>
    <w:rsid w:val="00084729"/>
    <w:rsid w:val="000848A9"/>
    <w:rsid w:val="000865A1"/>
    <w:rsid w:val="00086ABB"/>
    <w:rsid w:val="00086B80"/>
    <w:rsid w:val="00086E37"/>
    <w:rsid w:val="0008726F"/>
    <w:rsid w:val="0008782E"/>
    <w:rsid w:val="00091F31"/>
    <w:rsid w:val="00092249"/>
    <w:rsid w:val="00092B06"/>
    <w:rsid w:val="00094043"/>
    <w:rsid w:val="0009413F"/>
    <w:rsid w:val="00095483"/>
    <w:rsid w:val="00096A79"/>
    <w:rsid w:val="00096F1B"/>
    <w:rsid w:val="000A073E"/>
    <w:rsid w:val="000A0DEE"/>
    <w:rsid w:val="000A147E"/>
    <w:rsid w:val="000A1D9C"/>
    <w:rsid w:val="000A2E8B"/>
    <w:rsid w:val="000A3256"/>
    <w:rsid w:val="000A37CB"/>
    <w:rsid w:val="000A3A84"/>
    <w:rsid w:val="000A3BED"/>
    <w:rsid w:val="000A409A"/>
    <w:rsid w:val="000A4CFA"/>
    <w:rsid w:val="000A5A3A"/>
    <w:rsid w:val="000A5C6A"/>
    <w:rsid w:val="000A68CD"/>
    <w:rsid w:val="000A6AA1"/>
    <w:rsid w:val="000A6E74"/>
    <w:rsid w:val="000A7ACC"/>
    <w:rsid w:val="000A7BA1"/>
    <w:rsid w:val="000A7C89"/>
    <w:rsid w:val="000A7F94"/>
    <w:rsid w:val="000B010F"/>
    <w:rsid w:val="000B10C6"/>
    <w:rsid w:val="000B13AC"/>
    <w:rsid w:val="000B1BEB"/>
    <w:rsid w:val="000B2165"/>
    <w:rsid w:val="000B22A5"/>
    <w:rsid w:val="000B243A"/>
    <w:rsid w:val="000B2598"/>
    <w:rsid w:val="000B3024"/>
    <w:rsid w:val="000B3639"/>
    <w:rsid w:val="000B3C74"/>
    <w:rsid w:val="000B44D9"/>
    <w:rsid w:val="000B4C1C"/>
    <w:rsid w:val="000B4C69"/>
    <w:rsid w:val="000B52B4"/>
    <w:rsid w:val="000B53B3"/>
    <w:rsid w:val="000B5809"/>
    <w:rsid w:val="000B5BC6"/>
    <w:rsid w:val="000B63CA"/>
    <w:rsid w:val="000B7527"/>
    <w:rsid w:val="000B76A4"/>
    <w:rsid w:val="000B7B1E"/>
    <w:rsid w:val="000B7B4B"/>
    <w:rsid w:val="000B7C97"/>
    <w:rsid w:val="000C0163"/>
    <w:rsid w:val="000C0397"/>
    <w:rsid w:val="000C08F0"/>
    <w:rsid w:val="000C0B68"/>
    <w:rsid w:val="000C0C65"/>
    <w:rsid w:val="000C1272"/>
    <w:rsid w:val="000C1ED4"/>
    <w:rsid w:val="000C3D3D"/>
    <w:rsid w:val="000C4233"/>
    <w:rsid w:val="000C44D2"/>
    <w:rsid w:val="000C4B05"/>
    <w:rsid w:val="000C54E7"/>
    <w:rsid w:val="000C6408"/>
    <w:rsid w:val="000C6881"/>
    <w:rsid w:val="000C6F73"/>
    <w:rsid w:val="000C7215"/>
    <w:rsid w:val="000C73C5"/>
    <w:rsid w:val="000C7CC0"/>
    <w:rsid w:val="000C7D64"/>
    <w:rsid w:val="000C7DAF"/>
    <w:rsid w:val="000D06B2"/>
    <w:rsid w:val="000D207B"/>
    <w:rsid w:val="000D22A1"/>
    <w:rsid w:val="000D22CC"/>
    <w:rsid w:val="000D2322"/>
    <w:rsid w:val="000D2781"/>
    <w:rsid w:val="000D3792"/>
    <w:rsid w:val="000D3CB3"/>
    <w:rsid w:val="000D3D16"/>
    <w:rsid w:val="000D43A3"/>
    <w:rsid w:val="000D524E"/>
    <w:rsid w:val="000D5651"/>
    <w:rsid w:val="000D5DC8"/>
    <w:rsid w:val="000D6B33"/>
    <w:rsid w:val="000D75B6"/>
    <w:rsid w:val="000D7B42"/>
    <w:rsid w:val="000D7BFB"/>
    <w:rsid w:val="000E06EA"/>
    <w:rsid w:val="000E141A"/>
    <w:rsid w:val="000E1DFF"/>
    <w:rsid w:val="000E1E2A"/>
    <w:rsid w:val="000E2A9E"/>
    <w:rsid w:val="000E4460"/>
    <w:rsid w:val="000E468F"/>
    <w:rsid w:val="000E4783"/>
    <w:rsid w:val="000E5DDE"/>
    <w:rsid w:val="000E5F8F"/>
    <w:rsid w:val="000E6BDC"/>
    <w:rsid w:val="000E7049"/>
    <w:rsid w:val="000E7CDD"/>
    <w:rsid w:val="000F0001"/>
    <w:rsid w:val="000F0395"/>
    <w:rsid w:val="000F07D6"/>
    <w:rsid w:val="000F09E0"/>
    <w:rsid w:val="000F0D65"/>
    <w:rsid w:val="000F11FD"/>
    <w:rsid w:val="000F290E"/>
    <w:rsid w:val="000F2D2D"/>
    <w:rsid w:val="000F328A"/>
    <w:rsid w:val="000F391E"/>
    <w:rsid w:val="000F3F25"/>
    <w:rsid w:val="000F4015"/>
    <w:rsid w:val="000F40AF"/>
    <w:rsid w:val="000F4489"/>
    <w:rsid w:val="000F49BC"/>
    <w:rsid w:val="000F4F68"/>
    <w:rsid w:val="000F5755"/>
    <w:rsid w:val="000F5F2D"/>
    <w:rsid w:val="000F6065"/>
    <w:rsid w:val="000F6969"/>
    <w:rsid w:val="000F6EF1"/>
    <w:rsid w:val="000F6F8F"/>
    <w:rsid w:val="000F7FCC"/>
    <w:rsid w:val="00100388"/>
    <w:rsid w:val="00100BD2"/>
    <w:rsid w:val="00101169"/>
    <w:rsid w:val="0010199A"/>
    <w:rsid w:val="00102EDF"/>
    <w:rsid w:val="00103254"/>
    <w:rsid w:val="00103822"/>
    <w:rsid w:val="00103CD2"/>
    <w:rsid w:val="00103D39"/>
    <w:rsid w:val="00104513"/>
    <w:rsid w:val="00105B13"/>
    <w:rsid w:val="001065C3"/>
    <w:rsid w:val="00106ADB"/>
    <w:rsid w:val="00106F13"/>
    <w:rsid w:val="001071DC"/>
    <w:rsid w:val="00107DF9"/>
    <w:rsid w:val="00107DFF"/>
    <w:rsid w:val="00107ED0"/>
    <w:rsid w:val="00107F82"/>
    <w:rsid w:val="00110E4B"/>
    <w:rsid w:val="001127FC"/>
    <w:rsid w:val="00113A06"/>
    <w:rsid w:val="00113BFF"/>
    <w:rsid w:val="00113F01"/>
    <w:rsid w:val="00114139"/>
    <w:rsid w:val="001147B3"/>
    <w:rsid w:val="00115150"/>
    <w:rsid w:val="0011541E"/>
    <w:rsid w:val="00115747"/>
    <w:rsid w:val="00115F22"/>
    <w:rsid w:val="0011666C"/>
    <w:rsid w:val="00116E07"/>
    <w:rsid w:val="001172B5"/>
    <w:rsid w:val="00120A61"/>
    <w:rsid w:val="0012105B"/>
    <w:rsid w:val="00121FD6"/>
    <w:rsid w:val="0012210D"/>
    <w:rsid w:val="001226CD"/>
    <w:rsid w:val="001235AF"/>
    <w:rsid w:val="00123682"/>
    <w:rsid w:val="00123892"/>
    <w:rsid w:val="0012418D"/>
    <w:rsid w:val="00126BE5"/>
    <w:rsid w:val="001272CC"/>
    <w:rsid w:val="001277BA"/>
    <w:rsid w:val="00127927"/>
    <w:rsid w:val="0013023A"/>
    <w:rsid w:val="0013051C"/>
    <w:rsid w:val="001328EA"/>
    <w:rsid w:val="00132BEF"/>
    <w:rsid w:val="001338E9"/>
    <w:rsid w:val="00134762"/>
    <w:rsid w:val="00135BBF"/>
    <w:rsid w:val="0013647E"/>
    <w:rsid w:val="00136527"/>
    <w:rsid w:val="00136B93"/>
    <w:rsid w:val="0013789D"/>
    <w:rsid w:val="001409A5"/>
    <w:rsid w:val="00140AA2"/>
    <w:rsid w:val="00141347"/>
    <w:rsid w:val="00141A5E"/>
    <w:rsid w:val="00142EC8"/>
    <w:rsid w:val="001444A9"/>
    <w:rsid w:val="00144A12"/>
    <w:rsid w:val="00145CDD"/>
    <w:rsid w:val="00145F2A"/>
    <w:rsid w:val="00145F91"/>
    <w:rsid w:val="0014680D"/>
    <w:rsid w:val="001476BD"/>
    <w:rsid w:val="001503DB"/>
    <w:rsid w:val="00150802"/>
    <w:rsid w:val="0015193E"/>
    <w:rsid w:val="00151A24"/>
    <w:rsid w:val="00151BFF"/>
    <w:rsid w:val="00151E3E"/>
    <w:rsid w:val="00152B26"/>
    <w:rsid w:val="00152F23"/>
    <w:rsid w:val="00153036"/>
    <w:rsid w:val="001550F1"/>
    <w:rsid w:val="00155590"/>
    <w:rsid w:val="00155B1F"/>
    <w:rsid w:val="00155E11"/>
    <w:rsid w:val="00156BFB"/>
    <w:rsid w:val="00156CF0"/>
    <w:rsid w:val="00156E84"/>
    <w:rsid w:val="00157ABA"/>
    <w:rsid w:val="00157DCE"/>
    <w:rsid w:val="00157DD8"/>
    <w:rsid w:val="001602C4"/>
    <w:rsid w:val="00160A84"/>
    <w:rsid w:val="001613E5"/>
    <w:rsid w:val="001615BB"/>
    <w:rsid w:val="001616F4"/>
    <w:rsid w:val="001618C7"/>
    <w:rsid w:val="00162060"/>
    <w:rsid w:val="00162939"/>
    <w:rsid w:val="00162D9C"/>
    <w:rsid w:val="00163816"/>
    <w:rsid w:val="00163E87"/>
    <w:rsid w:val="001642E8"/>
    <w:rsid w:val="00164AE0"/>
    <w:rsid w:val="00164C8C"/>
    <w:rsid w:val="00164DEB"/>
    <w:rsid w:val="001650A4"/>
    <w:rsid w:val="00165A7D"/>
    <w:rsid w:val="00165EB2"/>
    <w:rsid w:val="00166BE9"/>
    <w:rsid w:val="0016788D"/>
    <w:rsid w:val="0016792A"/>
    <w:rsid w:val="00167D5B"/>
    <w:rsid w:val="00167D81"/>
    <w:rsid w:val="00170273"/>
    <w:rsid w:val="001708A7"/>
    <w:rsid w:val="00170A44"/>
    <w:rsid w:val="0017177E"/>
    <w:rsid w:val="00171ADE"/>
    <w:rsid w:val="001724DC"/>
    <w:rsid w:val="001748B2"/>
    <w:rsid w:val="00174C91"/>
    <w:rsid w:val="00175629"/>
    <w:rsid w:val="00175A0B"/>
    <w:rsid w:val="00175E56"/>
    <w:rsid w:val="00175F12"/>
    <w:rsid w:val="00176B8B"/>
    <w:rsid w:val="001771AB"/>
    <w:rsid w:val="0017723E"/>
    <w:rsid w:val="0017734F"/>
    <w:rsid w:val="0018033C"/>
    <w:rsid w:val="00180352"/>
    <w:rsid w:val="00180A20"/>
    <w:rsid w:val="00180F5C"/>
    <w:rsid w:val="00181108"/>
    <w:rsid w:val="00181604"/>
    <w:rsid w:val="00181F5D"/>
    <w:rsid w:val="00182EF3"/>
    <w:rsid w:val="00183188"/>
    <w:rsid w:val="001831DB"/>
    <w:rsid w:val="00183914"/>
    <w:rsid w:val="00183CF2"/>
    <w:rsid w:val="00183FAC"/>
    <w:rsid w:val="001841DA"/>
    <w:rsid w:val="0018465E"/>
    <w:rsid w:val="0018502C"/>
    <w:rsid w:val="001851F3"/>
    <w:rsid w:val="001852D4"/>
    <w:rsid w:val="001854B1"/>
    <w:rsid w:val="001855CF"/>
    <w:rsid w:val="00185835"/>
    <w:rsid w:val="00185E89"/>
    <w:rsid w:val="0018632E"/>
    <w:rsid w:val="00186E95"/>
    <w:rsid w:val="001879B4"/>
    <w:rsid w:val="001908DB"/>
    <w:rsid w:val="00190BCA"/>
    <w:rsid w:val="0019161D"/>
    <w:rsid w:val="0019191B"/>
    <w:rsid w:val="00191AD6"/>
    <w:rsid w:val="00192BB0"/>
    <w:rsid w:val="0019429E"/>
    <w:rsid w:val="001943F5"/>
    <w:rsid w:val="00194401"/>
    <w:rsid w:val="001946FC"/>
    <w:rsid w:val="00195AAA"/>
    <w:rsid w:val="00195E64"/>
    <w:rsid w:val="001962AE"/>
    <w:rsid w:val="0019636C"/>
    <w:rsid w:val="0019655C"/>
    <w:rsid w:val="001966F7"/>
    <w:rsid w:val="001967E0"/>
    <w:rsid w:val="00197C46"/>
    <w:rsid w:val="00197F71"/>
    <w:rsid w:val="001A03A7"/>
    <w:rsid w:val="001A04AC"/>
    <w:rsid w:val="001A0C95"/>
    <w:rsid w:val="001A1844"/>
    <w:rsid w:val="001A1BC4"/>
    <w:rsid w:val="001A1D6D"/>
    <w:rsid w:val="001A30C1"/>
    <w:rsid w:val="001A3FC0"/>
    <w:rsid w:val="001A4D76"/>
    <w:rsid w:val="001A5067"/>
    <w:rsid w:val="001A595B"/>
    <w:rsid w:val="001A5A6E"/>
    <w:rsid w:val="001A611D"/>
    <w:rsid w:val="001A7459"/>
    <w:rsid w:val="001A77C7"/>
    <w:rsid w:val="001A7B18"/>
    <w:rsid w:val="001B01D0"/>
    <w:rsid w:val="001B0978"/>
    <w:rsid w:val="001B137E"/>
    <w:rsid w:val="001B1FA9"/>
    <w:rsid w:val="001B20DE"/>
    <w:rsid w:val="001B239F"/>
    <w:rsid w:val="001B3124"/>
    <w:rsid w:val="001B314C"/>
    <w:rsid w:val="001B38F3"/>
    <w:rsid w:val="001B3A2B"/>
    <w:rsid w:val="001B439F"/>
    <w:rsid w:val="001B4C38"/>
    <w:rsid w:val="001B4F59"/>
    <w:rsid w:val="001B5F9C"/>
    <w:rsid w:val="001B6EA5"/>
    <w:rsid w:val="001B7690"/>
    <w:rsid w:val="001C0579"/>
    <w:rsid w:val="001C0F9B"/>
    <w:rsid w:val="001C1987"/>
    <w:rsid w:val="001C27AE"/>
    <w:rsid w:val="001C2E18"/>
    <w:rsid w:val="001C2E8E"/>
    <w:rsid w:val="001C2ED4"/>
    <w:rsid w:val="001C318E"/>
    <w:rsid w:val="001C3604"/>
    <w:rsid w:val="001C3609"/>
    <w:rsid w:val="001C3BDF"/>
    <w:rsid w:val="001C3D00"/>
    <w:rsid w:val="001C4183"/>
    <w:rsid w:val="001C44A4"/>
    <w:rsid w:val="001C46EE"/>
    <w:rsid w:val="001C4FC5"/>
    <w:rsid w:val="001C5BDD"/>
    <w:rsid w:val="001C5E96"/>
    <w:rsid w:val="001C6782"/>
    <w:rsid w:val="001C6783"/>
    <w:rsid w:val="001C678C"/>
    <w:rsid w:val="001C6878"/>
    <w:rsid w:val="001C6EB5"/>
    <w:rsid w:val="001C78E2"/>
    <w:rsid w:val="001D0635"/>
    <w:rsid w:val="001D0ECB"/>
    <w:rsid w:val="001D0F5A"/>
    <w:rsid w:val="001D10BE"/>
    <w:rsid w:val="001D1CBB"/>
    <w:rsid w:val="001D1F59"/>
    <w:rsid w:val="001D2E6D"/>
    <w:rsid w:val="001D305B"/>
    <w:rsid w:val="001D318C"/>
    <w:rsid w:val="001D328A"/>
    <w:rsid w:val="001D328B"/>
    <w:rsid w:val="001D33BC"/>
    <w:rsid w:val="001D5ACD"/>
    <w:rsid w:val="001D5B37"/>
    <w:rsid w:val="001D67C6"/>
    <w:rsid w:val="001D6CFA"/>
    <w:rsid w:val="001D7A31"/>
    <w:rsid w:val="001D7FBD"/>
    <w:rsid w:val="001E02AD"/>
    <w:rsid w:val="001E02DD"/>
    <w:rsid w:val="001E07E8"/>
    <w:rsid w:val="001E1BB9"/>
    <w:rsid w:val="001E1ECB"/>
    <w:rsid w:val="001E33D7"/>
    <w:rsid w:val="001E353E"/>
    <w:rsid w:val="001E3909"/>
    <w:rsid w:val="001E3EF6"/>
    <w:rsid w:val="001E5EC5"/>
    <w:rsid w:val="001E5F02"/>
    <w:rsid w:val="001E6293"/>
    <w:rsid w:val="001E671B"/>
    <w:rsid w:val="001E6C54"/>
    <w:rsid w:val="001E6CD0"/>
    <w:rsid w:val="001E7BDD"/>
    <w:rsid w:val="001F0074"/>
    <w:rsid w:val="001F04D6"/>
    <w:rsid w:val="001F0856"/>
    <w:rsid w:val="001F1370"/>
    <w:rsid w:val="001F1436"/>
    <w:rsid w:val="001F2508"/>
    <w:rsid w:val="001F2C19"/>
    <w:rsid w:val="001F2ED9"/>
    <w:rsid w:val="001F3E19"/>
    <w:rsid w:val="001F4579"/>
    <w:rsid w:val="001F550B"/>
    <w:rsid w:val="001F5990"/>
    <w:rsid w:val="001F5F5A"/>
    <w:rsid w:val="001F6848"/>
    <w:rsid w:val="001F7632"/>
    <w:rsid w:val="001F7B0E"/>
    <w:rsid w:val="00200864"/>
    <w:rsid w:val="0020171E"/>
    <w:rsid w:val="00201916"/>
    <w:rsid w:val="00201978"/>
    <w:rsid w:val="00202254"/>
    <w:rsid w:val="00203A1F"/>
    <w:rsid w:val="00205B3D"/>
    <w:rsid w:val="00205D05"/>
    <w:rsid w:val="0020600A"/>
    <w:rsid w:val="0020608A"/>
    <w:rsid w:val="00206251"/>
    <w:rsid w:val="0020675C"/>
    <w:rsid w:val="0020705C"/>
    <w:rsid w:val="00207330"/>
    <w:rsid w:val="00207F7A"/>
    <w:rsid w:val="0021069B"/>
    <w:rsid w:val="00211122"/>
    <w:rsid w:val="002118A8"/>
    <w:rsid w:val="00212252"/>
    <w:rsid w:val="00212D5F"/>
    <w:rsid w:val="0021332B"/>
    <w:rsid w:val="00213CAD"/>
    <w:rsid w:val="002141BE"/>
    <w:rsid w:val="00214292"/>
    <w:rsid w:val="00214AC7"/>
    <w:rsid w:val="00214B2B"/>
    <w:rsid w:val="00214FB7"/>
    <w:rsid w:val="0021502F"/>
    <w:rsid w:val="00215ECD"/>
    <w:rsid w:val="0021647C"/>
    <w:rsid w:val="002165D6"/>
    <w:rsid w:val="00216AA4"/>
    <w:rsid w:val="0021771A"/>
    <w:rsid w:val="00217EC6"/>
    <w:rsid w:val="002206A0"/>
    <w:rsid w:val="00220F29"/>
    <w:rsid w:val="0022141B"/>
    <w:rsid w:val="0022162C"/>
    <w:rsid w:val="002223E9"/>
    <w:rsid w:val="00222B56"/>
    <w:rsid w:val="00222E69"/>
    <w:rsid w:val="00222EBC"/>
    <w:rsid w:val="00223460"/>
    <w:rsid w:val="00223D1D"/>
    <w:rsid w:val="0022427E"/>
    <w:rsid w:val="00224869"/>
    <w:rsid w:val="002259AF"/>
    <w:rsid w:val="00225B8F"/>
    <w:rsid w:val="00225E82"/>
    <w:rsid w:val="002260FB"/>
    <w:rsid w:val="00226C62"/>
    <w:rsid w:val="00227CD9"/>
    <w:rsid w:val="0023032C"/>
    <w:rsid w:val="002317EC"/>
    <w:rsid w:val="00232835"/>
    <w:rsid w:val="00232A1B"/>
    <w:rsid w:val="00232C76"/>
    <w:rsid w:val="00233209"/>
    <w:rsid w:val="00233E17"/>
    <w:rsid w:val="00234F31"/>
    <w:rsid w:val="002354A7"/>
    <w:rsid w:val="00235623"/>
    <w:rsid w:val="00235635"/>
    <w:rsid w:val="00235872"/>
    <w:rsid w:val="00235C9D"/>
    <w:rsid w:val="00236059"/>
    <w:rsid w:val="0023611F"/>
    <w:rsid w:val="0023695C"/>
    <w:rsid w:val="00236AFA"/>
    <w:rsid w:val="00237602"/>
    <w:rsid w:val="00237C9F"/>
    <w:rsid w:val="00240627"/>
    <w:rsid w:val="00240E21"/>
    <w:rsid w:val="00240FC8"/>
    <w:rsid w:val="0024100D"/>
    <w:rsid w:val="00241AAA"/>
    <w:rsid w:val="002425B5"/>
    <w:rsid w:val="0024274D"/>
    <w:rsid w:val="002437A2"/>
    <w:rsid w:val="00243C83"/>
    <w:rsid w:val="00243D5B"/>
    <w:rsid w:val="002447FB"/>
    <w:rsid w:val="002454EF"/>
    <w:rsid w:val="002464F1"/>
    <w:rsid w:val="00246EF2"/>
    <w:rsid w:val="002473F2"/>
    <w:rsid w:val="0024740D"/>
    <w:rsid w:val="00247C86"/>
    <w:rsid w:val="0025067D"/>
    <w:rsid w:val="00250D25"/>
    <w:rsid w:val="0025148C"/>
    <w:rsid w:val="002515B3"/>
    <w:rsid w:val="00251628"/>
    <w:rsid w:val="00251FC7"/>
    <w:rsid w:val="00251FE5"/>
    <w:rsid w:val="00252A0E"/>
    <w:rsid w:val="002535B3"/>
    <w:rsid w:val="00253728"/>
    <w:rsid w:val="002537A2"/>
    <w:rsid w:val="002547C8"/>
    <w:rsid w:val="002549A7"/>
    <w:rsid w:val="002554DB"/>
    <w:rsid w:val="00255811"/>
    <w:rsid w:val="00255FD2"/>
    <w:rsid w:val="002568D0"/>
    <w:rsid w:val="002574F4"/>
    <w:rsid w:val="00257E04"/>
    <w:rsid w:val="00260769"/>
    <w:rsid w:val="00260A9D"/>
    <w:rsid w:val="0026135D"/>
    <w:rsid w:val="00261878"/>
    <w:rsid w:val="0026255E"/>
    <w:rsid w:val="00262DED"/>
    <w:rsid w:val="00263AB4"/>
    <w:rsid w:val="00264701"/>
    <w:rsid w:val="0026533F"/>
    <w:rsid w:val="00265985"/>
    <w:rsid w:val="002662D1"/>
    <w:rsid w:val="0026681B"/>
    <w:rsid w:val="00266EFC"/>
    <w:rsid w:val="00267501"/>
    <w:rsid w:val="00267AEE"/>
    <w:rsid w:val="00270DE9"/>
    <w:rsid w:val="00270FEB"/>
    <w:rsid w:val="002713CF"/>
    <w:rsid w:val="002713FD"/>
    <w:rsid w:val="00271619"/>
    <w:rsid w:val="00272341"/>
    <w:rsid w:val="002724EF"/>
    <w:rsid w:val="002731B9"/>
    <w:rsid w:val="00273766"/>
    <w:rsid w:val="00274FF5"/>
    <w:rsid w:val="0027530C"/>
    <w:rsid w:val="00275F8D"/>
    <w:rsid w:val="00276048"/>
    <w:rsid w:val="00276464"/>
    <w:rsid w:val="002778E8"/>
    <w:rsid w:val="00277B7E"/>
    <w:rsid w:val="00277CCE"/>
    <w:rsid w:val="0028030F"/>
    <w:rsid w:val="00280839"/>
    <w:rsid w:val="0028083C"/>
    <w:rsid w:val="00280F88"/>
    <w:rsid w:val="0028143B"/>
    <w:rsid w:val="00281FAE"/>
    <w:rsid w:val="00282F9D"/>
    <w:rsid w:val="00283355"/>
    <w:rsid w:val="00283698"/>
    <w:rsid w:val="002838DE"/>
    <w:rsid w:val="00283D77"/>
    <w:rsid w:val="00283E68"/>
    <w:rsid w:val="00284B01"/>
    <w:rsid w:val="002853D0"/>
    <w:rsid w:val="00285500"/>
    <w:rsid w:val="00285C45"/>
    <w:rsid w:val="00285F69"/>
    <w:rsid w:val="002872F2"/>
    <w:rsid w:val="00287512"/>
    <w:rsid w:val="00290555"/>
    <w:rsid w:val="00290B7F"/>
    <w:rsid w:val="0029195E"/>
    <w:rsid w:val="00291C28"/>
    <w:rsid w:val="0029205D"/>
    <w:rsid w:val="0029210B"/>
    <w:rsid w:val="0029220D"/>
    <w:rsid w:val="002931A7"/>
    <w:rsid w:val="002941CE"/>
    <w:rsid w:val="00294878"/>
    <w:rsid w:val="0029509C"/>
    <w:rsid w:val="002953E5"/>
    <w:rsid w:val="002964DB"/>
    <w:rsid w:val="00296626"/>
    <w:rsid w:val="00297A6C"/>
    <w:rsid w:val="00297D6C"/>
    <w:rsid w:val="002A0347"/>
    <w:rsid w:val="002A0FED"/>
    <w:rsid w:val="002A1232"/>
    <w:rsid w:val="002A23CE"/>
    <w:rsid w:val="002A26F0"/>
    <w:rsid w:val="002A294E"/>
    <w:rsid w:val="002A2FF1"/>
    <w:rsid w:val="002A35A6"/>
    <w:rsid w:val="002A390E"/>
    <w:rsid w:val="002A56CD"/>
    <w:rsid w:val="002A637C"/>
    <w:rsid w:val="002A6475"/>
    <w:rsid w:val="002A6BB9"/>
    <w:rsid w:val="002B01FF"/>
    <w:rsid w:val="002B056D"/>
    <w:rsid w:val="002B13C8"/>
    <w:rsid w:val="002B1B45"/>
    <w:rsid w:val="002B1B52"/>
    <w:rsid w:val="002B1D7F"/>
    <w:rsid w:val="002B1EC0"/>
    <w:rsid w:val="002B2292"/>
    <w:rsid w:val="002B2F28"/>
    <w:rsid w:val="002B35D2"/>
    <w:rsid w:val="002B368F"/>
    <w:rsid w:val="002B3737"/>
    <w:rsid w:val="002B3AA2"/>
    <w:rsid w:val="002B3B9C"/>
    <w:rsid w:val="002B3CDD"/>
    <w:rsid w:val="002B475C"/>
    <w:rsid w:val="002B60A3"/>
    <w:rsid w:val="002B672C"/>
    <w:rsid w:val="002B67EF"/>
    <w:rsid w:val="002B6E07"/>
    <w:rsid w:val="002B7052"/>
    <w:rsid w:val="002C0853"/>
    <w:rsid w:val="002C09F9"/>
    <w:rsid w:val="002C1933"/>
    <w:rsid w:val="002C1FF8"/>
    <w:rsid w:val="002C2156"/>
    <w:rsid w:val="002C24B2"/>
    <w:rsid w:val="002C3159"/>
    <w:rsid w:val="002C335B"/>
    <w:rsid w:val="002C40C5"/>
    <w:rsid w:val="002C56EB"/>
    <w:rsid w:val="002C5ACC"/>
    <w:rsid w:val="002C5DA2"/>
    <w:rsid w:val="002C613E"/>
    <w:rsid w:val="002C67F9"/>
    <w:rsid w:val="002C6EAC"/>
    <w:rsid w:val="002C78D2"/>
    <w:rsid w:val="002C7B08"/>
    <w:rsid w:val="002D0022"/>
    <w:rsid w:val="002D033A"/>
    <w:rsid w:val="002D05EC"/>
    <w:rsid w:val="002D0C27"/>
    <w:rsid w:val="002D0E85"/>
    <w:rsid w:val="002D2344"/>
    <w:rsid w:val="002D26FE"/>
    <w:rsid w:val="002D2C99"/>
    <w:rsid w:val="002D4751"/>
    <w:rsid w:val="002D4DA8"/>
    <w:rsid w:val="002D53B9"/>
    <w:rsid w:val="002D5AFC"/>
    <w:rsid w:val="002D5DD8"/>
    <w:rsid w:val="002D6246"/>
    <w:rsid w:val="002D6696"/>
    <w:rsid w:val="002D6797"/>
    <w:rsid w:val="002D788E"/>
    <w:rsid w:val="002D79A0"/>
    <w:rsid w:val="002E06E7"/>
    <w:rsid w:val="002E091D"/>
    <w:rsid w:val="002E0DE8"/>
    <w:rsid w:val="002E1869"/>
    <w:rsid w:val="002E1ED8"/>
    <w:rsid w:val="002E25A6"/>
    <w:rsid w:val="002E2A05"/>
    <w:rsid w:val="002E2BFF"/>
    <w:rsid w:val="002E2C35"/>
    <w:rsid w:val="002E3E7D"/>
    <w:rsid w:val="002E45DA"/>
    <w:rsid w:val="002E53E0"/>
    <w:rsid w:val="002E5B43"/>
    <w:rsid w:val="002E6DB2"/>
    <w:rsid w:val="002E7287"/>
    <w:rsid w:val="002F0231"/>
    <w:rsid w:val="002F05CF"/>
    <w:rsid w:val="002F05E8"/>
    <w:rsid w:val="002F0637"/>
    <w:rsid w:val="002F0A16"/>
    <w:rsid w:val="002F0D42"/>
    <w:rsid w:val="002F1162"/>
    <w:rsid w:val="002F14F9"/>
    <w:rsid w:val="002F1926"/>
    <w:rsid w:val="002F1B08"/>
    <w:rsid w:val="002F26A9"/>
    <w:rsid w:val="002F36BC"/>
    <w:rsid w:val="002F3819"/>
    <w:rsid w:val="002F4610"/>
    <w:rsid w:val="002F46AF"/>
    <w:rsid w:val="002F4AD8"/>
    <w:rsid w:val="002F4E0D"/>
    <w:rsid w:val="002F5D5E"/>
    <w:rsid w:val="002F64B4"/>
    <w:rsid w:val="002F7974"/>
    <w:rsid w:val="002F7F3D"/>
    <w:rsid w:val="0030039F"/>
    <w:rsid w:val="003004CD"/>
    <w:rsid w:val="0030070A"/>
    <w:rsid w:val="003009D8"/>
    <w:rsid w:val="00301F23"/>
    <w:rsid w:val="003027D6"/>
    <w:rsid w:val="0030289B"/>
    <w:rsid w:val="003033FC"/>
    <w:rsid w:val="00303736"/>
    <w:rsid w:val="0030375C"/>
    <w:rsid w:val="0030416F"/>
    <w:rsid w:val="003045A3"/>
    <w:rsid w:val="00306560"/>
    <w:rsid w:val="00306D1B"/>
    <w:rsid w:val="003073F5"/>
    <w:rsid w:val="00310983"/>
    <w:rsid w:val="00310C62"/>
    <w:rsid w:val="00310F42"/>
    <w:rsid w:val="00311862"/>
    <w:rsid w:val="00312ED4"/>
    <w:rsid w:val="003135F2"/>
    <w:rsid w:val="003143B5"/>
    <w:rsid w:val="003147CB"/>
    <w:rsid w:val="00314816"/>
    <w:rsid w:val="00316C0A"/>
    <w:rsid w:val="00317F3A"/>
    <w:rsid w:val="003201F4"/>
    <w:rsid w:val="0032026D"/>
    <w:rsid w:val="003206F6"/>
    <w:rsid w:val="0032082F"/>
    <w:rsid w:val="0032085F"/>
    <w:rsid w:val="00320CFC"/>
    <w:rsid w:val="00320E89"/>
    <w:rsid w:val="00321062"/>
    <w:rsid w:val="003222C6"/>
    <w:rsid w:val="00322BEF"/>
    <w:rsid w:val="0032301D"/>
    <w:rsid w:val="0032455B"/>
    <w:rsid w:val="0032486E"/>
    <w:rsid w:val="0032549F"/>
    <w:rsid w:val="00326EE2"/>
    <w:rsid w:val="00327F3B"/>
    <w:rsid w:val="003305CD"/>
    <w:rsid w:val="003308F0"/>
    <w:rsid w:val="0033097D"/>
    <w:rsid w:val="00330BC7"/>
    <w:rsid w:val="00330BD9"/>
    <w:rsid w:val="00332B2C"/>
    <w:rsid w:val="00333CBB"/>
    <w:rsid w:val="00334092"/>
    <w:rsid w:val="00334F37"/>
    <w:rsid w:val="0033571F"/>
    <w:rsid w:val="00335741"/>
    <w:rsid w:val="00335FBA"/>
    <w:rsid w:val="0033614E"/>
    <w:rsid w:val="003361A1"/>
    <w:rsid w:val="003361C3"/>
    <w:rsid w:val="00336CDA"/>
    <w:rsid w:val="0033728E"/>
    <w:rsid w:val="003378B3"/>
    <w:rsid w:val="00337ACC"/>
    <w:rsid w:val="00337EFB"/>
    <w:rsid w:val="0034008E"/>
    <w:rsid w:val="00340121"/>
    <w:rsid w:val="003402E1"/>
    <w:rsid w:val="003402ED"/>
    <w:rsid w:val="003403A2"/>
    <w:rsid w:val="0034077E"/>
    <w:rsid w:val="003414EC"/>
    <w:rsid w:val="00341754"/>
    <w:rsid w:val="003418F7"/>
    <w:rsid w:val="00342A08"/>
    <w:rsid w:val="00342E1D"/>
    <w:rsid w:val="00343543"/>
    <w:rsid w:val="00343C88"/>
    <w:rsid w:val="0034439B"/>
    <w:rsid w:val="003449EE"/>
    <w:rsid w:val="00344A77"/>
    <w:rsid w:val="00344E85"/>
    <w:rsid w:val="00346B6F"/>
    <w:rsid w:val="00346F29"/>
    <w:rsid w:val="0034706A"/>
    <w:rsid w:val="00347B39"/>
    <w:rsid w:val="00347D03"/>
    <w:rsid w:val="00350640"/>
    <w:rsid w:val="0035116D"/>
    <w:rsid w:val="0035179E"/>
    <w:rsid w:val="0035199D"/>
    <w:rsid w:val="00351A9F"/>
    <w:rsid w:val="00352801"/>
    <w:rsid w:val="0035318F"/>
    <w:rsid w:val="00353768"/>
    <w:rsid w:val="00354188"/>
    <w:rsid w:val="00354725"/>
    <w:rsid w:val="00354A92"/>
    <w:rsid w:val="00354B15"/>
    <w:rsid w:val="0035571C"/>
    <w:rsid w:val="0035583D"/>
    <w:rsid w:val="00355DF4"/>
    <w:rsid w:val="003560C3"/>
    <w:rsid w:val="00356D6F"/>
    <w:rsid w:val="003573B0"/>
    <w:rsid w:val="0035740D"/>
    <w:rsid w:val="00357458"/>
    <w:rsid w:val="00357ED5"/>
    <w:rsid w:val="003603D0"/>
    <w:rsid w:val="00360B3D"/>
    <w:rsid w:val="00360CF1"/>
    <w:rsid w:val="003610A8"/>
    <w:rsid w:val="00362119"/>
    <w:rsid w:val="00364503"/>
    <w:rsid w:val="00364D3A"/>
    <w:rsid w:val="00364DC0"/>
    <w:rsid w:val="00365EF7"/>
    <w:rsid w:val="00366589"/>
    <w:rsid w:val="003668B0"/>
    <w:rsid w:val="00366F29"/>
    <w:rsid w:val="00366FF4"/>
    <w:rsid w:val="003674A7"/>
    <w:rsid w:val="00367A40"/>
    <w:rsid w:val="003703D7"/>
    <w:rsid w:val="00370766"/>
    <w:rsid w:val="00371A63"/>
    <w:rsid w:val="00372222"/>
    <w:rsid w:val="0037241B"/>
    <w:rsid w:val="00372627"/>
    <w:rsid w:val="003727F9"/>
    <w:rsid w:val="00372C79"/>
    <w:rsid w:val="00372F2C"/>
    <w:rsid w:val="0037341C"/>
    <w:rsid w:val="00373F06"/>
    <w:rsid w:val="003742AF"/>
    <w:rsid w:val="00374897"/>
    <w:rsid w:val="0037507B"/>
    <w:rsid w:val="003754B8"/>
    <w:rsid w:val="00375899"/>
    <w:rsid w:val="0037593C"/>
    <w:rsid w:val="003759E6"/>
    <w:rsid w:val="00375A46"/>
    <w:rsid w:val="003761C7"/>
    <w:rsid w:val="0037623B"/>
    <w:rsid w:val="00376E25"/>
    <w:rsid w:val="003773E0"/>
    <w:rsid w:val="00377862"/>
    <w:rsid w:val="00377CDF"/>
    <w:rsid w:val="0038162D"/>
    <w:rsid w:val="00381AC6"/>
    <w:rsid w:val="00381BC0"/>
    <w:rsid w:val="00382977"/>
    <w:rsid w:val="00382FEB"/>
    <w:rsid w:val="00383785"/>
    <w:rsid w:val="003842BA"/>
    <w:rsid w:val="003849E1"/>
    <w:rsid w:val="00384FAA"/>
    <w:rsid w:val="00385D05"/>
    <w:rsid w:val="0038613F"/>
    <w:rsid w:val="00386166"/>
    <w:rsid w:val="00386421"/>
    <w:rsid w:val="00386E59"/>
    <w:rsid w:val="00386EEF"/>
    <w:rsid w:val="003873E0"/>
    <w:rsid w:val="00387639"/>
    <w:rsid w:val="00387AE6"/>
    <w:rsid w:val="00390064"/>
    <w:rsid w:val="003902F5"/>
    <w:rsid w:val="00391029"/>
    <w:rsid w:val="003916F2"/>
    <w:rsid w:val="0039182B"/>
    <w:rsid w:val="00392271"/>
    <w:rsid w:val="003924D6"/>
    <w:rsid w:val="00392F0D"/>
    <w:rsid w:val="00392F64"/>
    <w:rsid w:val="0039306E"/>
    <w:rsid w:val="00393368"/>
    <w:rsid w:val="003933F9"/>
    <w:rsid w:val="0039379C"/>
    <w:rsid w:val="003940BA"/>
    <w:rsid w:val="00394764"/>
    <w:rsid w:val="003A0DE5"/>
    <w:rsid w:val="003A18AC"/>
    <w:rsid w:val="003A1FB3"/>
    <w:rsid w:val="003A225B"/>
    <w:rsid w:val="003A2428"/>
    <w:rsid w:val="003A2A6B"/>
    <w:rsid w:val="003A3915"/>
    <w:rsid w:val="003A3E39"/>
    <w:rsid w:val="003A40EB"/>
    <w:rsid w:val="003A4264"/>
    <w:rsid w:val="003A4445"/>
    <w:rsid w:val="003A45E4"/>
    <w:rsid w:val="003A4764"/>
    <w:rsid w:val="003A4C97"/>
    <w:rsid w:val="003A4DDF"/>
    <w:rsid w:val="003A564C"/>
    <w:rsid w:val="003A5FFB"/>
    <w:rsid w:val="003A6DE4"/>
    <w:rsid w:val="003A73C4"/>
    <w:rsid w:val="003B03A2"/>
    <w:rsid w:val="003B0CF9"/>
    <w:rsid w:val="003B1D3A"/>
    <w:rsid w:val="003B1DE5"/>
    <w:rsid w:val="003B20B5"/>
    <w:rsid w:val="003B21B6"/>
    <w:rsid w:val="003B2793"/>
    <w:rsid w:val="003B2DC1"/>
    <w:rsid w:val="003B2F44"/>
    <w:rsid w:val="003B30D5"/>
    <w:rsid w:val="003B3289"/>
    <w:rsid w:val="003B40F6"/>
    <w:rsid w:val="003B4298"/>
    <w:rsid w:val="003B45D9"/>
    <w:rsid w:val="003B4A99"/>
    <w:rsid w:val="003B4A9F"/>
    <w:rsid w:val="003B4B68"/>
    <w:rsid w:val="003B5152"/>
    <w:rsid w:val="003B51BF"/>
    <w:rsid w:val="003B55B1"/>
    <w:rsid w:val="003B5726"/>
    <w:rsid w:val="003B5FE8"/>
    <w:rsid w:val="003B68C4"/>
    <w:rsid w:val="003C0990"/>
    <w:rsid w:val="003C130A"/>
    <w:rsid w:val="003C18F9"/>
    <w:rsid w:val="003C20B1"/>
    <w:rsid w:val="003C41B7"/>
    <w:rsid w:val="003C49BC"/>
    <w:rsid w:val="003C5658"/>
    <w:rsid w:val="003C5C50"/>
    <w:rsid w:val="003C6385"/>
    <w:rsid w:val="003D04AC"/>
    <w:rsid w:val="003D05F6"/>
    <w:rsid w:val="003D0848"/>
    <w:rsid w:val="003D1A85"/>
    <w:rsid w:val="003D1B7C"/>
    <w:rsid w:val="003D1FF4"/>
    <w:rsid w:val="003D287E"/>
    <w:rsid w:val="003D2D78"/>
    <w:rsid w:val="003D2DE2"/>
    <w:rsid w:val="003D30BD"/>
    <w:rsid w:val="003D311A"/>
    <w:rsid w:val="003D3323"/>
    <w:rsid w:val="003D33AE"/>
    <w:rsid w:val="003D3653"/>
    <w:rsid w:val="003D4102"/>
    <w:rsid w:val="003D4814"/>
    <w:rsid w:val="003D55CE"/>
    <w:rsid w:val="003D570D"/>
    <w:rsid w:val="003D5E41"/>
    <w:rsid w:val="003E067F"/>
    <w:rsid w:val="003E18BF"/>
    <w:rsid w:val="003E305F"/>
    <w:rsid w:val="003E32B2"/>
    <w:rsid w:val="003E4EE3"/>
    <w:rsid w:val="003E5026"/>
    <w:rsid w:val="003E6422"/>
    <w:rsid w:val="003E6B3D"/>
    <w:rsid w:val="003E6D49"/>
    <w:rsid w:val="003E7951"/>
    <w:rsid w:val="003E7AB3"/>
    <w:rsid w:val="003E7E0F"/>
    <w:rsid w:val="003F1166"/>
    <w:rsid w:val="003F1A58"/>
    <w:rsid w:val="003F2251"/>
    <w:rsid w:val="003F3205"/>
    <w:rsid w:val="003F3665"/>
    <w:rsid w:val="003F41D9"/>
    <w:rsid w:val="003F456F"/>
    <w:rsid w:val="003F4868"/>
    <w:rsid w:val="003F4884"/>
    <w:rsid w:val="003F509F"/>
    <w:rsid w:val="003F6188"/>
    <w:rsid w:val="003F6287"/>
    <w:rsid w:val="003F62B1"/>
    <w:rsid w:val="003F776F"/>
    <w:rsid w:val="00400434"/>
    <w:rsid w:val="00400C07"/>
    <w:rsid w:val="00401926"/>
    <w:rsid w:val="00402ACC"/>
    <w:rsid w:val="00402EA0"/>
    <w:rsid w:val="0040322E"/>
    <w:rsid w:val="0040362F"/>
    <w:rsid w:val="00403901"/>
    <w:rsid w:val="00403C20"/>
    <w:rsid w:val="00404252"/>
    <w:rsid w:val="004048B9"/>
    <w:rsid w:val="004049E4"/>
    <w:rsid w:val="00404BE0"/>
    <w:rsid w:val="00405B10"/>
    <w:rsid w:val="00405BF5"/>
    <w:rsid w:val="00406B1A"/>
    <w:rsid w:val="00406BDC"/>
    <w:rsid w:val="00407D1E"/>
    <w:rsid w:val="00407EB1"/>
    <w:rsid w:val="004105F6"/>
    <w:rsid w:val="004122E4"/>
    <w:rsid w:val="00412A45"/>
    <w:rsid w:val="00412BD3"/>
    <w:rsid w:val="00413131"/>
    <w:rsid w:val="00413407"/>
    <w:rsid w:val="004142BD"/>
    <w:rsid w:val="004147A2"/>
    <w:rsid w:val="004150E5"/>
    <w:rsid w:val="00416176"/>
    <w:rsid w:val="004161FD"/>
    <w:rsid w:val="004174BE"/>
    <w:rsid w:val="00417954"/>
    <w:rsid w:val="00420569"/>
    <w:rsid w:val="004216FA"/>
    <w:rsid w:val="0042173F"/>
    <w:rsid w:val="0042197C"/>
    <w:rsid w:val="00421D03"/>
    <w:rsid w:val="004226EF"/>
    <w:rsid w:val="00423D6D"/>
    <w:rsid w:val="00423E41"/>
    <w:rsid w:val="0042496B"/>
    <w:rsid w:val="004251B8"/>
    <w:rsid w:val="00425513"/>
    <w:rsid w:val="00426720"/>
    <w:rsid w:val="00426768"/>
    <w:rsid w:val="0042677D"/>
    <w:rsid w:val="004267A0"/>
    <w:rsid w:val="0042697F"/>
    <w:rsid w:val="00426C18"/>
    <w:rsid w:val="00427311"/>
    <w:rsid w:val="0042738C"/>
    <w:rsid w:val="0042792A"/>
    <w:rsid w:val="00430A59"/>
    <w:rsid w:val="004310C7"/>
    <w:rsid w:val="00431163"/>
    <w:rsid w:val="00431276"/>
    <w:rsid w:val="004316DD"/>
    <w:rsid w:val="00431BEF"/>
    <w:rsid w:val="0043269E"/>
    <w:rsid w:val="00432BA6"/>
    <w:rsid w:val="00432F82"/>
    <w:rsid w:val="0043346A"/>
    <w:rsid w:val="00433DDD"/>
    <w:rsid w:val="004340B8"/>
    <w:rsid w:val="00434222"/>
    <w:rsid w:val="00434438"/>
    <w:rsid w:val="004349FE"/>
    <w:rsid w:val="00434BBB"/>
    <w:rsid w:val="00434F3B"/>
    <w:rsid w:val="004356B2"/>
    <w:rsid w:val="00435932"/>
    <w:rsid w:val="00435B5E"/>
    <w:rsid w:val="00435FD8"/>
    <w:rsid w:val="004363D9"/>
    <w:rsid w:val="004365B0"/>
    <w:rsid w:val="004366F6"/>
    <w:rsid w:val="004403A5"/>
    <w:rsid w:val="0044046C"/>
    <w:rsid w:val="0044053C"/>
    <w:rsid w:val="004406A1"/>
    <w:rsid w:val="00440ED5"/>
    <w:rsid w:val="00441502"/>
    <w:rsid w:val="00442010"/>
    <w:rsid w:val="00442B47"/>
    <w:rsid w:val="004438D6"/>
    <w:rsid w:val="00444134"/>
    <w:rsid w:val="00444479"/>
    <w:rsid w:val="00444FFC"/>
    <w:rsid w:val="0044597A"/>
    <w:rsid w:val="004460F9"/>
    <w:rsid w:val="00446BC4"/>
    <w:rsid w:val="0044790A"/>
    <w:rsid w:val="00447F43"/>
    <w:rsid w:val="004500A9"/>
    <w:rsid w:val="00452358"/>
    <w:rsid w:val="00452F91"/>
    <w:rsid w:val="00453252"/>
    <w:rsid w:val="004532CF"/>
    <w:rsid w:val="004539ED"/>
    <w:rsid w:val="00453A29"/>
    <w:rsid w:val="00453F8E"/>
    <w:rsid w:val="00454BBA"/>
    <w:rsid w:val="00455231"/>
    <w:rsid w:val="00455448"/>
    <w:rsid w:val="0045562B"/>
    <w:rsid w:val="0045578D"/>
    <w:rsid w:val="00455D88"/>
    <w:rsid w:val="004560F8"/>
    <w:rsid w:val="0045615C"/>
    <w:rsid w:val="00456884"/>
    <w:rsid w:val="0045713C"/>
    <w:rsid w:val="00457350"/>
    <w:rsid w:val="004574D6"/>
    <w:rsid w:val="0045761B"/>
    <w:rsid w:val="00457FC0"/>
    <w:rsid w:val="004609E3"/>
    <w:rsid w:val="00460D03"/>
    <w:rsid w:val="00460EAF"/>
    <w:rsid w:val="00460FF0"/>
    <w:rsid w:val="00461A82"/>
    <w:rsid w:val="004620D5"/>
    <w:rsid w:val="004625AC"/>
    <w:rsid w:val="00462B21"/>
    <w:rsid w:val="00463D8A"/>
    <w:rsid w:val="0046415C"/>
    <w:rsid w:val="00464338"/>
    <w:rsid w:val="004647D5"/>
    <w:rsid w:val="0046482E"/>
    <w:rsid w:val="00464FEE"/>
    <w:rsid w:val="00465058"/>
    <w:rsid w:val="00467ECF"/>
    <w:rsid w:val="0047094E"/>
    <w:rsid w:val="00471BD2"/>
    <w:rsid w:val="00471F18"/>
    <w:rsid w:val="0047218C"/>
    <w:rsid w:val="004726A7"/>
    <w:rsid w:val="00472714"/>
    <w:rsid w:val="00472AB2"/>
    <w:rsid w:val="00472F3C"/>
    <w:rsid w:val="00474341"/>
    <w:rsid w:val="0047511C"/>
    <w:rsid w:val="00475655"/>
    <w:rsid w:val="00475674"/>
    <w:rsid w:val="00475D43"/>
    <w:rsid w:val="004766E7"/>
    <w:rsid w:val="00476848"/>
    <w:rsid w:val="00477345"/>
    <w:rsid w:val="004774D0"/>
    <w:rsid w:val="00477506"/>
    <w:rsid w:val="004775AC"/>
    <w:rsid w:val="00477829"/>
    <w:rsid w:val="00477FF0"/>
    <w:rsid w:val="004801AF"/>
    <w:rsid w:val="004806FA"/>
    <w:rsid w:val="004808EA"/>
    <w:rsid w:val="00480FA9"/>
    <w:rsid w:val="004822B3"/>
    <w:rsid w:val="00482545"/>
    <w:rsid w:val="004830F1"/>
    <w:rsid w:val="00483105"/>
    <w:rsid w:val="0048357A"/>
    <w:rsid w:val="00484A08"/>
    <w:rsid w:val="00484D85"/>
    <w:rsid w:val="00485142"/>
    <w:rsid w:val="00485531"/>
    <w:rsid w:val="00485A66"/>
    <w:rsid w:val="004863AD"/>
    <w:rsid w:val="00486AAF"/>
    <w:rsid w:val="00486DCD"/>
    <w:rsid w:val="00486DEC"/>
    <w:rsid w:val="004900D5"/>
    <w:rsid w:val="00490BB1"/>
    <w:rsid w:val="00490C77"/>
    <w:rsid w:val="004920E8"/>
    <w:rsid w:val="00492582"/>
    <w:rsid w:val="004929C5"/>
    <w:rsid w:val="00493217"/>
    <w:rsid w:val="00493C16"/>
    <w:rsid w:val="00494C42"/>
    <w:rsid w:val="00494EFF"/>
    <w:rsid w:val="004951A6"/>
    <w:rsid w:val="00495516"/>
    <w:rsid w:val="004955EE"/>
    <w:rsid w:val="00496090"/>
    <w:rsid w:val="00497411"/>
    <w:rsid w:val="004976C2"/>
    <w:rsid w:val="00497B6B"/>
    <w:rsid w:val="004A019C"/>
    <w:rsid w:val="004A07D5"/>
    <w:rsid w:val="004A102F"/>
    <w:rsid w:val="004A1119"/>
    <w:rsid w:val="004A143E"/>
    <w:rsid w:val="004A15B0"/>
    <w:rsid w:val="004A183B"/>
    <w:rsid w:val="004A1C9A"/>
    <w:rsid w:val="004A219C"/>
    <w:rsid w:val="004A2AF4"/>
    <w:rsid w:val="004A2D86"/>
    <w:rsid w:val="004A32A8"/>
    <w:rsid w:val="004A3EA1"/>
    <w:rsid w:val="004A4F0D"/>
    <w:rsid w:val="004A5153"/>
    <w:rsid w:val="004A5277"/>
    <w:rsid w:val="004A5643"/>
    <w:rsid w:val="004A7CF5"/>
    <w:rsid w:val="004B04D8"/>
    <w:rsid w:val="004B0C26"/>
    <w:rsid w:val="004B0C7A"/>
    <w:rsid w:val="004B1259"/>
    <w:rsid w:val="004B1A19"/>
    <w:rsid w:val="004B1A87"/>
    <w:rsid w:val="004B1B3B"/>
    <w:rsid w:val="004B2094"/>
    <w:rsid w:val="004B22D5"/>
    <w:rsid w:val="004B250D"/>
    <w:rsid w:val="004B2AB5"/>
    <w:rsid w:val="004B2CEA"/>
    <w:rsid w:val="004B48E3"/>
    <w:rsid w:val="004B4F0D"/>
    <w:rsid w:val="004B5A27"/>
    <w:rsid w:val="004B5B4B"/>
    <w:rsid w:val="004B5C20"/>
    <w:rsid w:val="004B5FA3"/>
    <w:rsid w:val="004B61B0"/>
    <w:rsid w:val="004B672D"/>
    <w:rsid w:val="004B68DF"/>
    <w:rsid w:val="004B7199"/>
    <w:rsid w:val="004B740E"/>
    <w:rsid w:val="004B754A"/>
    <w:rsid w:val="004B78DC"/>
    <w:rsid w:val="004B7CD5"/>
    <w:rsid w:val="004B7F0D"/>
    <w:rsid w:val="004C0199"/>
    <w:rsid w:val="004C078E"/>
    <w:rsid w:val="004C0948"/>
    <w:rsid w:val="004C0DCD"/>
    <w:rsid w:val="004C1062"/>
    <w:rsid w:val="004C11BE"/>
    <w:rsid w:val="004C1542"/>
    <w:rsid w:val="004C2C9A"/>
    <w:rsid w:val="004C31A8"/>
    <w:rsid w:val="004C37E7"/>
    <w:rsid w:val="004C4194"/>
    <w:rsid w:val="004C4B8A"/>
    <w:rsid w:val="004C500D"/>
    <w:rsid w:val="004C52BF"/>
    <w:rsid w:val="004C64E2"/>
    <w:rsid w:val="004C7713"/>
    <w:rsid w:val="004C7E7B"/>
    <w:rsid w:val="004D057C"/>
    <w:rsid w:val="004D0E8C"/>
    <w:rsid w:val="004D0F58"/>
    <w:rsid w:val="004D1CAC"/>
    <w:rsid w:val="004D244E"/>
    <w:rsid w:val="004D2F60"/>
    <w:rsid w:val="004D35AB"/>
    <w:rsid w:val="004D3B33"/>
    <w:rsid w:val="004D3BB1"/>
    <w:rsid w:val="004D3D31"/>
    <w:rsid w:val="004D4118"/>
    <w:rsid w:val="004D43C1"/>
    <w:rsid w:val="004D46F4"/>
    <w:rsid w:val="004D5AC3"/>
    <w:rsid w:val="004D5CA5"/>
    <w:rsid w:val="004D65EC"/>
    <w:rsid w:val="004D706D"/>
    <w:rsid w:val="004D7917"/>
    <w:rsid w:val="004D7A4F"/>
    <w:rsid w:val="004E1CA1"/>
    <w:rsid w:val="004E2658"/>
    <w:rsid w:val="004E2B92"/>
    <w:rsid w:val="004E3992"/>
    <w:rsid w:val="004E3BA4"/>
    <w:rsid w:val="004E3EBC"/>
    <w:rsid w:val="004E4775"/>
    <w:rsid w:val="004E4E63"/>
    <w:rsid w:val="004E514C"/>
    <w:rsid w:val="004E5325"/>
    <w:rsid w:val="004E5387"/>
    <w:rsid w:val="004E56AC"/>
    <w:rsid w:val="004E56C3"/>
    <w:rsid w:val="004E5B84"/>
    <w:rsid w:val="004E5CF7"/>
    <w:rsid w:val="004E60E8"/>
    <w:rsid w:val="004E62E1"/>
    <w:rsid w:val="004E633F"/>
    <w:rsid w:val="004E7030"/>
    <w:rsid w:val="004F0286"/>
    <w:rsid w:val="004F02B4"/>
    <w:rsid w:val="004F0DAA"/>
    <w:rsid w:val="004F2F66"/>
    <w:rsid w:val="004F338B"/>
    <w:rsid w:val="004F33D1"/>
    <w:rsid w:val="004F4028"/>
    <w:rsid w:val="004F50ED"/>
    <w:rsid w:val="004F5B02"/>
    <w:rsid w:val="004F608C"/>
    <w:rsid w:val="004F687B"/>
    <w:rsid w:val="004F7044"/>
    <w:rsid w:val="004F72C8"/>
    <w:rsid w:val="004F765D"/>
    <w:rsid w:val="004F7AA0"/>
    <w:rsid w:val="004F7F19"/>
    <w:rsid w:val="00500B74"/>
    <w:rsid w:val="00500D03"/>
    <w:rsid w:val="005010E6"/>
    <w:rsid w:val="005019CC"/>
    <w:rsid w:val="00502147"/>
    <w:rsid w:val="005021B0"/>
    <w:rsid w:val="00502528"/>
    <w:rsid w:val="00502B6E"/>
    <w:rsid w:val="00502D41"/>
    <w:rsid w:val="00502D6A"/>
    <w:rsid w:val="0050318A"/>
    <w:rsid w:val="00503E28"/>
    <w:rsid w:val="00504392"/>
    <w:rsid w:val="0050447E"/>
    <w:rsid w:val="00504702"/>
    <w:rsid w:val="0050494D"/>
    <w:rsid w:val="00504B47"/>
    <w:rsid w:val="00505BCF"/>
    <w:rsid w:val="00505E78"/>
    <w:rsid w:val="00507D8C"/>
    <w:rsid w:val="00507E49"/>
    <w:rsid w:val="0051015F"/>
    <w:rsid w:val="0051090A"/>
    <w:rsid w:val="00510BA8"/>
    <w:rsid w:val="00510D66"/>
    <w:rsid w:val="005119F1"/>
    <w:rsid w:val="00511EDC"/>
    <w:rsid w:val="00512833"/>
    <w:rsid w:val="00513256"/>
    <w:rsid w:val="00514059"/>
    <w:rsid w:val="005141BB"/>
    <w:rsid w:val="005143D8"/>
    <w:rsid w:val="00515465"/>
    <w:rsid w:val="005155F4"/>
    <w:rsid w:val="00515812"/>
    <w:rsid w:val="00517952"/>
    <w:rsid w:val="005202CD"/>
    <w:rsid w:val="005209F8"/>
    <w:rsid w:val="00520A38"/>
    <w:rsid w:val="00521207"/>
    <w:rsid w:val="00521356"/>
    <w:rsid w:val="00521665"/>
    <w:rsid w:val="0052166C"/>
    <w:rsid w:val="00522225"/>
    <w:rsid w:val="005232E2"/>
    <w:rsid w:val="00523453"/>
    <w:rsid w:val="00523496"/>
    <w:rsid w:val="00523C75"/>
    <w:rsid w:val="00523F6C"/>
    <w:rsid w:val="00523FCB"/>
    <w:rsid w:val="00524A20"/>
    <w:rsid w:val="00524A95"/>
    <w:rsid w:val="00525A19"/>
    <w:rsid w:val="005261BF"/>
    <w:rsid w:val="00526D24"/>
    <w:rsid w:val="0052734C"/>
    <w:rsid w:val="00527CFA"/>
    <w:rsid w:val="005300D7"/>
    <w:rsid w:val="00530245"/>
    <w:rsid w:val="00530359"/>
    <w:rsid w:val="00530B93"/>
    <w:rsid w:val="00530F15"/>
    <w:rsid w:val="00531E5D"/>
    <w:rsid w:val="0053204C"/>
    <w:rsid w:val="005326A7"/>
    <w:rsid w:val="00532C0C"/>
    <w:rsid w:val="00532D27"/>
    <w:rsid w:val="00533700"/>
    <w:rsid w:val="005338E0"/>
    <w:rsid w:val="00533A59"/>
    <w:rsid w:val="005344E1"/>
    <w:rsid w:val="005345A1"/>
    <w:rsid w:val="005350C3"/>
    <w:rsid w:val="005353D3"/>
    <w:rsid w:val="00535437"/>
    <w:rsid w:val="00536360"/>
    <w:rsid w:val="0053645F"/>
    <w:rsid w:val="005379A8"/>
    <w:rsid w:val="0054104C"/>
    <w:rsid w:val="0054136D"/>
    <w:rsid w:val="00541519"/>
    <w:rsid w:val="0054170C"/>
    <w:rsid w:val="005419F6"/>
    <w:rsid w:val="0054219E"/>
    <w:rsid w:val="0054292F"/>
    <w:rsid w:val="00542988"/>
    <w:rsid w:val="0054332C"/>
    <w:rsid w:val="005434FA"/>
    <w:rsid w:val="00543AB4"/>
    <w:rsid w:val="00543DE4"/>
    <w:rsid w:val="005441E3"/>
    <w:rsid w:val="0054420A"/>
    <w:rsid w:val="00545176"/>
    <w:rsid w:val="00545261"/>
    <w:rsid w:val="00546E65"/>
    <w:rsid w:val="00547521"/>
    <w:rsid w:val="00550792"/>
    <w:rsid w:val="00551820"/>
    <w:rsid w:val="00551959"/>
    <w:rsid w:val="00551D8F"/>
    <w:rsid w:val="0055248B"/>
    <w:rsid w:val="00552E53"/>
    <w:rsid w:val="0055347A"/>
    <w:rsid w:val="00554735"/>
    <w:rsid w:val="00555515"/>
    <w:rsid w:val="00555AB5"/>
    <w:rsid w:val="00556163"/>
    <w:rsid w:val="00556214"/>
    <w:rsid w:val="00556E5C"/>
    <w:rsid w:val="00557A11"/>
    <w:rsid w:val="00557A9C"/>
    <w:rsid w:val="00557CC5"/>
    <w:rsid w:val="00560175"/>
    <w:rsid w:val="00561140"/>
    <w:rsid w:val="005616BD"/>
    <w:rsid w:val="00562B2D"/>
    <w:rsid w:val="00563791"/>
    <w:rsid w:val="00563946"/>
    <w:rsid w:val="00563C6E"/>
    <w:rsid w:val="00563DED"/>
    <w:rsid w:val="00563FC3"/>
    <w:rsid w:val="00563FD2"/>
    <w:rsid w:val="00563FEB"/>
    <w:rsid w:val="00564010"/>
    <w:rsid w:val="005646DB"/>
    <w:rsid w:val="00564ADC"/>
    <w:rsid w:val="005652B0"/>
    <w:rsid w:val="005654A2"/>
    <w:rsid w:val="0056602F"/>
    <w:rsid w:val="005663C8"/>
    <w:rsid w:val="00566D48"/>
    <w:rsid w:val="005670CB"/>
    <w:rsid w:val="0056767A"/>
    <w:rsid w:val="005676EA"/>
    <w:rsid w:val="00567CE4"/>
    <w:rsid w:val="0057010A"/>
    <w:rsid w:val="00570413"/>
    <w:rsid w:val="00570A70"/>
    <w:rsid w:val="00571B85"/>
    <w:rsid w:val="00571E56"/>
    <w:rsid w:val="00571EB6"/>
    <w:rsid w:val="0057237D"/>
    <w:rsid w:val="0057270F"/>
    <w:rsid w:val="005732D9"/>
    <w:rsid w:val="005739C2"/>
    <w:rsid w:val="00573BDC"/>
    <w:rsid w:val="00573C35"/>
    <w:rsid w:val="00574BDE"/>
    <w:rsid w:val="00575396"/>
    <w:rsid w:val="005753EB"/>
    <w:rsid w:val="00575C0C"/>
    <w:rsid w:val="005768FF"/>
    <w:rsid w:val="005777ED"/>
    <w:rsid w:val="005804EA"/>
    <w:rsid w:val="00580A1B"/>
    <w:rsid w:val="00580A73"/>
    <w:rsid w:val="00580DD4"/>
    <w:rsid w:val="00581517"/>
    <w:rsid w:val="005819A0"/>
    <w:rsid w:val="00581F62"/>
    <w:rsid w:val="00581F90"/>
    <w:rsid w:val="005824A4"/>
    <w:rsid w:val="0058349D"/>
    <w:rsid w:val="00583E45"/>
    <w:rsid w:val="00584552"/>
    <w:rsid w:val="0058536E"/>
    <w:rsid w:val="005858A7"/>
    <w:rsid w:val="005860B0"/>
    <w:rsid w:val="00586627"/>
    <w:rsid w:val="005874A7"/>
    <w:rsid w:val="005874D6"/>
    <w:rsid w:val="00587841"/>
    <w:rsid w:val="005904CA"/>
    <w:rsid w:val="005907DA"/>
    <w:rsid w:val="00590CA7"/>
    <w:rsid w:val="00590D4A"/>
    <w:rsid w:val="005918F1"/>
    <w:rsid w:val="00591970"/>
    <w:rsid w:val="00592611"/>
    <w:rsid w:val="0059298A"/>
    <w:rsid w:val="00592C5A"/>
    <w:rsid w:val="00592D59"/>
    <w:rsid w:val="00592D8A"/>
    <w:rsid w:val="00592E5A"/>
    <w:rsid w:val="00593884"/>
    <w:rsid w:val="00593B2C"/>
    <w:rsid w:val="005942EF"/>
    <w:rsid w:val="00594323"/>
    <w:rsid w:val="00594339"/>
    <w:rsid w:val="00594726"/>
    <w:rsid w:val="005949E6"/>
    <w:rsid w:val="00594BAD"/>
    <w:rsid w:val="00595043"/>
    <w:rsid w:val="00595ACD"/>
    <w:rsid w:val="00595FC7"/>
    <w:rsid w:val="0059694E"/>
    <w:rsid w:val="00596A93"/>
    <w:rsid w:val="00596FE8"/>
    <w:rsid w:val="0059775A"/>
    <w:rsid w:val="0059783E"/>
    <w:rsid w:val="005A06E8"/>
    <w:rsid w:val="005A175F"/>
    <w:rsid w:val="005A18A7"/>
    <w:rsid w:val="005A192A"/>
    <w:rsid w:val="005A24DE"/>
    <w:rsid w:val="005A2C81"/>
    <w:rsid w:val="005A2F83"/>
    <w:rsid w:val="005A3531"/>
    <w:rsid w:val="005A3A51"/>
    <w:rsid w:val="005A3C7C"/>
    <w:rsid w:val="005A3D05"/>
    <w:rsid w:val="005A3D8A"/>
    <w:rsid w:val="005A414D"/>
    <w:rsid w:val="005A4471"/>
    <w:rsid w:val="005A47E2"/>
    <w:rsid w:val="005A4B2E"/>
    <w:rsid w:val="005A4D61"/>
    <w:rsid w:val="005A6380"/>
    <w:rsid w:val="005A6549"/>
    <w:rsid w:val="005A743F"/>
    <w:rsid w:val="005A7457"/>
    <w:rsid w:val="005A7A27"/>
    <w:rsid w:val="005B0856"/>
    <w:rsid w:val="005B13FA"/>
    <w:rsid w:val="005B24F5"/>
    <w:rsid w:val="005B35B4"/>
    <w:rsid w:val="005B35D2"/>
    <w:rsid w:val="005B391E"/>
    <w:rsid w:val="005B404E"/>
    <w:rsid w:val="005B490B"/>
    <w:rsid w:val="005B4D26"/>
    <w:rsid w:val="005B578B"/>
    <w:rsid w:val="005B5BD1"/>
    <w:rsid w:val="005B5E1E"/>
    <w:rsid w:val="005B64C5"/>
    <w:rsid w:val="005B6A9F"/>
    <w:rsid w:val="005B6CB9"/>
    <w:rsid w:val="005B7819"/>
    <w:rsid w:val="005B7F7E"/>
    <w:rsid w:val="005C056F"/>
    <w:rsid w:val="005C0E49"/>
    <w:rsid w:val="005C0FE4"/>
    <w:rsid w:val="005C1825"/>
    <w:rsid w:val="005C256F"/>
    <w:rsid w:val="005C3CDE"/>
    <w:rsid w:val="005C3EC3"/>
    <w:rsid w:val="005C4270"/>
    <w:rsid w:val="005C4664"/>
    <w:rsid w:val="005C4ED1"/>
    <w:rsid w:val="005C528D"/>
    <w:rsid w:val="005C5A27"/>
    <w:rsid w:val="005C5FDC"/>
    <w:rsid w:val="005C668F"/>
    <w:rsid w:val="005C6991"/>
    <w:rsid w:val="005C6B70"/>
    <w:rsid w:val="005C6D7F"/>
    <w:rsid w:val="005C6E46"/>
    <w:rsid w:val="005C71C6"/>
    <w:rsid w:val="005C7945"/>
    <w:rsid w:val="005C7CE5"/>
    <w:rsid w:val="005D04E9"/>
    <w:rsid w:val="005D0E4F"/>
    <w:rsid w:val="005D0F39"/>
    <w:rsid w:val="005D0F94"/>
    <w:rsid w:val="005D1E32"/>
    <w:rsid w:val="005D28DD"/>
    <w:rsid w:val="005D2F9C"/>
    <w:rsid w:val="005D354A"/>
    <w:rsid w:val="005D358C"/>
    <w:rsid w:val="005D3870"/>
    <w:rsid w:val="005D4FFD"/>
    <w:rsid w:val="005D52CF"/>
    <w:rsid w:val="005D60D9"/>
    <w:rsid w:val="005D60DE"/>
    <w:rsid w:val="005D63D4"/>
    <w:rsid w:val="005D7004"/>
    <w:rsid w:val="005D7152"/>
    <w:rsid w:val="005D75B0"/>
    <w:rsid w:val="005E0010"/>
    <w:rsid w:val="005E04FB"/>
    <w:rsid w:val="005E0CB1"/>
    <w:rsid w:val="005E1092"/>
    <w:rsid w:val="005E1A2E"/>
    <w:rsid w:val="005E1E37"/>
    <w:rsid w:val="005E2DDA"/>
    <w:rsid w:val="005E3A7C"/>
    <w:rsid w:val="005E4256"/>
    <w:rsid w:val="005E618F"/>
    <w:rsid w:val="005F031F"/>
    <w:rsid w:val="005F06CC"/>
    <w:rsid w:val="005F11D7"/>
    <w:rsid w:val="005F145F"/>
    <w:rsid w:val="005F1B8B"/>
    <w:rsid w:val="005F20A2"/>
    <w:rsid w:val="005F215B"/>
    <w:rsid w:val="005F2616"/>
    <w:rsid w:val="005F28BC"/>
    <w:rsid w:val="005F49E1"/>
    <w:rsid w:val="005F4E02"/>
    <w:rsid w:val="005F4E9F"/>
    <w:rsid w:val="005F553E"/>
    <w:rsid w:val="005F62DD"/>
    <w:rsid w:val="005F6A0B"/>
    <w:rsid w:val="005F7594"/>
    <w:rsid w:val="005F7641"/>
    <w:rsid w:val="005F78E4"/>
    <w:rsid w:val="005F7919"/>
    <w:rsid w:val="005F797F"/>
    <w:rsid w:val="005F7B40"/>
    <w:rsid w:val="0060019C"/>
    <w:rsid w:val="00600681"/>
    <w:rsid w:val="006007A7"/>
    <w:rsid w:val="00600836"/>
    <w:rsid w:val="00600C5F"/>
    <w:rsid w:val="00601580"/>
    <w:rsid w:val="00601EA4"/>
    <w:rsid w:val="00602A99"/>
    <w:rsid w:val="00603953"/>
    <w:rsid w:val="00603C85"/>
    <w:rsid w:val="0060407A"/>
    <w:rsid w:val="00604300"/>
    <w:rsid w:val="006044C7"/>
    <w:rsid w:val="0060510D"/>
    <w:rsid w:val="0060536D"/>
    <w:rsid w:val="00605511"/>
    <w:rsid w:val="00605755"/>
    <w:rsid w:val="00605E24"/>
    <w:rsid w:val="006071CD"/>
    <w:rsid w:val="00607213"/>
    <w:rsid w:val="0060781C"/>
    <w:rsid w:val="0061013F"/>
    <w:rsid w:val="0061029D"/>
    <w:rsid w:val="00611740"/>
    <w:rsid w:val="00611F61"/>
    <w:rsid w:val="00613C69"/>
    <w:rsid w:val="00613E9D"/>
    <w:rsid w:val="00613EFA"/>
    <w:rsid w:val="00614B89"/>
    <w:rsid w:val="00614F3E"/>
    <w:rsid w:val="00615756"/>
    <w:rsid w:val="00615A3C"/>
    <w:rsid w:val="00615C46"/>
    <w:rsid w:val="00615E2E"/>
    <w:rsid w:val="006168A6"/>
    <w:rsid w:val="00616EC0"/>
    <w:rsid w:val="006176B6"/>
    <w:rsid w:val="00617A31"/>
    <w:rsid w:val="00617A6F"/>
    <w:rsid w:val="006202A1"/>
    <w:rsid w:val="0062031C"/>
    <w:rsid w:val="0062055C"/>
    <w:rsid w:val="00621386"/>
    <w:rsid w:val="006219F3"/>
    <w:rsid w:val="006234D7"/>
    <w:rsid w:val="0062357F"/>
    <w:rsid w:val="0062394E"/>
    <w:rsid w:val="0062507F"/>
    <w:rsid w:val="006253C0"/>
    <w:rsid w:val="0062571D"/>
    <w:rsid w:val="00626FA8"/>
    <w:rsid w:val="0062743C"/>
    <w:rsid w:val="006274C0"/>
    <w:rsid w:val="00630476"/>
    <w:rsid w:val="00630ED3"/>
    <w:rsid w:val="00631048"/>
    <w:rsid w:val="0063164C"/>
    <w:rsid w:val="0063375A"/>
    <w:rsid w:val="00633C21"/>
    <w:rsid w:val="0063414A"/>
    <w:rsid w:val="00634920"/>
    <w:rsid w:val="00634943"/>
    <w:rsid w:val="00634E15"/>
    <w:rsid w:val="006354BC"/>
    <w:rsid w:val="0063563A"/>
    <w:rsid w:val="00635773"/>
    <w:rsid w:val="00636930"/>
    <w:rsid w:val="00636E6F"/>
    <w:rsid w:val="00637C21"/>
    <w:rsid w:val="00637F1B"/>
    <w:rsid w:val="0064000C"/>
    <w:rsid w:val="0064175F"/>
    <w:rsid w:val="00641A33"/>
    <w:rsid w:val="00642852"/>
    <w:rsid w:val="00642D09"/>
    <w:rsid w:val="006436A5"/>
    <w:rsid w:val="00643A11"/>
    <w:rsid w:val="00643D98"/>
    <w:rsid w:val="006447B9"/>
    <w:rsid w:val="00644921"/>
    <w:rsid w:val="00644947"/>
    <w:rsid w:val="00644A66"/>
    <w:rsid w:val="00644FD0"/>
    <w:rsid w:val="00645A37"/>
    <w:rsid w:val="006461A3"/>
    <w:rsid w:val="00646380"/>
    <w:rsid w:val="006469AD"/>
    <w:rsid w:val="00646AD3"/>
    <w:rsid w:val="006474FF"/>
    <w:rsid w:val="00647E69"/>
    <w:rsid w:val="006504E4"/>
    <w:rsid w:val="00650668"/>
    <w:rsid w:val="00651598"/>
    <w:rsid w:val="00651EC9"/>
    <w:rsid w:val="00652777"/>
    <w:rsid w:val="00652950"/>
    <w:rsid w:val="00652CE4"/>
    <w:rsid w:val="006531D0"/>
    <w:rsid w:val="00654290"/>
    <w:rsid w:val="00654907"/>
    <w:rsid w:val="00654BA6"/>
    <w:rsid w:val="00654C60"/>
    <w:rsid w:val="006550C5"/>
    <w:rsid w:val="00655204"/>
    <w:rsid w:val="006552F4"/>
    <w:rsid w:val="0065566E"/>
    <w:rsid w:val="006561A2"/>
    <w:rsid w:val="00657194"/>
    <w:rsid w:val="006572AB"/>
    <w:rsid w:val="00657604"/>
    <w:rsid w:val="0065778B"/>
    <w:rsid w:val="00657E29"/>
    <w:rsid w:val="006601F6"/>
    <w:rsid w:val="00660944"/>
    <w:rsid w:val="00660CD5"/>
    <w:rsid w:val="0066103F"/>
    <w:rsid w:val="006617A5"/>
    <w:rsid w:val="00661961"/>
    <w:rsid w:val="006619F9"/>
    <w:rsid w:val="0066250D"/>
    <w:rsid w:val="0066345E"/>
    <w:rsid w:val="0066368D"/>
    <w:rsid w:val="00663789"/>
    <w:rsid w:val="00664BAA"/>
    <w:rsid w:val="006650DE"/>
    <w:rsid w:val="00665518"/>
    <w:rsid w:val="006662CC"/>
    <w:rsid w:val="006665FD"/>
    <w:rsid w:val="00667EE8"/>
    <w:rsid w:val="00667F24"/>
    <w:rsid w:val="006709CA"/>
    <w:rsid w:val="00670A6C"/>
    <w:rsid w:val="006718D8"/>
    <w:rsid w:val="006719C8"/>
    <w:rsid w:val="00672484"/>
    <w:rsid w:val="006728DF"/>
    <w:rsid w:val="00672DB0"/>
    <w:rsid w:val="00673113"/>
    <w:rsid w:val="00673EC7"/>
    <w:rsid w:val="0067437B"/>
    <w:rsid w:val="006749B2"/>
    <w:rsid w:val="00674CCE"/>
    <w:rsid w:val="0067520F"/>
    <w:rsid w:val="00675660"/>
    <w:rsid w:val="00675732"/>
    <w:rsid w:val="0067590D"/>
    <w:rsid w:val="00676722"/>
    <w:rsid w:val="006775B1"/>
    <w:rsid w:val="006779E3"/>
    <w:rsid w:val="00680BB3"/>
    <w:rsid w:val="00680DA6"/>
    <w:rsid w:val="00680F1F"/>
    <w:rsid w:val="006817D6"/>
    <w:rsid w:val="00681CFD"/>
    <w:rsid w:val="00681D49"/>
    <w:rsid w:val="00682752"/>
    <w:rsid w:val="00683790"/>
    <w:rsid w:val="00683A55"/>
    <w:rsid w:val="006846EC"/>
    <w:rsid w:val="00685B6B"/>
    <w:rsid w:val="006861AB"/>
    <w:rsid w:val="0068687B"/>
    <w:rsid w:val="00687764"/>
    <w:rsid w:val="006906B5"/>
    <w:rsid w:val="00690A5F"/>
    <w:rsid w:val="00690EA2"/>
    <w:rsid w:val="006914A6"/>
    <w:rsid w:val="00691529"/>
    <w:rsid w:val="0069169B"/>
    <w:rsid w:val="00691C81"/>
    <w:rsid w:val="00692382"/>
    <w:rsid w:val="0069347A"/>
    <w:rsid w:val="00694649"/>
    <w:rsid w:val="00694D72"/>
    <w:rsid w:val="0069520E"/>
    <w:rsid w:val="00695A64"/>
    <w:rsid w:val="006960EA"/>
    <w:rsid w:val="00696862"/>
    <w:rsid w:val="00697135"/>
    <w:rsid w:val="006973C6"/>
    <w:rsid w:val="006A06E3"/>
    <w:rsid w:val="006A07DD"/>
    <w:rsid w:val="006A0858"/>
    <w:rsid w:val="006A0909"/>
    <w:rsid w:val="006A0CC8"/>
    <w:rsid w:val="006A0FDE"/>
    <w:rsid w:val="006A18D8"/>
    <w:rsid w:val="006A1D77"/>
    <w:rsid w:val="006A2AE6"/>
    <w:rsid w:val="006A2D88"/>
    <w:rsid w:val="006A34E1"/>
    <w:rsid w:val="006A3F1A"/>
    <w:rsid w:val="006A4759"/>
    <w:rsid w:val="006A4F95"/>
    <w:rsid w:val="006A550B"/>
    <w:rsid w:val="006A5715"/>
    <w:rsid w:val="006A652E"/>
    <w:rsid w:val="006A6D32"/>
    <w:rsid w:val="006A6DCB"/>
    <w:rsid w:val="006A77DA"/>
    <w:rsid w:val="006B01C1"/>
    <w:rsid w:val="006B23F1"/>
    <w:rsid w:val="006B2C75"/>
    <w:rsid w:val="006B2E87"/>
    <w:rsid w:val="006B38E8"/>
    <w:rsid w:val="006B40DD"/>
    <w:rsid w:val="006B43BE"/>
    <w:rsid w:val="006B4736"/>
    <w:rsid w:val="006B4FC6"/>
    <w:rsid w:val="006B6645"/>
    <w:rsid w:val="006B6AAF"/>
    <w:rsid w:val="006B7B71"/>
    <w:rsid w:val="006C0197"/>
    <w:rsid w:val="006C0BC7"/>
    <w:rsid w:val="006C0BF7"/>
    <w:rsid w:val="006C0E54"/>
    <w:rsid w:val="006C0F38"/>
    <w:rsid w:val="006C18BD"/>
    <w:rsid w:val="006C19F0"/>
    <w:rsid w:val="006C1E35"/>
    <w:rsid w:val="006C29AF"/>
    <w:rsid w:val="006C350B"/>
    <w:rsid w:val="006C3CA1"/>
    <w:rsid w:val="006C4609"/>
    <w:rsid w:val="006C49CE"/>
    <w:rsid w:val="006C4BAA"/>
    <w:rsid w:val="006C5195"/>
    <w:rsid w:val="006C5414"/>
    <w:rsid w:val="006C56FE"/>
    <w:rsid w:val="006C57E2"/>
    <w:rsid w:val="006C7B96"/>
    <w:rsid w:val="006D1458"/>
    <w:rsid w:val="006D1BA9"/>
    <w:rsid w:val="006D1DAB"/>
    <w:rsid w:val="006D28C4"/>
    <w:rsid w:val="006D3BAA"/>
    <w:rsid w:val="006D3CC8"/>
    <w:rsid w:val="006D3F80"/>
    <w:rsid w:val="006D46FC"/>
    <w:rsid w:val="006D4D87"/>
    <w:rsid w:val="006D5A81"/>
    <w:rsid w:val="006D5C50"/>
    <w:rsid w:val="006D639D"/>
    <w:rsid w:val="006D66DD"/>
    <w:rsid w:val="006D678F"/>
    <w:rsid w:val="006D6892"/>
    <w:rsid w:val="006D6DEC"/>
    <w:rsid w:val="006D7122"/>
    <w:rsid w:val="006D7CB8"/>
    <w:rsid w:val="006E03E6"/>
    <w:rsid w:val="006E05FB"/>
    <w:rsid w:val="006E0976"/>
    <w:rsid w:val="006E1FCA"/>
    <w:rsid w:val="006E2F9D"/>
    <w:rsid w:val="006E3558"/>
    <w:rsid w:val="006E36AB"/>
    <w:rsid w:val="006E4518"/>
    <w:rsid w:val="006E548B"/>
    <w:rsid w:val="006E690B"/>
    <w:rsid w:val="006F03C5"/>
    <w:rsid w:val="006F1F98"/>
    <w:rsid w:val="006F2BFA"/>
    <w:rsid w:val="006F2F8B"/>
    <w:rsid w:val="006F35B5"/>
    <w:rsid w:val="006F39D4"/>
    <w:rsid w:val="006F3D0F"/>
    <w:rsid w:val="006F416D"/>
    <w:rsid w:val="006F4990"/>
    <w:rsid w:val="006F4FA6"/>
    <w:rsid w:val="006F536F"/>
    <w:rsid w:val="006F54CF"/>
    <w:rsid w:val="006F5968"/>
    <w:rsid w:val="006F5A07"/>
    <w:rsid w:val="006F61C4"/>
    <w:rsid w:val="006F716C"/>
    <w:rsid w:val="006F7B47"/>
    <w:rsid w:val="00700F40"/>
    <w:rsid w:val="00701757"/>
    <w:rsid w:val="00701BC4"/>
    <w:rsid w:val="007033A9"/>
    <w:rsid w:val="0070401F"/>
    <w:rsid w:val="007043B4"/>
    <w:rsid w:val="00704845"/>
    <w:rsid w:val="007056FD"/>
    <w:rsid w:val="00707BCF"/>
    <w:rsid w:val="00707E2E"/>
    <w:rsid w:val="00710919"/>
    <w:rsid w:val="00710AE3"/>
    <w:rsid w:val="00711134"/>
    <w:rsid w:val="00711948"/>
    <w:rsid w:val="007125AE"/>
    <w:rsid w:val="0071260C"/>
    <w:rsid w:val="007129F8"/>
    <w:rsid w:val="007132AD"/>
    <w:rsid w:val="00713BD4"/>
    <w:rsid w:val="00714A70"/>
    <w:rsid w:val="00714A72"/>
    <w:rsid w:val="00715D72"/>
    <w:rsid w:val="00715E51"/>
    <w:rsid w:val="00715FF6"/>
    <w:rsid w:val="00716083"/>
    <w:rsid w:val="00716874"/>
    <w:rsid w:val="00716A5D"/>
    <w:rsid w:val="00717192"/>
    <w:rsid w:val="007201C8"/>
    <w:rsid w:val="00720BB5"/>
    <w:rsid w:val="007212BF"/>
    <w:rsid w:val="00721B86"/>
    <w:rsid w:val="00721BEB"/>
    <w:rsid w:val="00722459"/>
    <w:rsid w:val="00723361"/>
    <w:rsid w:val="00723B93"/>
    <w:rsid w:val="00723EFC"/>
    <w:rsid w:val="00723FDA"/>
    <w:rsid w:val="007251C6"/>
    <w:rsid w:val="00725C06"/>
    <w:rsid w:val="0072605D"/>
    <w:rsid w:val="0072640F"/>
    <w:rsid w:val="0072646B"/>
    <w:rsid w:val="0072701E"/>
    <w:rsid w:val="00727284"/>
    <w:rsid w:val="007272A6"/>
    <w:rsid w:val="007273DC"/>
    <w:rsid w:val="007277E9"/>
    <w:rsid w:val="00727C30"/>
    <w:rsid w:val="00727EB5"/>
    <w:rsid w:val="007313FA"/>
    <w:rsid w:val="00731A29"/>
    <w:rsid w:val="00731F05"/>
    <w:rsid w:val="00732328"/>
    <w:rsid w:val="00732756"/>
    <w:rsid w:val="00732D18"/>
    <w:rsid w:val="00733E52"/>
    <w:rsid w:val="00733F09"/>
    <w:rsid w:val="007341C8"/>
    <w:rsid w:val="0073433A"/>
    <w:rsid w:val="00734735"/>
    <w:rsid w:val="00734F56"/>
    <w:rsid w:val="007358C0"/>
    <w:rsid w:val="00736D6C"/>
    <w:rsid w:val="00737405"/>
    <w:rsid w:val="00740490"/>
    <w:rsid w:val="00740E95"/>
    <w:rsid w:val="0074115F"/>
    <w:rsid w:val="00741C06"/>
    <w:rsid w:val="00742053"/>
    <w:rsid w:val="00742152"/>
    <w:rsid w:val="007425D8"/>
    <w:rsid w:val="007426B9"/>
    <w:rsid w:val="007436A8"/>
    <w:rsid w:val="00743702"/>
    <w:rsid w:val="007438DB"/>
    <w:rsid w:val="007439D4"/>
    <w:rsid w:val="00744B6E"/>
    <w:rsid w:val="00744CA5"/>
    <w:rsid w:val="00744D48"/>
    <w:rsid w:val="00745574"/>
    <w:rsid w:val="00745634"/>
    <w:rsid w:val="00745E0B"/>
    <w:rsid w:val="00746009"/>
    <w:rsid w:val="00746593"/>
    <w:rsid w:val="0074679A"/>
    <w:rsid w:val="00746ACE"/>
    <w:rsid w:val="00746CEC"/>
    <w:rsid w:val="0074799D"/>
    <w:rsid w:val="00750410"/>
    <w:rsid w:val="00750AA7"/>
    <w:rsid w:val="00751811"/>
    <w:rsid w:val="0075240B"/>
    <w:rsid w:val="007529FF"/>
    <w:rsid w:val="00752EAE"/>
    <w:rsid w:val="00753302"/>
    <w:rsid w:val="00754517"/>
    <w:rsid w:val="0075464C"/>
    <w:rsid w:val="00754ABC"/>
    <w:rsid w:val="00754D74"/>
    <w:rsid w:val="00754F0E"/>
    <w:rsid w:val="00755A83"/>
    <w:rsid w:val="00755D6F"/>
    <w:rsid w:val="00756956"/>
    <w:rsid w:val="00756C7D"/>
    <w:rsid w:val="00756DD6"/>
    <w:rsid w:val="00757097"/>
    <w:rsid w:val="007570A2"/>
    <w:rsid w:val="00757697"/>
    <w:rsid w:val="0076015D"/>
    <w:rsid w:val="00760662"/>
    <w:rsid w:val="00760A7B"/>
    <w:rsid w:val="00760D72"/>
    <w:rsid w:val="00761140"/>
    <w:rsid w:val="00761A47"/>
    <w:rsid w:val="00762021"/>
    <w:rsid w:val="007628A2"/>
    <w:rsid w:val="00763BBD"/>
    <w:rsid w:val="00764882"/>
    <w:rsid w:val="007650B3"/>
    <w:rsid w:val="007658AE"/>
    <w:rsid w:val="00766800"/>
    <w:rsid w:val="00767E9D"/>
    <w:rsid w:val="00770881"/>
    <w:rsid w:val="007711C0"/>
    <w:rsid w:val="00771886"/>
    <w:rsid w:val="00772274"/>
    <w:rsid w:val="00772509"/>
    <w:rsid w:val="00772527"/>
    <w:rsid w:val="00772A8A"/>
    <w:rsid w:val="00773083"/>
    <w:rsid w:val="0077328F"/>
    <w:rsid w:val="007739F5"/>
    <w:rsid w:val="00775613"/>
    <w:rsid w:val="0077570B"/>
    <w:rsid w:val="007759B4"/>
    <w:rsid w:val="007759D9"/>
    <w:rsid w:val="00776069"/>
    <w:rsid w:val="00776AE1"/>
    <w:rsid w:val="00777253"/>
    <w:rsid w:val="007779DB"/>
    <w:rsid w:val="00777DF2"/>
    <w:rsid w:val="00780313"/>
    <w:rsid w:val="00780783"/>
    <w:rsid w:val="0078096E"/>
    <w:rsid w:val="00780C22"/>
    <w:rsid w:val="007810E8"/>
    <w:rsid w:val="00781638"/>
    <w:rsid w:val="00781DF4"/>
    <w:rsid w:val="0078279E"/>
    <w:rsid w:val="00782E48"/>
    <w:rsid w:val="00783CC9"/>
    <w:rsid w:val="007840F0"/>
    <w:rsid w:val="007845E2"/>
    <w:rsid w:val="00786466"/>
    <w:rsid w:val="0078653F"/>
    <w:rsid w:val="00786B39"/>
    <w:rsid w:val="00786F4D"/>
    <w:rsid w:val="00790116"/>
    <w:rsid w:val="00790383"/>
    <w:rsid w:val="007904B2"/>
    <w:rsid w:val="007910BF"/>
    <w:rsid w:val="00791418"/>
    <w:rsid w:val="007919CB"/>
    <w:rsid w:val="00792478"/>
    <w:rsid w:val="00792E3C"/>
    <w:rsid w:val="00793551"/>
    <w:rsid w:val="0079497E"/>
    <w:rsid w:val="007951C1"/>
    <w:rsid w:val="00795B4A"/>
    <w:rsid w:val="00796047"/>
    <w:rsid w:val="0079623E"/>
    <w:rsid w:val="00796E1E"/>
    <w:rsid w:val="00797B5A"/>
    <w:rsid w:val="007A0723"/>
    <w:rsid w:val="007A0C36"/>
    <w:rsid w:val="007A137B"/>
    <w:rsid w:val="007A178B"/>
    <w:rsid w:val="007A1F4A"/>
    <w:rsid w:val="007A248E"/>
    <w:rsid w:val="007A29CF"/>
    <w:rsid w:val="007A49EF"/>
    <w:rsid w:val="007A4C2C"/>
    <w:rsid w:val="007A4D24"/>
    <w:rsid w:val="007A543D"/>
    <w:rsid w:val="007A58F2"/>
    <w:rsid w:val="007A5F8D"/>
    <w:rsid w:val="007A66E5"/>
    <w:rsid w:val="007A70B7"/>
    <w:rsid w:val="007A72AA"/>
    <w:rsid w:val="007A7BAB"/>
    <w:rsid w:val="007A7E77"/>
    <w:rsid w:val="007B0287"/>
    <w:rsid w:val="007B08BD"/>
    <w:rsid w:val="007B11D9"/>
    <w:rsid w:val="007B1CC7"/>
    <w:rsid w:val="007B1D27"/>
    <w:rsid w:val="007B1E55"/>
    <w:rsid w:val="007B2070"/>
    <w:rsid w:val="007B28B8"/>
    <w:rsid w:val="007B2CB0"/>
    <w:rsid w:val="007B2E57"/>
    <w:rsid w:val="007B3214"/>
    <w:rsid w:val="007B41C2"/>
    <w:rsid w:val="007B464D"/>
    <w:rsid w:val="007B542A"/>
    <w:rsid w:val="007B55E6"/>
    <w:rsid w:val="007B6032"/>
    <w:rsid w:val="007B6067"/>
    <w:rsid w:val="007B666A"/>
    <w:rsid w:val="007B6ECC"/>
    <w:rsid w:val="007B7B48"/>
    <w:rsid w:val="007C0712"/>
    <w:rsid w:val="007C278F"/>
    <w:rsid w:val="007C3262"/>
    <w:rsid w:val="007C4575"/>
    <w:rsid w:val="007C58F2"/>
    <w:rsid w:val="007C5F0E"/>
    <w:rsid w:val="007C6632"/>
    <w:rsid w:val="007C7219"/>
    <w:rsid w:val="007C72E5"/>
    <w:rsid w:val="007C74DD"/>
    <w:rsid w:val="007D06D5"/>
    <w:rsid w:val="007D07D0"/>
    <w:rsid w:val="007D0AE0"/>
    <w:rsid w:val="007D0C77"/>
    <w:rsid w:val="007D0E3C"/>
    <w:rsid w:val="007D0FA0"/>
    <w:rsid w:val="007D1473"/>
    <w:rsid w:val="007D1ED3"/>
    <w:rsid w:val="007D274D"/>
    <w:rsid w:val="007D286F"/>
    <w:rsid w:val="007D321F"/>
    <w:rsid w:val="007D44D4"/>
    <w:rsid w:val="007D4C9E"/>
    <w:rsid w:val="007D54EA"/>
    <w:rsid w:val="007D6B16"/>
    <w:rsid w:val="007D6B47"/>
    <w:rsid w:val="007D6FB0"/>
    <w:rsid w:val="007D721D"/>
    <w:rsid w:val="007D79FB"/>
    <w:rsid w:val="007D7C65"/>
    <w:rsid w:val="007D7FC9"/>
    <w:rsid w:val="007E0869"/>
    <w:rsid w:val="007E0980"/>
    <w:rsid w:val="007E09AF"/>
    <w:rsid w:val="007E1663"/>
    <w:rsid w:val="007E1B54"/>
    <w:rsid w:val="007E1F17"/>
    <w:rsid w:val="007E2492"/>
    <w:rsid w:val="007E3177"/>
    <w:rsid w:val="007E39EC"/>
    <w:rsid w:val="007E3A2F"/>
    <w:rsid w:val="007E3C86"/>
    <w:rsid w:val="007E4040"/>
    <w:rsid w:val="007E5A71"/>
    <w:rsid w:val="007E6078"/>
    <w:rsid w:val="007E738D"/>
    <w:rsid w:val="007E7A39"/>
    <w:rsid w:val="007E7E5B"/>
    <w:rsid w:val="007F0165"/>
    <w:rsid w:val="007F0549"/>
    <w:rsid w:val="007F0E76"/>
    <w:rsid w:val="007F1B0E"/>
    <w:rsid w:val="007F1FD8"/>
    <w:rsid w:val="007F213D"/>
    <w:rsid w:val="007F2E74"/>
    <w:rsid w:val="007F2EE2"/>
    <w:rsid w:val="007F4308"/>
    <w:rsid w:val="007F498B"/>
    <w:rsid w:val="007F4DFC"/>
    <w:rsid w:val="007F5B4C"/>
    <w:rsid w:val="007F5F9A"/>
    <w:rsid w:val="007F66EB"/>
    <w:rsid w:val="007F6A2B"/>
    <w:rsid w:val="007F6C23"/>
    <w:rsid w:val="007F6CD0"/>
    <w:rsid w:val="007F734D"/>
    <w:rsid w:val="007F776D"/>
    <w:rsid w:val="007F7D96"/>
    <w:rsid w:val="007F7DE6"/>
    <w:rsid w:val="0080118D"/>
    <w:rsid w:val="00801A46"/>
    <w:rsid w:val="00801C16"/>
    <w:rsid w:val="00801C1A"/>
    <w:rsid w:val="0080229E"/>
    <w:rsid w:val="0080282A"/>
    <w:rsid w:val="00802D51"/>
    <w:rsid w:val="00803293"/>
    <w:rsid w:val="00803789"/>
    <w:rsid w:val="00803F1F"/>
    <w:rsid w:val="0080409C"/>
    <w:rsid w:val="00804462"/>
    <w:rsid w:val="008055D5"/>
    <w:rsid w:val="008061F3"/>
    <w:rsid w:val="00806522"/>
    <w:rsid w:val="00806B7C"/>
    <w:rsid w:val="00806C1B"/>
    <w:rsid w:val="00806DBE"/>
    <w:rsid w:val="00807B15"/>
    <w:rsid w:val="00810AA7"/>
    <w:rsid w:val="00810FC0"/>
    <w:rsid w:val="008116E2"/>
    <w:rsid w:val="00811C1D"/>
    <w:rsid w:val="008125BD"/>
    <w:rsid w:val="0081399E"/>
    <w:rsid w:val="00813AA5"/>
    <w:rsid w:val="00813ADF"/>
    <w:rsid w:val="008145D3"/>
    <w:rsid w:val="008159CB"/>
    <w:rsid w:val="008159F9"/>
    <w:rsid w:val="00816BCA"/>
    <w:rsid w:val="00816DAA"/>
    <w:rsid w:val="0081737E"/>
    <w:rsid w:val="00817512"/>
    <w:rsid w:val="00817889"/>
    <w:rsid w:val="008179B5"/>
    <w:rsid w:val="008179C1"/>
    <w:rsid w:val="00820189"/>
    <w:rsid w:val="00820B3F"/>
    <w:rsid w:val="00820BEC"/>
    <w:rsid w:val="00820CC3"/>
    <w:rsid w:val="008210C1"/>
    <w:rsid w:val="00821C99"/>
    <w:rsid w:val="00822ECF"/>
    <w:rsid w:val="0082322F"/>
    <w:rsid w:val="0082379D"/>
    <w:rsid w:val="00823EF6"/>
    <w:rsid w:val="00825978"/>
    <w:rsid w:val="008260EA"/>
    <w:rsid w:val="008279EC"/>
    <w:rsid w:val="0083017F"/>
    <w:rsid w:val="00830EEA"/>
    <w:rsid w:val="00833907"/>
    <w:rsid w:val="008343AA"/>
    <w:rsid w:val="0083451F"/>
    <w:rsid w:val="0083459A"/>
    <w:rsid w:val="00834A4A"/>
    <w:rsid w:val="00834CFC"/>
    <w:rsid w:val="00836E71"/>
    <w:rsid w:val="008401ED"/>
    <w:rsid w:val="008407A5"/>
    <w:rsid w:val="0084254F"/>
    <w:rsid w:val="00842A83"/>
    <w:rsid w:val="00842DC4"/>
    <w:rsid w:val="00843561"/>
    <w:rsid w:val="00843645"/>
    <w:rsid w:val="00843CC0"/>
    <w:rsid w:val="0084435B"/>
    <w:rsid w:val="00844F22"/>
    <w:rsid w:val="0084639A"/>
    <w:rsid w:val="00846E2D"/>
    <w:rsid w:val="0084714E"/>
    <w:rsid w:val="00847222"/>
    <w:rsid w:val="0084746C"/>
    <w:rsid w:val="00847554"/>
    <w:rsid w:val="00850250"/>
    <w:rsid w:val="008502C2"/>
    <w:rsid w:val="00850507"/>
    <w:rsid w:val="00850593"/>
    <w:rsid w:val="0085076D"/>
    <w:rsid w:val="00850C41"/>
    <w:rsid w:val="0085123C"/>
    <w:rsid w:val="00851B37"/>
    <w:rsid w:val="008520B9"/>
    <w:rsid w:val="008520CB"/>
    <w:rsid w:val="0085285B"/>
    <w:rsid w:val="00853065"/>
    <w:rsid w:val="00853697"/>
    <w:rsid w:val="00853AE5"/>
    <w:rsid w:val="0085567C"/>
    <w:rsid w:val="008556BA"/>
    <w:rsid w:val="008558CD"/>
    <w:rsid w:val="008558F7"/>
    <w:rsid w:val="00855D4D"/>
    <w:rsid w:val="00856333"/>
    <w:rsid w:val="0085662A"/>
    <w:rsid w:val="0085746B"/>
    <w:rsid w:val="008579E9"/>
    <w:rsid w:val="00857AE5"/>
    <w:rsid w:val="008605B9"/>
    <w:rsid w:val="0086080E"/>
    <w:rsid w:val="0086149A"/>
    <w:rsid w:val="00862D23"/>
    <w:rsid w:val="00863166"/>
    <w:rsid w:val="00863AEE"/>
    <w:rsid w:val="00864009"/>
    <w:rsid w:val="008648A1"/>
    <w:rsid w:val="008649D0"/>
    <w:rsid w:val="008650C2"/>
    <w:rsid w:val="00865B51"/>
    <w:rsid w:val="00865FA2"/>
    <w:rsid w:val="00866062"/>
    <w:rsid w:val="00867AD0"/>
    <w:rsid w:val="00867ED3"/>
    <w:rsid w:val="0087222E"/>
    <w:rsid w:val="0087288F"/>
    <w:rsid w:val="00872BC3"/>
    <w:rsid w:val="00872FCB"/>
    <w:rsid w:val="00873F00"/>
    <w:rsid w:val="00874732"/>
    <w:rsid w:val="00874B08"/>
    <w:rsid w:val="00874CB4"/>
    <w:rsid w:val="00875441"/>
    <w:rsid w:val="0087561D"/>
    <w:rsid w:val="00875634"/>
    <w:rsid w:val="00875945"/>
    <w:rsid w:val="00875B6C"/>
    <w:rsid w:val="00875E98"/>
    <w:rsid w:val="0087652E"/>
    <w:rsid w:val="00876588"/>
    <w:rsid w:val="00876D97"/>
    <w:rsid w:val="008771C3"/>
    <w:rsid w:val="00877460"/>
    <w:rsid w:val="00877E6E"/>
    <w:rsid w:val="008803C5"/>
    <w:rsid w:val="008804E3"/>
    <w:rsid w:val="008811EF"/>
    <w:rsid w:val="00881810"/>
    <w:rsid w:val="00881850"/>
    <w:rsid w:val="00881BD2"/>
    <w:rsid w:val="00881D09"/>
    <w:rsid w:val="00883FC5"/>
    <w:rsid w:val="00886675"/>
    <w:rsid w:val="008867AB"/>
    <w:rsid w:val="00886974"/>
    <w:rsid w:val="00886AEB"/>
    <w:rsid w:val="00886E1A"/>
    <w:rsid w:val="008875ED"/>
    <w:rsid w:val="008879C0"/>
    <w:rsid w:val="008919D8"/>
    <w:rsid w:val="00891F0E"/>
    <w:rsid w:val="0089203A"/>
    <w:rsid w:val="00892684"/>
    <w:rsid w:val="00893A90"/>
    <w:rsid w:val="00893ACC"/>
    <w:rsid w:val="00893B90"/>
    <w:rsid w:val="00893CA6"/>
    <w:rsid w:val="00895231"/>
    <w:rsid w:val="008962CA"/>
    <w:rsid w:val="0089759C"/>
    <w:rsid w:val="0089796D"/>
    <w:rsid w:val="00897986"/>
    <w:rsid w:val="00897A47"/>
    <w:rsid w:val="00897AAE"/>
    <w:rsid w:val="00897ADA"/>
    <w:rsid w:val="00897C6D"/>
    <w:rsid w:val="008A07DD"/>
    <w:rsid w:val="008A09E2"/>
    <w:rsid w:val="008A0A4D"/>
    <w:rsid w:val="008A1643"/>
    <w:rsid w:val="008A2709"/>
    <w:rsid w:val="008A27AB"/>
    <w:rsid w:val="008A28A5"/>
    <w:rsid w:val="008A2D81"/>
    <w:rsid w:val="008A4149"/>
    <w:rsid w:val="008A4571"/>
    <w:rsid w:val="008A50A0"/>
    <w:rsid w:val="008A5A4E"/>
    <w:rsid w:val="008A625C"/>
    <w:rsid w:val="008A6608"/>
    <w:rsid w:val="008A67C8"/>
    <w:rsid w:val="008A731A"/>
    <w:rsid w:val="008A75A5"/>
    <w:rsid w:val="008A7E0F"/>
    <w:rsid w:val="008B0329"/>
    <w:rsid w:val="008B178E"/>
    <w:rsid w:val="008B298A"/>
    <w:rsid w:val="008B2B5C"/>
    <w:rsid w:val="008B2F38"/>
    <w:rsid w:val="008B3F67"/>
    <w:rsid w:val="008B4A22"/>
    <w:rsid w:val="008B4ACA"/>
    <w:rsid w:val="008B5576"/>
    <w:rsid w:val="008B6606"/>
    <w:rsid w:val="008B67FC"/>
    <w:rsid w:val="008B69AF"/>
    <w:rsid w:val="008B6FB5"/>
    <w:rsid w:val="008B76BB"/>
    <w:rsid w:val="008B79C6"/>
    <w:rsid w:val="008B7D5E"/>
    <w:rsid w:val="008C03BF"/>
    <w:rsid w:val="008C04E4"/>
    <w:rsid w:val="008C0688"/>
    <w:rsid w:val="008C0BF0"/>
    <w:rsid w:val="008C1221"/>
    <w:rsid w:val="008C1ED9"/>
    <w:rsid w:val="008C224C"/>
    <w:rsid w:val="008C2615"/>
    <w:rsid w:val="008C2DB3"/>
    <w:rsid w:val="008C3185"/>
    <w:rsid w:val="008C358F"/>
    <w:rsid w:val="008C3622"/>
    <w:rsid w:val="008C38AC"/>
    <w:rsid w:val="008C3F4A"/>
    <w:rsid w:val="008C459B"/>
    <w:rsid w:val="008C47AB"/>
    <w:rsid w:val="008C5B20"/>
    <w:rsid w:val="008C6BDA"/>
    <w:rsid w:val="008C6E08"/>
    <w:rsid w:val="008C71BC"/>
    <w:rsid w:val="008C7777"/>
    <w:rsid w:val="008D0102"/>
    <w:rsid w:val="008D074A"/>
    <w:rsid w:val="008D077A"/>
    <w:rsid w:val="008D2190"/>
    <w:rsid w:val="008D21DC"/>
    <w:rsid w:val="008D2505"/>
    <w:rsid w:val="008D28B6"/>
    <w:rsid w:val="008D37AF"/>
    <w:rsid w:val="008D5515"/>
    <w:rsid w:val="008D60C1"/>
    <w:rsid w:val="008D749D"/>
    <w:rsid w:val="008D74CE"/>
    <w:rsid w:val="008D7B32"/>
    <w:rsid w:val="008E0D92"/>
    <w:rsid w:val="008E0FE5"/>
    <w:rsid w:val="008E1052"/>
    <w:rsid w:val="008E1D0B"/>
    <w:rsid w:val="008E1D59"/>
    <w:rsid w:val="008E1F12"/>
    <w:rsid w:val="008E20D5"/>
    <w:rsid w:val="008E226C"/>
    <w:rsid w:val="008E2352"/>
    <w:rsid w:val="008E2F84"/>
    <w:rsid w:val="008E3D3F"/>
    <w:rsid w:val="008E40F1"/>
    <w:rsid w:val="008E4B23"/>
    <w:rsid w:val="008E5413"/>
    <w:rsid w:val="008E547C"/>
    <w:rsid w:val="008E557B"/>
    <w:rsid w:val="008E67A8"/>
    <w:rsid w:val="008E7CAC"/>
    <w:rsid w:val="008E7EA8"/>
    <w:rsid w:val="008F0B05"/>
    <w:rsid w:val="008F0BD7"/>
    <w:rsid w:val="008F1343"/>
    <w:rsid w:val="008F1424"/>
    <w:rsid w:val="008F1A41"/>
    <w:rsid w:val="008F1AD0"/>
    <w:rsid w:val="008F203E"/>
    <w:rsid w:val="008F25C9"/>
    <w:rsid w:val="008F2665"/>
    <w:rsid w:val="008F2C0C"/>
    <w:rsid w:val="008F3049"/>
    <w:rsid w:val="008F3F59"/>
    <w:rsid w:val="008F433F"/>
    <w:rsid w:val="008F491C"/>
    <w:rsid w:val="008F4E1D"/>
    <w:rsid w:val="008F54A1"/>
    <w:rsid w:val="008F5A7D"/>
    <w:rsid w:val="008F5C86"/>
    <w:rsid w:val="008F604D"/>
    <w:rsid w:val="008F6199"/>
    <w:rsid w:val="008F64BD"/>
    <w:rsid w:val="008F64E2"/>
    <w:rsid w:val="008F6EDB"/>
    <w:rsid w:val="008F703E"/>
    <w:rsid w:val="008F7327"/>
    <w:rsid w:val="008F7450"/>
    <w:rsid w:val="008F7AE7"/>
    <w:rsid w:val="00900337"/>
    <w:rsid w:val="00901A4A"/>
    <w:rsid w:val="00901DB3"/>
    <w:rsid w:val="009021EB"/>
    <w:rsid w:val="00902997"/>
    <w:rsid w:val="00902A9A"/>
    <w:rsid w:val="00902C6F"/>
    <w:rsid w:val="00903708"/>
    <w:rsid w:val="00903774"/>
    <w:rsid w:val="00903981"/>
    <w:rsid w:val="00904484"/>
    <w:rsid w:val="00904F5E"/>
    <w:rsid w:val="00905E9D"/>
    <w:rsid w:val="0090611D"/>
    <w:rsid w:val="009066B0"/>
    <w:rsid w:val="00906762"/>
    <w:rsid w:val="00906FB4"/>
    <w:rsid w:val="0091022B"/>
    <w:rsid w:val="009102B3"/>
    <w:rsid w:val="009110D1"/>
    <w:rsid w:val="0091204F"/>
    <w:rsid w:val="009120FF"/>
    <w:rsid w:val="00912681"/>
    <w:rsid w:val="009129B4"/>
    <w:rsid w:val="00912DE1"/>
    <w:rsid w:val="00912F3D"/>
    <w:rsid w:val="009133FE"/>
    <w:rsid w:val="00913458"/>
    <w:rsid w:val="00913D73"/>
    <w:rsid w:val="00914A02"/>
    <w:rsid w:val="00914D61"/>
    <w:rsid w:val="009153C2"/>
    <w:rsid w:val="0091619B"/>
    <w:rsid w:val="0091653F"/>
    <w:rsid w:val="009178A6"/>
    <w:rsid w:val="009211CA"/>
    <w:rsid w:val="00921C17"/>
    <w:rsid w:val="00921E9B"/>
    <w:rsid w:val="00922E20"/>
    <w:rsid w:val="009230ED"/>
    <w:rsid w:val="009232F6"/>
    <w:rsid w:val="009238E4"/>
    <w:rsid w:val="00923940"/>
    <w:rsid w:val="009265AA"/>
    <w:rsid w:val="009266E0"/>
    <w:rsid w:val="0092671F"/>
    <w:rsid w:val="00926FF7"/>
    <w:rsid w:val="00927586"/>
    <w:rsid w:val="00930233"/>
    <w:rsid w:val="009305C0"/>
    <w:rsid w:val="00930747"/>
    <w:rsid w:val="00930782"/>
    <w:rsid w:val="009307DF"/>
    <w:rsid w:val="00930A2A"/>
    <w:rsid w:val="00930E2E"/>
    <w:rsid w:val="0093299D"/>
    <w:rsid w:val="00933789"/>
    <w:rsid w:val="00933875"/>
    <w:rsid w:val="009338B8"/>
    <w:rsid w:val="0093412C"/>
    <w:rsid w:val="009345E0"/>
    <w:rsid w:val="00934610"/>
    <w:rsid w:val="00935300"/>
    <w:rsid w:val="00935EF1"/>
    <w:rsid w:val="009368F3"/>
    <w:rsid w:val="00936B89"/>
    <w:rsid w:val="00937632"/>
    <w:rsid w:val="009402B7"/>
    <w:rsid w:val="00940722"/>
    <w:rsid w:val="009407F1"/>
    <w:rsid w:val="00940AFC"/>
    <w:rsid w:val="00941224"/>
    <w:rsid w:val="00941810"/>
    <w:rsid w:val="009418A0"/>
    <w:rsid w:val="00942508"/>
    <w:rsid w:val="00942B30"/>
    <w:rsid w:val="0094359F"/>
    <w:rsid w:val="00943B46"/>
    <w:rsid w:val="00943E1B"/>
    <w:rsid w:val="0094585F"/>
    <w:rsid w:val="00945F9A"/>
    <w:rsid w:val="00946BD9"/>
    <w:rsid w:val="00946C78"/>
    <w:rsid w:val="00946E90"/>
    <w:rsid w:val="009476DE"/>
    <w:rsid w:val="00947703"/>
    <w:rsid w:val="00947723"/>
    <w:rsid w:val="00947915"/>
    <w:rsid w:val="00947EFF"/>
    <w:rsid w:val="00950527"/>
    <w:rsid w:val="00950657"/>
    <w:rsid w:val="0095144F"/>
    <w:rsid w:val="00951718"/>
    <w:rsid w:val="00951901"/>
    <w:rsid w:val="00951931"/>
    <w:rsid w:val="00951F4D"/>
    <w:rsid w:val="009524E7"/>
    <w:rsid w:val="00952D3F"/>
    <w:rsid w:val="009537E6"/>
    <w:rsid w:val="00953834"/>
    <w:rsid w:val="009541A6"/>
    <w:rsid w:val="00954394"/>
    <w:rsid w:val="00954445"/>
    <w:rsid w:val="00954E2E"/>
    <w:rsid w:val="00955BDE"/>
    <w:rsid w:val="00956CAC"/>
    <w:rsid w:val="009573A4"/>
    <w:rsid w:val="009577E5"/>
    <w:rsid w:val="009602C7"/>
    <w:rsid w:val="009608A7"/>
    <w:rsid w:val="009608CD"/>
    <w:rsid w:val="00960BD7"/>
    <w:rsid w:val="00960E46"/>
    <w:rsid w:val="00960FAF"/>
    <w:rsid w:val="00962258"/>
    <w:rsid w:val="00962EFE"/>
    <w:rsid w:val="00963119"/>
    <w:rsid w:val="00963887"/>
    <w:rsid w:val="00963F49"/>
    <w:rsid w:val="00964304"/>
    <w:rsid w:val="00964680"/>
    <w:rsid w:val="009652E1"/>
    <w:rsid w:val="00966234"/>
    <w:rsid w:val="00966555"/>
    <w:rsid w:val="009675AE"/>
    <w:rsid w:val="00967D65"/>
    <w:rsid w:val="00967E7C"/>
    <w:rsid w:val="00970287"/>
    <w:rsid w:val="00971237"/>
    <w:rsid w:val="00971531"/>
    <w:rsid w:val="00971A0C"/>
    <w:rsid w:val="00971D4A"/>
    <w:rsid w:val="009722FE"/>
    <w:rsid w:val="00972F9B"/>
    <w:rsid w:val="009738CC"/>
    <w:rsid w:val="00973ADB"/>
    <w:rsid w:val="00973B8B"/>
    <w:rsid w:val="00974020"/>
    <w:rsid w:val="009743AD"/>
    <w:rsid w:val="0097457B"/>
    <w:rsid w:val="009745F3"/>
    <w:rsid w:val="00975409"/>
    <w:rsid w:val="00975648"/>
    <w:rsid w:val="00976380"/>
    <w:rsid w:val="0097671C"/>
    <w:rsid w:val="00976A7D"/>
    <w:rsid w:val="00976F4D"/>
    <w:rsid w:val="00977AA0"/>
    <w:rsid w:val="00977F54"/>
    <w:rsid w:val="009803F0"/>
    <w:rsid w:val="00980E40"/>
    <w:rsid w:val="009819E4"/>
    <w:rsid w:val="00982A05"/>
    <w:rsid w:val="00984522"/>
    <w:rsid w:val="009847E0"/>
    <w:rsid w:val="00984B39"/>
    <w:rsid w:val="00985201"/>
    <w:rsid w:val="00985322"/>
    <w:rsid w:val="00986691"/>
    <w:rsid w:val="00986F7A"/>
    <w:rsid w:val="00987D4F"/>
    <w:rsid w:val="0099052A"/>
    <w:rsid w:val="009910F8"/>
    <w:rsid w:val="00991599"/>
    <w:rsid w:val="00991F99"/>
    <w:rsid w:val="0099327B"/>
    <w:rsid w:val="009939EA"/>
    <w:rsid w:val="00993C37"/>
    <w:rsid w:val="009944D5"/>
    <w:rsid w:val="0099525B"/>
    <w:rsid w:val="009958FD"/>
    <w:rsid w:val="009959B4"/>
    <w:rsid w:val="00995A76"/>
    <w:rsid w:val="00996906"/>
    <w:rsid w:val="009973CC"/>
    <w:rsid w:val="0099763A"/>
    <w:rsid w:val="00997B15"/>
    <w:rsid w:val="00997D22"/>
    <w:rsid w:val="009A07DF"/>
    <w:rsid w:val="009A0F74"/>
    <w:rsid w:val="009A103E"/>
    <w:rsid w:val="009A157C"/>
    <w:rsid w:val="009A19BD"/>
    <w:rsid w:val="009A1D5B"/>
    <w:rsid w:val="009A1E7A"/>
    <w:rsid w:val="009A27CE"/>
    <w:rsid w:val="009A298D"/>
    <w:rsid w:val="009A2C9A"/>
    <w:rsid w:val="009A2FEF"/>
    <w:rsid w:val="009A3C2E"/>
    <w:rsid w:val="009A47E6"/>
    <w:rsid w:val="009A50C6"/>
    <w:rsid w:val="009A5320"/>
    <w:rsid w:val="009A6021"/>
    <w:rsid w:val="009A6807"/>
    <w:rsid w:val="009A6A5D"/>
    <w:rsid w:val="009A74DB"/>
    <w:rsid w:val="009A75A5"/>
    <w:rsid w:val="009B1888"/>
    <w:rsid w:val="009B284A"/>
    <w:rsid w:val="009B2CEC"/>
    <w:rsid w:val="009B2F5B"/>
    <w:rsid w:val="009B318C"/>
    <w:rsid w:val="009B397C"/>
    <w:rsid w:val="009B3DCD"/>
    <w:rsid w:val="009B4CE5"/>
    <w:rsid w:val="009B4F90"/>
    <w:rsid w:val="009B5024"/>
    <w:rsid w:val="009B5132"/>
    <w:rsid w:val="009B515D"/>
    <w:rsid w:val="009B5689"/>
    <w:rsid w:val="009B602D"/>
    <w:rsid w:val="009B6AB1"/>
    <w:rsid w:val="009B6E93"/>
    <w:rsid w:val="009B6FFD"/>
    <w:rsid w:val="009B7229"/>
    <w:rsid w:val="009B72CB"/>
    <w:rsid w:val="009B7396"/>
    <w:rsid w:val="009B74E3"/>
    <w:rsid w:val="009B7AB7"/>
    <w:rsid w:val="009C0056"/>
    <w:rsid w:val="009C0257"/>
    <w:rsid w:val="009C0ED7"/>
    <w:rsid w:val="009C2561"/>
    <w:rsid w:val="009C26A9"/>
    <w:rsid w:val="009C2C22"/>
    <w:rsid w:val="009C30F8"/>
    <w:rsid w:val="009C3631"/>
    <w:rsid w:val="009C3974"/>
    <w:rsid w:val="009C3A6D"/>
    <w:rsid w:val="009C3E93"/>
    <w:rsid w:val="009C3EE2"/>
    <w:rsid w:val="009C45D4"/>
    <w:rsid w:val="009C464B"/>
    <w:rsid w:val="009C4731"/>
    <w:rsid w:val="009C4B2C"/>
    <w:rsid w:val="009C522C"/>
    <w:rsid w:val="009C5858"/>
    <w:rsid w:val="009C6751"/>
    <w:rsid w:val="009C75BD"/>
    <w:rsid w:val="009D0CCC"/>
    <w:rsid w:val="009D103D"/>
    <w:rsid w:val="009D169F"/>
    <w:rsid w:val="009D1ADC"/>
    <w:rsid w:val="009D1CB9"/>
    <w:rsid w:val="009D1FB6"/>
    <w:rsid w:val="009D3D1D"/>
    <w:rsid w:val="009D40AE"/>
    <w:rsid w:val="009D45D2"/>
    <w:rsid w:val="009D5F97"/>
    <w:rsid w:val="009D60D2"/>
    <w:rsid w:val="009D64F4"/>
    <w:rsid w:val="009D6BFF"/>
    <w:rsid w:val="009D7B58"/>
    <w:rsid w:val="009E017E"/>
    <w:rsid w:val="009E09DF"/>
    <w:rsid w:val="009E0F9C"/>
    <w:rsid w:val="009E1517"/>
    <w:rsid w:val="009E1B51"/>
    <w:rsid w:val="009E1CCA"/>
    <w:rsid w:val="009E1F4D"/>
    <w:rsid w:val="009E208A"/>
    <w:rsid w:val="009E3333"/>
    <w:rsid w:val="009E3346"/>
    <w:rsid w:val="009E34DA"/>
    <w:rsid w:val="009E397C"/>
    <w:rsid w:val="009E433C"/>
    <w:rsid w:val="009E45E1"/>
    <w:rsid w:val="009E4D4F"/>
    <w:rsid w:val="009E59E8"/>
    <w:rsid w:val="009E5DC9"/>
    <w:rsid w:val="009E5EB7"/>
    <w:rsid w:val="009E5F92"/>
    <w:rsid w:val="009E6165"/>
    <w:rsid w:val="009E6741"/>
    <w:rsid w:val="009E6F3D"/>
    <w:rsid w:val="009E7B0F"/>
    <w:rsid w:val="009F0AE8"/>
    <w:rsid w:val="009F10F8"/>
    <w:rsid w:val="009F115A"/>
    <w:rsid w:val="009F1180"/>
    <w:rsid w:val="009F237D"/>
    <w:rsid w:val="009F27FC"/>
    <w:rsid w:val="009F39D4"/>
    <w:rsid w:val="009F4040"/>
    <w:rsid w:val="009F5010"/>
    <w:rsid w:val="009F5127"/>
    <w:rsid w:val="009F5C7B"/>
    <w:rsid w:val="009F6DFB"/>
    <w:rsid w:val="009F7954"/>
    <w:rsid w:val="009F7C06"/>
    <w:rsid w:val="00A0051A"/>
    <w:rsid w:val="00A0180D"/>
    <w:rsid w:val="00A019C8"/>
    <w:rsid w:val="00A02108"/>
    <w:rsid w:val="00A02377"/>
    <w:rsid w:val="00A02D63"/>
    <w:rsid w:val="00A03640"/>
    <w:rsid w:val="00A036D1"/>
    <w:rsid w:val="00A03A7E"/>
    <w:rsid w:val="00A049FF"/>
    <w:rsid w:val="00A04C7A"/>
    <w:rsid w:val="00A05529"/>
    <w:rsid w:val="00A062BC"/>
    <w:rsid w:val="00A0663A"/>
    <w:rsid w:val="00A07970"/>
    <w:rsid w:val="00A07ACE"/>
    <w:rsid w:val="00A105DC"/>
    <w:rsid w:val="00A108B9"/>
    <w:rsid w:val="00A12078"/>
    <w:rsid w:val="00A1217F"/>
    <w:rsid w:val="00A12FF1"/>
    <w:rsid w:val="00A133B6"/>
    <w:rsid w:val="00A1486C"/>
    <w:rsid w:val="00A14D43"/>
    <w:rsid w:val="00A14E46"/>
    <w:rsid w:val="00A157B6"/>
    <w:rsid w:val="00A159D4"/>
    <w:rsid w:val="00A15A86"/>
    <w:rsid w:val="00A16450"/>
    <w:rsid w:val="00A173C9"/>
    <w:rsid w:val="00A17CB1"/>
    <w:rsid w:val="00A17F1C"/>
    <w:rsid w:val="00A20353"/>
    <w:rsid w:val="00A20392"/>
    <w:rsid w:val="00A210FB"/>
    <w:rsid w:val="00A211F5"/>
    <w:rsid w:val="00A219DE"/>
    <w:rsid w:val="00A22A6A"/>
    <w:rsid w:val="00A22F35"/>
    <w:rsid w:val="00A23EF0"/>
    <w:rsid w:val="00A248B2"/>
    <w:rsid w:val="00A25854"/>
    <w:rsid w:val="00A25B9E"/>
    <w:rsid w:val="00A26EA7"/>
    <w:rsid w:val="00A300C4"/>
    <w:rsid w:val="00A3025F"/>
    <w:rsid w:val="00A3044E"/>
    <w:rsid w:val="00A31880"/>
    <w:rsid w:val="00A32C1D"/>
    <w:rsid w:val="00A33500"/>
    <w:rsid w:val="00A33FC0"/>
    <w:rsid w:val="00A3412C"/>
    <w:rsid w:val="00A34F52"/>
    <w:rsid w:val="00A34F85"/>
    <w:rsid w:val="00A35734"/>
    <w:rsid w:val="00A36071"/>
    <w:rsid w:val="00A360CB"/>
    <w:rsid w:val="00A36290"/>
    <w:rsid w:val="00A362D9"/>
    <w:rsid w:val="00A367EB"/>
    <w:rsid w:val="00A36B12"/>
    <w:rsid w:val="00A372BC"/>
    <w:rsid w:val="00A3731F"/>
    <w:rsid w:val="00A374BA"/>
    <w:rsid w:val="00A37AAC"/>
    <w:rsid w:val="00A37E16"/>
    <w:rsid w:val="00A404EC"/>
    <w:rsid w:val="00A41592"/>
    <w:rsid w:val="00A41D64"/>
    <w:rsid w:val="00A42BBE"/>
    <w:rsid w:val="00A42ECC"/>
    <w:rsid w:val="00A43C3A"/>
    <w:rsid w:val="00A443CA"/>
    <w:rsid w:val="00A443F4"/>
    <w:rsid w:val="00A443FD"/>
    <w:rsid w:val="00A44A04"/>
    <w:rsid w:val="00A4536C"/>
    <w:rsid w:val="00A45DA3"/>
    <w:rsid w:val="00A467DF"/>
    <w:rsid w:val="00A470F6"/>
    <w:rsid w:val="00A4727D"/>
    <w:rsid w:val="00A47F2B"/>
    <w:rsid w:val="00A50166"/>
    <w:rsid w:val="00A50B89"/>
    <w:rsid w:val="00A50F0E"/>
    <w:rsid w:val="00A515E9"/>
    <w:rsid w:val="00A5161C"/>
    <w:rsid w:val="00A51CFC"/>
    <w:rsid w:val="00A51D50"/>
    <w:rsid w:val="00A52178"/>
    <w:rsid w:val="00A52A63"/>
    <w:rsid w:val="00A5321B"/>
    <w:rsid w:val="00A54669"/>
    <w:rsid w:val="00A557E4"/>
    <w:rsid w:val="00A56779"/>
    <w:rsid w:val="00A5707B"/>
    <w:rsid w:val="00A57BDF"/>
    <w:rsid w:val="00A57C9E"/>
    <w:rsid w:val="00A60374"/>
    <w:rsid w:val="00A606DC"/>
    <w:rsid w:val="00A60E60"/>
    <w:rsid w:val="00A61856"/>
    <w:rsid w:val="00A61888"/>
    <w:rsid w:val="00A61B02"/>
    <w:rsid w:val="00A62690"/>
    <w:rsid w:val="00A6370C"/>
    <w:rsid w:val="00A64A22"/>
    <w:rsid w:val="00A655FA"/>
    <w:rsid w:val="00A65B62"/>
    <w:rsid w:val="00A65C67"/>
    <w:rsid w:val="00A65FC7"/>
    <w:rsid w:val="00A665DD"/>
    <w:rsid w:val="00A66833"/>
    <w:rsid w:val="00A66D48"/>
    <w:rsid w:val="00A66E18"/>
    <w:rsid w:val="00A670D9"/>
    <w:rsid w:val="00A67D4E"/>
    <w:rsid w:val="00A713B5"/>
    <w:rsid w:val="00A727A1"/>
    <w:rsid w:val="00A72E69"/>
    <w:rsid w:val="00A73093"/>
    <w:rsid w:val="00A73286"/>
    <w:rsid w:val="00A737D4"/>
    <w:rsid w:val="00A73A58"/>
    <w:rsid w:val="00A73D73"/>
    <w:rsid w:val="00A73DCB"/>
    <w:rsid w:val="00A75085"/>
    <w:rsid w:val="00A75A0E"/>
    <w:rsid w:val="00A75CE5"/>
    <w:rsid w:val="00A774E0"/>
    <w:rsid w:val="00A77D21"/>
    <w:rsid w:val="00A77E41"/>
    <w:rsid w:val="00A80DD6"/>
    <w:rsid w:val="00A81069"/>
    <w:rsid w:val="00A82188"/>
    <w:rsid w:val="00A82E99"/>
    <w:rsid w:val="00A830AD"/>
    <w:rsid w:val="00A83624"/>
    <w:rsid w:val="00A83B08"/>
    <w:rsid w:val="00A83F50"/>
    <w:rsid w:val="00A849B3"/>
    <w:rsid w:val="00A84A1B"/>
    <w:rsid w:val="00A8618F"/>
    <w:rsid w:val="00A8685B"/>
    <w:rsid w:val="00A87894"/>
    <w:rsid w:val="00A879C4"/>
    <w:rsid w:val="00A90032"/>
    <w:rsid w:val="00A91379"/>
    <w:rsid w:val="00A91EB2"/>
    <w:rsid w:val="00A92C2E"/>
    <w:rsid w:val="00A9322E"/>
    <w:rsid w:val="00A93858"/>
    <w:rsid w:val="00A93C95"/>
    <w:rsid w:val="00A93E58"/>
    <w:rsid w:val="00A93E95"/>
    <w:rsid w:val="00A95007"/>
    <w:rsid w:val="00A95983"/>
    <w:rsid w:val="00A960EB"/>
    <w:rsid w:val="00A96F14"/>
    <w:rsid w:val="00A96F96"/>
    <w:rsid w:val="00A97503"/>
    <w:rsid w:val="00AA0DDC"/>
    <w:rsid w:val="00AA11C5"/>
    <w:rsid w:val="00AA152D"/>
    <w:rsid w:val="00AA1684"/>
    <w:rsid w:val="00AA3623"/>
    <w:rsid w:val="00AA3836"/>
    <w:rsid w:val="00AA38DE"/>
    <w:rsid w:val="00AA3C54"/>
    <w:rsid w:val="00AA47B5"/>
    <w:rsid w:val="00AA491B"/>
    <w:rsid w:val="00AA50DB"/>
    <w:rsid w:val="00AA60B1"/>
    <w:rsid w:val="00AA6445"/>
    <w:rsid w:val="00AA6EA0"/>
    <w:rsid w:val="00AA6FE8"/>
    <w:rsid w:val="00AA7A9C"/>
    <w:rsid w:val="00AA7FD0"/>
    <w:rsid w:val="00AB03C1"/>
    <w:rsid w:val="00AB049E"/>
    <w:rsid w:val="00AB0610"/>
    <w:rsid w:val="00AB12D2"/>
    <w:rsid w:val="00AB1FFE"/>
    <w:rsid w:val="00AB2054"/>
    <w:rsid w:val="00AB2E00"/>
    <w:rsid w:val="00AB32A2"/>
    <w:rsid w:val="00AB3792"/>
    <w:rsid w:val="00AB4200"/>
    <w:rsid w:val="00AB42BE"/>
    <w:rsid w:val="00AB42DF"/>
    <w:rsid w:val="00AB45EB"/>
    <w:rsid w:val="00AB4662"/>
    <w:rsid w:val="00AB6354"/>
    <w:rsid w:val="00AB644B"/>
    <w:rsid w:val="00AB6783"/>
    <w:rsid w:val="00AB78AC"/>
    <w:rsid w:val="00AB7F5A"/>
    <w:rsid w:val="00AC07A8"/>
    <w:rsid w:val="00AC0E2C"/>
    <w:rsid w:val="00AC0F85"/>
    <w:rsid w:val="00AC12C9"/>
    <w:rsid w:val="00AC18CE"/>
    <w:rsid w:val="00AC1BF1"/>
    <w:rsid w:val="00AC1DEB"/>
    <w:rsid w:val="00AC2008"/>
    <w:rsid w:val="00AC2FA9"/>
    <w:rsid w:val="00AC35E6"/>
    <w:rsid w:val="00AC3F57"/>
    <w:rsid w:val="00AC4005"/>
    <w:rsid w:val="00AC5E49"/>
    <w:rsid w:val="00AC62C4"/>
    <w:rsid w:val="00AC6B83"/>
    <w:rsid w:val="00AC75FD"/>
    <w:rsid w:val="00AC7673"/>
    <w:rsid w:val="00AD09FE"/>
    <w:rsid w:val="00AD0A03"/>
    <w:rsid w:val="00AD0DBA"/>
    <w:rsid w:val="00AD202E"/>
    <w:rsid w:val="00AD20CC"/>
    <w:rsid w:val="00AD23B3"/>
    <w:rsid w:val="00AD3077"/>
    <w:rsid w:val="00AD3B9D"/>
    <w:rsid w:val="00AD3CFD"/>
    <w:rsid w:val="00AD4A12"/>
    <w:rsid w:val="00AD4DA9"/>
    <w:rsid w:val="00AD4EE9"/>
    <w:rsid w:val="00AD509A"/>
    <w:rsid w:val="00AD5E34"/>
    <w:rsid w:val="00AD5EB7"/>
    <w:rsid w:val="00AD6DCA"/>
    <w:rsid w:val="00AD6E13"/>
    <w:rsid w:val="00AD6EA3"/>
    <w:rsid w:val="00AD70FA"/>
    <w:rsid w:val="00AD781C"/>
    <w:rsid w:val="00AD7DEA"/>
    <w:rsid w:val="00AE09DB"/>
    <w:rsid w:val="00AE139B"/>
    <w:rsid w:val="00AE2359"/>
    <w:rsid w:val="00AE2519"/>
    <w:rsid w:val="00AE38A7"/>
    <w:rsid w:val="00AE4085"/>
    <w:rsid w:val="00AE41DB"/>
    <w:rsid w:val="00AE4432"/>
    <w:rsid w:val="00AE44F6"/>
    <w:rsid w:val="00AE4F4A"/>
    <w:rsid w:val="00AE50EA"/>
    <w:rsid w:val="00AE5C86"/>
    <w:rsid w:val="00AE6BA0"/>
    <w:rsid w:val="00AE6BF6"/>
    <w:rsid w:val="00AE6F81"/>
    <w:rsid w:val="00AE7FCF"/>
    <w:rsid w:val="00AF004A"/>
    <w:rsid w:val="00AF13F7"/>
    <w:rsid w:val="00AF28E6"/>
    <w:rsid w:val="00AF2CD9"/>
    <w:rsid w:val="00AF33E2"/>
    <w:rsid w:val="00AF36EF"/>
    <w:rsid w:val="00AF45A6"/>
    <w:rsid w:val="00AF4D04"/>
    <w:rsid w:val="00AF561C"/>
    <w:rsid w:val="00AF5B36"/>
    <w:rsid w:val="00AF5B88"/>
    <w:rsid w:val="00AF6F9F"/>
    <w:rsid w:val="00AF7183"/>
    <w:rsid w:val="00AF729A"/>
    <w:rsid w:val="00AF7502"/>
    <w:rsid w:val="00B00C80"/>
    <w:rsid w:val="00B01757"/>
    <w:rsid w:val="00B01FA8"/>
    <w:rsid w:val="00B021EA"/>
    <w:rsid w:val="00B023CD"/>
    <w:rsid w:val="00B02781"/>
    <w:rsid w:val="00B02788"/>
    <w:rsid w:val="00B02877"/>
    <w:rsid w:val="00B0313B"/>
    <w:rsid w:val="00B038EE"/>
    <w:rsid w:val="00B03D6B"/>
    <w:rsid w:val="00B03F2F"/>
    <w:rsid w:val="00B04A3A"/>
    <w:rsid w:val="00B04DE0"/>
    <w:rsid w:val="00B05E4A"/>
    <w:rsid w:val="00B05F98"/>
    <w:rsid w:val="00B077ED"/>
    <w:rsid w:val="00B07B2F"/>
    <w:rsid w:val="00B10088"/>
    <w:rsid w:val="00B11213"/>
    <w:rsid w:val="00B11F95"/>
    <w:rsid w:val="00B122E3"/>
    <w:rsid w:val="00B123A0"/>
    <w:rsid w:val="00B125F2"/>
    <w:rsid w:val="00B1409F"/>
    <w:rsid w:val="00B140E0"/>
    <w:rsid w:val="00B14DFF"/>
    <w:rsid w:val="00B1554C"/>
    <w:rsid w:val="00B157A6"/>
    <w:rsid w:val="00B16015"/>
    <w:rsid w:val="00B16BA9"/>
    <w:rsid w:val="00B16CB6"/>
    <w:rsid w:val="00B17982"/>
    <w:rsid w:val="00B20280"/>
    <w:rsid w:val="00B2073D"/>
    <w:rsid w:val="00B20BB7"/>
    <w:rsid w:val="00B20D26"/>
    <w:rsid w:val="00B21317"/>
    <w:rsid w:val="00B21E74"/>
    <w:rsid w:val="00B21E89"/>
    <w:rsid w:val="00B22275"/>
    <w:rsid w:val="00B23260"/>
    <w:rsid w:val="00B24342"/>
    <w:rsid w:val="00B244FD"/>
    <w:rsid w:val="00B24D47"/>
    <w:rsid w:val="00B25AE8"/>
    <w:rsid w:val="00B25B7D"/>
    <w:rsid w:val="00B267D5"/>
    <w:rsid w:val="00B274D3"/>
    <w:rsid w:val="00B274E4"/>
    <w:rsid w:val="00B304E9"/>
    <w:rsid w:val="00B30B3D"/>
    <w:rsid w:val="00B30B83"/>
    <w:rsid w:val="00B30EFF"/>
    <w:rsid w:val="00B313FE"/>
    <w:rsid w:val="00B3169A"/>
    <w:rsid w:val="00B32E71"/>
    <w:rsid w:val="00B32F13"/>
    <w:rsid w:val="00B336DC"/>
    <w:rsid w:val="00B337FC"/>
    <w:rsid w:val="00B33FFF"/>
    <w:rsid w:val="00B3431A"/>
    <w:rsid w:val="00B3435E"/>
    <w:rsid w:val="00B34506"/>
    <w:rsid w:val="00B349F5"/>
    <w:rsid w:val="00B34D9E"/>
    <w:rsid w:val="00B34EC4"/>
    <w:rsid w:val="00B357CB"/>
    <w:rsid w:val="00B3618C"/>
    <w:rsid w:val="00B36739"/>
    <w:rsid w:val="00B372DE"/>
    <w:rsid w:val="00B3785D"/>
    <w:rsid w:val="00B4006F"/>
    <w:rsid w:val="00B40E03"/>
    <w:rsid w:val="00B411FA"/>
    <w:rsid w:val="00B41457"/>
    <w:rsid w:val="00B41497"/>
    <w:rsid w:val="00B41C73"/>
    <w:rsid w:val="00B41FE6"/>
    <w:rsid w:val="00B421E8"/>
    <w:rsid w:val="00B42913"/>
    <w:rsid w:val="00B42D61"/>
    <w:rsid w:val="00B43632"/>
    <w:rsid w:val="00B43667"/>
    <w:rsid w:val="00B43EDF"/>
    <w:rsid w:val="00B44264"/>
    <w:rsid w:val="00B44977"/>
    <w:rsid w:val="00B44C76"/>
    <w:rsid w:val="00B460DB"/>
    <w:rsid w:val="00B4748A"/>
    <w:rsid w:val="00B51FF0"/>
    <w:rsid w:val="00B52ACD"/>
    <w:rsid w:val="00B53F15"/>
    <w:rsid w:val="00B540F3"/>
    <w:rsid w:val="00B55C60"/>
    <w:rsid w:val="00B5604D"/>
    <w:rsid w:val="00B56066"/>
    <w:rsid w:val="00B56B42"/>
    <w:rsid w:val="00B60697"/>
    <w:rsid w:val="00B60E06"/>
    <w:rsid w:val="00B61181"/>
    <w:rsid w:val="00B61A19"/>
    <w:rsid w:val="00B62756"/>
    <w:rsid w:val="00B637D7"/>
    <w:rsid w:val="00B63FAA"/>
    <w:rsid w:val="00B64A4A"/>
    <w:rsid w:val="00B65280"/>
    <w:rsid w:val="00B65C43"/>
    <w:rsid w:val="00B65D3E"/>
    <w:rsid w:val="00B65F30"/>
    <w:rsid w:val="00B6676C"/>
    <w:rsid w:val="00B7082F"/>
    <w:rsid w:val="00B717A5"/>
    <w:rsid w:val="00B722AD"/>
    <w:rsid w:val="00B725FC"/>
    <w:rsid w:val="00B72B7B"/>
    <w:rsid w:val="00B732CF"/>
    <w:rsid w:val="00B7380D"/>
    <w:rsid w:val="00B74223"/>
    <w:rsid w:val="00B75210"/>
    <w:rsid w:val="00B7533E"/>
    <w:rsid w:val="00B75406"/>
    <w:rsid w:val="00B754A5"/>
    <w:rsid w:val="00B769A2"/>
    <w:rsid w:val="00B76E1A"/>
    <w:rsid w:val="00B7748F"/>
    <w:rsid w:val="00B775C2"/>
    <w:rsid w:val="00B80054"/>
    <w:rsid w:val="00B80A43"/>
    <w:rsid w:val="00B80ACB"/>
    <w:rsid w:val="00B80DE3"/>
    <w:rsid w:val="00B811BE"/>
    <w:rsid w:val="00B82252"/>
    <w:rsid w:val="00B83D5E"/>
    <w:rsid w:val="00B83D67"/>
    <w:rsid w:val="00B83F53"/>
    <w:rsid w:val="00B844F1"/>
    <w:rsid w:val="00B8479D"/>
    <w:rsid w:val="00B858C0"/>
    <w:rsid w:val="00B865B2"/>
    <w:rsid w:val="00B86E26"/>
    <w:rsid w:val="00B87AD1"/>
    <w:rsid w:val="00B9058E"/>
    <w:rsid w:val="00B905AE"/>
    <w:rsid w:val="00B91556"/>
    <w:rsid w:val="00B9160B"/>
    <w:rsid w:val="00B91A40"/>
    <w:rsid w:val="00B91E1D"/>
    <w:rsid w:val="00B93ECE"/>
    <w:rsid w:val="00B94C0F"/>
    <w:rsid w:val="00B95110"/>
    <w:rsid w:val="00B9551B"/>
    <w:rsid w:val="00B95572"/>
    <w:rsid w:val="00B95772"/>
    <w:rsid w:val="00B96480"/>
    <w:rsid w:val="00B97045"/>
    <w:rsid w:val="00B9748C"/>
    <w:rsid w:val="00B97AA0"/>
    <w:rsid w:val="00BA0868"/>
    <w:rsid w:val="00BA0B6B"/>
    <w:rsid w:val="00BA0DBD"/>
    <w:rsid w:val="00BA13DB"/>
    <w:rsid w:val="00BA144D"/>
    <w:rsid w:val="00BA156A"/>
    <w:rsid w:val="00BA21B8"/>
    <w:rsid w:val="00BA31FA"/>
    <w:rsid w:val="00BA3667"/>
    <w:rsid w:val="00BA3670"/>
    <w:rsid w:val="00BA3C2D"/>
    <w:rsid w:val="00BA406A"/>
    <w:rsid w:val="00BA44ED"/>
    <w:rsid w:val="00BA4578"/>
    <w:rsid w:val="00BA51FA"/>
    <w:rsid w:val="00BA5A00"/>
    <w:rsid w:val="00BA5B4F"/>
    <w:rsid w:val="00BA602F"/>
    <w:rsid w:val="00BA62D6"/>
    <w:rsid w:val="00BA6DB4"/>
    <w:rsid w:val="00BA7816"/>
    <w:rsid w:val="00BA7DB0"/>
    <w:rsid w:val="00BB17BD"/>
    <w:rsid w:val="00BB216B"/>
    <w:rsid w:val="00BB2C36"/>
    <w:rsid w:val="00BB3E57"/>
    <w:rsid w:val="00BB3E82"/>
    <w:rsid w:val="00BB4433"/>
    <w:rsid w:val="00BB4450"/>
    <w:rsid w:val="00BB44AF"/>
    <w:rsid w:val="00BB4E44"/>
    <w:rsid w:val="00BB51FF"/>
    <w:rsid w:val="00BB5740"/>
    <w:rsid w:val="00BB6284"/>
    <w:rsid w:val="00BB6452"/>
    <w:rsid w:val="00BB6A39"/>
    <w:rsid w:val="00BB7126"/>
    <w:rsid w:val="00BB791E"/>
    <w:rsid w:val="00BC06BF"/>
    <w:rsid w:val="00BC2223"/>
    <w:rsid w:val="00BC26E5"/>
    <w:rsid w:val="00BC3331"/>
    <w:rsid w:val="00BC3592"/>
    <w:rsid w:val="00BC37D3"/>
    <w:rsid w:val="00BC3ECB"/>
    <w:rsid w:val="00BC430D"/>
    <w:rsid w:val="00BC45F1"/>
    <w:rsid w:val="00BC57E5"/>
    <w:rsid w:val="00BC5C5A"/>
    <w:rsid w:val="00BC5EC2"/>
    <w:rsid w:val="00BC7DEB"/>
    <w:rsid w:val="00BD00B5"/>
    <w:rsid w:val="00BD0CBF"/>
    <w:rsid w:val="00BD29C1"/>
    <w:rsid w:val="00BD3D7D"/>
    <w:rsid w:val="00BD4C9B"/>
    <w:rsid w:val="00BD4E0C"/>
    <w:rsid w:val="00BD568E"/>
    <w:rsid w:val="00BD586A"/>
    <w:rsid w:val="00BD5AA4"/>
    <w:rsid w:val="00BD5E85"/>
    <w:rsid w:val="00BD7831"/>
    <w:rsid w:val="00BD78D7"/>
    <w:rsid w:val="00BE01C6"/>
    <w:rsid w:val="00BE0C5B"/>
    <w:rsid w:val="00BE123D"/>
    <w:rsid w:val="00BE1622"/>
    <w:rsid w:val="00BE17A9"/>
    <w:rsid w:val="00BE1CFF"/>
    <w:rsid w:val="00BE2186"/>
    <w:rsid w:val="00BE22B7"/>
    <w:rsid w:val="00BE239A"/>
    <w:rsid w:val="00BE28C9"/>
    <w:rsid w:val="00BE2D75"/>
    <w:rsid w:val="00BE3112"/>
    <w:rsid w:val="00BE32DF"/>
    <w:rsid w:val="00BE357D"/>
    <w:rsid w:val="00BE3780"/>
    <w:rsid w:val="00BE3D46"/>
    <w:rsid w:val="00BE4F6D"/>
    <w:rsid w:val="00BE537C"/>
    <w:rsid w:val="00BE591F"/>
    <w:rsid w:val="00BE626D"/>
    <w:rsid w:val="00BE6765"/>
    <w:rsid w:val="00BE6800"/>
    <w:rsid w:val="00BE6D47"/>
    <w:rsid w:val="00BF0A0F"/>
    <w:rsid w:val="00BF0DE5"/>
    <w:rsid w:val="00BF16C7"/>
    <w:rsid w:val="00BF1D60"/>
    <w:rsid w:val="00BF1D66"/>
    <w:rsid w:val="00BF210A"/>
    <w:rsid w:val="00BF2ADA"/>
    <w:rsid w:val="00BF34DC"/>
    <w:rsid w:val="00BF3B60"/>
    <w:rsid w:val="00BF3E0E"/>
    <w:rsid w:val="00BF446C"/>
    <w:rsid w:val="00BF446F"/>
    <w:rsid w:val="00BF460E"/>
    <w:rsid w:val="00BF496B"/>
    <w:rsid w:val="00BF4C71"/>
    <w:rsid w:val="00BF5C10"/>
    <w:rsid w:val="00BF62AB"/>
    <w:rsid w:val="00BF6655"/>
    <w:rsid w:val="00BF68D2"/>
    <w:rsid w:val="00BF70FA"/>
    <w:rsid w:val="00BF7933"/>
    <w:rsid w:val="00C00C43"/>
    <w:rsid w:val="00C01049"/>
    <w:rsid w:val="00C02F7B"/>
    <w:rsid w:val="00C035BB"/>
    <w:rsid w:val="00C03913"/>
    <w:rsid w:val="00C03A4F"/>
    <w:rsid w:val="00C03FB4"/>
    <w:rsid w:val="00C046A2"/>
    <w:rsid w:val="00C047CE"/>
    <w:rsid w:val="00C04A7B"/>
    <w:rsid w:val="00C04BB8"/>
    <w:rsid w:val="00C05263"/>
    <w:rsid w:val="00C05D2B"/>
    <w:rsid w:val="00C05F2E"/>
    <w:rsid w:val="00C0774A"/>
    <w:rsid w:val="00C078C7"/>
    <w:rsid w:val="00C1011A"/>
    <w:rsid w:val="00C102FE"/>
    <w:rsid w:val="00C105F0"/>
    <w:rsid w:val="00C10E0F"/>
    <w:rsid w:val="00C10EE8"/>
    <w:rsid w:val="00C12549"/>
    <w:rsid w:val="00C12DDA"/>
    <w:rsid w:val="00C14828"/>
    <w:rsid w:val="00C15B87"/>
    <w:rsid w:val="00C15CC2"/>
    <w:rsid w:val="00C15EB6"/>
    <w:rsid w:val="00C16545"/>
    <w:rsid w:val="00C16740"/>
    <w:rsid w:val="00C16774"/>
    <w:rsid w:val="00C16E98"/>
    <w:rsid w:val="00C173D3"/>
    <w:rsid w:val="00C177BB"/>
    <w:rsid w:val="00C2103A"/>
    <w:rsid w:val="00C21410"/>
    <w:rsid w:val="00C22A02"/>
    <w:rsid w:val="00C22F22"/>
    <w:rsid w:val="00C2323A"/>
    <w:rsid w:val="00C2380A"/>
    <w:rsid w:val="00C23ABD"/>
    <w:rsid w:val="00C246CC"/>
    <w:rsid w:val="00C25851"/>
    <w:rsid w:val="00C25971"/>
    <w:rsid w:val="00C30C6D"/>
    <w:rsid w:val="00C30D0C"/>
    <w:rsid w:val="00C30DEB"/>
    <w:rsid w:val="00C32040"/>
    <w:rsid w:val="00C33288"/>
    <w:rsid w:val="00C33711"/>
    <w:rsid w:val="00C3376E"/>
    <w:rsid w:val="00C35E6E"/>
    <w:rsid w:val="00C35F52"/>
    <w:rsid w:val="00C36570"/>
    <w:rsid w:val="00C36C49"/>
    <w:rsid w:val="00C37A04"/>
    <w:rsid w:val="00C40343"/>
    <w:rsid w:val="00C40C70"/>
    <w:rsid w:val="00C40FC0"/>
    <w:rsid w:val="00C41B3B"/>
    <w:rsid w:val="00C41F5D"/>
    <w:rsid w:val="00C42270"/>
    <w:rsid w:val="00C42F47"/>
    <w:rsid w:val="00C432D0"/>
    <w:rsid w:val="00C435DE"/>
    <w:rsid w:val="00C43627"/>
    <w:rsid w:val="00C43657"/>
    <w:rsid w:val="00C43762"/>
    <w:rsid w:val="00C43F3A"/>
    <w:rsid w:val="00C44409"/>
    <w:rsid w:val="00C44D59"/>
    <w:rsid w:val="00C44DAE"/>
    <w:rsid w:val="00C44E12"/>
    <w:rsid w:val="00C44EAE"/>
    <w:rsid w:val="00C44EC3"/>
    <w:rsid w:val="00C451CB"/>
    <w:rsid w:val="00C45202"/>
    <w:rsid w:val="00C45AC7"/>
    <w:rsid w:val="00C45AEB"/>
    <w:rsid w:val="00C45BEC"/>
    <w:rsid w:val="00C460A2"/>
    <w:rsid w:val="00C469BC"/>
    <w:rsid w:val="00C47AED"/>
    <w:rsid w:val="00C5051D"/>
    <w:rsid w:val="00C50DD7"/>
    <w:rsid w:val="00C51971"/>
    <w:rsid w:val="00C51DB4"/>
    <w:rsid w:val="00C51EAD"/>
    <w:rsid w:val="00C5218F"/>
    <w:rsid w:val="00C529E2"/>
    <w:rsid w:val="00C52BD2"/>
    <w:rsid w:val="00C52D55"/>
    <w:rsid w:val="00C52F46"/>
    <w:rsid w:val="00C53A14"/>
    <w:rsid w:val="00C54657"/>
    <w:rsid w:val="00C56686"/>
    <w:rsid w:val="00C56749"/>
    <w:rsid w:val="00C576E7"/>
    <w:rsid w:val="00C6141A"/>
    <w:rsid w:val="00C614C2"/>
    <w:rsid w:val="00C61B5D"/>
    <w:rsid w:val="00C6221E"/>
    <w:rsid w:val="00C62B7C"/>
    <w:rsid w:val="00C630EA"/>
    <w:rsid w:val="00C63439"/>
    <w:rsid w:val="00C63F2F"/>
    <w:rsid w:val="00C646B1"/>
    <w:rsid w:val="00C64B47"/>
    <w:rsid w:val="00C65B6F"/>
    <w:rsid w:val="00C66720"/>
    <w:rsid w:val="00C66B58"/>
    <w:rsid w:val="00C672E6"/>
    <w:rsid w:val="00C67620"/>
    <w:rsid w:val="00C70016"/>
    <w:rsid w:val="00C71639"/>
    <w:rsid w:val="00C71E86"/>
    <w:rsid w:val="00C71FE3"/>
    <w:rsid w:val="00C72771"/>
    <w:rsid w:val="00C731A6"/>
    <w:rsid w:val="00C732BC"/>
    <w:rsid w:val="00C743F0"/>
    <w:rsid w:val="00C746BA"/>
    <w:rsid w:val="00C74FAD"/>
    <w:rsid w:val="00C75510"/>
    <w:rsid w:val="00C7557F"/>
    <w:rsid w:val="00C759CA"/>
    <w:rsid w:val="00C7674C"/>
    <w:rsid w:val="00C7699E"/>
    <w:rsid w:val="00C7724E"/>
    <w:rsid w:val="00C77D03"/>
    <w:rsid w:val="00C800AF"/>
    <w:rsid w:val="00C808E8"/>
    <w:rsid w:val="00C80CF9"/>
    <w:rsid w:val="00C80E64"/>
    <w:rsid w:val="00C8112E"/>
    <w:rsid w:val="00C811F8"/>
    <w:rsid w:val="00C824C0"/>
    <w:rsid w:val="00C8265A"/>
    <w:rsid w:val="00C82CB9"/>
    <w:rsid w:val="00C82EC5"/>
    <w:rsid w:val="00C8378F"/>
    <w:rsid w:val="00C8496D"/>
    <w:rsid w:val="00C8510D"/>
    <w:rsid w:val="00C852A6"/>
    <w:rsid w:val="00C85D2F"/>
    <w:rsid w:val="00C86002"/>
    <w:rsid w:val="00C866F3"/>
    <w:rsid w:val="00C86B67"/>
    <w:rsid w:val="00C86FD1"/>
    <w:rsid w:val="00C87E96"/>
    <w:rsid w:val="00C9032B"/>
    <w:rsid w:val="00C90D3B"/>
    <w:rsid w:val="00C91001"/>
    <w:rsid w:val="00C91352"/>
    <w:rsid w:val="00C91847"/>
    <w:rsid w:val="00C91C30"/>
    <w:rsid w:val="00C926FD"/>
    <w:rsid w:val="00C92CBD"/>
    <w:rsid w:val="00C92E36"/>
    <w:rsid w:val="00C9351F"/>
    <w:rsid w:val="00C95938"/>
    <w:rsid w:val="00C96E47"/>
    <w:rsid w:val="00C96F5E"/>
    <w:rsid w:val="00CA02D1"/>
    <w:rsid w:val="00CA131E"/>
    <w:rsid w:val="00CA25C3"/>
    <w:rsid w:val="00CA3095"/>
    <w:rsid w:val="00CA3B3C"/>
    <w:rsid w:val="00CA437A"/>
    <w:rsid w:val="00CA4432"/>
    <w:rsid w:val="00CA47F3"/>
    <w:rsid w:val="00CA6506"/>
    <w:rsid w:val="00CA6D26"/>
    <w:rsid w:val="00CA7385"/>
    <w:rsid w:val="00CA7485"/>
    <w:rsid w:val="00CB00FF"/>
    <w:rsid w:val="00CB065D"/>
    <w:rsid w:val="00CB0674"/>
    <w:rsid w:val="00CB1373"/>
    <w:rsid w:val="00CB1629"/>
    <w:rsid w:val="00CB1B6C"/>
    <w:rsid w:val="00CB1F76"/>
    <w:rsid w:val="00CB207A"/>
    <w:rsid w:val="00CB2445"/>
    <w:rsid w:val="00CB2854"/>
    <w:rsid w:val="00CB38ED"/>
    <w:rsid w:val="00CB3AEA"/>
    <w:rsid w:val="00CB4465"/>
    <w:rsid w:val="00CB450A"/>
    <w:rsid w:val="00CB50E5"/>
    <w:rsid w:val="00CB50E8"/>
    <w:rsid w:val="00CB5CC1"/>
    <w:rsid w:val="00CB5EE7"/>
    <w:rsid w:val="00CB6323"/>
    <w:rsid w:val="00CB675C"/>
    <w:rsid w:val="00CB7F7B"/>
    <w:rsid w:val="00CC049D"/>
    <w:rsid w:val="00CC05EB"/>
    <w:rsid w:val="00CC11B6"/>
    <w:rsid w:val="00CC1CB6"/>
    <w:rsid w:val="00CC1CEF"/>
    <w:rsid w:val="00CC1FBB"/>
    <w:rsid w:val="00CC2231"/>
    <w:rsid w:val="00CC3627"/>
    <w:rsid w:val="00CC3E8E"/>
    <w:rsid w:val="00CC5058"/>
    <w:rsid w:val="00CC5B99"/>
    <w:rsid w:val="00CC5CB0"/>
    <w:rsid w:val="00CC6290"/>
    <w:rsid w:val="00CC62F6"/>
    <w:rsid w:val="00CC6B7D"/>
    <w:rsid w:val="00CC78D0"/>
    <w:rsid w:val="00CC79F0"/>
    <w:rsid w:val="00CC7F40"/>
    <w:rsid w:val="00CD155C"/>
    <w:rsid w:val="00CD1627"/>
    <w:rsid w:val="00CD166F"/>
    <w:rsid w:val="00CD19AD"/>
    <w:rsid w:val="00CD22BB"/>
    <w:rsid w:val="00CD25F8"/>
    <w:rsid w:val="00CD29D0"/>
    <w:rsid w:val="00CD2FCB"/>
    <w:rsid w:val="00CD3CFA"/>
    <w:rsid w:val="00CD3DB7"/>
    <w:rsid w:val="00CD3F36"/>
    <w:rsid w:val="00CD42A1"/>
    <w:rsid w:val="00CD55DC"/>
    <w:rsid w:val="00CD5A5E"/>
    <w:rsid w:val="00CD5E62"/>
    <w:rsid w:val="00CD5F89"/>
    <w:rsid w:val="00CD63B0"/>
    <w:rsid w:val="00CD67BB"/>
    <w:rsid w:val="00CD6C5A"/>
    <w:rsid w:val="00CD6CB3"/>
    <w:rsid w:val="00CD6E62"/>
    <w:rsid w:val="00CD7B41"/>
    <w:rsid w:val="00CE0FD6"/>
    <w:rsid w:val="00CE1907"/>
    <w:rsid w:val="00CE26DA"/>
    <w:rsid w:val="00CE3CC7"/>
    <w:rsid w:val="00CE3E86"/>
    <w:rsid w:val="00CE411C"/>
    <w:rsid w:val="00CE472D"/>
    <w:rsid w:val="00CE4A50"/>
    <w:rsid w:val="00CE50C1"/>
    <w:rsid w:val="00CE51D5"/>
    <w:rsid w:val="00CE557F"/>
    <w:rsid w:val="00CE55BA"/>
    <w:rsid w:val="00CE5724"/>
    <w:rsid w:val="00CE70A0"/>
    <w:rsid w:val="00CE76AF"/>
    <w:rsid w:val="00CE7EFF"/>
    <w:rsid w:val="00CF03DC"/>
    <w:rsid w:val="00CF03EA"/>
    <w:rsid w:val="00CF0DA8"/>
    <w:rsid w:val="00CF0FF1"/>
    <w:rsid w:val="00CF13AB"/>
    <w:rsid w:val="00CF15BB"/>
    <w:rsid w:val="00CF18C9"/>
    <w:rsid w:val="00CF2032"/>
    <w:rsid w:val="00CF21BE"/>
    <w:rsid w:val="00CF3343"/>
    <w:rsid w:val="00CF3E72"/>
    <w:rsid w:val="00CF4043"/>
    <w:rsid w:val="00CF4283"/>
    <w:rsid w:val="00CF4F11"/>
    <w:rsid w:val="00CF503F"/>
    <w:rsid w:val="00CF614E"/>
    <w:rsid w:val="00CF706C"/>
    <w:rsid w:val="00CF7A0F"/>
    <w:rsid w:val="00D004C4"/>
    <w:rsid w:val="00D014CC"/>
    <w:rsid w:val="00D018D1"/>
    <w:rsid w:val="00D02424"/>
    <w:rsid w:val="00D0267F"/>
    <w:rsid w:val="00D02CF9"/>
    <w:rsid w:val="00D034A8"/>
    <w:rsid w:val="00D037A9"/>
    <w:rsid w:val="00D0486E"/>
    <w:rsid w:val="00D04A17"/>
    <w:rsid w:val="00D04B99"/>
    <w:rsid w:val="00D0532F"/>
    <w:rsid w:val="00D05737"/>
    <w:rsid w:val="00D062A1"/>
    <w:rsid w:val="00D06637"/>
    <w:rsid w:val="00D070E9"/>
    <w:rsid w:val="00D07622"/>
    <w:rsid w:val="00D07709"/>
    <w:rsid w:val="00D1063A"/>
    <w:rsid w:val="00D10B02"/>
    <w:rsid w:val="00D10B2C"/>
    <w:rsid w:val="00D10C44"/>
    <w:rsid w:val="00D11BC2"/>
    <w:rsid w:val="00D124FA"/>
    <w:rsid w:val="00D12A2B"/>
    <w:rsid w:val="00D12BDC"/>
    <w:rsid w:val="00D12DDD"/>
    <w:rsid w:val="00D140A8"/>
    <w:rsid w:val="00D14772"/>
    <w:rsid w:val="00D147A0"/>
    <w:rsid w:val="00D14D1D"/>
    <w:rsid w:val="00D15E05"/>
    <w:rsid w:val="00D16121"/>
    <w:rsid w:val="00D171F2"/>
    <w:rsid w:val="00D173FF"/>
    <w:rsid w:val="00D20152"/>
    <w:rsid w:val="00D21230"/>
    <w:rsid w:val="00D2162C"/>
    <w:rsid w:val="00D2264A"/>
    <w:rsid w:val="00D226FA"/>
    <w:rsid w:val="00D229C0"/>
    <w:rsid w:val="00D22F0A"/>
    <w:rsid w:val="00D232E6"/>
    <w:rsid w:val="00D2407C"/>
    <w:rsid w:val="00D249AA"/>
    <w:rsid w:val="00D24A2A"/>
    <w:rsid w:val="00D24A5F"/>
    <w:rsid w:val="00D24FAC"/>
    <w:rsid w:val="00D250B3"/>
    <w:rsid w:val="00D25330"/>
    <w:rsid w:val="00D25B25"/>
    <w:rsid w:val="00D26131"/>
    <w:rsid w:val="00D261C0"/>
    <w:rsid w:val="00D26956"/>
    <w:rsid w:val="00D277D4"/>
    <w:rsid w:val="00D27992"/>
    <w:rsid w:val="00D279A8"/>
    <w:rsid w:val="00D27A3A"/>
    <w:rsid w:val="00D27C8C"/>
    <w:rsid w:val="00D27DED"/>
    <w:rsid w:val="00D3026A"/>
    <w:rsid w:val="00D312A5"/>
    <w:rsid w:val="00D31C64"/>
    <w:rsid w:val="00D321A6"/>
    <w:rsid w:val="00D32264"/>
    <w:rsid w:val="00D330B0"/>
    <w:rsid w:val="00D335D6"/>
    <w:rsid w:val="00D3363F"/>
    <w:rsid w:val="00D3431A"/>
    <w:rsid w:val="00D3443B"/>
    <w:rsid w:val="00D34939"/>
    <w:rsid w:val="00D354CB"/>
    <w:rsid w:val="00D35A3A"/>
    <w:rsid w:val="00D36391"/>
    <w:rsid w:val="00D365C2"/>
    <w:rsid w:val="00D368B6"/>
    <w:rsid w:val="00D36CD0"/>
    <w:rsid w:val="00D3704F"/>
    <w:rsid w:val="00D37202"/>
    <w:rsid w:val="00D37788"/>
    <w:rsid w:val="00D37A36"/>
    <w:rsid w:val="00D37D9C"/>
    <w:rsid w:val="00D4012F"/>
    <w:rsid w:val="00D4014D"/>
    <w:rsid w:val="00D405AC"/>
    <w:rsid w:val="00D408A1"/>
    <w:rsid w:val="00D448BF"/>
    <w:rsid w:val="00D45EBD"/>
    <w:rsid w:val="00D46CE8"/>
    <w:rsid w:val="00D4732E"/>
    <w:rsid w:val="00D47D1C"/>
    <w:rsid w:val="00D5022E"/>
    <w:rsid w:val="00D5111F"/>
    <w:rsid w:val="00D5176D"/>
    <w:rsid w:val="00D51D4C"/>
    <w:rsid w:val="00D52282"/>
    <w:rsid w:val="00D5234A"/>
    <w:rsid w:val="00D523AB"/>
    <w:rsid w:val="00D52ADE"/>
    <w:rsid w:val="00D53C69"/>
    <w:rsid w:val="00D54275"/>
    <w:rsid w:val="00D54EE5"/>
    <w:rsid w:val="00D55AF9"/>
    <w:rsid w:val="00D55FD5"/>
    <w:rsid w:val="00D55FEC"/>
    <w:rsid w:val="00D561D8"/>
    <w:rsid w:val="00D56608"/>
    <w:rsid w:val="00D57640"/>
    <w:rsid w:val="00D576A7"/>
    <w:rsid w:val="00D57754"/>
    <w:rsid w:val="00D6013D"/>
    <w:rsid w:val="00D60C45"/>
    <w:rsid w:val="00D6168B"/>
    <w:rsid w:val="00D6214B"/>
    <w:rsid w:val="00D62458"/>
    <w:rsid w:val="00D6273D"/>
    <w:rsid w:val="00D63882"/>
    <w:rsid w:val="00D63975"/>
    <w:rsid w:val="00D639B9"/>
    <w:rsid w:val="00D64206"/>
    <w:rsid w:val="00D648E8"/>
    <w:rsid w:val="00D64A51"/>
    <w:rsid w:val="00D65589"/>
    <w:rsid w:val="00D65739"/>
    <w:rsid w:val="00D65B15"/>
    <w:rsid w:val="00D66ABA"/>
    <w:rsid w:val="00D66D0E"/>
    <w:rsid w:val="00D67046"/>
    <w:rsid w:val="00D671B3"/>
    <w:rsid w:val="00D67916"/>
    <w:rsid w:val="00D70EC1"/>
    <w:rsid w:val="00D71551"/>
    <w:rsid w:val="00D7184B"/>
    <w:rsid w:val="00D71D17"/>
    <w:rsid w:val="00D73A83"/>
    <w:rsid w:val="00D748E6"/>
    <w:rsid w:val="00D74A54"/>
    <w:rsid w:val="00D75E19"/>
    <w:rsid w:val="00D75F6C"/>
    <w:rsid w:val="00D76177"/>
    <w:rsid w:val="00D765C6"/>
    <w:rsid w:val="00D77460"/>
    <w:rsid w:val="00D7788C"/>
    <w:rsid w:val="00D77C17"/>
    <w:rsid w:val="00D801F8"/>
    <w:rsid w:val="00D805B7"/>
    <w:rsid w:val="00D81E2D"/>
    <w:rsid w:val="00D8229E"/>
    <w:rsid w:val="00D82450"/>
    <w:rsid w:val="00D8266F"/>
    <w:rsid w:val="00D82BEE"/>
    <w:rsid w:val="00D82EC4"/>
    <w:rsid w:val="00D82FDC"/>
    <w:rsid w:val="00D830D2"/>
    <w:rsid w:val="00D8498D"/>
    <w:rsid w:val="00D8507C"/>
    <w:rsid w:val="00D854C7"/>
    <w:rsid w:val="00D857ED"/>
    <w:rsid w:val="00D863DC"/>
    <w:rsid w:val="00D869B1"/>
    <w:rsid w:val="00D87444"/>
    <w:rsid w:val="00D8787B"/>
    <w:rsid w:val="00D87E17"/>
    <w:rsid w:val="00D90486"/>
    <w:rsid w:val="00D9117F"/>
    <w:rsid w:val="00D91404"/>
    <w:rsid w:val="00D91E9E"/>
    <w:rsid w:val="00D92101"/>
    <w:rsid w:val="00D922E6"/>
    <w:rsid w:val="00D92CD8"/>
    <w:rsid w:val="00D9364D"/>
    <w:rsid w:val="00D93EB4"/>
    <w:rsid w:val="00D9409F"/>
    <w:rsid w:val="00D948BE"/>
    <w:rsid w:val="00D94933"/>
    <w:rsid w:val="00D94FEA"/>
    <w:rsid w:val="00D95C36"/>
    <w:rsid w:val="00D96C8F"/>
    <w:rsid w:val="00D96CA3"/>
    <w:rsid w:val="00D971AC"/>
    <w:rsid w:val="00D973BC"/>
    <w:rsid w:val="00D977DD"/>
    <w:rsid w:val="00DA006B"/>
    <w:rsid w:val="00DA01D4"/>
    <w:rsid w:val="00DA10A9"/>
    <w:rsid w:val="00DA1112"/>
    <w:rsid w:val="00DA1199"/>
    <w:rsid w:val="00DA1965"/>
    <w:rsid w:val="00DA1AEA"/>
    <w:rsid w:val="00DA3826"/>
    <w:rsid w:val="00DA4173"/>
    <w:rsid w:val="00DA45C2"/>
    <w:rsid w:val="00DA4DED"/>
    <w:rsid w:val="00DA57C7"/>
    <w:rsid w:val="00DA5E6E"/>
    <w:rsid w:val="00DA6E10"/>
    <w:rsid w:val="00DA76DE"/>
    <w:rsid w:val="00DA7783"/>
    <w:rsid w:val="00DA7A71"/>
    <w:rsid w:val="00DB032E"/>
    <w:rsid w:val="00DB0D92"/>
    <w:rsid w:val="00DB1103"/>
    <w:rsid w:val="00DB18A5"/>
    <w:rsid w:val="00DB1B95"/>
    <w:rsid w:val="00DB2F1E"/>
    <w:rsid w:val="00DB3DF2"/>
    <w:rsid w:val="00DB491C"/>
    <w:rsid w:val="00DB493A"/>
    <w:rsid w:val="00DB55AD"/>
    <w:rsid w:val="00DB61B9"/>
    <w:rsid w:val="00DB662D"/>
    <w:rsid w:val="00DB6873"/>
    <w:rsid w:val="00DB7D17"/>
    <w:rsid w:val="00DC0167"/>
    <w:rsid w:val="00DC09C9"/>
    <w:rsid w:val="00DC106A"/>
    <w:rsid w:val="00DC160C"/>
    <w:rsid w:val="00DC1A1E"/>
    <w:rsid w:val="00DC1AB5"/>
    <w:rsid w:val="00DC2308"/>
    <w:rsid w:val="00DC2B1A"/>
    <w:rsid w:val="00DC34E0"/>
    <w:rsid w:val="00DC465E"/>
    <w:rsid w:val="00DC55AB"/>
    <w:rsid w:val="00DC5713"/>
    <w:rsid w:val="00DC5890"/>
    <w:rsid w:val="00DC6FB0"/>
    <w:rsid w:val="00DC724A"/>
    <w:rsid w:val="00DC7873"/>
    <w:rsid w:val="00DD00DE"/>
    <w:rsid w:val="00DD0522"/>
    <w:rsid w:val="00DD0700"/>
    <w:rsid w:val="00DD29B0"/>
    <w:rsid w:val="00DD2A0F"/>
    <w:rsid w:val="00DD2E38"/>
    <w:rsid w:val="00DD3BFB"/>
    <w:rsid w:val="00DD3E16"/>
    <w:rsid w:val="00DD4726"/>
    <w:rsid w:val="00DD48FA"/>
    <w:rsid w:val="00DD4C87"/>
    <w:rsid w:val="00DD5B75"/>
    <w:rsid w:val="00DD5F2C"/>
    <w:rsid w:val="00DD67AE"/>
    <w:rsid w:val="00DD73B6"/>
    <w:rsid w:val="00DE0255"/>
    <w:rsid w:val="00DE09CE"/>
    <w:rsid w:val="00DE149D"/>
    <w:rsid w:val="00DE1660"/>
    <w:rsid w:val="00DE22AE"/>
    <w:rsid w:val="00DE3458"/>
    <w:rsid w:val="00DE3629"/>
    <w:rsid w:val="00DE3FCD"/>
    <w:rsid w:val="00DE40E2"/>
    <w:rsid w:val="00DE517E"/>
    <w:rsid w:val="00DE5489"/>
    <w:rsid w:val="00DE54DF"/>
    <w:rsid w:val="00DE5774"/>
    <w:rsid w:val="00DE59F5"/>
    <w:rsid w:val="00DE6034"/>
    <w:rsid w:val="00DE61E5"/>
    <w:rsid w:val="00DE69C3"/>
    <w:rsid w:val="00DF2181"/>
    <w:rsid w:val="00DF235E"/>
    <w:rsid w:val="00DF2807"/>
    <w:rsid w:val="00DF3BBD"/>
    <w:rsid w:val="00DF3D7A"/>
    <w:rsid w:val="00DF5871"/>
    <w:rsid w:val="00DF5A14"/>
    <w:rsid w:val="00DF6379"/>
    <w:rsid w:val="00DF6F3D"/>
    <w:rsid w:val="00DF70E8"/>
    <w:rsid w:val="00DF79B6"/>
    <w:rsid w:val="00DF7C41"/>
    <w:rsid w:val="00E00AE0"/>
    <w:rsid w:val="00E00B13"/>
    <w:rsid w:val="00E0149C"/>
    <w:rsid w:val="00E014C2"/>
    <w:rsid w:val="00E02A67"/>
    <w:rsid w:val="00E03C32"/>
    <w:rsid w:val="00E04192"/>
    <w:rsid w:val="00E04BF3"/>
    <w:rsid w:val="00E05B05"/>
    <w:rsid w:val="00E06402"/>
    <w:rsid w:val="00E0730E"/>
    <w:rsid w:val="00E074C9"/>
    <w:rsid w:val="00E07A4A"/>
    <w:rsid w:val="00E07F37"/>
    <w:rsid w:val="00E104E3"/>
    <w:rsid w:val="00E1075E"/>
    <w:rsid w:val="00E10A3F"/>
    <w:rsid w:val="00E10B48"/>
    <w:rsid w:val="00E10F91"/>
    <w:rsid w:val="00E10FEC"/>
    <w:rsid w:val="00E11334"/>
    <w:rsid w:val="00E1143A"/>
    <w:rsid w:val="00E117B9"/>
    <w:rsid w:val="00E12D96"/>
    <w:rsid w:val="00E1341B"/>
    <w:rsid w:val="00E13434"/>
    <w:rsid w:val="00E13908"/>
    <w:rsid w:val="00E1452E"/>
    <w:rsid w:val="00E14990"/>
    <w:rsid w:val="00E166A1"/>
    <w:rsid w:val="00E16934"/>
    <w:rsid w:val="00E169C1"/>
    <w:rsid w:val="00E17C60"/>
    <w:rsid w:val="00E17E6E"/>
    <w:rsid w:val="00E20EC7"/>
    <w:rsid w:val="00E21466"/>
    <w:rsid w:val="00E22172"/>
    <w:rsid w:val="00E231B1"/>
    <w:rsid w:val="00E237B2"/>
    <w:rsid w:val="00E238CD"/>
    <w:rsid w:val="00E239F0"/>
    <w:rsid w:val="00E23BDE"/>
    <w:rsid w:val="00E24091"/>
    <w:rsid w:val="00E241D6"/>
    <w:rsid w:val="00E2429C"/>
    <w:rsid w:val="00E24990"/>
    <w:rsid w:val="00E254EF"/>
    <w:rsid w:val="00E2605E"/>
    <w:rsid w:val="00E26060"/>
    <w:rsid w:val="00E261B5"/>
    <w:rsid w:val="00E26383"/>
    <w:rsid w:val="00E26923"/>
    <w:rsid w:val="00E27AD8"/>
    <w:rsid w:val="00E27C2B"/>
    <w:rsid w:val="00E30CC7"/>
    <w:rsid w:val="00E311B1"/>
    <w:rsid w:val="00E312A4"/>
    <w:rsid w:val="00E3145B"/>
    <w:rsid w:val="00E317F0"/>
    <w:rsid w:val="00E31BC5"/>
    <w:rsid w:val="00E31BEC"/>
    <w:rsid w:val="00E322DE"/>
    <w:rsid w:val="00E3293A"/>
    <w:rsid w:val="00E34D87"/>
    <w:rsid w:val="00E352EA"/>
    <w:rsid w:val="00E35655"/>
    <w:rsid w:val="00E35ED6"/>
    <w:rsid w:val="00E361DE"/>
    <w:rsid w:val="00E36244"/>
    <w:rsid w:val="00E366A8"/>
    <w:rsid w:val="00E372E3"/>
    <w:rsid w:val="00E373D8"/>
    <w:rsid w:val="00E379B7"/>
    <w:rsid w:val="00E407AB"/>
    <w:rsid w:val="00E40FE8"/>
    <w:rsid w:val="00E41326"/>
    <w:rsid w:val="00E4141C"/>
    <w:rsid w:val="00E41CC9"/>
    <w:rsid w:val="00E4265D"/>
    <w:rsid w:val="00E4310E"/>
    <w:rsid w:val="00E4378D"/>
    <w:rsid w:val="00E43F59"/>
    <w:rsid w:val="00E44D85"/>
    <w:rsid w:val="00E4584D"/>
    <w:rsid w:val="00E45F19"/>
    <w:rsid w:val="00E4657D"/>
    <w:rsid w:val="00E474C5"/>
    <w:rsid w:val="00E47960"/>
    <w:rsid w:val="00E47B89"/>
    <w:rsid w:val="00E47FB0"/>
    <w:rsid w:val="00E50438"/>
    <w:rsid w:val="00E50490"/>
    <w:rsid w:val="00E509AC"/>
    <w:rsid w:val="00E5151B"/>
    <w:rsid w:val="00E51A75"/>
    <w:rsid w:val="00E51A97"/>
    <w:rsid w:val="00E51DAD"/>
    <w:rsid w:val="00E5337F"/>
    <w:rsid w:val="00E54B76"/>
    <w:rsid w:val="00E54BA0"/>
    <w:rsid w:val="00E55D9C"/>
    <w:rsid w:val="00E56456"/>
    <w:rsid w:val="00E567ED"/>
    <w:rsid w:val="00E56B86"/>
    <w:rsid w:val="00E56FAC"/>
    <w:rsid w:val="00E56FC4"/>
    <w:rsid w:val="00E570FB"/>
    <w:rsid w:val="00E57394"/>
    <w:rsid w:val="00E57A8F"/>
    <w:rsid w:val="00E607C0"/>
    <w:rsid w:val="00E610BD"/>
    <w:rsid w:val="00E6134B"/>
    <w:rsid w:val="00E6171F"/>
    <w:rsid w:val="00E618DD"/>
    <w:rsid w:val="00E62612"/>
    <w:rsid w:val="00E63AF6"/>
    <w:rsid w:val="00E6464D"/>
    <w:rsid w:val="00E64A72"/>
    <w:rsid w:val="00E64AE8"/>
    <w:rsid w:val="00E65000"/>
    <w:rsid w:val="00E656C6"/>
    <w:rsid w:val="00E65CE9"/>
    <w:rsid w:val="00E663BE"/>
    <w:rsid w:val="00E670BD"/>
    <w:rsid w:val="00E67C4A"/>
    <w:rsid w:val="00E707F9"/>
    <w:rsid w:val="00E718FF"/>
    <w:rsid w:val="00E72E3F"/>
    <w:rsid w:val="00E72F67"/>
    <w:rsid w:val="00E732FF"/>
    <w:rsid w:val="00E7359C"/>
    <w:rsid w:val="00E73672"/>
    <w:rsid w:val="00E75355"/>
    <w:rsid w:val="00E75CE0"/>
    <w:rsid w:val="00E769FF"/>
    <w:rsid w:val="00E76A6F"/>
    <w:rsid w:val="00E77000"/>
    <w:rsid w:val="00E77273"/>
    <w:rsid w:val="00E77C2D"/>
    <w:rsid w:val="00E805B6"/>
    <w:rsid w:val="00E807CC"/>
    <w:rsid w:val="00E80836"/>
    <w:rsid w:val="00E80C52"/>
    <w:rsid w:val="00E80C79"/>
    <w:rsid w:val="00E81A0A"/>
    <w:rsid w:val="00E81ACC"/>
    <w:rsid w:val="00E8203A"/>
    <w:rsid w:val="00E82711"/>
    <w:rsid w:val="00E8274D"/>
    <w:rsid w:val="00E82C18"/>
    <w:rsid w:val="00E835D4"/>
    <w:rsid w:val="00E836A5"/>
    <w:rsid w:val="00E839D5"/>
    <w:rsid w:val="00E83A3F"/>
    <w:rsid w:val="00E83DA1"/>
    <w:rsid w:val="00E84336"/>
    <w:rsid w:val="00E8455B"/>
    <w:rsid w:val="00E849A2"/>
    <w:rsid w:val="00E86281"/>
    <w:rsid w:val="00E864C6"/>
    <w:rsid w:val="00E865B2"/>
    <w:rsid w:val="00E86726"/>
    <w:rsid w:val="00E86ACC"/>
    <w:rsid w:val="00E86EE8"/>
    <w:rsid w:val="00E873A0"/>
    <w:rsid w:val="00E87463"/>
    <w:rsid w:val="00E87F9F"/>
    <w:rsid w:val="00E90175"/>
    <w:rsid w:val="00E908FF"/>
    <w:rsid w:val="00E91006"/>
    <w:rsid w:val="00E91840"/>
    <w:rsid w:val="00E91A07"/>
    <w:rsid w:val="00E920B0"/>
    <w:rsid w:val="00E92788"/>
    <w:rsid w:val="00E93047"/>
    <w:rsid w:val="00E9366F"/>
    <w:rsid w:val="00E9383A"/>
    <w:rsid w:val="00E93B13"/>
    <w:rsid w:val="00E93C56"/>
    <w:rsid w:val="00E94722"/>
    <w:rsid w:val="00E95340"/>
    <w:rsid w:val="00E96AE1"/>
    <w:rsid w:val="00E97072"/>
    <w:rsid w:val="00E97132"/>
    <w:rsid w:val="00E973B5"/>
    <w:rsid w:val="00E97852"/>
    <w:rsid w:val="00E97A66"/>
    <w:rsid w:val="00EA0B88"/>
    <w:rsid w:val="00EA0FAA"/>
    <w:rsid w:val="00EA103D"/>
    <w:rsid w:val="00EA10ED"/>
    <w:rsid w:val="00EA1320"/>
    <w:rsid w:val="00EA1620"/>
    <w:rsid w:val="00EA198F"/>
    <w:rsid w:val="00EA24AE"/>
    <w:rsid w:val="00EA24C5"/>
    <w:rsid w:val="00EA29C4"/>
    <w:rsid w:val="00EA3407"/>
    <w:rsid w:val="00EA3558"/>
    <w:rsid w:val="00EA37EB"/>
    <w:rsid w:val="00EA3B5E"/>
    <w:rsid w:val="00EA45FC"/>
    <w:rsid w:val="00EA463F"/>
    <w:rsid w:val="00EA4DB7"/>
    <w:rsid w:val="00EA4F4F"/>
    <w:rsid w:val="00EA5BEA"/>
    <w:rsid w:val="00EA5FC5"/>
    <w:rsid w:val="00EA6923"/>
    <w:rsid w:val="00EA73BB"/>
    <w:rsid w:val="00EA77D9"/>
    <w:rsid w:val="00EA7D25"/>
    <w:rsid w:val="00EA7EA3"/>
    <w:rsid w:val="00EB0309"/>
    <w:rsid w:val="00EB08E7"/>
    <w:rsid w:val="00EB0EBA"/>
    <w:rsid w:val="00EB34B4"/>
    <w:rsid w:val="00EB43E5"/>
    <w:rsid w:val="00EB47D3"/>
    <w:rsid w:val="00EB4DC1"/>
    <w:rsid w:val="00EB5D07"/>
    <w:rsid w:val="00EB6334"/>
    <w:rsid w:val="00EB6A2B"/>
    <w:rsid w:val="00EB72F9"/>
    <w:rsid w:val="00EB7E9D"/>
    <w:rsid w:val="00EC063D"/>
    <w:rsid w:val="00EC06B3"/>
    <w:rsid w:val="00EC06B9"/>
    <w:rsid w:val="00EC08C6"/>
    <w:rsid w:val="00EC175C"/>
    <w:rsid w:val="00EC1A84"/>
    <w:rsid w:val="00EC1CEA"/>
    <w:rsid w:val="00EC254D"/>
    <w:rsid w:val="00EC33C5"/>
    <w:rsid w:val="00EC355E"/>
    <w:rsid w:val="00EC3822"/>
    <w:rsid w:val="00EC40E2"/>
    <w:rsid w:val="00EC4786"/>
    <w:rsid w:val="00EC48A8"/>
    <w:rsid w:val="00EC55D4"/>
    <w:rsid w:val="00EC58D9"/>
    <w:rsid w:val="00EC58DD"/>
    <w:rsid w:val="00EC6BEA"/>
    <w:rsid w:val="00EC7872"/>
    <w:rsid w:val="00EC7CDE"/>
    <w:rsid w:val="00ED01C6"/>
    <w:rsid w:val="00ED0389"/>
    <w:rsid w:val="00ED0844"/>
    <w:rsid w:val="00ED0A52"/>
    <w:rsid w:val="00ED0AF2"/>
    <w:rsid w:val="00ED146B"/>
    <w:rsid w:val="00ED1783"/>
    <w:rsid w:val="00ED1FF7"/>
    <w:rsid w:val="00ED2279"/>
    <w:rsid w:val="00ED29B5"/>
    <w:rsid w:val="00ED2B68"/>
    <w:rsid w:val="00ED2E4D"/>
    <w:rsid w:val="00ED3254"/>
    <w:rsid w:val="00ED3689"/>
    <w:rsid w:val="00ED3C2F"/>
    <w:rsid w:val="00ED40B7"/>
    <w:rsid w:val="00ED466D"/>
    <w:rsid w:val="00ED4A41"/>
    <w:rsid w:val="00ED53EF"/>
    <w:rsid w:val="00ED5AF0"/>
    <w:rsid w:val="00ED5C99"/>
    <w:rsid w:val="00ED5D66"/>
    <w:rsid w:val="00ED6718"/>
    <w:rsid w:val="00ED6A72"/>
    <w:rsid w:val="00ED719D"/>
    <w:rsid w:val="00ED7218"/>
    <w:rsid w:val="00ED758C"/>
    <w:rsid w:val="00ED7E8A"/>
    <w:rsid w:val="00EE1163"/>
    <w:rsid w:val="00EE2317"/>
    <w:rsid w:val="00EE2710"/>
    <w:rsid w:val="00EE2B01"/>
    <w:rsid w:val="00EE319B"/>
    <w:rsid w:val="00EE371B"/>
    <w:rsid w:val="00EE386C"/>
    <w:rsid w:val="00EE3FAA"/>
    <w:rsid w:val="00EE44A1"/>
    <w:rsid w:val="00EE4F60"/>
    <w:rsid w:val="00EE56C6"/>
    <w:rsid w:val="00EE5991"/>
    <w:rsid w:val="00EE760B"/>
    <w:rsid w:val="00EE7BE1"/>
    <w:rsid w:val="00EF030F"/>
    <w:rsid w:val="00EF13D4"/>
    <w:rsid w:val="00EF1842"/>
    <w:rsid w:val="00EF27EB"/>
    <w:rsid w:val="00EF2D6F"/>
    <w:rsid w:val="00EF38C4"/>
    <w:rsid w:val="00EF4159"/>
    <w:rsid w:val="00EF43C6"/>
    <w:rsid w:val="00EF4BBC"/>
    <w:rsid w:val="00EF4CE3"/>
    <w:rsid w:val="00EF51FE"/>
    <w:rsid w:val="00EF58DA"/>
    <w:rsid w:val="00EF6323"/>
    <w:rsid w:val="00EF65C0"/>
    <w:rsid w:val="00EF662B"/>
    <w:rsid w:val="00EF77D4"/>
    <w:rsid w:val="00EF799A"/>
    <w:rsid w:val="00F000F3"/>
    <w:rsid w:val="00F002BB"/>
    <w:rsid w:val="00F00433"/>
    <w:rsid w:val="00F00C04"/>
    <w:rsid w:val="00F01451"/>
    <w:rsid w:val="00F022AE"/>
    <w:rsid w:val="00F02620"/>
    <w:rsid w:val="00F02793"/>
    <w:rsid w:val="00F02826"/>
    <w:rsid w:val="00F02D6C"/>
    <w:rsid w:val="00F02FD8"/>
    <w:rsid w:val="00F03335"/>
    <w:rsid w:val="00F0339A"/>
    <w:rsid w:val="00F033A6"/>
    <w:rsid w:val="00F03421"/>
    <w:rsid w:val="00F04857"/>
    <w:rsid w:val="00F04A04"/>
    <w:rsid w:val="00F05860"/>
    <w:rsid w:val="00F058CE"/>
    <w:rsid w:val="00F05B2A"/>
    <w:rsid w:val="00F065FC"/>
    <w:rsid w:val="00F06812"/>
    <w:rsid w:val="00F0704F"/>
    <w:rsid w:val="00F07600"/>
    <w:rsid w:val="00F07825"/>
    <w:rsid w:val="00F07E5D"/>
    <w:rsid w:val="00F10C0C"/>
    <w:rsid w:val="00F1192C"/>
    <w:rsid w:val="00F11E79"/>
    <w:rsid w:val="00F1222F"/>
    <w:rsid w:val="00F13923"/>
    <w:rsid w:val="00F15AEA"/>
    <w:rsid w:val="00F15F62"/>
    <w:rsid w:val="00F1627B"/>
    <w:rsid w:val="00F163E0"/>
    <w:rsid w:val="00F16A76"/>
    <w:rsid w:val="00F172B6"/>
    <w:rsid w:val="00F17436"/>
    <w:rsid w:val="00F20881"/>
    <w:rsid w:val="00F20DE8"/>
    <w:rsid w:val="00F21221"/>
    <w:rsid w:val="00F212EC"/>
    <w:rsid w:val="00F222C6"/>
    <w:rsid w:val="00F22729"/>
    <w:rsid w:val="00F245E1"/>
    <w:rsid w:val="00F24A8E"/>
    <w:rsid w:val="00F259F0"/>
    <w:rsid w:val="00F26F66"/>
    <w:rsid w:val="00F27E8A"/>
    <w:rsid w:val="00F30392"/>
    <w:rsid w:val="00F305A3"/>
    <w:rsid w:val="00F311F2"/>
    <w:rsid w:val="00F31572"/>
    <w:rsid w:val="00F31EF2"/>
    <w:rsid w:val="00F3240B"/>
    <w:rsid w:val="00F3260D"/>
    <w:rsid w:val="00F3304D"/>
    <w:rsid w:val="00F334E7"/>
    <w:rsid w:val="00F33941"/>
    <w:rsid w:val="00F348F5"/>
    <w:rsid w:val="00F36AD7"/>
    <w:rsid w:val="00F36B66"/>
    <w:rsid w:val="00F36D44"/>
    <w:rsid w:val="00F36F95"/>
    <w:rsid w:val="00F37339"/>
    <w:rsid w:val="00F3791D"/>
    <w:rsid w:val="00F37D14"/>
    <w:rsid w:val="00F37D75"/>
    <w:rsid w:val="00F404C7"/>
    <w:rsid w:val="00F422DA"/>
    <w:rsid w:val="00F4231F"/>
    <w:rsid w:val="00F4291E"/>
    <w:rsid w:val="00F42FCD"/>
    <w:rsid w:val="00F4308E"/>
    <w:rsid w:val="00F43DAB"/>
    <w:rsid w:val="00F43F8A"/>
    <w:rsid w:val="00F4468A"/>
    <w:rsid w:val="00F4490C"/>
    <w:rsid w:val="00F44F41"/>
    <w:rsid w:val="00F4532E"/>
    <w:rsid w:val="00F45982"/>
    <w:rsid w:val="00F45A34"/>
    <w:rsid w:val="00F46095"/>
    <w:rsid w:val="00F46603"/>
    <w:rsid w:val="00F47050"/>
    <w:rsid w:val="00F477D0"/>
    <w:rsid w:val="00F47A06"/>
    <w:rsid w:val="00F50047"/>
    <w:rsid w:val="00F50112"/>
    <w:rsid w:val="00F501F5"/>
    <w:rsid w:val="00F501FD"/>
    <w:rsid w:val="00F50517"/>
    <w:rsid w:val="00F506A1"/>
    <w:rsid w:val="00F50BFF"/>
    <w:rsid w:val="00F51515"/>
    <w:rsid w:val="00F515EC"/>
    <w:rsid w:val="00F51FD3"/>
    <w:rsid w:val="00F52248"/>
    <w:rsid w:val="00F522CC"/>
    <w:rsid w:val="00F52A44"/>
    <w:rsid w:val="00F52FAC"/>
    <w:rsid w:val="00F538ED"/>
    <w:rsid w:val="00F541C4"/>
    <w:rsid w:val="00F5424C"/>
    <w:rsid w:val="00F5508C"/>
    <w:rsid w:val="00F551CD"/>
    <w:rsid w:val="00F56598"/>
    <w:rsid w:val="00F56D11"/>
    <w:rsid w:val="00F57B6C"/>
    <w:rsid w:val="00F57F42"/>
    <w:rsid w:val="00F60367"/>
    <w:rsid w:val="00F6036C"/>
    <w:rsid w:val="00F609A7"/>
    <w:rsid w:val="00F60C28"/>
    <w:rsid w:val="00F60F42"/>
    <w:rsid w:val="00F62167"/>
    <w:rsid w:val="00F62369"/>
    <w:rsid w:val="00F63021"/>
    <w:rsid w:val="00F63654"/>
    <w:rsid w:val="00F63F9C"/>
    <w:rsid w:val="00F6416A"/>
    <w:rsid w:val="00F64575"/>
    <w:rsid w:val="00F64610"/>
    <w:rsid w:val="00F64E6A"/>
    <w:rsid w:val="00F64F64"/>
    <w:rsid w:val="00F6540B"/>
    <w:rsid w:val="00F6555C"/>
    <w:rsid w:val="00F65B7E"/>
    <w:rsid w:val="00F661C2"/>
    <w:rsid w:val="00F664AC"/>
    <w:rsid w:val="00F66574"/>
    <w:rsid w:val="00F706E8"/>
    <w:rsid w:val="00F70CD6"/>
    <w:rsid w:val="00F70D41"/>
    <w:rsid w:val="00F71359"/>
    <w:rsid w:val="00F71A57"/>
    <w:rsid w:val="00F73A03"/>
    <w:rsid w:val="00F73C71"/>
    <w:rsid w:val="00F73CA2"/>
    <w:rsid w:val="00F73ED7"/>
    <w:rsid w:val="00F743AF"/>
    <w:rsid w:val="00F74E1D"/>
    <w:rsid w:val="00F74EAA"/>
    <w:rsid w:val="00F75474"/>
    <w:rsid w:val="00F75A1A"/>
    <w:rsid w:val="00F75DDE"/>
    <w:rsid w:val="00F76BDB"/>
    <w:rsid w:val="00F7746A"/>
    <w:rsid w:val="00F77963"/>
    <w:rsid w:val="00F77B14"/>
    <w:rsid w:val="00F77F07"/>
    <w:rsid w:val="00F8005D"/>
    <w:rsid w:val="00F802E4"/>
    <w:rsid w:val="00F8096B"/>
    <w:rsid w:val="00F80D57"/>
    <w:rsid w:val="00F81634"/>
    <w:rsid w:val="00F81A57"/>
    <w:rsid w:val="00F833F8"/>
    <w:rsid w:val="00F836CC"/>
    <w:rsid w:val="00F84304"/>
    <w:rsid w:val="00F84AFE"/>
    <w:rsid w:val="00F84E45"/>
    <w:rsid w:val="00F84F45"/>
    <w:rsid w:val="00F85A7E"/>
    <w:rsid w:val="00F85B11"/>
    <w:rsid w:val="00F867EB"/>
    <w:rsid w:val="00F872C5"/>
    <w:rsid w:val="00F87844"/>
    <w:rsid w:val="00F908FB"/>
    <w:rsid w:val="00F916D9"/>
    <w:rsid w:val="00F9172E"/>
    <w:rsid w:val="00F921E3"/>
    <w:rsid w:val="00F92AEE"/>
    <w:rsid w:val="00F92C02"/>
    <w:rsid w:val="00F92E9A"/>
    <w:rsid w:val="00F93173"/>
    <w:rsid w:val="00F93251"/>
    <w:rsid w:val="00F932F3"/>
    <w:rsid w:val="00F93899"/>
    <w:rsid w:val="00F93E4F"/>
    <w:rsid w:val="00F94700"/>
    <w:rsid w:val="00F9476C"/>
    <w:rsid w:val="00F9477F"/>
    <w:rsid w:val="00F955C4"/>
    <w:rsid w:val="00F958C4"/>
    <w:rsid w:val="00F965E7"/>
    <w:rsid w:val="00F966F4"/>
    <w:rsid w:val="00F96F72"/>
    <w:rsid w:val="00F973C2"/>
    <w:rsid w:val="00F974A0"/>
    <w:rsid w:val="00F97A44"/>
    <w:rsid w:val="00F97A86"/>
    <w:rsid w:val="00FA0278"/>
    <w:rsid w:val="00FA18D8"/>
    <w:rsid w:val="00FA1BD5"/>
    <w:rsid w:val="00FA20F3"/>
    <w:rsid w:val="00FA2282"/>
    <w:rsid w:val="00FA22D3"/>
    <w:rsid w:val="00FA2919"/>
    <w:rsid w:val="00FA3AB1"/>
    <w:rsid w:val="00FA5113"/>
    <w:rsid w:val="00FA51EC"/>
    <w:rsid w:val="00FA5382"/>
    <w:rsid w:val="00FA5411"/>
    <w:rsid w:val="00FA5639"/>
    <w:rsid w:val="00FA5857"/>
    <w:rsid w:val="00FA59D1"/>
    <w:rsid w:val="00FA5DFF"/>
    <w:rsid w:val="00FA6A45"/>
    <w:rsid w:val="00FB0223"/>
    <w:rsid w:val="00FB09F7"/>
    <w:rsid w:val="00FB13DB"/>
    <w:rsid w:val="00FB1C9A"/>
    <w:rsid w:val="00FB3951"/>
    <w:rsid w:val="00FB4776"/>
    <w:rsid w:val="00FB536F"/>
    <w:rsid w:val="00FB5F9A"/>
    <w:rsid w:val="00FB69C1"/>
    <w:rsid w:val="00FB6A8D"/>
    <w:rsid w:val="00FB75C6"/>
    <w:rsid w:val="00FC0B8F"/>
    <w:rsid w:val="00FC0D3E"/>
    <w:rsid w:val="00FC11BB"/>
    <w:rsid w:val="00FC16D1"/>
    <w:rsid w:val="00FC2358"/>
    <w:rsid w:val="00FC25E5"/>
    <w:rsid w:val="00FC2C56"/>
    <w:rsid w:val="00FC30D1"/>
    <w:rsid w:val="00FC40F0"/>
    <w:rsid w:val="00FC50C7"/>
    <w:rsid w:val="00FC5965"/>
    <w:rsid w:val="00FC5B5D"/>
    <w:rsid w:val="00FC5BAF"/>
    <w:rsid w:val="00FC6438"/>
    <w:rsid w:val="00FC6AA4"/>
    <w:rsid w:val="00FC71DC"/>
    <w:rsid w:val="00FC7698"/>
    <w:rsid w:val="00FC7747"/>
    <w:rsid w:val="00FC7AAB"/>
    <w:rsid w:val="00FD0542"/>
    <w:rsid w:val="00FD0852"/>
    <w:rsid w:val="00FD194F"/>
    <w:rsid w:val="00FD2052"/>
    <w:rsid w:val="00FD2363"/>
    <w:rsid w:val="00FD2739"/>
    <w:rsid w:val="00FD3591"/>
    <w:rsid w:val="00FD38FF"/>
    <w:rsid w:val="00FD3940"/>
    <w:rsid w:val="00FD3A93"/>
    <w:rsid w:val="00FD4350"/>
    <w:rsid w:val="00FD49F0"/>
    <w:rsid w:val="00FD5058"/>
    <w:rsid w:val="00FD507A"/>
    <w:rsid w:val="00FD55BA"/>
    <w:rsid w:val="00FD5879"/>
    <w:rsid w:val="00FD6879"/>
    <w:rsid w:val="00FD6AD0"/>
    <w:rsid w:val="00FD73FB"/>
    <w:rsid w:val="00FD76BD"/>
    <w:rsid w:val="00FD7C69"/>
    <w:rsid w:val="00FD7FF1"/>
    <w:rsid w:val="00FE0410"/>
    <w:rsid w:val="00FE0611"/>
    <w:rsid w:val="00FE09A8"/>
    <w:rsid w:val="00FE0A84"/>
    <w:rsid w:val="00FE0DD5"/>
    <w:rsid w:val="00FE1962"/>
    <w:rsid w:val="00FE1F8C"/>
    <w:rsid w:val="00FE26D2"/>
    <w:rsid w:val="00FE2ACD"/>
    <w:rsid w:val="00FE2B9D"/>
    <w:rsid w:val="00FE3465"/>
    <w:rsid w:val="00FE35D6"/>
    <w:rsid w:val="00FE364B"/>
    <w:rsid w:val="00FE37B9"/>
    <w:rsid w:val="00FE42E4"/>
    <w:rsid w:val="00FE49C4"/>
    <w:rsid w:val="00FE4DC5"/>
    <w:rsid w:val="00FE5222"/>
    <w:rsid w:val="00FE54B3"/>
    <w:rsid w:val="00FE5527"/>
    <w:rsid w:val="00FE64D5"/>
    <w:rsid w:val="00FE65D2"/>
    <w:rsid w:val="00FE6AA7"/>
    <w:rsid w:val="00FE6DE0"/>
    <w:rsid w:val="00FE6E32"/>
    <w:rsid w:val="00FE7257"/>
    <w:rsid w:val="00FE7528"/>
    <w:rsid w:val="00FE781F"/>
    <w:rsid w:val="00FE7C2F"/>
    <w:rsid w:val="00FE7FE7"/>
    <w:rsid w:val="00FF0178"/>
    <w:rsid w:val="00FF0670"/>
    <w:rsid w:val="00FF1D78"/>
    <w:rsid w:val="00FF1FC3"/>
    <w:rsid w:val="00FF2157"/>
    <w:rsid w:val="00FF40A7"/>
    <w:rsid w:val="00FF4526"/>
    <w:rsid w:val="00FF459E"/>
    <w:rsid w:val="00FF4C3A"/>
    <w:rsid w:val="00FF5521"/>
    <w:rsid w:val="00FF5AF0"/>
    <w:rsid w:val="00FF7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ABBF6D"/>
  <w15:docId w15:val="{185CC120-9A4B-4A4E-B51D-17264CA26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Bullet" w:semiHidden="1" w:unhideWhenUsed="1"/>
    <w:lsdException w:name="List 3" w:semiHidden="1" w:unhideWhenUsed="1"/>
    <w:lsdException w:name="List 4" w:semiHidden="1" w:unhideWhenUsed="1"/>
    <w:lsdException w:name="Title" w:locked="1" w:uiPriority="0" w:qFormat="1"/>
    <w:lsdException w:name="Default Paragraph Font" w:locked="1" w:uiPriority="0"/>
    <w:lsdException w:name="Message Header" w:semiHidden="1" w:unhideWhenUsed="1"/>
    <w:lsdException w:name="Subtitle" w:locked="1" w:uiPriority="0" w:qFormat="1"/>
    <w:lsdException w:name="Salutation" w:semiHidden="1" w:unhideWhenUsed="1"/>
    <w:lsdException w:name="Date" w:semiHidden="1" w:unhideWhenUsed="1"/>
    <w:lsdException w:name="Strong" w:locked="1" w:uiPriority="0" w:qFormat="1"/>
    <w:lsdException w:name="Emphasis" w:locked="1" w:uiPriority="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6CC"/>
    <w:pPr>
      <w:spacing w:after="200" w:line="276" w:lineRule="auto"/>
    </w:pPr>
    <w:rPr>
      <w:rFonts w:ascii="Arial" w:hAnsi="Arial" w:cs="Arial"/>
      <w:color w:val="000000"/>
      <w:sz w:val="24"/>
      <w:szCs w:val="24"/>
    </w:rPr>
  </w:style>
  <w:style w:type="paragraph" w:styleId="Heading1">
    <w:name w:val="heading 1"/>
    <w:basedOn w:val="Normal"/>
    <w:next w:val="Normal"/>
    <w:link w:val="Heading1Char"/>
    <w:uiPriority w:val="99"/>
    <w:qFormat/>
    <w:locked/>
    <w:rsid w:val="00C21410"/>
    <w:pPr>
      <w:keepNext/>
      <w:spacing w:before="240" w:after="60"/>
      <w:outlineLvl w:val="0"/>
    </w:pPr>
    <w:rPr>
      <w:b/>
      <w:bCs/>
      <w:kern w:val="32"/>
      <w:sz w:val="32"/>
      <w:szCs w:val="32"/>
    </w:rPr>
  </w:style>
  <w:style w:type="paragraph" w:styleId="Heading2">
    <w:name w:val="heading 2"/>
    <w:basedOn w:val="Normal"/>
    <w:next w:val="Normal"/>
    <w:link w:val="Heading2Char"/>
    <w:uiPriority w:val="99"/>
    <w:qFormat/>
    <w:locked/>
    <w:rsid w:val="00C21410"/>
    <w:pPr>
      <w:keepNext/>
      <w:spacing w:before="240" w:after="60"/>
      <w:outlineLvl w:val="1"/>
    </w:pPr>
    <w:rPr>
      <w:sz w:val="28"/>
      <w:szCs w:val="28"/>
    </w:rPr>
  </w:style>
  <w:style w:type="paragraph" w:styleId="Heading3">
    <w:name w:val="heading 3"/>
    <w:basedOn w:val="Normal"/>
    <w:next w:val="Normal"/>
    <w:link w:val="Heading3Char"/>
    <w:uiPriority w:val="99"/>
    <w:qFormat/>
    <w:locked/>
    <w:rsid w:val="00C21410"/>
    <w:pPr>
      <w:keepNext/>
      <w:spacing w:before="240" w:after="60"/>
      <w:outlineLvl w:val="2"/>
    </w:pPr>
    <w:rPr>
      <w:sz w:val="26"/>
      <w:szCs w:val="26"/>
    </w:rPr>
  </w:style>
  <w:style w:type="paragraph" w:styleId="Heading4">
    <w:name w:val="heading 4"/>
    <w:basedOn w:val="Normal"/>
    <w:next w:val="Normal"/>
    <w:link w:val="Heading4Char"/>
    <w:uiPriority w:val="99"/>
    <w:qFormat/>
    <w:locked/>
    <w:rsid w:val="00C21410"/>
    <w:pPr>
      <w:keepNext/>
      <w:spacing w:before="240" w:after="60"/>
      <w:outlineLvl w:val="3"/>
    </w:pPr>
    <w:rPr>
      <w:sz w:val="28"/>
      <w:szCs w:val="28"/>
    </w:rPr>
  </w:style>
  <w:style w:type="paragraph" w:styleId="Heading5">
    <w:name w:val="heading 5"/>
    <w:basedOn w:val="Normal"/>
    <w:next w:val="Normal"/>
    <w:link w:val="Heading5Char"/>
    <w:uiPriority w:val="99"/>
    <w:qFormat/>
    <w:locked/>
    <w:rsid w:val="00C21410"/>
    <w:pPr>
      <w:spacing w:before="240" w:after="60"/>
      <w:outlineLvl w:val="4"/>
    </w:pPr>
    <w:rPr>
      <w:sz w:val="26"/>
      <w:szCs w:val="26"/>
    </w:rPr>
  </w:style>
  <w:style w:type="paragraph" w:styleId="Heading6">
    <w:name w:val="heading 6"/>
    <w:basedOn w:val="Normal"/>
    <w:next w:val="Normal"/>
    <w:link w:val="Heading6Char"/>
    <w:uiPriority w:val="99"/>
    <w:qFormat/>
    <w:locked/>
    <w:rsid w:val="00C21410"/>
    <w:pPr>
      <w:spacing w:before="240" w:after="60"/>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color w:val="000000"/>
      <w:kern w:val="32"/>
      <w:sz w:val="32"/>
    </w:rPr>
  </w:style>
  <w:style w:type="character" w:customStyle="1" w:styleId="Heading2Char">
    <w:name w:val="Heading 2 Char"/>
    <w:link w:val="Heading2"/>
    <w:uiPriority w:val="99"/>
    <w:semiHidden/>
    <w:locked/>
    <w:rPr>
      <w:rFonts w:ascii="Cambria" w:hAnsi="Cambria" w:cs="Times New Roman"/>
      <w:b/>
      <w:i/>
      <w:color w:val="000000"/>
      <w:sz w:val="28"/>
    </w:rPr>
  </w:style>
  <w:style w:type="character" w:customStyle="1" w:styleId="Heading3Char">
    <w:name w:val="Heading 3 Char"/>
    <w:link w:val="Heading3"/>
    <w:uiPriority w:val="99"/>
    <w:semiHidden/>
    <w:locked/>
    <w:rPr>
      <w:rFonts w:ascii="Cambria" w:hAnsi="Cambria" w:cs="Times New Roman"/>
      <w:b/>
      <w:color w:val="000000"/>
      <w:sz w:val="26"/>
    </w:rPr>
  </w:style>
  <w:style w:type="character" w:customStyle="1" w:styleId="Heading4Char">
    <w:name w:val="Heading 4 Char"/>
    <w:link w:val="Heading4"/>
    <w:uiPriority w:val="99"/>
    <w:semiHidden/>
    <w:locked/>
    <w:rPr>
      <w:rFonts w:ascii="Calibri" w:hAnsi="Calibri" w:cs="Times New Roman"/>
      <w:b/>
      <w:color w:val="000000"/>
      <w:sz w:val="28"/>
    </w:rPr>
  </w:style>
  <w:style w:type="character" w:customStyle="1" w:styleId="Heading5Char">
    <w:name w:val="Heading 5 Char"/>
    <w:link w:val="Heading5"/>
    <w:uiPriority w:val="99"/>
    <w:semiHidden/>
    <w:locked/>
    <w:rPr>
      <w:rFonts w:ascii="Calibri" w:hAnsi="Calibri" w:cs="Times New Roman"/>
      <w:b/>
      <w:i/>
      <w:color w:val="000000"/>
      <w:sz w:val="26"/>
    </w:rPr>
  </w:style>
  <w:style w:type="character" w:customStyle="1" w:styleId="Heading6Char">
    <w:name w:val="Heading 6 Char"/>
    <w:link w:val="Heading6"/>
    <w:uiPriority w:val="99"/>
    <w:semiHidden/>
    <w:locked/>
    <w:rPr>
      <w:rFonts w:ascii="Calibri" w:hAnsi="Calibri" w:cs="Times New Roman"/>
      <w:b/>
      <w:color w:val="000000"/>
    </w:rPr>
  </w:style>
  <w:style w:type="character" w:styleId="Hyperlink">
    <w:name w:val="Hyperlink"/>
    <w:uiPriority w:val="99"/>
    <w:rsid w:val="00C21410"/>
    <w:rPr>
      <w:rFonts w:cs="Times New Roman"/>
      <w:color w:val="3333CC"/>
      <w:u w:val="single"/>
    </w:rPr>
  </w:style>
  <w:style w:type="paragraph" w:styleId="Header">
    <w:name w:val="header"/>
    <w:basedOn w:val="Normal"/>
    <w:link w:val="HeaderChar"/>
    <w:uiPriority w:val="99"/>
    <w:rsid w:val="00B41FE6"/>
    <w:pPr>
      <w:tabs>
        <w:tab w:val="center" w:pos="4680"/>
        <w:tab w:val="right" w:pos="9360"/>
      </w:tabs>
      <w:spacing w:after="0" w:line="240" w:lineRule="auto"/>
    </w:pPr>
  </w:style>
  <w:style w:type="character" w:customStyle="1" w:styleId="HeaderChar">
    <w:name w:val="Header Char"/>
    <w:link w:val="Header"/>
    <w:uiPriority w:val="99"/>
    <w:locked/>
    <w:rsid w:val="00B41FE6"/>
    <w:rPr>
      <w:rFonts w:cs="Times New Roman"/>
    </w:rPr>
  </w:style>
  <w:style w:type="paragraph" w:styleId="Footer">
    <w:name w:val="footer"/>
    <w:basedOn w:val="Normal"/>
    <w:link w:val="FooterChar"/>
    <w:uiPriority w:val="99"/>
    <w:rsid w:val="00B41FE6"/>
    <w:pPr>
      <w:tabs>
        <w:tab w:val="center" w:pos="4680"/>
        <w:tab w:val="right" w:pos="9360"/>
      </w:tabs>
      <w:spacing w:after="0" w:line="240" w:lineRule="auto"/>
    </w:pPr>
  </w:style>
  <w:style w:type="character" w:customStyle="1" w:styleId="FooterChar">
    <w:name w:val="Footer Char"/>
    <w:link w:val="Footer"/>
    <w:uiPriority w:val="99"/>
    <w:locked/>
    <w:rsid w:val="00B41FE6"/>
    <w:rPr>
      <w:rFonts w:cs="Times New Roman"/>
    </w:rPr>
  </w:style>
  <w:style w:type="paragraph" w:styleId="BalloonText">
    <w:name w:val="Balloon Text"/>
    <w:basedOn w:val="Normal"/>
    <w:link w:val="BalloonTextChar"/>
    <w:uiPriority w:val="99"/>
    <w:semiHidden/>
    <w:rsid w:val="004F765D"/>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F765D"/>
    <w:rPr>
      <w:rFonts w:ascii="Tahoma" w:hAnsi="Tahoma" w:cs="Times New Roman"/>
      <w:sz w:val="16"/>
    </w:rPr>
  </w:style>
  <w:style w:type="character" w:styleId="FollowedHyperlink">
    <w:name w:val="FollowedHyperlink"/>
    <w:uiPriority w:val="99"/>
    <w:semiHidden/>
    <w:rsid w:val="00C21410"/>
    <w:rPr>
      <w:rFonts w:cs="Times New Roman"/>
      <w:color w:val="auto"/>
      <w:u w:val="single"/>
    </w:rPr>
  </w:style>
  <w:style w:type="paragraph" w:styleId="NormalWeb">
    <w:name w:val="Normal (Web)"/>
    <w:basedOn w:val="Normal"/>
    <w:uiPriority w:val="99"/>
    <w:rsid w:val="008D0102"/>
    <w:pPr>
      <w:spacing w:before="100" w:beforeAutospacing="1" w:after="100" w:afterAutospacing="1" w:line="240" w:lineRule="auto"/>
    </w:pPr>
  </w:style>
  <w:style w:type="character" w:customStyle="1" w:styleId="apple-converted-space">
    <w:name w:val="apple-converted-space"/>
    <w:uiPriority w:val="99"/>
    <w:rsid w:val="00500B74"/>
  </w:style>
  <w:style w:type="paragraph" w:styleId="BodyTextIndent">
    <w:name w:val="Body Text Indent"/>
    <w:basedOn w:val="Normal"/>
    <w:link w:val="BodyTextIndentChar"/>
    <w:uiPriority w:val="99"/>
    <w:rsid w:val="004049E4"/>
    <w:pPr>
      <w:spacing w:after="120"/>
      <w:ind w:left="360"/>
    </w:pPr>
  </w:style>
  <w:style w:type="character" w:customStyle="1" w:styleId="BodyTextIndentChar">
    <w:name w:val="Body Text Indent Char"/>
    <w:link w:val="BodyTextIndent"/>
    <w:uiPriority w:val="99"/>
    <w:semiHidden/>
    <w:locked/>
    <w:rPr>
      <w:rFonts w:cs="Times New Roman"/>
    </w:rPr>
  </w:style>
  <w:style w:type="paragraph" w:styleId="BodyTextFirstIndent2">
    <w:name w:val="Body Text First Indent 2"/>
    <w:basedOn w:val="BodyTextIndent"/>
    <w:link w:val="BodyTextFirstIndent2Char"/>
    <w:uiPriority w:val="99"/>
    <w:rsid w:val="004049E4"/>
    <w:pPr>
      <w:ind w:firstLine="210"/>
    </w:pPr>
  </w:style>
  <w:style w:type="character" w:customStyle="1" w:styleId="BodyTextFirstIndent2Char">
    <w:name w:val="Body Text First Indent 2 Char"/>
    <w:link w:val="BodyTextFirstIndent2"/>
    <w:uiPriority w:val="99"/>
    <w:semiHidden/>
    <w:locked/>
  </w:style>
  <w:style w:type="character" w:styleId="PageNumber">
    <w:name w:val="page number"/>
    <w:uiPriority w:val="99"/>
    <w:rsid w:val="007C74DD"/>
    <w:rPr>
      <w:rFonts w:cs="Times New Roman"/>
    </w:rPr>
  </w:style>
  <w:style w:type="paragraph" w:styleId="BodyText">
    <w:name w:val="Body Text"/>
    <w:basedOn w:val="Normal"/>
    <w:link w:val="BodyTextChar"/>
    <w:uiPriority w:val="99"/>
    <w:rsid w:val="00151A24"/>
    <w:pPr>
      <w:spacing w:after="120"/>
    </w:pPr>
  </w:style>
  <w:style w:type="character" w:customStyle="1" w:styleId="BodyTextChar">
    <w:name w:val="Body Text Char"/>
    <w:link w:val="BodyText"/>
    <w:uiPriority w:val="99"/>
    <w:locked/>
    <w:rsid w:val="00D82FDC"/>
    <w:rPr>
      <w:rFonts w:ascii="Arial" w:hAnsi="Arial" w:cs="Times New Roman"/>
      <w:color w:val="000000"/>
      <w:sz w:val="24"/>
      <w:lang w:val="en-US" w:eastAsia="en-US"/>
    </w:rPr>
  </w:style>
  <w:style w:type="paragraph" w:styleId="Date">
    <w:name w:val="Date"/>
    <w:basedOn w:val="Normal"/>
    <w:next w:val="Normal"/>
    <w:link w:val="DateChar"/>
    <w:uiPriority w:val="99"/>
    <w:rsid w:val="00BC45F1"/>
  </w:style>
  <w:style w:type="character" w:customStyle="1" w:styleId="DateChar">
    <w:name w:val="Date Char"/>
    <w:link w:val="Date"/>
    <w:uiPriority w:val="99"/>
    <w:semiHidden/>
    <w:locked/>
    <w:rPr>
      <w:rFonts w:ascii="Arial" w:hAnsi="Arial" w:cs="Times New Roman"/>
      <w:color w:val="000000"/>
      <w:sz w:val="24"/>
    </w:rPr>
  </w:style>
  <w:style w:type="table" w:styleId="TableTheme">
    <w:name w:val="Table Theme"/>
    <w:basedOn w:val="TableNormal"/>
    <w:uiPriority w:val="99"/>
    <w:rsid w:val="00C21410"/>
    <w:tblPr>
      <w:tblInd w:w="0" w:type="nil"/>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style>
  <w:style w:type="paragraph" w:styleId="ListParagraph">
    <w:name w:val="List Paragraph"/>
    <w:basedOn w:val="Normal"/>
    <w:uiPriority w:val="99"/>
    <w:qFormat/>
    <w:rsid w:val="006F7B47"/>
    <w:pPr>
      <w:ind w:left="720"/>
    </w:pPr>
    <w:rPr>
      <w:rFonts w:ascii="Calibri" w:hAnsi="Calibri" w:cs="Calibri"/>
      <w:color w:val="auto"/>
      <w:sz w:val="22"/>
      <w:szCs w:val="22"/>
    </w:rPr>
  </w:style>
  <w:style w:type="character" w:customStyle="1" w:styleId="UnresolvedMention1">
    <w:name w:val="Unresolved Mention1"/>
    <w:basedOn w:val="DefaultParagraphFont"/>
    <w:uiPriority w:val="99"/>
    <w:semiHidden/>
    <w:unhideWhenUsed/>
    <w:rsid w:val="00A159D4"/>
    <w:rPr>
      <w:color w:val="605E5C"/>
      <w:shd w:val="clear" w:color="auto" w:fill="E1DFDD"/>
    </w:rPr>
  </w:style>
  <w:style w:type="character" w:customStyle="1" w:styleId="UnresolvedMention2">
    <w:name w:val="Unresolved Mention2"/>
    <w:basedOn w:val="DefaultParagraphFont"/>
    <w:uiPriority w:val="99"/>
    <w:semiHidden/>
    <w:unhideWhenUsed/>
    <w:rsid w:val="00C33288"/>
    <w:rPr>
      <w:color w:val="605E5C"/>
      <w:shd w:val="clear" w:color="auto" w:fill="E1DFDD"/>
    </w:rPr>
  </w:style>
  <w:style w:type="character" w:customStyle="1" w:styleId="UnresolvedMention3">
    <w:name w:val="Unresolved Mention3"/>
    <w:basedOn w:val="DefaultParagraphFont"/>
    <w:uiPriority w:val="99"/>
    <w:semiHidden/>
    <w:unhideWhenUsed/>
    <w:rsid w:val="007B1CC7"/>
    <w:rPr>
      <w:color w:val="605E5C"/>
      <w:shd w:val="clear" w:color="auto" w:fill="E1DFDD"/>
    </w:rPr>
  </w:style>
  <w:style w:type="character" w:customStyle="1" w:styleId="UnresolvedMention4">
    <w:name w:val="Unresolved Mention4"/>
    <w:basedOn w:val="DefaultParagraphFont"/>
    <w:uiPriority w:val="99"/>
    <w:semiHidden/>
    <w:unhideWhenUsed/>
    <w:rsid w:val="007759D9"/>
    <w:rPr>
      <w:color w:val="605E5C"/>
      <w:shd w:val="clear" w:color="auto" w:fill="E1DFDD"/>
    </w:rPr>
  </w:style>
  <w:style w:type="character" w:customStyle="1" w:styleId="UnresolvedMention5">
    <w:name w:val="Unresolved Mention5"/>
    <w:basedOn w:val="DefaultParagraphFont"/>
    <w:uiPriority w:val="99"/>
    <w:semiHidden/>
    <w:unhideWhenUsed/>
    <w:rsid w:val="00922E20"/>
    <w:rPr>
      <w:color w:val="605E5C"/>
      <w:shd w:val="clear" w:color="auto" w:fill="E1DFDD"/>
    </w:rPr>
  </w:style>
  <w:style w:type="character" w:customStyle="1" w:styleId="UnresolvedMention6">
    <w:name w:val="Unresolved Mention6"/>
    <w:basedOn w:val="DefaultParagraphFont"/>
    <w:uiPriority w:val="99"/>
    <w:semiHidden/>
    <w:unhideWhenUsed/>
    <w:rsid w:val="00F541C4"/>
    <w:rPr>
      <w:color w:val="605E5C"/>
      <w:shd w:val="clear" w:color="auto" w:fill="E1DFDD"/>
    </w:rPr>
  </w:style>
  <w:style w:type="character" w:customStyle="1" w:styleId="UnresolvedMention7">
    <w:name w:val="Unresolved Mention7"/>
    <w:basedOn w:val="DefaultParagraphFont"/>
    <w:uiPriority w:val="99"/>
    <w:semiHidden/>
    <w:unhideWhenUsed/>
    <w:rsid w:val="003924D6"/>
    <w:rPr>
      <w:color w:val="605E5C"/>
      <w:shd w:val="clear" w:color="auto" w:fill="E1DFDD"/>
    </w:rPr>
  </w:style>
  <w:style w:type="character" w:customStyle="1" w:styleId="UnresolvedMention8">
    <w:name w:val="Unresolved Mention8"/>
    <w:basedOn w:val="DefaultParagraphFont"/>
    <w:uiPriority w:val="99"/>
    <w:semiHidden/>
    <w:unhideWhenUsed/>
    <w:rsid w:val="00C80E64"/>
    <w:rPr>
      <w:color w:val="605E5C"/>
      <w:shd w:val="clear" w:color="auto" w:fill="E1DFDD"/>
    </w:rPr>
  </w:style>
  <w:style w:type="character" w:customStyle="1" w:styleId="UnresolvedMention9">
    <w:name w:val="Unresolved Mention9"/>
    <w:basedOn w:val="DefaultParagraphFont"/>
    <w:uiPriority w:val="99"/>
    <w:semiHidden/>
    <w:unhideWhenUsed/>
    <w:rsid w:val="00D830D2"/>
    <w:rPr>
      <w:color w:val="605E5C"/>
      <w:shd w:val="clear" w:color="auto" w:fill="E1DFDD"/>
    </w:rPr>
  </w:style>
  <w:style w:type="character" w:customStyle="1" w:styleId="UnresolvedMention10">
    <w:name w:val="Unresolved Mention10"/>
    <w:basedOn w:val="DefaultParagraphFont"/>
    <w:uiPriority w:val="99"/>
    <w:semiHidden/>
    <w:unhideWhenUsed/>
    <w:rsid w:val="008650C2"/>
    <w:rPr>
      <w:color w:val="605E5C"/>
      <w:shd w:val="clear" w:color="auto" w:fill="E1DFDD"/>
    </w:rPr>
  </w:style>
  <w:style w:type="character" w:customStyle="1" w:styleId="UnresolvedMention11">
    <w:name w:val="Unresolved Mention11"/>
    <w:basedOn w:val="DefaultParagraphFont"/>
    <w:uiPriority w:val="99"/>
    <w:semiHidden/>
    <w:unhideWhenUsed/>
    <w:rsid w:val="00731A29"/>
    <w:rPr>
      <w:color w:val="605E5C"/>
      <w:shd w:val="clear" w:color="auto" w:fill="E1DFDD"/>
    </w:rPr>
  </w:style>
  <w:style w:type="character" w:customStyle="1" w:styleId="UnresolvedMention12">
    <w:name w:val="Unresolved Mention12"/>
    <w:basedOn w:val="DefaultParagraphFont"/>
    <w:uiPriority w:val="99"/>
    <w:semiHidden/>
    <w:unhideWhenUsed/>
    <w:rsid w:val="00986F7A"/>
    <w:rPr>
      <w:color w:val="605E5C"/>
      <w:shd w:val="clear" w:color="auto" w:fill="E1DFDD"/>
    </w:rPr>
  </w:style>
  <w:style w:type="character" w:customStyle="1" w:styleId="UnresolvedMention13">
    <w:name w:val="Unresolved Mention13"/>
    <w:basedOn w:val="DefaultParagraphFont"/>
    <w:uiPriority w:val="99"/>
    <w:semiHidden/>
    <w:unhideWhenUsed/>
    <w:rsid w:val="005A3C7C"/>
    <w:rPr>
      <w:color w:val="605E5C"/>
      <w:shd w:val="clear" w:color="auto" w:fill="E1DFDD"/>
    </w:rPr>
  </w:style>
  <w:style w:type="character" w:customStyle="1" w:styleId="UnresolvedMention14">
    <w:name w:val="Unresolved Mention14"/>
    <w:basedOn w:val="DefaultParagraphFont"/>
    <w:uiPriority w:val="99"/>
    <w:semiHidden/>
    <w:unhideWhenUsed/>
    <w:rsid w:val="00B60697"/>
    <w:rPr>
      <w:color w:val="605E5C"/>
      <w:shd w:val="clear" w:color="auto" w:fill="E1DFDD"/>
    </w:rPr>
  </w:style>
  <w:style w:type="character" w:customStyle="1" w:styleId="UnresolvedMention15">
    <w:name w:val="Unresolved Mention15"/>
    <w:basedOn w:val="DefaultParagraphFont"/>
    <w:uiPriority w:val="99"/>
    <w:semiHidden/>
    <w:unhideWhenUsed/>
    <w:rsid w:val="00947703"/>
    <w:rPr>
      <w:color w:val="605E5C"/>
      <w:shd w:val="clear" w:color="auto" w:fill="E1DFDD"/>
    </w:rPr>
  </w:style>
  <w:style w:type="character" w:customStyle="1" w:styleId="UnresolvedMention16">
    <w:name w:val="Unresolved Mention16"/>
    <w:basedOn w:val="DefaultParagraphFont"/>
    <w:uiPriority w:val="99"/>
    <w:semiHidden/>
    <w:unhideWhenUsed/>
    <w:rsid w:val="00C70016"/>
    <w:rPr>
      <w:color w:val="605E5C"/>
      <w:shd w:val="clear" w:color="auto" w:fill="E1DFDD"/>
    </w:rPr>
  </w:style>
  <w:style w:type="character" w:customStyle="1" w:styleId="UnresolvedMention17">
    <w:name w:val="Unresolved Mention17"/>
    <w:basedOn w:val="DefaultParagraphFont"/>
    <w:uiPriority w:val="99"/>
    <w:semiHidden/>
    <w:unhideWhenUsed/>
    <w:rsid w:val="00371A63"/>
    <w:rPr>
      <w:color w:val="605E5C"/>
      <w:shd w:val="clear" w:color="auto" w:fill="E1DFDD"/>
    </w:rPr>
  </w:style>
  <w:style w:type="character" w:customStyle="1" w:styleId="UnresolvedMention18">
    <w:name w:val="Unresolved Mention18"/>
    <w:basedOn w:val="DefaultParagraphFont"/>
    <w:uiPriority w:val="99"/>
    <w:semiHidden/>
    <w:unhideWhenUsed/>
    <w:rsid w:val="005232E2"/>
    <w:rPr>
      <w:color w:val="605E5C"/>
      <w:shd w:val="clear" w:color="auto" w:fill="E1DFDD"/>
    </w:rPr>
  </w:style>
  <w:style w:type="character" w:customStyle="1" w:styleId="UnresolvedMention19">
    <w:name w:val="Unresolved Mention19"/>
    <w:basedOn w:val="DefaultParagraphFont"/>
    <w:uiPriority w:val="99"/>
    <w:semiHidden/>
    <w:unhideWhenUsed/>
    <w:rsid w:val="00C15CC2"/>
    <w:rPr>
      <w:color w:val="605E5C"/>
      <w:shd w:val="clear" w:color="auto" w:fill="E1DFDD"/>
    </w:rPr>
  </w:style>
  <w:style w:type="character" w:styleId="CommentReference">
    <w:name w:val="annotation reference"/>
    <w:basedOn w:val="DefaultParagraphFont"/>
    <w:uiPriority w:val="99"/>
    <w:rsid w:val="00BF70FA"/>
    <w:rPr>
      <w:sz w:val="16"/>
      <w:szCs w:val="16"/>
    </w:rPr>
  </w:style>
  <w:style w:type="paragraph" w:styleId="CommentText">
    <w:name w:val="annotation text"/>
    <w:basedOn w:val="Normal"/>
    <w:link w:val="CommentTextChar"/>
    <w:uiPriority w:val="99"/>
    <w:rsid w:val="00BF70FA"/>
    <w:pPr>
      <w:spacing w:line="240" w:lineRule="auto"/>
    </w:pPr>
    <w:rPr>
      <w:sz w:val="20"/>
      <w:szCs w:val="20"/>
    </w:rPr>
  </w:style>
  <w:style w:type="character" w:customStyle="1" w:styleId="CommentTextChar">
    <w:name w:val="Comment Text Char"/>
    <w:basedOn w:val="DefaultParagraphFont"/>
    <w:link w:val="CommentText"/>
    <w:uiPriority w:val="99"/>
    <w:rsid w:val="00BF70FA"/>
    <w:rPr>
      <w:rFonts w:ascii="Arial" w:hAnsi="Arial" w:cs="Arial"/>
      <w:color w:val="000000"/>
    </w:rPr>
  </w:style>
  <w:style w:type="paragraph" w:styleId="CommentSubject">
    <w:name w:val="annotation subject"/>
    <w:basedOn w:val="CommentText"/>
    <w:next w:val="CommentText"/>
    <w:link w:val="CommentSubjectChar"/>
    <w:uiPriority w:val="99"/>
    <w:semiHidden/>
    <w:unhideWhenUsed/>
    <w:rsid w:val="00BF70FA"/>
    <w:rPr>
      <w:b/>
      <w:bCs/>
    </w:rPr>
  </w:style>
  <w:style w:type="character" w:customStyle="1" w:styleId="CommentSubjectChar">
    <w:name w:val="Comment Subject Char"/>
    <w:basedOn w:val="CommentTextChar"/>
    <w:link w:val="CommentSubject"/>
    <w:uiPriority w:val="99"/>
    <w:semiHidden/>
    <w:rsid w:val="00BF70FA"/>
    <w:rPr>
      <w:rFonts w:ascii="Arial" w:hAnsi="Arial" w:cs="Arial"/>
      <w:b/>
      <w:bCs/>
      <w:color w:val="000000"/>
    </w:rPr>
  </w:style>
  <w:style w:type="character" w:customStyle="1" w:styleId="UnresolvedMention20">
    <w:name w:val="Unresolved Mention20"/>
    <w:basedOn w:val="DefaultParagraphFont"/>
    <w:uiPriority w:val="99"/>
    <w:semiHidden/>
    <w:unhideWhenUsed/>
    <w:rsid w:val="00727284"/>
    <w:rPr>
      <w:color w:val="605E5C"/>
      <w:shd w:val="clear" w:color="auto" w:fill="E1DFDD"/>
    </w:rPr>
  </w:style>
  <w:style w:type="character" w:customStyle="1" w:styleId="UnresolvedMention21">
    <w:name w:val="Unresolved Mention21"/>
    <w:basedOn w:val="DefaultParagraphFont"/>
    <w:uiPriority w:val="99"/>
    <w:semiHidden/>
    <w:unhideWhenUsed/>
    <w:rsid w:val="001967E0"/>
    <w:rPr>
      <w:color w:val="605E5C"/>
      <w:shd w:val="clear" w:color="auto" w:fill="E1DFDD"/>
    </w:rPr>
  </w:style>
  <w:style w:type="character" w:customStyle="1" w:styleId="UnresolvedMention22">
    <w:name w:val="Unresolved Mention22"/>
    <w:basedOn w:val="DefaultParagraphFont"/>
    <w:uiPriority w:val="99"/>
    <w:semiHidden/>
    <w:unhideWhenUsed/>
    <w:rsid w:val="00F921E3"/>
    <w:rPr>
      <w:color w:val="605E5C"/>
      <w:shd w:val="clear" w:color="auto" w:fill="E1DFDD"/>
    </w:rPr>
  </w:style>
  <w:style w:type="character" w:customStyle="1" w:styleId="UnresolvedMention23">
    <w:name w:val="Unresolved Mention23"/>
    <w:basedOn w:val="DefaultParagraphFont"/>
    <w:uiPriority w:val="99"/>
    <w:semiHidden/>
    <w:unhideWhenUsed/>
    <w:rsid w:val="00A64A22"/>
    <w:rPr>
      <w:color w:val="605E5C"/>
      <w:shd w:val="clear" w:color="auto" w:fill="E1DFDD"/>
    </w:rPr>
  </w:style>
  <w:style w:type="character" w:customStyle="1" w:styleId="UnresolvedMention24">
    <w:name w:val="Unresolved Mention24"/>
    <w:basedOn w:val="DefaultParagraphFont"/>
    <w:uiPriority w:val="99"/>
    <w:semiHidden/>
    <w:unhideWhenUsed/>
    <w:rsid w:val="00902C6F"/>
    <w:rPr>
      <w:color w:val="605E5C"/>
      <w:shd w:val="clear" w:color="auto" w:fill="E1DFDD"/>
    </w:rPr>
  </w:style>
  <w:style w:type="character" w:customStyle="1" w:styleId="UnresolvedMention25">
    <w:name w:val="Unresolved Mention25"/>
    <w:basedOn w:val="DefaultParagraphFont"/>
    <w:uiPriority w:val="99"/>
    <w:semiHidden/>
    <w:unhideWhenUsed/>
    <w:rsid w:val="0074679A"/>
    <w:rPr>
      <w:color w:val="605E5C"/>
      <w:shd w:val="clear" w:color="auto" w:fill="E1DFDD"/>
    </w:rPr>
  </w:style>
  <w:style w:type="character" w:customStyle="1" w:styleId="UnresolvedMention26">
    <w:name w:val="Unresolved Mention26"/>
    <w:basedOn w:val="DefaultParagraphFont"/>
    <w:uiPriority w:val="99"/>
    <w:semiHidden/>
    <w:unhideWhenUsed/>
    <w:rsid w:val="00157DCE"/>
    <w:rPr>
      <w:color w:val="605E5C"/>
      <w:shd w:val="clear" w:color="auto" w:fill="E1DFDD"/>
    </w:rPr>
  </w:style>
  <w:style w:type="character" w:customStyle="1" w:styleId="UnresolvedMention27">
    <w:name w:val="Unresolved Mention27"/>
    <w:basedOn w:val="DefaultParagraphFont"/>
    <w:uiPriority w:val="99"/>
    <w:semiHidden/>
    <w:unhideWhenUsed/>
    <w:rsid w:val="00F73ED7"/>
    <w:rPr>
      <w:color w:val="605E5C"/>
      <w:shd w:val="clear" w:color="auto" w:fill="E1DFDD"/>
    </w:rPr>
  </w:style>
  <w:style w:type="character" w:customStyle="1" w:styleId="UnresolvedMention28">
    <w:name w:val="Unresolved Mention28"/>
    <w:basedOn w:val="DefaultParagraphFont"/>
    <w:uiPriority w:val="99"/>
    <w:semiHidden/>
    <w:unhideWhenUsed/>
    <w:rsid w:val="001908DB"/>
    <w:rPr>
      <w:color w:val="605E5C"/>
      <w:shd w:val="clear" w:color="auto" w:fill="E1DFDD"/>
    </w:rPr>
  </w:style>
  <w:style w:type="character" w:customStyle="1" w:styleId="UnresolvedMention29">
    <w:name w:val="Unresolved Mention29"/>
    <w:basedOn w:val="DefaultParagraphFont"/>
    <w:uiPriority w:val="99"/>
    <w:semiHidden/>
    <w:unhideWhenUsed/>
    <w:rsid w:val="00C04BB8"/>
    <w:rPr>
      <w:color w:val="605E5C"/>
      <w:shd w:val="clear" w:color="auto" w:fill="E1DFDD"/>
    </w:rPr>
  </w:style>
  <w:style w:type="character" w:customStyle="1" w:styleId="UnresolvedMention30">
    <w:name w:val="Unresolved Mention30"/>
    <w:basedOn w:val="DefaultParagraphFont"/>
    <w:uiPriority w:val="99"/>
    <w:semiHidden/>
    <w:unhideWhenUsed/>
    <w:rsid w:val="004174BE"/>
    <w:rPr>
      <w:color w:val="605E5C"/>
      <w:shd w:val="clear" w:color="auto" w:fill="E1DFDD"/>
    </w:rPr>
  </w:style>
  <w:style w:type="character" w:styleId="UnresolvedMention">
    <w:name w:val="Unresolved Mention"/>
    <w:basedOn w:val="DefaultParagraphFont"/>
    <w:uiPriority w:val="99"/>
    <w:semiHidden/>
    <w:unhideWhenUsed/>
    <w:rsid w:val="007658AE"/>
    <w:rPr>
      <w:color w:val="605E5C"/>
      <w:shd w:val="clear" w:color="auto" w:fill="E1DFDD"/>
    </w:rPr>
  </w:style>
  <w:style w:type="paragraph" w:styleId="FootnoteText">
    <w:name w:val="footnote text"/>
    <w:basedOn w:val="Normal"/>
    <w:link w:val="FootnoteTextChar"/>
    <w:uiPriority w:val="99"/>
    <w:rsid w:val="00086E37"/>
    <w:pPr>
      <w:spacing w:after="0" w:line="240" w:lineRule="auto"/>
    </w:pPr>
    <w:rPr>
      <w:sz w:val="20"/>
      <w:szCs w:val="20"/>
    </w:rPr>
  </w:style>
  <w:style w:type="character" w:customStyle="1" w:styleId="FootnoteTextChar">
    <w:name w:val="Footnote Text Char"/>
    <w:basedOn w:val="DefaultParagraphFont"/>
    <w:link w:val="FootnoteText"/>
    <w:uiPriority w:val="99"/>
    <w:rsid w:val="00086E37"/>
    <w:rPr>
      <w:rFonts w:ascii="Arial" w:hAnsi="Arial" w:cs="Arial"/>
      <w:color w:val="000000"/>
    </w:rPr>
  </w:style>
  <w:style w:type="character" w:styleId="FootnoteReference">
    <w:name w:val="footnote reference"/>
    <w:basedOn w:val="DefaultParagraphFont"/>
    <w:uiPriority w:val="99"/>
    <w:rsid w:val="00086E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4389">
      <w:bodyDiv w:val="1"/>
      <w:marLeft w:val="0"/>
      <w:marRight w:val="0"/>
      <w:marTop w:val="0"/>
      <w:marBottom w:val="0"/>
      <w:divBdr>
        <w:top w:val="none" w:sz="0" w:space="0" w:color="auto"/>
        <w:left w:val="none" w:sz="0" w:space="0" w:color="auto"/>
        <w:bottom w:val="none" w:sz="0" w:space="0" w:color="auto"/>
        <w:right w:val="none" w:sz="0" w:space="0" w:color="auto"/>
      </w:divBdr>
    </w:div>
    <w:div w:id="46808148">
      <w:bodyDiv w:val="1"/>
      <w:marLeft w:val="0"/>
      <w:marRight w:val="0"/>
      <w:marTop w:val="0"/>
      <w:marBottom w:val="0"/>
      <w:divBdr>
        <w:top w:val="none" w:sz="0" w:space="0" w:color="auto"/>
        <w:left w:val="none" w:sz="0" w:space="0" w:color="auto"/>
        <w:bottom w:val="none" w:sz="0" w:space="0" w:color="auto"/>
        <w:right w:val="none" w:sz="0" w:space="0" w:color="auto"/>
      </w:divBdr>
    </w:div>
    <w:div w:id="68382543">
      <w:bodyDiv w:val="1"/>
      <w:marLeft w:val="0"/>
      <w:marRight w:val="0"/>
      <w:marTop w:val="0"/>
      <w:marBottom w:val="0"/>
      <w:divBdr>
        <w:top w:val="none" w:sz="0" w:space="0" w:color="auto"/>
        <w:left w:val="none" w:sz="0" w:space="0" w:color="auto"/>
        <w:bottom w:val="none" w:sz="0" w:space="0" w:color="auto"/>
        <w:right w:val="none" w:sz="0" w:space="0" w:color="auto"/>
      </w:divBdr>
    </w:div>
    <w:div w:id="78018822">
      <w:bodyDiv w:val="1"/>
      <w:marLeft w:val="0"/>
      <w:marRight w:val="0"/>
      <w:marTop w:val="0"/>
      <w:marBottom w:val="0"/>
      <w:divBdr>
        <w:top w:val="none" w:sz="0" w:space="0" w:color="auto"/>
        <w:left w:val="none" w:sz="0" w:space="0" w:color="auto"/>
        <w:bottom w:val="none" w:sz="0" w:space="0" w:color="auto"/>
        <w:right w:val="none" w:sz="0" w:space="0" w:color="auto"/>
      </w:divBdr>
    </w:div>
    <w:div w:id="117990645">
      <w:bodyDiv w:val="1"/>
      <w:marLeft w:val="0"/>
      <w:marRight w:val="0"/>
      <w:marTop w:val="0"/>
      <w:marBottom w:val="0"/>
      <w:divBdr>
        <w:top w:val="none" w:sz="0" w:space="0" w:color="auto"/>
        <w:left w:val="none" w:sz="0" w:space="0" w:color="auto"/>
        <w:bottom w:val="none" w:sz="0" w:space="0" w:color="auto"/>
        <w:right w:val="none" w:sz="0" w:space="0" w:color="auto"/>
      </w:divBdr>
    </w:div>
    <w:div w:id="131213142">
      <w:bodyDiv w:val="1"/>
      <w:marLeft w:val="0"/>
      <w:marRight w:val="0"/>
      <w:marTop w:val="0"/>
      <w:marBottom w:val="0"/>
      <w:divBdr>
        <w:top w:val="none" w:sz="0" w:space="0" w:color="auto"/>
        <w:left w:val="none" w:sz="0" w:space="0" w:color="auto"/>
        <w:bottom w:val="none" w:sz="0" w:space="0" w:color="auto"/>
        <w:right w:val="none" w:sz="0" w:space="0" w:color="auto"/>
      </w:divBdr>
    </w:div>
    <w:div w:id="157187338">
      <w:bodyDiv w:val="1"/>
      <w:marLeft w:val="0"/>
      <w:marRight w:val="0"/>
      <w:marTop w:val="0"/>
      <w:marBottom w:val="0"/>
      <w:divBdr>
        <w:top w:val="none" w:sz="0" w:space="0" w:color="auto"/>
        <w:left w:val="none" w:sz="0" w:space="0" w:color="auto"/>
        <w:bottom w:val="none" w:sz="0" w:space="0" w:color="auto"/>
        <w:right w:val="none" w:sz="0" w:space="0" w:color="auto"/>
      </w:divBdr>
    </w:div>
    <w:div w:id="157775852">
      <w:bodyDiv w:val="1"/>
      <w:marLeft w:val="0"/>
      <w:marRight w:val="0"/>
      <w:marTop w:val="0"/>
      <w:marBottom w:val="0"/>
      <w:divBdr>
        <w:top w:val="none" w:sz="0" w:space="0" w:color="auto"/>
        <w:left w:val="none" w:sz="0" w:space="0" w:color="auto"/>
        <w:bottom w:val="none" w:sz="0" w:space="0" w:color="auto"/>
        <w:right w:val="none" w:sz="0" w:space="0" w:color="auto"/>
      </w:divBdr>
    </w:div>
    <w:div w:id="158813981">
      <w:bodyDiv w:val="1"/>
      <w:marLeft w:val="0"/>
      <w:marRight w:val="0"/>
      <w:marTop w:val="0"/>
      <w:marBottom w:val="0"/>
      <w:divBdr>
        <w:top w:val="none" w:sz="0" w:space="0" w:color="auto"/>
        <w:left w:val="none" w:sz="0" w:space="0" w:color="auto"/>
        <w:bottom w:val="none" w:sz="0" w:space="0" w:color="auto"/>
        <w:right w:val="none" w:sz="0" w:space="0" w:color="auto"/>
      </w:divBdr>
    </w:div>
    <w:div w:id="167797052">
      <w:bodyDiv w:val="1"/>
      <w:marLeft w:val="0"/>
      <w:marRight w:val="0"/>
      <w:marTop w:val="0"/>
      <w:marBottom w:val="0"/>
      <w:divBdr>
        <w:top w:val="none" w:sz="0" w:space="0" w:color="auto"/>
        <w:left w:val="none" w:sz="0" w:space="0" w:color="auto"/>
        <w:bottom w:val="none" w:sz="0" w:space="0" w:color="auto"/>
        <w:right w:val="none" w:sz="0" w:space="0" w:color="auto"/>
      </w:divBdr>
    </w:div>
    <w:div w:id="169877493">
      <w:bodyDiv w:val="1"/>
      <w:marLeft w:val="0"/>
      <w:marRight w:val="0"/>
      <w:marTop w:val="0"/>
      <w:marBottom w:val="0"/>
      <w:divBdr>
        <w:top w:val="none" w:sz="0" w:space="0" w:color="auto"/>
        <w:left w:val="none" w:sz="0" w:space="0" w:color="auto"/>
        <w:bottom w:val="none" w:sz="0" w:space="0" w:color="auto"/>
        <w:right w:val="none" w:sz="0" w:space="0" w:color="auto"/>
      </w:divBdr>
    </w:div>
    <w:div w:id="175389516">
      <w:bodyDiv w:val="1"/>
      <w:marLeft w:val="0"/>
      <w:marRight w:val="0"/>
      <w:marTop w:val="0"/>
      <w:marBottom w:val="0"/>
      <w:divBdr>
        <w:top w:val="none" w:sz="0" w:space="0" w:color="auto"/>
        <w:left w:val="none" w:sz="0" w:space="0" w:color="auto"/>
        <w:bottom w:val="none" w:sz="0" w:space="0" w:color="auto"/>
        <w:right w:val="none" w:sz="0" w:space="0" w:color="auto"/>
      </w:divBdr>
    </w:div>
    <w:div w:id="199173909">
      <w:bodyDiv w:val="1"/>
      <w:marLeft w:val="0"/>
      <w:marRight w:val="0"/>
      <w:marTop w:val="0"/>
      <w:marBottom w:val="0"/>
      <w:divBdr>
        <w:top w:val="none" w:sz="0" w:space="0" w:color="auto"/>
        <w:left w:val="none" w:sz="0" w:space="0" w:color="auto"/>
        <w:bottom w:val="none" w:sz="0" w:space="0" w:color="auto"/>
        <w:right w:val="none" w:sz="0" w:space="0" w:color="auto"/>
      </w:divBdr>
    </w:div>
    <w:div w:id="250627271">
      <w:bodyDiv w:val="1"/>
      <w:marLeft w:val="0"/>
      <w:marRight w:val="0"/>
      <w:marTop w:val="0"/>
      <w:marBottom w:val="0"/>
      <w:divBdr>
        <w:top w:val="none" w:sz="0" w:space="0" w:color="auto"/>
        <w:left w:val="none" w:sz="0" w:space="0" w:color="auto"/>
        <w:bottom w:val="none" w:sz="0" w:space="0" w:color="auto"/>
        <w:right w:val="none" w:sz="0" w:space="0" w:color="auto"/>
      </w:divBdr>
    </w:div>
    <w:div w:id="251936087">
      <w:bodyDiv w:val="1"/>
      <w:marLeft w:val="0"/>
      <w:marRight w:val="0"/>
      <w:marTop w:val="0"/>
      <w:marBottom w:val="0"/>
      <w:divBdr>
        <w:top w:val="none" w:sz="0" w:space="0" w:color="auto"/>
        <w:left w:val="none" w:sz="0" w:space="0" w:color="auto"/>
        <w:bottom w:val="none" w:sz="0" w:space="0" w:color="auto"/>
        <w:right w:val="none" w:sz="0" w:space="0" w:color="auto"/>
      </w:divBdr>
    </w:div>
    <w:div w:id="255675029">
      <w:bodyDiv w:val="1"/>
      <w:marLeft w:val="0"/>
      <w:marRight w:val="0"/>
      <w:marTop w:val="0"/>
      <w:marBottom w:val="0"/>
      <w:divBdr>
        <w:top w:val="none" w:sz="0" w:space="0" w:color="auto"/>
        <w:left w:val="none" w:sz="0" w:space="0" w:color="auto"/>
        <w:bottom w:val="none" w:sz="0" w:space="0" w:color="auto"/>
        <w:right w:val="none" w:sz="0" w:space="0" w:color="auto"/>
      </w:divBdr>
    </w:div>
    <w:div w:id="258804035">
      <w:bodyDiv w:val="1"/>
      <w:marLeft w:val="0"/>
      <w:marRight w:val="0"/>
      <w:marTop w:val="0"/>
      <w:marBottom w:val="0"/>
      <w:divBdr>
        <w:top w:val="none" w:sz="0" w:space="0" w:color="auto"/>
        <w:left w:val="none" w:sz="0" w:space="0" w:color="auto"/>
        <w:bottom w:val="none" w:sz="0" w:space="0" w:color="auto"/>
        <w:right w:val="none" w:sz="0" w:space="0" w:color="auto"/>
      </w:divBdr>
    </w:div>
    <w:div w:id="259606913">
      <w:bodyDiv w:val="1"/>
      <w:marLeft w:val="0"/>
      <w:marRight w:val="0"/>
      <w:marTop w:val="0"/>
      <w:marBottom w:val="0"/>
      <w:divBdr>
        <w:top w:val="none" w:sz="0" w:space="0" w:color="auto"/>
        <w:left w:val="none" w:sz="0" w:space="0" w:color="auto"/>
        <w:bottom w:val="none" w:sz="0" w:space="0" w:color="auto"/>
        <w:right w:val="none" w:sz="0" w:space="0" w:color="auto"/>
      </w:divBdr>
    </w:div>
    <w:div w:id="284820160">
      <w:bodyDiv w:val="1"/>
      <w:marLeft w:val="0"/>
      <w:marRight w:val="0"/>
      <w:marTop w:val="0"/>
      <w:marBottom w:val="0"/>
      <w:divBdr>
        <w:top w:val="none" w:sz="0" w:space="0" w:color="auto"/>
        <w:left w:val="none" w:sz="0" w:space="0" w:color="auto"/>
        <w:bottom w:val="none" w:sz="0" w:space="0" w:color="auto"/>
        <w:right w:val="none" w:sz="0" w:space="0" w:color="auto"/>
      </w:divBdr>
    </w:div>
    <w:div w:id="289944398">
      <w:bodyDiv w:val="1"/>
      <w:marLeft w:val="0"/>
      <w:marRight w:val="0"/>
      <w:marTop w:val="0"/>
      <w:marBottom w:val="0"/>
      <w:divBdr>
        <w:top w:val="none" w:sz="0" w:space="0" w:color="auto"/>
        <w:left w:val="none" w:sz="0" w:space="0" w:color="auto"/>
        <w:bottom w:val="none" w:sz="0" w:space="0" w:color="auto"/>
        <w:right w:val="none" w:sz="0" w:space="0" w:color="auto"/>
      </w:divBdr>
    </w:div>
    <w:div w:id="301546542">
      <w:bodyDiv w:val="1"/>
      <w:marLeft w:val="0"/>
      <w:marRight w:val="0"/>
      <w:marTop w:val="0"/>
      <w:marBottom w:val="0"/>
      <w:divBdr>
        <w:top w:val="none" w:sz="0" w:space="0" w:color="auto"/>
        <w:left w:val="none" w:sz="0" w:space="0" w:color="auto"/>
        <w:bottom w:val="none" w:sz="0" w:space="0" w:color="auto"/>
        <w:right w:val="none" w:sz="0" w:space="0" w:color="auto"/>
      </w:divBdr>
    </w:div>
    <w:div w:id="305548667">
      <w:bodyDiv w:val="1"/>
      <w:marLeft w:val="0"/>
      <w:marRight w:val="0"/>
      <w:marTop w:val="0"/>
      <w:marBottom w:val="0"/>
      <w:divBdr>
        <w:top w:val="none" w:sz="0" w:space="0" w:color="auto"/>
        <w:left w:val="none" w:sz="0" w:space="0" w:color="auto"/>
        <w:bottom w:val="none" w:sz="0" w:space="0" w:color="auto"/>
        <w:right w:val="none" w:sz="0" w:space="0" w:color="auto"/>
      </w:divBdr>
    </w:div>
    <w:div w:id="317879445">
      <w:bodyDiv w:val="1"/>
      <w:marLeft w:val="0"/>
      <w:marRight w:val="0"/>
      <w:marTop w:val="0"/>
      <w:marBottom w:val="0"/>
      <w:divBdr>
        <w:top w:val="none" w:sz="0" w:space="0" w:color="auto"/>
        <w:left w:val="none" w:sz="0" w:space="0" w:color="auto"/>
        <w:bottom w:val="none" w:sz="0" w:space="0" w:color="auto"/>
        <w:right w:val="none" w:sz="0" w:space="0" w:color="auto"/>
      </w:divBdr>
    </w:div>
    <w:div w:id="318920870">
      <w:bodyDiv w:val="1"/>
      <w:marLeft w:val="0"/>
      <w:marRight w:val="0"/>
      <w:marTop w:val="0"/>
      <w:marBottom w:val="0"/>
      <w:divBdr>
        <w:top w:val="none" w:sz="0" w:space="0" w:color="auto"/>
        <w:left w:val="none" w:sz="0" w:space="0" w:color="auto"/>
        <w:bottom w:val="none" w:sz="0" w:space="0" w:color="auto"/>
        <w:right w:val="none" w:sz="0" w:space="0" w:color="auto"/>
      </w:divBdr>
    </w:div>
    <w:div w:id="340864370">
      <w:bodyDiv w:val="1"/>
      <w:marLeft w:val="0"/>
      <w:marRight w:val="0"/>
      <w:marTop w:val="0"/>
      <w:marBottom w:val="0"/>
      <w:divBdr>
        <w:top w:val="none" w:sz="0" w:space="0" w:color="auto"/>
        <w:left w:val="none" w:sz="0" w:space="0" w:color="auto"/>
        <w:bottom w:val="none" w:sz="0" w:space="0" w:color="auto"/>
        <w:right w:val="none" w:sz="0" w:space="0" w:color="auto"/>
      </w:divBdr>
    </w:div>
    <w:div w:id="349330853">
      <w:bodyDiv w:val="1"/>
      <w:marLeft w:val="0"/>
      <w:marRight w:val="0"/>
      <w:marTop w:val="0"/>
      <w:marBottom w:val="0"/>
      <w:divBdr>
        <w:top w:val="none" w:sz="0" w:space="0" w:color="auto"/>
        <w:left w:val="none" w:sz="0" w:space="0" w:color="auto"/>
        <w:bottom w:val="none" w:sz="0" w:space="0" w:color="auto"/>
        <w:right w:val="none" w:sz="0" w:space="0" w:color="auto"/>
      </w:divBdr>
    </w:div>
    <w:div w:id="385642167">
      <w:bodyDiv w:val="1"/>
      <w:marLeft w:val="0"/>
      <w:marRight w:val="0"/>
      <w:marTop w:val="0"/>
      <w:marBottom w:val="0"/>
      <w:divBdr>
        <w:top w:val="none" w:sz="0" w:space="0" w:color="auto"/>
        <w:left w:val="none" w:sz="0" w:space="0" w:color="auto"/>
        <w:bottom w:val="none" w:sz="0" w:space="0" w:color="auto"/>
        <w:right w:val="none" w:sz="0" w:space="0" w:color="auto"/>
      </w:divBdr>
    </w:div>
    <w:div w:id="436826037">
      <w:bodyDiv w:val="1"/>
      <w:marLeft w:val="0"/>
      <w:marRight w:val="0"/>
      <w:marTop w:val="0"/>
      <w:marBottom w:val="0"/>
      <w:divBdr>
        <w:top w:val="none" w:sz="0" w:space="0" w:color="auto"/>
        <w:left w:val="none" w:sz="0" w:space="0" w:color="auto"/>
        <w:bottom w:val="none" w:sz="0" w:space="0" w:color="auto"/>
        <w:right w:val="none" w:sz="0" w:space="0" w:color="auto"/>
      </w:divBdr>
    </w:div>
    <w:div w:id="444422744">
      <w:bodyDiv w:val="1"/>
      <w:marLeft w:val="0"/>
      <w:marRight w:val="0"/>
      <w:marTop w:val="0"/>
      <w:marBottom w:val="0"/>
      <w:divBdr>
        <w:top w:val="none" w:sz="0" w:space="0" w:color="auto"/>
        <w:left w:val="none" w:sz="0" w:space="0" w:color="auto"/>
        <w:bottom w:val="none" w:sz="0" w:space="0" w:color="auto"/>
        <w:right w:val="none" w:sz="0" w:space="0" w:color="auto"/>
      </w:divBdr>
    </w:div>
    <w:div w:id="455025636">
      <w:bodyDiv w:val="1"/>
      <w:marLeft w:val="0"/>
      <w:marRight w:val="0"/>
      <w:marTop w:val="0"/>
      <w:marBottom w:val="0"/>
      <w:divBdr>
        <w:top w:val="none" w:sz="0" w:space="0" w:color="auto"/>
        <w:left w:val="none" w:sz="0" w:space="0" w:color="auto"/>
        <w:bottom w:val="none" w:sz="0" w:space="0" w:color="auto"/>
        <w:right w:val="none" w:sz="0" w:space="0" w:color="auto"/>
      </w:divBdr>
    </w:div>
    <w:div w:id="485433761">
      <w:bodyDiv w:val="1"/>
      <w:marLeft w:val="0"/>
      <w:marRight w:val="0"/>
      <w:marTop w:val="0"/>
      <w:marBottom w:val="0"/>
      <w:divBdr>
        <w:top w:val="none" w:sz="0" w:space="0" w:color="auto"/>
        <w:left w:val="none" w:sz="0" w:space="0" w:color="auto"/>
        <w:bottom w:val="none" w:sz="0" w:space="0" w:color="auto"/>
        <w:right w:val="none" w:sz="0" w:space="0" w:color="auto"/>
      </w:divBdr>
    </w:div>
    <w:div w:id="514346882">
      <w:bodyDiv w:val="1"/>
      <w:marLeft w:val="0"/>
      <w:marRight w:val="0"/>
      <w:marTop w:val="0"/>
      <w:marBottom w:val="0"/>
      <w:divBdr>
        <w:top w:val="none" w:sz="0" w:space="0" w:color="auto"/>
        <w:left w:val="none" w:sz="0" w:space="0" w:color="auto"/>
        <w:bottom w:val="none" w:sz="0" w:space="0" w:color="auto"/>
        <w:right w:val="none" w:sz="0" w:space="0" w:color="auto"/>
      </w:divBdr>
    </w:div>
    <w:div w:id="549269191">
      <w:bodyDiv w:val="1"/>
      <w:marLeft w:val="0"/>
      <w:marRight w:val="0"/>
      <w:marTop w:val="0"/>
      <w:marBottom w:val="0"/>
      <w:divBdr>
        <w:top w:val="none" w:sz="0" w:space="0" w:color="auto"/>
        <w:left w:val="none" w:sz="0" w:space="0" w:color="auto"/>
        <w:bottom w:val="none" w:sz="0" w:space="0" w:color="auto"/>
        <w:right w:val="none" w:sz="0" w:space="0" w:color="auto"/>
      </w:divBdr>
    </w:div>
    <w:div w:id="551498675">
      <w:bodyDiv w:val="1"/>
      <w:marLeft w:val="0"/>
      <w:marRight w:val="0"/>
      <w:marTop w:val="0"/>
      <w:marBottom w:val="0"/>
      <w:divBdr>
        <w:top w:val="none" w:sz="0" w:space="0" w:color="auto"/>
        <w:left w:val="none" w:sz="0" w:space="0" w:color="auto"/>
        <w:bottom w:val="none" w:sz="0" w:space="0" w:color="auto"/>
        <w:right w:val="none" w:sz="0" w:space="0" w:color="auto"/>
      </w:divBdr>
    </w:div>
    <w:div w:id="555971773">
      <w:bodyDiv w:val="1"/>
      <w:marLeft w:val="0"/>
      <w:marRight w:val="0"/>
      <w:marTop w:val="0"/>
      <w:marBottom w:val="0"/>
      <w:divBdr>
        <w:top w:val="none" w:sz="0" w:space="0" w:color="auto"/>
        <w:left w:val="none" w:sz="0" w:space="0" w:color="auto"/>
        <w:bottom w:val="none" w:sz="0" w:space="0" w:color="auto"/>
        <w:right w:val="none" w:sz="0" w:space="0" w:color="auto"/>
      </w:divBdr>
    </w:div>
    <w:div w:id="556671724">
      <w:bodyDiv w:val="1"/>
      <w:marLeft w:val="0"/>
      <w:marRight w:val="0"/>
      <w:marTop w:val="0"/>
      <w:marBottom w:val="0"/>
      <w:divBdr>
        <w:top w:val="none" w:sz="0" w:space="0" w:color="auto"/>
        <w:left w:val="none" w:sz="0" w:space="0" w:color="auto"/>
        <w:bottom w:val="none" w:sz="0" w:space="0" w:color="auto"/>
        <w:right w:val="none" w:sz="0" w:space="0" w:color="auto"/>
      </w:divBdr>
    </w:div>
    <w:div w:id="560680990">
      <w:bodyDiv w:val="1"/>
      <w:marLeft w:val="0"/>
      <w:marRight w:val="0"/>
      <w:marTop w:val="0"/>
      <w:marBottom w:val="0"/>
      <w:divBdr>
        <w:top w:val="none" w:sz="0" w:space="0" w:color="auto"/>
        <w:left w:val="none" w:sz="0" w:space="0" w:color="auto"/>
        <w:bottom w:val="none" w:sz="0" w:space="0" w:color="auto"/>
        <w:right w:val="none" w:sz="0" w:space="0" w:color="auto"/>
      </w:divBdr>
    </w:div>
    <w:div w:id="561721177">
      <w:bodyDiv w:val="1"/>
      <w:marLeft w:val="0"/>
      <w:marRight w:val="0"/>
      <w:marTop w:val="0"/>
      <w:marBottom w:val="0"/>
      <w:divBdr>
        <w:top w:val="none" w:sz="0" w:space="0" w:color="auto"/>
        <w:left w:val="none" w:sz="0" w:space="0" w:color="auto"/>
        <w:bottom w:val="none" w:sz="0" w:space="0" w:color="auto"/>
        <w:right w:val="none" w:sz="0" w:space="0" w:color="auto"/>
      </w:divBdr>
    </w:div>
    <w:div w:id="573783900">
      <w:bodyDiv w:val="1"/>
      <w:marLeft w:val="0"/>
      <w:marRight w:val="0"/>
      <w:marTop w:val="0"/>
      <w:marBottom w:val="0"/>
      <w:divBdr>
        <w:top w:val="none" w:sz="0" w:space="0" w:color="auto"/>
        <w:left w:val="none" w:sz="0" w:space="0" w:color="auto"/>
        <w:bottom w:val="none" w:sz="0" w:space="0" w:color="auto"/>
        <w:right w:val="none" w:sz="0" w:space="0" w:color="auto"/>
      </w:divBdr>
    </w:div>
    <w:div w:id="589849680">
      <w:bodyDiv w:val="1"/>
      <w:marLeft w:val="0"/>
      <w:marRight w:val="0"/>
      <w:marTop w:val="0"/>
      <w:marBottom w:val="0"/>
      <w:divBdr>
        <w:top w:val="none" w:sz="0" w:space="0" w:color="auto"/>
        <w:left w:val="none" w:sz="0" w:space="0" w:color="auto"/>
        <w:bottom w:val="none" w:sz="0" w:space="0" w:color="auto"/>
        <w:right w:val="none" w:sz="0" w:space="0" w:color="auto"/>
      </w:divBdr>
    </w:div>
    <w:div w:id="607859884">
      <w:bodyDiv w:val="1"/>
      <w:marLeft w:val="0"/>
      <w:marRight w:val="0"/>
      <w:marTop w:val="0"/>
      <w:marBottom w:val="0"/>
      <w:divBdr>
        <w:top w:val="none" w:sz="0" w:space="0" w:color="auto"/>
        <w:left w:val="none" w:sz="0" w:space="0" w:color="auto"/>
        <w:bottom w:val="none" w:sz="0" w:space="0" w:color="auto"/>
        <w:right w:val="none" w:sz="0" w:space="0" w:color="auto"/>
      </w:divBdr>
    </w:div>
    <w:div w:id="612784429">
      <w:bodyDiv w:val="1"/>
      <w:marLeft w:val="0"/>
      <w:marRight w:val="0"/>
      <w:marTop w:val="0"/>
      <w:marBottom w:val="0"/>
      <w:divBdr>
        <w:top w:val="none" w:sz="0" w:space="0" w:color="auto"/>
        <w:left w:val="none" w:sz="0" w:space="0" w:color="auto"/>
        <w:bottom w:val="none" w:sz="0" w:space="0" w:color="auto"/>
        <w:right w:val="none" w:sz="0" w:space="0" w:color="auto"/>
      </w:divBdr>
    </w:div>
    <w:div w:id="619650296">
      <w:bodyDiv w:val="1"/>
      <w:marLeft w:val="0"/>
      <w:marRight w:val="0"/>
      <w:marTop w:val="0"/>
      <w:marBottom w:val="0"/>
      <w:divBdr>
        <w:top w:val="none" w:sz="0" w:space="0" w:color="auto"/>
        <w:left w:val="none" w:sz="0" w:space="0" w:color="auto"/>
        <w:bottom w:val="none" w:sz="0" w:space="0" w:color="auto"/>
        <w:right w:val="none" w:sz="0" w:space="0" w:color="auto"/>
      </w:divBdr>
    </w:div>
    <w:div w:id="660504557">
      <w:bodyDiv w:val="1"/>
      <w:marLeft w:val="0"/>
      <w:marRight w:val="0"/>
      <w:marTop w:val="0"/>
      <w:marBottom w:val="0"/>
      <w:divBdr>
        <w:top w:val="none" w:sz="0" w:space="0" w:color="auto"/>
        <w:left w:val="none" w:sz="0" w:space="0" w:color="auto"/>
        <w:bottom w:val="none" w:sz="0" w:space="0" w:color="auto"/>
        <w:right w:val="none" w:sz="0" w:space="0" w:color="auto"/>
      </w:divBdr>
    </w:div>
    <w:div w:id="664088182">
      <w:bodyDiv w:val="1"/>
      <w:marLeft w:val="0"/>
      <w:marRight w:val="0"/>
      <w:marTop w:val="0"/>
      <w:marBottom w:val="0"/>
      <w:divBdr>
        <w:top w:val="none" w:sz="0" w:space="0" w:color="auto"/>
        <w:left w:val="none" w:sz="0" w:space="0" w:color="auto"/>
        <w:bottom w:val="none" w:sz="0" w:space="0" w:color="auto"/>
        <w:right w:val="none" w:sz="0" w:space="0" w:color="auto"/>
      </w:divBdr>
    </w:div>
    <w:div w:id="665399999">
      <w:bodyDiv w:val="1"/>
      <w:marLeft w:val="0"/>
      <w:marRight w:val="0"/>
      <w:marTop w:val="0"/>
      <w:marBottom w:val="0"/>
      <w:divBdr>
        <w:top w:val="none" w:sz="0" w:space="0" w:color="auto"/>
        <w:left w:val="none" w:sz="0" w:space="0" w:color="auto"/>
        <w:bottom w:val="none" w:sz="0" w:space="0" w:color="auto"/>
        <w:right w:val="none" w:sz="0" w:space="0" w:color="auto"/>
      </w:divBdr>
    </w:div>
    <w:div w:id="684744555">
      <w:bodyDiv w:val="1"/>
      <w:marLeft w:val="0"/>
      <w:marRight w:val="0"/>
      <w:marTop w:val="0"/>
      <w:marBottom w:val="0"/>
      <w:divBdr>
        <w:top w:val="none" w:sz="0" w:space="0" w:color="auto"/>
        <w:left w:val="none" w:sz="0" w:space="0" w:color="auto"/>
        <w:bottom w:val="none" w:sz="0" w:space="0" w:color="auto"/>
        <w:right w:val="none" w:sz="0" w:space="0" w:color="auto"/>
      </w:divBdr>
    </w:div>
    <w:div w:id="686636241">
      <w:bodyDiv w:val="1"/>
      <w:marLeft w:val="0"/>
      <w:marRight w:val="0"/>
      <w:marTop w:val="0"/>
      <w:marBottom w:val="0"/>
      <w:divBdr>
        <w:top w:val="none" w:sz="0" w:space="0" w:color="auto"/>
        <w:left w:val="none" w:sz="0" w:space="0" w:color="auto"/>
        <w:bottom w:val="none" w:sz="0" w:space="0" w:color="auto"/>
        <w:right w:val="none" w:sz="0" w:space="0" w:color="auto"/>
      </w:divBdr>
    </w:div>
    <w:div w:id="693460529">
      <w:bodyDiv w:val="1"/>
      <w:marLeft w:val="0"/>
      <w:marRight w:val="0"/>
      <w:marTop w:val="0"/>
      <w:marBottom w:val="0"/>
      <w:divBdr>
        <w:top w:val="none" w:sz="0" w:space="0" w:color="auto"/>
        <w:left w:val="none" w:sz="0" w:space="0" w:color="auto"/>
        <w:bottom w:val="none" w:sz="0" w:space="0" w:color="auto"/>
        <w:right w:val="none" w:sz="0" w:space="0" w:color="auto"/>
      </w:divBdr>
    </w:div>
    <w:div w:id="743527951">
      <w:bodyDiv w:val="1"/>
      <w:marLeft w:val="0"/>
      <w:marRight w:val="0"/>
      <w:marTop w:val="0"/>
      <w:marBottom w:val="0"/>
      <w:divBdr>
        <w:top w:val="none" w:sz="0" w:space="0" w:color="auto"/>
        <w:left w:val="none" w:sz="0" w:space="0" w:color="auto"/>
        <w:bottom w:val="none" w:sz="0" w:space="0" w:color="auto"/>
        <w:right w:val="none" w:sz="0" w:space="0" w:color="auto"/>
      </w:divBdr>
    </w:div>
    <w:div w:id="758021801">
      <w:bodyDiv w:val="1"/>
      <w:marLeft w:val="0"/>
      <w:marRight w:val="0"/>
      <w:marTop w:val="0"/>
      <w:marBottom w:val="0"/>
      <w:divBdr>
        <w:top w:val="none" w:sz="0" w:space="0" w:color="auto"/>
        <w:left w:val="none" w:sz="0" w:space="0" w:color="auto"/>
        <w:bottom w:val="none" w:sz="0" w:space="0" w:color="auto"/>
        <w:right w:val="none" w:sz="0" w:space="0" w:color="auto"/>
      </w:divBdr>
    </w:div>
    <w:div w:id="759259407">
      <w:bodyDiv w:val="1"/>
      <w:marLeft w:val="0"/>
      <w:marRight w:val="0"/>
      <w:marTop w:val="0"/>
      <w:marBottom w:val="0"/>
      <w:divBdr>
        <w:top w:val="none" w:sz="0" w:space="0" w:color="auto"/>
        <w:left w:val="none" w:sz="0" w:space="0" w:color="auto"/>
        <w:bottom w:val="none" w:sz="0" w:space="0" w:color="auto"/>
        <w:right w:val="none" w:sz="0" w:space="0" w:color="auto"/>
      </w:divBdr>
    </w:div>
    <w:div w:id="771630042">
      <w:bodyDiv w:val="1"/>
      <w:marLeft w:val="0"/>
      <w:marRight w:val="0"/>
      <w:marTop w:val="0"/>
      <w:marBottom w:val="0"/>
      <w:divBdr>
        <w:top w:val="none" w:sz="0" w:space="0" w:color="auto"/>
        <w:left w:val="none" w:sz="0" w:space="0" w:color="auto"/>
        <w:bottom w:val="none" w:sz="0" w:space="0" w:color="auto"/>
        <w:right w:val="none" w:sz="0" w:space="0" w:color="auto"/>
      </w:divBdr>
    </w:div>
    <w:div w:id="789398652">
      <w:bodyDiv w:val="1"/>
      <w:marLeft w:val="0"/>
      <w:marRight w:val="0"/>
      <w:marTop w:val="0"/>
      <w:marBottom w:val="0"/>
      <w:divBdr>
        <w:top w:val="none" w:sz="0" w:space="0" w:color="auto"/>
        <w:left w:val="none" w:sz="0" w:space="0" w:color="auto"/>
        <w:bottom w:val="none" w:sz="0" w:space="0" w:color="auto"/>
        <w:right w:val="none" w:sz="0" w:space="0" w:color="auto"/>
      </w:divBdr>
    </w:div>
    <w:div w:id="802230648">
      <w:bodyDiv w:val="1"/>
      <w:marLeft w:val="0"/>
      <w:marRight w:val="0"/>
      <w:marTop w:val="0"/>
      <w:marBottom w:val="0"/>
      <w:divBdr>
        <w:top w:val="none" w:sz="0" w:space="0" w:color="auto"/>
        <w:left w:val="none" w:sz="0" w:space="0" w:color="auto"/>
        <w:bottom w:val="none" w:sz="0" w:space="0" w:color="auto"/>
        <w:right w:val="none" w:sz="0" w:space="0" w:color="auto"/>
      </w:divBdr>
    </w:div>
    <w:div w:id="814446495">
      <w:bodyDiv w:val="1"/>
      <w:marLeft w:val="0"/>
      <w:marRight w:val="0"/>
      <w:marTop w:val="0"/>
      <w:marBottom w:val="0"/>
      <w:divBdr>
        <w:top w:val="none" w:sz="0" w:space="0" w:color="auto"/>
        <w:left w:val="none" w:sz="0" w:space="0" w:color="auto"/>
        <w:bottom w:val="none" w:sz="0" w:space="0" w:color="auto"/>
        <w:right w:val="none" w:sz="0" w:space="0" w:color="auto"/>
      </w:divBdr>
    </w:div>
    <w:div w:id="828904689">
      <w:bodyDiv w:val="1"/>
      <w:marLeft w:val="0"/>
      <w:marRight w:val="0"/>
      <w:marTop w:val="0"/>
      <w:marBottom w:val="0"/>
      <w:divBdr>
        <w:top w:val="none" w:sz="0" w:space="0" w:color="auto"/>
        <w:left w:val="none" w:sz="0" w:space="0" w:color="auto"/>
        <w:bottom w:val="none" w:sz="0" w:space="0" w:color="auto"/>
        <w:right w:val="none" w:sz="0" w:space="0" w:color="auto"/>
      </w:divBdr>
    </w:div>
    <w:div w:id="852840162">
      <w:bodyDiv w:val="1"/>
      <w:marLeft w:val="0"/>
      <w:marRight w:val="0"/>
      <w:marTop w:val="0"/>
      <w:marBottom w:val="0"/>
      <w:divBdr>
        <w:top w:val="none" w:sz="0" w:space="0" w:color="auto"/>
        <w:left w:val="none" w:sz="0" w:space="0" w:color="auto"/>
        <w:bottom w:val="none" w:sz="0" w:space="0" w:color="auto"/>
        <w:right w:val="none" w:sz="0" w:space="0" w:color="auto"/>
      </w:divBdr>
    </w:div>
    <w:div w:id="854879541">
      <w:bodyDiv w:val="1"/>
      <w:marLeft w:val="0"/>
      <w:marRight w:val="0"/>
      <w:marTop w:val="0"/>
      <w:marBottom w:val="0"/>
      <w:divBdr>
        <w:top w:val="none" w:sz="0" w:space="0" w:color="auto"/>
        <w:left w:val="none" w:sz="0" w:space="0" w:color="auto"/>
        <w:bottom w:val="none" w:sz="0" w:space="0" w:color="auto"/>
        <w:right w:val="none" w:sz="0" w:space="0" w:color="auto"/>
      </w:divBdr>
    </w:div>
    <w:div w:id="874729131">
      <w:bodyDiv w:val="1"/>
      <w:marLeft w:val="0"/>
      <w:marRight w:val="0"/>
      <w:marTop w:val="0"/>
      <w:marBottom w:val="0"/>
      <w:divBdr>
        <w:top w:val="none" w:sz="0" w:space="0" w:color="auto"/>
        <w:left w:val="none" w:sz="0" w:space="0" w:color="auto"/>
        <w:bottom w:val="none" w:sz="0" w:space="0" w:color="auto"/>
        <w:right w:val="none" w:sz="0" w:space="0" w:color="auto"/>
      </w:divBdr>
    </w:div>
    <w:div w:id="897782420">
      <w:bodyDiv w:val="1"/>
      <w:marLeft w:val="0"/>
      <w:marRight w:val="0"/>
      <w:marTop w:val="0"/>
      <w:marBottom w:val="0"/>
      <w:divBdr>
        <w:top w:val="none" w:sz="0" w:space="0" w:color="auto"/>
        <w:left w:val="none" w:sz="0" w:space="0" w:color="auto"/>
        <w:bottom w:val="none" w:sz="0" w:space="0" w:color="auto"/>
        <w:right w:val="none" w:sz="0" w:space="0" w:color="auto"/>
      </w:divBdr>
    </w:div>
    <w:div w:id="901449659">
      <w:bodyDiv w:val="1"/>
      <w:marLeft w:val="0"/>
      <w:marRight w:val="0"/>
      <w:marTop w:val="0"/>
      <w:marBottom w:val="0"/>
      <w:divBdr>
        <w:top w:val="none" w:sz="0" w:space="0" w:color="auto"/>
        <w:left w:val="none" w:sz="0" w:space="0" w:color="auto"/>
        <w:bottom w:val="none" w:sz="0" w:space="0" w:color="auto"/>
        <w:right w:val="none" w:sz="0" w:space="0" w:color="auto"/>
      </w:divBdr>
    </w:div>
    <w:div w:id="911163657">
      <w:bodyDiv w:val="1"/>
      <w:marLeft w:val="0"/>
      <w:marRight w:val="0"/>
      <w:marTop w:val="0"/>
      <w:marBottom w:val="0"/>
      <w:divBdr>
        <w:top w:val="none" w:sz="0" w:space="0" w:color="auto"/>
        <w:left w:val="none" w:sz="0" w:space="0" w:color="auto"/>
        <w:bottom w:val="none" w:sz="0" w:space="0" w:color="auto"/>
        <w:right w:val="none" w:sz="0" w:space="0" w:color="auto"/>
      </w:divBdr>
    </w:div>
    <w:div w:id="915211175">
      <w:bodyDiv w:val="1"/>
      <w:marLeft w:val="0"/>
      <w:marRight w:val="0"/>
      <w:marTop w:val="0"/>
      <w:marBottom w:val="0"/>
      <w:divBdr>
        <w:top w:val="none" w:sz="0" w:space="0" w:color="auto"/>
        <w:left w:val="none" w:sz="0" w:space="0" w:color="auto"/>
        <w:bottom w:val="none" w:sz="0" w:space="0" w:color="auto"/>
        <w:right w:val="none" w:sz="0" w:space="0" w:color="auto"/>
      </w:divBdr>
    </w:div>
    <w:div w:id="922030908">
      <w:bodyDiv w:val="1"/>
      <w:marLeft w:val="0"/>
      <w:marRight w:val="0"/>
      <w:marTop w:val="0"/>
      <w:marBottom w:val="0"/>
      <w:divBdr>
        <w:top w:val="none" w:sz="0" w:space="0" w:color="auto"/>
        <w:left w:val="none" w:sz="0" w:space="0" w:color="auto"/>
        <w:bottom w:val="none" w:sz="0" w:space="0" w:color="auto"/>
        <w:right w:val="none" w:sz="0" w:space="0" w:color="auto"/>
      </w:divBdr>
    </w:div>
    <w:div w:id="973558375">
      <w:bodyDiv w:val="1"/>
      <w:marLeft w:val="0"/>
      <w:marRight w:val="0"/>
      <w:marTop w:val="0"/>
      <w:marBottom w:val="0"/>
      <w:divBdr>
        <w:top w:val="none" w:sz="0" w:space="0" w:color="auto"/>
        <w:left w:val="none" w:sz="0" w:space="0" w:color="auto"/>
        <w:bottom w:val="none" w:sz="0" w:space="0" w:color="auto"/>
        <w:right w:val="none" w:sz="0" w:space="0" w:color="auto"/>
      </w:divBdr>
    </w:div>
    <w:div w:id="1005666026">
      <w:bodyDiv w:val="1"/>
      <w:marLeft w:val="0"/>
      <w:marRight w:val="0"/>
      <w:marTop w:val="0"/>
      <w:marBottom w:val="0"/>
      <w:divBdr>
        <w:top w:val="none" w:sz="0" w:space="0" w:color="auto"/>
        <w:left w:val="none" w:sz="0" w:space="0" w:color="auto"/>
        <w:bottom w:val="none" w:sz="0" w:space="0" w:color="auto"/>
        <w:right w:val="none" w:sz="0" w:space="0" w:color="auto"/>
      </w:divBdr>
    </w:div>
    <w:div w:id="1014038641">
      <w:bodyDiv w:val="1"/>
      <w:marLeft w:val="0"/>
      <w:marRight w:val="0"/>
      <w:marTop w:val="0"/>
      <w:marBottom w:val="0"/>
      <w:divBdr>
        <w:top w:val="none" w:sz="0" w:space="0" w:color="auto"/>
        <w:left w:val="none" w:sz="0" w:space="0" w:color="auto"/>
        <w:bottom w:val="none" w:sz="0" w:space="0" w:color="auto"/>
        <w:right w:val="none" w:sz="0" w:space="0" w:color="auto"/>
      </w:divBdr>
    </w:div>
    <w:div w:id="1025059682">
      <w:bodyDiv w:val="1"/>
      <w:marLeft w:val="0"/>
      <w:marRight w:val="0"/>
      <w:marTop w:val="0"/>
      <w:marBottom w:val="0"/>
      <w:divBdr>
        <w:top w:val="none" w:sz="0" w:space="0" w:color="auto"/>
        <w:left w:val="none" w:sz="0" w:space="0" w:color="auto"/>
        <w:bottom w:val="none" w:sz="0" w:space="0" w:color="auto"/>
        <w:right w:val="none" w:sz="0" w:space="0" w:color="auto"/>
      </w:divBdr>
    </w:div>
    <w:div w:id="1035273083">
      <w:bodyDiv w:val="1"/>
      <w:marLeft w:val="0"/>
      <w:marRight w:val="0"/>
      <w:marTop w:val="0"/>
      <w:marBottom w:val="0"/>
      <w:divBdr>
        <w:top w:val="none" w:sz="0" w:space="0" w:color="auto"/>
        <w:left w:val="none" w:sz="0" w:space="0" w:color="auto"/>
        <w:bottom w:val="none" w:sz="0" w:space="0" w:color="auto"/>
        <w:right w:val="none" w:sz="0" w:space="0" w:color="auto"/>
      </w:divBdr>
    </w:div>
    <w:div w:id="1048803199">
      <w:bodyDiv w:val="1"/>
      <w:marLeft w:val="0"/>
      <w:marRight w:val="0"/>
      <w:marTop w:val="0"/>
      <w:marBottom w:val="0"/>
      <w:divBdr>
        <w:top w:val="none" w:sz="0" w:space="0" w:color="auto"/>
        <w:left w:val="none" w:sz="0" w:space="0" w:color="auto"/>
        <w:bottom w:val="none" w:sz="0" w:space="0" w:color="auto"/>
        <w:right w:val="none" w:sz="0" w:space="0" w:color="auto"/>
      </w:divBdr>
    </w:div>
    <w:div w:id="1068721766">
      <w:bodyDiv w:val="1"/>
      <w:marLeft w:val="0"/>
      <w:marRight w:val="0"/>
      <w:marTop w:val="0"/>
      <w:marBottom w:val="0"/>
      <w:divBdr>
        <w:top w:val="none" w:sz="0" w:space="0" w:color="auto"/>
        <w:left w:val="none" w:sz="0" w:space="0" w:color="auto"/>
        <w:bottom w:val="none" w:sz="0" w:space="0" w:color="auto"/>
        <w:right w:val="none" w:sz="0" w:space="0" w:color="auto"/>
      </w:divBdr>
    </w:div>
    <w:div w:id="1086879774">
      <w:bodyDiv w:val="1"/>
      <w:marLeft w:val="0"/>
      <w:marRight w:val="0"/>
      <w:marTop w:val="0"/>
      <w:marBottom w:val="0"/>
      <w:divBdr>
        <w:top w:val="none" w:sz="0" w:space="0" w:color="auto"/>
        <w:left w:val="none" w:sz="0" w:space="0" w:color="auto"/>
        <w:bottom w:val="none" w:sz="0" w:space="0" w:color="auto"/>
        <w:right w:val="none" w:sz="0" w:space="0" w:color="auto"/>
      </w:divBdr>
    </w:div>
    <w:div w:id="1089497876">
      <w:bodyDiv w:val="1"/>
      <w:marLeft w:val="0"/>
      <w:marRight w:val="0"/>
      <w:marTop w:val="0"/>
      <w:marBottom w:val="0"/>
      <w:divBdr>
        <w:top w:val="none" w:sz="0" w:space="0" w:color="auto"/>
        <w:left w:val="none" w:sz="0" w:space="0" w:color="auto"/>
        <w:bottom w:val="none" w:sz="0" w:space="0" w:color="auto"/>
        <w:right w:val="none" w:sz="0" w:space="0" w:color="auto"/>
      </w:divBdr>
    </w:div>
    <w:div w:id="1111391850">
      <w:bodyDiv w:val="1"/>
      <w:marLeft w:val="0"/>
      <w:marRight w:val="0"/>
      <w:marTop w:val="0"/>
      <w:marBottom w:val="0"/>
      <w:divBdr>
        <w:top w:val="none" w:sz="0" w:space="0" w:color="auto"/>
        <w:left w:val="none" w:sz="0" w:space="0" w:color="auto"/>
        <w:bottom w:val="none" w:sz="0" w:space="0" w:color="auto"/>
        <w:right w:val="none" w:sz="0" w:space="0" w:color="auto"/>
      </w:divBdr>
    </w:div>
    <w:div w:id="1146094062">
      <w:bodyDiv w:val="1"/>
      <w:marLeft w:val="0"/>
      <w:marRight w:val="0"/>
      <w:marTop w:val="0"/>
      <w:marBottom w:val="0"/>
      <w:divBdr>
        <w:top w:val="none" w:sz="0" w:space="0" w:color="auto"/>
        <w:left w:val="none" w:sz="0" w:space="0" w:color="auto"/>
        <w:bottom w:val="none" w:sz="0" w:space="0" w:color="auto"/>
        <w:right w:val="none" w:sz="0" w:space="0" w:color="auto"/>
      </w:divBdr>
    </w:div>
    <w:div w:id="1167673058">
      <w:bodyDiv w:val="1"/>
      <w:marLeft w:val="0"/>
      <w:marRight w:val="0"/>
      <w:marTop w:val="0"/>
      <w:marBottom w:val="0"/>
      <w:divBdr>
        <w:top w:val="none" w:sz="0" w:space="0" w:color="auto"/>
        <w:left w:val="none" w:sz="0" w:space="0" w:color="auto"/>
        <w:bottom w:val="none" w:sz="0" w:space="0" w:color="auto"/>
        <w:right w:val="none" w:sz="0" w:space="0" w:color="auto"/>
      </w:divBdr>
    </w:div>
    <w:div w:id="1168910030">
      <w:bodyDiv w:val="1"/>
      <w:marLeft w:val="0"/>
      <w:marRight w:val="0"/>
      <w:marTop w:val="0"/>
      <w:marBottom w:val="0"/>
      <w:divBdr>
        <w:top w:val="none" w:sz="0" w:space="0" w:color="auto"/>
        <w:left w:val="none" w:sz="0" w:space="0" w:color="auto"/>
        <w:bottom w:val="none" w:sz="0" w:space="0" w:color="auto"/>
        <w:right w:val="none" w:sz="0" w:space="0" w:color="auto"/>
      </w:divBdr>
    </w:div>
    <w:div w:id="1207377192">
      <w:bodyDiv w:val="1"/>
      <w:marLeft w:val="0"/>
      <w:marRight w:val="0"/>
      <w:marTop w:val="0"/>
      <w:marBottom w:val="0"/>
      <w:divBdr>
        <w:top w:val="none" w:sz="0" w:space="0" w:color="auto"/>
        <w:left w:val="none" w:sz="0" w:space="0" w:color="auto"/>
        <w:bottom w:val="none" w:sz="0" w:space="0" w:color="auto"/>
        <w:right w:val="none" w:sz="0" w:space="0" w:color="auto"/>
      </w:divBdr>
    </w:div>
    <w:div w:id="1220432680">
      <w:bodyDiv w:val="1"/>
      <w:marLeft w:val="0"/>
      <w:marRight w:val="0"/>
      <w:marTop w:val="0"/>
      <w:marBottom w:val="0"/>
      <w:divBdr>
        <w:top w:val="none" w:sz="0" w:space="0" w:color="auto"/>
        <w:left w:val="none" w:sz="0" w:space="0" w:color="auto"/>
        <w:bottom w:val="none" w:sz="0" w:space="0" w:color="auto"/>
        <w:right w:val="none" w:sz="0" w:space="0" w:color="auto"/>
      </w:divBdr>
    </w:div>
    <w:div w:id="1229801773">
      <w:bodyDiv w:val="1"/>
      <w:marLeft w:val="0"/>
      <w:marRight w:val="0"/>
      <w:marTop w:val="0"/>
      <w:marBottom w:val="0"/>
      <w:divBdr>
        <w:top w:val="none" w:sz="0" w:space="0" w:color="auto"/>
        <w:left w:val="none" w:sz="0" w:space="0" w:color="auto"/>
        <w:bottom w:val="none" w:sz="0" w:space="0" w:color="auto"/>
        <w:right w:val="none" w:sz="0" w:space="0" w:color="auto"/>
      </w:divBdr>
    </w:div>
    <w:div w:id="1239168084">
      <w:bodyDiv w:val="1"/>
      <w:marLeft w:val="0"/>
      <w:marRight w:val="0"/>
      <w:marTop w:val="0"/>
      <w:marBottom w:val="0"/>
      <w:divBdr>
        <w:top w:val="none" w:sz="0" w:space="0" w:color="auto"/>
        <w:left w:val="none" w:sz="0" w:space="0" w:color="auto"/>
        <w:bottom w:val="none" w:sz="0" w:space="0" w:color="auto"/>
        <w:right w:val="none" w:sz="0" w:space="0" w:color="auto"/>
      </w:divBdr>
    </w:div>
    <w:div w:id="1240284586">
      <w:bodyDiv w:val="1"/>
      <w:marLeft w:val="0"/>
      <w:marRight w:val="0"/>
      <w:marTop w:val="0"/>
      <w:marBottom w:val="0"/>
      <w:divBdr>
        <w:top w:val="none" w:sz="0" w:space="0" w:color="auto"/>
        <w:left w:val="none" w:sz="0" w:space="0" w:color="auto"/>
        <w:bottom w:val="none" w:sz="0" w:space="0" w:color="auto"/>
        <w:right w:val="none" w:sz="0" w:space="0" w:color="auto"/>
      </w:divBdr>
    </w:div>
    <w:div w:id="1252809253">
      <w:bodyDiv w:val="1"/>
      <w:marLeft w:val="0"/>
      <w:marRight w:val="0"/>
      <w:marTop w:val="0"/>
      <w:marBottom w:val="0"/>
      <w:divBdr>
        <w:top w:val="none" w:sz="0" w:space="0" w:color="auto"/>
        <w:left w:val="none" w:sz="0" w:space="0" w:color="auto"/>
        <w:bottom w:val="none" w:sz="0" w:space="0" w:color="auto"/>
        <w:right w:val="none" w:sz="0" w:space="0" w:color="auto"/>
      </w:divBdr>
    </w:div>
    <w:div w:id="1261916565">
      <w:bodyDiv w:val="1"/>
      <w:marLeft w:val="0"/>
      <w:marRight w:val="0"/>
      <w:marTop w:val="0"/>
      <w:marBottom w:val="0"/>
      <w:divBdr>
        <w:top w:val="none" w:sz="0" w:space="0" w:color="auto"/>
        <w:left w:val="none" w:sz="0" w:space="0" w:color="auto"/>
        <w:bottom w:val="none" w:sz="0" w:space="0" w:color="auto"/>
        <w:right w:val="none" w:sz="0" w:space="0" w:color="auto"/>
      </w:divBdr>
    </w:div>
    <w:div w:id="1280528552">
      <w:bodyDiv w:val="1"/>
      <w:marLeft w:val="0"/>
      <w:marRight w:val="0"/>
      <w:marTop w:val="0"/>
      <w:marBottom w:val="0"/>
      <w:divBdr>
        <w:top w:val="none" w:sz="0" w:space="0" w:color="auto"/>
        <w:left w:val="none" w:sz="0" w:space="0" w:color="auto"/>
        <w:bottom w:val="none" w:sz="0" w:space="0" w:color="auto"/>
        <w:right w:val="none" w:sz="0" w:space="0" w:color="auto"/>
      </w:divBdr>
    </w:div>
    <w:div w:id="1283264360">
      <w:bodyDiv w:val="1"/>
      <w:marLeft w:val="0"/>
      <w:marRight w:val="0"/>
      <w:marTop w:val="0"/>
      <w:marBottom w:val="0"/>
      <w:divBdr>
        <w:top w:val="none" w:sz="0" w:space="0" w:color="auto"/>
        <w:left w:val="none" w:sz="0" w:space="0" w:color="auto"/>
        <w:bottom w:val="none" w:sz="0" w:space="0" w:color="auto"/>
        <w:right w:val="none" w:sz="0" w:space="0" w:color="auto"/>
      </w:divBdr>
    </w:div>
    <w:div w:id="1283993662">
      <w:bodyDiv w:val="1"/>
      <w:marLeft w:val="0"/>
      <w:marRight w:val="0"/>
      <w:marTop w:val="0"/>
      <w:marBottom w:val="0"/>
      <w:divBdr>
        <w:top w:val="none" w:sz="0" w:space="0" w:color="auto"/>
        <w:left w:val="none" w:sz="0" w:space="0" w:color="auto"/>
        <w:bottom w:val="none" w:sz="0" w:space="0" w:color="auto"/>
        <w:right w:val="none" w:sz="0" w:space="0" w:color="auto"/>
      </w:divBdr>
    </w:div>
    <w:div w:id="1304433482">
      <w:bodyDiv w:val="1"/>
      <w:marLeft w:val="0"/>
      <w:marRight w:val="0"/>
      <w:marTop w:val="0"/>
      <w:marBottom w:val="0"/>
      <w:divBdr>
        <w:top w:val="none" w:sz="0" w:space="0" w:color="auto"/>
        <w:left w:val="none" w:sz="0" w:space="0" w:color="auto"/>
        <w:bottom w:val="none" w:sz="0" w:space="0" w:color="auto"/>
        <w:right w:val="none" w:sz="0" w:space="0" w:color="auto"/>
      </w:divBdr>
    </w:div>
    <w:div w:id="1322537421">
      <w:bodyDiv w:val="1"/>
      <w:marLeft w:val="0"/>
      <w:marRight w:val="0"/>
      <w:marTop w:val="0"/>
      <w:marBottom w:val="0"/>
      <w:divBdr>
        <w:top w:val="none" w:sz="0" w:space="0" w:color="auto"/>
        <w:left w:val="none" w:sz="0" w:space="0" w:color="auto"/>
        <w:bottom w:val="none" w:sz="0" w:space="0" w:color="auto"/>
        <w:right w:val="none" w:sz="0" w:space="0" w:color="auto"/>
      </w:divBdr>
    </w:div>
    <w:div w:id="1323899102">
      <w:bodyDiv w:val="1"/>
      <w:marLeft w:val="0"/>
      <w:marRight w:val="0"/>
      <w:marTop w:val="0"/>
      <w:marBottom w:val="0"/>
      <w:divBdr>
        <w:top w:val="none" w:sz="0" w:space="0" w:color="auto"/>
        <w:left w:val="none" w:sz="0" w:space="0" w:color="auto"/>
        <w:bottom w:val="none" w:sz="0" w:space="0" w:color="auto"/>
        <w:right w:val="none" w:sz="0" w:space="0" w:color="auto"/>
      </w:divBdr>
    </w:div>
    <w:div w:id="1324891384">
      <w:bodyDiv w:val="1"/>
      <w:marLeft w:val="0"/>
      <w:marRight w:val="0"/>
      <w:marTop w:val="0"/>
      <w:marBottom w:val="0"/>
      <w:divBdr>
        <w:top w:val="none" w:sz="0" w:space="0" w:color="auto"/>
        <w:left w:val="none" w:sz="0" w:space="0" w:color="auto"/>
        <w:bottom w:val="none" w:sz="0" w:space="0" w:color="auto"/>
        <w:right w:val="none" w:sz="0" w:space="0" w:color="auto"/>
      </w:divBdr>
    </w:div>
    <w:div w:id="1338996979">
      <w:bodyDiv w:val="1"/>
      <w:marLeft w:val="0"/>
      <w:marRight w:val="0"/>
      <w:marTop w:val="0"/>
      <w:marBottom w:val="0"/>
      <w:divBdr>
        <w:top w:val="none" w:sz="0" w:space="0" w:color="auto"/>
        <w:left w:val="none" w:sz="0" w:space="0" w:color="auto"/>
        <w:bottom w:val="none" w:sz="0" w:space="0" w:color="auto"/>
        <w:right w:val="none" w:sz="0" w:space="0" w:color="auto"/>
      </w:divBdr>
    </w:div>
    <w:div w:id="1341395641">
      <w:bodyDiv w:val="1"/>
      <w:marLeft w:val="0"/>
      <w:marRight w:val="0"/>
      <w:marTop w:val="0"/>
      <w:marBottom w:val="0"/>
      <w:divBdr>
        <w:top w:val="none" w:sz="0" w:space="0" w:color="auto"/>
        <w:left w:val="none" w:sz="0" w:space="0" w:color="auto"/>
        <w:bottom w:val="none" w:sz="0" w:space="0" w:color="auto"/>
        <w:right w:val="none" w:sz="0" w:space="0" w:color="auto"/>
      </w:divBdr>
    </w:div>
    <w:div w:id="1358458966">
      <w:bodyDiv w:val="1"/>
      <w:marLeft w:val="0"/>
      <w:marRight w:val="0"/>
      <w:marTop w:val="0"/>
      <w:marBottom w:val="0"/>
      <w:divBdr>
        <w:top w:val="none" w:sz="0" w:space="0" w:color="auto"/>
        <w:left w:val="none" w:sz="0" w:space="0" w:color="auto"/>
        <w:bottom w:val="none" w:sz="0" w:space="0" w:color="auto"/>
        <w:right w:val="none" w:sz="0" w:space="0" w:color="auto"/>
      </w:divBdr>
    </w:div>
    <w:div w:id="1390225460">
      <w:bodyDiv w:val="1"/>
      <w:marLeft w:val="0"/>
      <w:marRight w:val="0"/>
      <w:marTop w:val="0"/>
      <w:marBottom w:val="0"/>
      <w:divBdr>
        <w:top w:val="none" w:sz="0" w:space="0" w:color="auto"/>
        <w:left w:val="none" w:sz="0" w:space="0" w:color="auto"/>
        <w:bottom w:val="none" w:sz="0" w:space="0" w:color="auto"/>
        <w:right w:val="none" w:sz="0" w:space="0" w:color="auto"/>
      </w:divBdr>
    </w:div>
    <w:div w:id="1415974709">
      <w:bodyDiv w:val="1"/>
      <w:marLeft w:val="0"/>
      <w:marRight w:val="0"/>
      <w:marTop w:val="0"/>
      <w:marBottom w:val="0"/>
      <w:divBdr>
        <w:top w:val="none" w:sz="0" w:space="0" w:color="auto"/>
        <w:left w:val="none" w:sz="0" w:space="0" w:color="auto"/>
        <w:bottom w:val="none" w:sz="0" w:space="0" w:color="auto"/>
        <w:right w:val="none" w:sz="0" w:space="0" w:color="auto"/>
      </w:divBdr>
    </w:div>
    <w:div w:id="1425224682">
      <w:bodyDiv w:val="1"/>
      <w:marLeft w:val="0"/>
      <w:marRight w:val="0"/>
      <w:marTop w:val="0"/>
      <w:marBottom w:val="0"/>
      <w:divBdr>
        <w:top w:val="none" w:sz="0" w:space="0" w:color="auto"/>
        <w:left w:val="none" w:sz="0" w:space="0" w:color="auto"/>
        <w:bottom w:val="none" w:sz="0" w:space="0" w:color="auto"/>
        <w:right w:val="none" w:sz="0" w:space="0" w:color="auto"/>
      </w:divBdr>
    </w:div>
    <w:div w:id="1433088810">
      <w:bodyDiv w:val="1"/>
      <w:marLeft w:val="0"/>
      <w:marRight w:val="0"/>
      <w:marTop w:val="0"/>
      <w:marBottom w:val="0"/>
      <w:divBdr>
        <w:top w:val="none" w:sz="0" w:space="0" w:color="auto"/>
        <w:left w:val="none" w:sz="0" w:space="0" w:color="auto"/>
        <w:bottom w:val="none" w:sz="0" w:space="0" w:color="auto"/>
        <w:right w:val="none" w:sz="0" w:space="0" w:color="auto"/>
      </w:divBdr>
    </w:div>
    <w:div w:id="1436245242">
      <w:bodyDiv w:val="1"/>
      <w:marLeft w:val="0"/>
      <w:marRight w:val="0"/>
      <w:marTop w:val="0"/>
      <w:marBottom w:val="0"/>
      <w:divBdr>
        <w:top w:val="none" w:sz="0" w:space="0" w:color="auto"/>
        <w:left w:val="none" w:sz="0" w:space="0" w:color="auto"/>
        <w:bottom w:val="none" w:sz="0" w:space="0" w:color="auto"/>
        <w:right w:val="none" w:sz="0" w:space="0" w:color="auto"/>
      </w:divBdr>
    </w:div>
    <w:div w:id="1441071758">
      <w:bodyDiv w:val="1"/>
      <w:marLeft w:val="0"/>
      <w:marRight w:val="0"/>
      <w:marTop w:val="0"/>
      <w:marBottom w:val="0"/>
      <w:divBdr>
        <w:top w:val="none" w:sz="0" w:space="0" w:color="auto"/>
        <w:left w:val="none" w:sz="0" w:space="0" w:color="auto"/>
        <w:bottom w:val="none" w:sz="0" w:space="0" w:color="auto"/>
        <w:right w:val="none" w:sz="0" w:space="0" w:color="auto"/>
      </w:divBdr>
    </w:div>
    <w:div w:id="1442993714">
      <w:bodyDiv w:val="1"/>
      <w:marLeft w:val="0"/>
      <w:marRight w:val="0"/>
      <w:marTop w:val="0"/>
      <w:marBottom w:val="0"/>
      <w:divBdr>
        <w:top w:val="none" w:sz="0" w:space="0" w:color="auto"/>
        <w:left w:val="none" w:sz="0" w:space="0" w:color="auto"/>
        <w:bottom w:val="none" w:sz="0" w:space="0" w:color="auto"/>
        <w:right w:val="none" w:sz="0" w:space="0" w:color="auto"/>
      </w:divBdr>
    </w:div>
    <w:div w:id="1447234972">
      <w:bodyDiv w:val="1"/>
      <w:marLeft w:val="0"/>
      <w:marRight w:val="0"/>
      <w:marTop w:val="0"/>
      <w:marBottom w:val="0"/>
      <w:divBdr>
        <w:top w:val="none" w:sz="0" w:space="0" w:color="auto"/>
        <w:left w:val="none" w:sz="0" w:space="0" w:color="auto"/>
        <w:bottom w:val="none" w:sz="0" w:space="0" w:color="auto"/>
        <w:right w:val="none" w:sz="0" w:space="0" w:color="auto"/>
      </w:divBdr>
    </w:div>
    <w:div w:id="1453473541">
      <w:bodyDiv w:val="1"/>
      <w:marLeft w:val="0"/>
      <w:marRight w:val="0"/>
      <w:marTop w:val="0"/>
      <w:marBottom w:val="0"/>
      <w:divBdr>
        <w:top w:val="none" w:sz="0" w:space="0" w:color="auto"/>
        <w:left w:val="none" w:sz="0" w:space="0" w:color="auto"/>
        <w:bottom w:val="none" w:sz="0" w:space="0" w:color="auto"/>
        <w:right w:val="none" w:sz="0" w:space="0" w:color="auto"/>
      </w:divBdr>
    </w:div>
    <w:div w:id="1462574189">
      <w:bodyDiv w:val="1"/>
      <w:marLeft w:val="0"/>
      <w:marRight w:val="0"/>
      <w:marTop w:val="0"/>
      <w:marBottom w:val="0"/>
      <w:divBdr>
        <w:top w:val="none" w:sz="0" w:space="0" w:color="auto"/>
        <w:left w:val="none" w:sz="0" w:space="0" w:color="auto"/>
        <w:bottom w:val="none" w:sz="0" w:space="0" w:color="auto"/>
        <w:right w:val="none" w:sz="0" w:space="0" w:color="auto"/>
      </w:divBdr>
    </w:div>
    <w:div w:id="1481145280">
      <w:bodyDiv w:val="1"/>
      <w:marLeft w:val="0"/>
      <w:marRight w:val="0"/>
      <w:marTop w:val="0"/>
      <w:marBottom w:val="0"/>
      <w:divBdr>
        <w:top w:val="none" w:sz="0" w:space="0" w:color="auto"/>
        <w:left w:val="none" w:sz="0" w:space="0" w:color="auto"/>
        <w:bottom w:val="none" w:sz="0" w:space="0" w:color="auto"/>
        <w:right w:val="none" w:sz="0" w:space="0" w:color="auto"/>
      </w:divBdr>
    </w:div>
    <w:div w:id="1495755512">
      <w:bodyDiv w:val="1"/>
      <w:marLeft w:val="0"/>
      <w:marRight w:val="0"/>
      <w:marTop w:val="0"/>
      <w:marBottom w:val="0"/>
      <w:divBdr>
        <w:top w:val="none" w:sz="0" w:space="0" w:color="auto"/>
        <w:left w:val="none" w:sz="0" w:space="0" w:color="auto"/>
        <w:bottom w:val="none" w:sz="0" w:space="0" w:color="auto"/>
        <w:right w:val="none" w:sz="0" w:space="0" w:color="auto"/>
      </w:divBdr>
    </w:div>
    <w:div w:id="1518695526">
      <w:bodyDiv w:val="1"/>
      <w:marLeft w:val="0"/>
      <w:marRight w:val="0"/>
      <w:marTop w:val="0"/>
      <w:marBottom w:val="0"/>
      <w:divBdr>
        <w:top w:val="none" w:sz="0" w:space="0" w:color="auto"/>
        <w:left w:val="none" w:sz="0" w:space="0" w:color="auto"/>
        <w:bottom w:val="none" w:sz="0" w:space="0" w:color="auto"/>
        <w:right w:val="none" w:sz="0" w:space="0" w:color="auto"/>
      </w:divBdr>
    </w:div>
    <w:div w:id="1534687318">
      <w:bodyDiv w:val="1"/>
      <w:marLeft w:val="0"/>
      <w:marRight w:val="0"/>
      <w:marTop w:val="0"/>
      <w:marBottom w:val="0"/>
      <w:divBdr>
        <w:top w:val="none" w:sz="0" w:space="0" w:color="auto"/>
        <w:left w:val="none" w:sz="0" w:space="0" w:color="auto"/>
        <w:bottom w:val="none" w:sz="0" w:space="0" w:color="auto"/>
        <w:right w:val="none" w:sz="0" w:space="0" w:color="auto"/>
      </w:divBdr>
    </w:div>
    <w:div w:id="1545096786">
      <w:bodyDiv w:val="1"/>
      <w:marLeft w:val="0"/>
      <w:marRight w:val="0"/>
      <w:marTop w:val="0"/>
      <w:marBottom w:val="0"/>
      <w:divBdr>
        <w:top w:val="none" w:sz="0" w:space="0" w:color="auto"/>
        <w:left w:val="none" w:sz="0" w:space="0" w:color="auto"/>
        <w:bottom w:val="none" w:sz="0" w:space="0" w:color="auto"/>
        <w:right w:val="none" w:sz="0" w:space="0" w:color="auto"/>
      </w:divBdr>
    </w:div>
    <w:div w:id="1547838806">
      <w:bodyDiv w:val="1"/>
      <w:marLeft w:val="0"/>
      <w:marRight w:val="0"/>
      <w:marTop w:val="0"/>
      <w:marBottom w:val="0"/>
      <w:divBdr>
        <w:top w:val="none" w:sz="0" w:space="0" w:color="auto"/>
        <w:left w:val="none" w:sz="0" w:space="0" w:color="auto"/>
        <w:bottom w:val="none" w:sz="0" w:space="0" w:color="auto"/>
        <w:right w:val="none" w:sz="0" w:space="0" w:color="auto"/>
      </w:divBdr>
    </w:div>
    <w:div w:id="1554803733">
      <w:bodyDiv w:val="1"/>
      <w:marLeft w:val="0"/>
      <w:marRight w:val="0"/>
      <w:marTop w:val="0"/>
      <w:marBottom w:val="0"/>
      <w:divBdr>
        <w:top w:val="none" w:sz="0" w:space="0" w:color="auto"/>
        <w:left w:val="none" w:sz="0" w:space="0" w:color="auto"/>
        <w:bottom w:val="none" w:sz="0" w:space="0" w:color="auto"/>
        <w:right w:val="none" w:sz="0" w:space="0" w:color="auto"/>
      </w:divBdr>
    </w:div>
    <w:div w:id="1556626110">
      <w:bodyDiv w:val="1"/>
      <w:marLeft w:val="0"/>
      <w:marRight w:val="0"/>
      <w:marTop w:val="0"/>
      <w:marBottom w:val="0"/>
      <w:divBdr>
        <w:top w:val="none" w:sz="0" w:space="0" w:color="auto"/>
        <w:left w:val="none" w:sz="0" w:space="0" w:color="auto"/>
        <w:bottom w:val="none" w:sz="0" w:space="0" w:color="auto"/>
        <w:right w:val="none" w:sz="0" w:space="0" w:color="auto"/>
      </w:divBdr>
    </w:div>
    <w:div w:id="1560090662">
      <w:bodyDiv w:val="1"/>
      <w:marLeft w:val="0"/>
      <w:marRight w:val="0"/>
      <w:marTop w:val="0"/>
      <w:marBottom w:val="0"/>
      <w:divBdr>
        <w:top w:val="none" w:sz="0" w:space="0" w:color="auto"/>
        <w:left w:val="none" w:sz="0" w:space="0" w:color="auto"/>
        <w:bottom w:val="none" w:sz="0" w:space="0" w:color="auto"/>
        <w:right w:val="none" w:sz="0" w:space="0" w:color="auto"/>
      </w:divBdr>
    </w:div>
    <w:div w:id="1574660785">
      <w:bodyDiv w:val="1"/>
      <w:marLeft w:val="0"/>
      <w:marRight w:val="0"/>
      <w:marTop w:val="0"/>
      <w:marBottom w:val="0"/>
      <w:divBdr>
        <w:top w:val="none" w:sz="0" w:space="0" w:color="auto"/>
        <w:left w:val="none" w:sz="0" w:space="0" w:color="auto"/>
        <w:bottom w:val="none" w:sz="0" w:space="0" w:color="auto"/>
        <w:right w:val="none" w:sz="0" w:space="0" w:color="auto"/>
      </w:divBdr>
    </w:div>
    <w:div w:id="1602562413">
      <w:bodyDiv w:val="1"/>
      <w:marLeft w:val="0"/>
      <w:marRight w:val="0"/>
      <w:marTop w:val="0"/>
      <w:marBottom w:val="0"/>
      <w:divBdr>
        <w:top w:val="none" w:sz="0" w:space="0" w:color="auto"/>
        <w:left w:val="none" w:sz="0" w:space="0" w:color="auto"/>
        <w:bottom w:val="none" w:sz="0" w:space="0" w:color="auto"/>
        <w:right w:val="none" w:sz="0" w:space="0" w:color="auto"/>
      </w:divBdr>
    </w:div>
    <w:div w:id="1616905557">
      <w:bodyDiv w:val="1"/>
      <w:marLeft w:val="0"/>
      <w:marRight w:val="0"/>
      <w:marTop w:val="0"/>
      <w:marBottom w:val="0"/>
      <w:divBdr>
        <w:top w:val="none" w:sz="0" w:space="0" w:color="auto"/>
        <w:left w:val="none" w:sz="0" w:space="0" w:color="auto"/>
        <w:bottom w:val="none" w:sz="0" w:space="0" w:color="auto"/>
        <w:right w:val="none" w:sz="0" w:space="0" w:color="auto"/>
      </w:divBdr>
    </w:div>
    <w:div w:id="1622492589">
      <w:bodyDiv w:val="1"/>
      <w:marLeft w:val="0"/>
      <w:marRight w:val="0"/>
      <w:marTop w:val="0"/>
      <w:marBottom w:val="0"/>
      <w:divBdr>
        <w:top w:val="none" w:sz="0" w:space="0" w:color="auto"/>
        <w:left w:val="none" w:sz="0" w:space="0" w:color="auto"/>
        <w:bottom w:val="none" w:sz="0" w:space="0" w:color="auto"/>
        <w:right w:val="none" w:sz="0" w:space="0" w:color="auto"/>
      </w:divBdr>
    </w:div>
    <w:div w:id="1637175312">
      <w:bodyDiv w:val="1"/>
      <w:marLeft w:val="0"/>
      <w:marRight w:val="0"/>
      <w:marTop w:val="0"/>
      <w:marBottom w:val="0"/>
      <w:divBdr>
        <w:top w:val="none" w:sz="0" w:space="0" w:color="auto"/>
        <w:left w:val="none" w:sz="0" w:space="0" w:color="auto"/>
        <w:bottom w:val="none" w:sz="0" w:space="0" w:color="auto"/>
        <w:right w:val="none" w:sz="0" w:space="0" w:color="auto"/>
      </w:divBdr>
    </w:div>
    <w:div w:id="1655833086">
      <w:bodyDiv w:val="1"/>
      <w:marLeft w:val="0"/>
      <w:marRight w:val="0"/>
      <w:marTop w:val="0"/>
      <w:marBottom w:val="0"/>
      <w:divBdr>
        <w:top w:val="none" w:sz="0" w:space="0" w:color="auto"/>
        <w:left w:val="none" w:sz="0" w:space="0" w:color="auto"/>
        <w:bottom w:val="none" w:sz="0" w:space="0" w:color="auto"/>
        <w:right w:val="none" w:sz="0" w:space="0" w:color="auto"/>
      </w:divBdr>
    </w:div>
    <w:div w:id="1667056460">
      <w:bodyDiv w:val="1"/>
      <w:marLeft w:val="0"/>
      <w:marRight w:val="0"/>
      <w:marTop w:val="0"/>
      <w:marBottom w:val="0"/>
      <w:divBdr>
        <w:top w:val="none" w:sz="0" w:space="0" w:color="auto"/>
        <w:left w:val="none" w:sz="0" w:space="0" w:color="auto"/>
        <w:bottom w:val="none" w:sz="0" w:space="0" w:color="auto"/>
        <w:right w:val="none" w:sz="0" w:space="0" w:color="auto"/>
      </w:divBdr>
    </w:div>
    <w:div w:id="1673679070">
      <w:bodyDiv w:val="1"/>
      <w:marLeft w:val="0"/>
      <w:marRight w:val="0"/>
      <w:marTop w:val="0"/>
      <w:marBottom w:val="0"/>
      <w:divBdr>
        <w:top w:val="none" w:sz="0" w:space="0" w:color="auto"/>
        <w:left w:val="none" w:sz="0" w:space="0" w:color="auto"/>
        <w:bottom w:val="none" w:sz="0" w:space="0" w:color="auto"/>
        <w:right w:val="none" w:sz="0" w:space="0" w:color="auto"/>
      </w:divBdr>
    </w:div>
    <w:div w:id="1682703089">
      <w:bodyDiv w:val="1"/>
      <w:marLeft w:val="0"/>
      <w:marRight w:val="0"/>
      <w:marTop w:val="0"/>
      <w:marBottom w:val="0"/>
      <w:divBdr>
        <w:top w:val="none" w:sz="0" w:space="0" w:color="auto"/>
        <w:left w:val="none" w:sz="0" w:space="0" w:color="auto"/>
        <w:bottom w:val="none" w:sz="0" w:space="0" w:color="auto"/>
        <w:right w:val="none" w:sz="0" w:space="0" w:color="auto"/>
      </w:divBdr>
    </w:div>
    <w:div w:id="1683127533">
      <w:bodyDiv w:val="1"/>
      <w:marLeft w:val="0"/>
      <w:marRight w:val="0"/>
      <w:marTop w:val="0"/>
      <w:marBottom w:val="0"/>
      <w:divBdr>
        <w:top w:val="none" w:sz="0" w:space="0" w:color="auto"/>
        <w:left w:val="none" w:sz="0" w:space="0" w:color="auto"/>
        <w:bottom w:val="none" w:sz="0" w:space="0" w:color="auto"/>
        <w:right w:val="none" w:sz="0" w:space="0" w:color="auto"/>
      </w:divBdr>
    </w:div>
    <w:div w:id="1686059930">
      <w:bodyDiv w:val="1"/>
      <w:marLeft w:val="0"/>
      <w:marRight w:val="0"/>
      <w:marTop w:val="0"/>
      <w:marBottom w:val="0"/>
      <w:divBdr>
        <w:top w:val="none" w:sz="0" w:space="0" w:color="auto"/>
        <w:left w:val="none" w:sz="0" w:space="0" w:color="auto"/>
        <w:bottom w:val="none" w:sz="0" w:space="0" w:color="auto"/>
        <w:right w:val="none" w:sz="0" w:space="0" w:color="auto"/>
      </w:divBdr>
    </w:div>
    <w:div w:id="1690717181">
      <w:bodyDiv w:val="1"/>
      <w:marLeft w:val="0"/>
      <w:marRight w:val="0"/>
      <w:marTop w:val="0"/>
      <w:marBottom w:val="0"/>
      <w:divBdr>
        <w:top w:val="none" w:sz="0" w:space="0" w:color="auto"/>
        <w:left w:val="none" w:sz="0" w:space="0" w:color="auto"/>
        <w:bottom w:val="none" w:sz="0" w:space="0" w:color="auto"/>
        <w:right w:val="none" w:sz="0" w:space="0" w:color="auto"/>
      </w:divBdr>
    </w:div>
    <w:div w:id="1694644594">
      <w:bodyDiv w:val="1"/>
      <w:marLeft w:val="0"/>
      <w:marRight w:val="0"/>
      <w:marTop w:val="0"/>
      <w:marBottom w:val="0"/>
      <w:divBdr>
        <w:top w:val="none" w:sz="0" w:space="0" w:color="auto"/>
        <w:left w:val="none" w:sz="0" w:space="0" w:color="auto"/>
        <w:bottom w:val="none" w:sz="0" w:space="0" w:color="auto"/>
        <w:right w:val="none" w:sz="0" w:space="0" w:color="auto"/>
      </w:divBdr>
    </w:div>
    <w:div w:id="1720127763">
      <w:bodyDiv w:val="1"/>
      <w:marLeft w:val="0"/>
      <w:marRight w:val="0"/>
      <w:marTop w:val="0"/>
      <w:marBottom w:val="0"/>
      <w:divBdr>
        <w:top w:val="none" w:sz="0" w:space="0" w:color="auto"/>
        <w:left w:val="none" w:sz="0" w:space="0" w:color="auto"/>
        <w:bottom w:val="none" w:sz="0" w:space="0" w:color="auto"/>
        <w:right w:val="none" w:sz="0" w:space="0" w:color="auto"/>
      </w:divBdr>
    </w:div>
    <w:div w:id="1727679146">
      <w:bodyDiv w:val="1"/>
      <w:marLeft w:val="0"/>
      <w:marRight w:val="0"/>
      <w:marTop w:val="0"/>
      <w:marBottom w:val="0"/>
      <w:divBdr>
        <w:top w:val="none" w:sz="0" w:space="0" w:color="auto"/>
        <w:left w:val="none" w:sz="0" w:space="0" w:color="auto"/>
        <w:bottom w:val="none" w:sz="0" w:space="0" w:color="auto"/>
        <w:right w:val="none" w:sz="0" w:space="0" w:color="auto"/>
      </w:divBdr>
    </w:div>
    <w:div w:id="1729526510">
      <w:bodyDiv w:val="1"/>
      <w:marLeft w:val="0"/>
      <w:marRight w:val="0"/>
      <w:marTop w:val="0"/>
      <w:marBottom w:val="0"/>
      <w:divBdr>
        <w:top w:val="none" w:sz="0" w:space="0" w:color="auto"/>
        <w:left w:val="none" w:sz="0" w:space="0" w:color="auto"/>
        <w:bottom w:val="none" w:sz="0" w:space="0" w:color="auto"/>
        <w:right w:val="none" w:sz="0" w:space="0" w:color="auto"/>
      </w:divBdr>
    </w:div>
    <w:div w:id="1737239892">
      <w:marLeft w:val="0"/>
      <w:marRight w:val="0"/>
      <w:marTop w:val="0"/>
      <w:marBottom w:val="0"/>
      <w:divBdr>
        <w:top w:val="none" w:sz="0" w:space="0" w:color="auto"/>
        <w:left w:val="none" w:sz="0" w:space="0" w:color="auto"/>
        <w:bottom w:val="none" w:sz="0" w:space="0" w:color="auto"/>
        <w:right w:val="none" w:sz="0" w:space="0" w:color="auto"/>
      </w:divBdr>
    </w:div>
    <w:div w:id="1737239893">
      <w:marLeft w:val="0"/>
      <w:marRight w:val="0"/>
      <w:marTop w:val="0"/>
      <w:marBottom w:val="0"/>
      <w:divBdr>
        <w:top w:val="none" w:sz="0" w:space="0" w:color="auto"/>
        <w:left w:val="none" w:sz="0" w:space="0" w:color="auto"/>
        <w:bottom w:val="none" w:sz="0" w:space="0" w:color="auto"/>
        <w:right w:val="none" w:sz="0" w:space="0" w:color="auto"/>
      </w:divBdr>
    </w:div>
    <w:div w:id="1737239894">
      <w:marLeft w:val="0"/>
      <w:marRight w:val="0"/>
      <w:marTop w:val="0"/>
      <w:marBottom w:val="0"/>
      <w:divBdr>
        <w:top w:val="none" w:sz="0" w:space="0" w:color="auto"/>
        <w:left w:val="none" w:sz="0" w:space="0" w:color="auto"/>
        <w:bottom w:val="none" w:sz="0" w:space="0" w:color="auto"/>
        <w:right w:val="none" w:sz="0" w:space="0" w:color="auto"/>
      </w:divBdr>
    </w:div>
    <w:div w:id="1737239895">
      <w:marLeft w:val="0"/>
      <w:marRight w:val="0"/>
      <w:marTop w:val="0"/>
      <w:marBottom w:val="0"/>
      <w:divBdr>
        <w:top w:val="none" w:sz="0" w:space="0" w:color="auto"/>
        <w:left w:val="none" w:sz="0" w:space="0" w:color="auto"/>
        <w:bottom w:val="none" w:sz="0" w:space="0" w:color="auto"/>
        <w:right w:val="none" w:sz="0" w:space="0" w:color="auto"/>
      </w:divBdr>
      <w:divsChild>
        <w:div w:id="1737239896">
          <w:marLeft w:val="0"/>
          <w:marRight w:val="0"/>
          <w:marTop w:val="0"/>
          <w:marBottom w:val="0"/>
          <w:divBdr>
            <w:top w:val="single" w:sz="36" w:space="0" w:color="auto"/>
            <w:left w:val="single" w:sz="36" w:space="0" w:color="auto"/>
            <w:bottom w:val="single" w:sz="36" w:space="0" w:color="auto"/>
            <w:right w:val="single" w:sz="36" w:space="0" w:color="auto"/>
          </w:divBdr>
        </w:div>
      </w:divsChild>
    </w:div>
    <w:div w:id="1737239897">
      <w:marLeft w:val="0"/>
      <w:marRight w:val="0"/>
      <w:marTop w:val="0"/>
      <w:marBottom w:val="0"/>
      <w:divBdr>
        <w:top w:val="none" w:sz="0" w:space="0" w:color="auto"/>
        <w:left w:val="none" w:sz="0" w:space="0" w:color="auto"/>
        <w:bottom w:val="none" w:sz="0" w:space="0" w:color="auto"/>
        <w:right w:val="none" w:sz="0" w:space="0" w:color="auto"/>
      </w:divBdr>
    </w:div>
    <w:div w:id="1737239898">
      <w:marLeft w:val="0"/>
      <w:marRight w:val="0"/>
      <w:marTop w:val="0"/>
      <w:marBottom w:val="0"/>
      <w:divBdr>
        <w:top w:val="none" w:sz="0" w:space="0" w:color="auto"/>
        <w:left w:val="none" w:sz="0" w:space="0" w:color="auto"/>
        <w:bottom w:val="none" w:sz="0" w:space="0" w:color="auto"/>
        <w:right w:val="none" w:sz="0" w:space="0" w:color="auto"/>
      </w:divBdr>
    </w:div>
    <w:div w:id="1737239899">
      <w:marLeft w:val="0"/>
      <w:marRight w:val="0"/>
      <w:marTop w:val="0"/>
      <w:marBottom w:val="0"/>
      <w:divBdr>
        <w:top w:val="none" w:sz="0" w:space="0" w:color="auto"/>
        <w:left w:val="none" w:sz="0" w:space="0" w:color="auto"/>
        <w:bottom w:val="none" w:sz="0" w:space="0" w:color="auto"/>
        <w:right w:val="none" w:sz="0" w:space="0" w:color="auto"/>
      </w:divBdr>
    </w:div>
    <w:div w:id="1737239900">
      <w:marLeft w:val="0"/>
      <w:marRight w:val="0"/>
      <w:marTop w:val="0"/>
      <w:marBottom w:val="0"/>
      <w:divBdr>
        <w:top w:val="none" w:sz="0" w:space="0" w:color="auto"/>
        <w:left w:val="none" w:sz="0" w:space="0" w:color="auto"/>
        <w:bottom w:val="none" w:sz="0" w:space="0" w:color="auto"/>
        <w:right w:val="none" w:sz="0" w:space="0" w:color="auto"/>
      </w:divBdr>
    </w:div>
    <w:div w:id="1737239901">
      <w:marLeft w:val="0"/>
      <w:marRight w:val="0"/>
      <w:marTop w:val="0"/>
      <w:marBottom w:val="0"/>
      <w:divBdr>
        <w:top w:val="none" w:sz="0" w:space="0" w:color="auto"/>
        <w:left w:val="none" w:sz="0" w:space="0" w:color="auto"/>
        <w:bottom w:val="none" w:sz="0" w:space="0" w:color="auto"/>
        <w:right w:val="none" w:sz="0" w:space="0" w:color="auto"/>
      </w:divBdr>
    </w:div>
    <w:div w:id="1737239902">
      <w:marLeft w:val="0"/>
      <w:marRight w:val="0"/>
      <w:marTop w:val="0"/>
      <w:marBottom w:val="0"/>
      <w:divBdr>
        <w:top w:val="none" w:sz="0" w:space="0" w:color="auto"/>
        <w:left w:val="none" w:sz="0" w:space="0" w:color="auto"/>
        <w:bottom w:val="none" w:sz="0" w:space="0" w:color="auto"/>
        <w:right w:val="none" w:sz="0" w:space="0" w:color="auto"/>
      </w:divBdr>
    </w:div>
    <w:div w:id="1737239903">
      <w:marLeft w:val="0"/>
      <w:marRight w:val="0"/>
      <w:marTop w:val="0"/>
      <w:marBottom w:val="0"/>
      <w:divBdr>
        <w:top w:val="none" w:sz="0" w:space="0" w:color="auto"/>
        <w:left w:val="none" w:sz="0" w:space="0" w:color="auto"/>
        <w:bottom w:val="none" w:sz="0" w:space="0" w:color="auto"/>
        <w:right w:val="none" w:sz="0" w:space="0" w:color="auto"/>
      </w:divBdr>
    </w:div>
    <w:div w:id="1737239905">
      <w:marLeft w:val="0"/>
      <w:marRight w:val="0"/>
      <w:marTop w:val="0"/>
      <w:marBottom w:val="0"/>
      <w:divBdr>
        <w:top w:val="none" w:sz="0" w:space="0" w:color="auto"/>
        <w:left w:val="none" w:sz="0" w:space="0" w:color="auto"/>
        <w:bottom w:val="none" w:sz="0" w:space="0" w:color="auto"/>
        <w:right w:val="none" w:sz="0" w:space="0" w:color="auto"/>
      </w:divBdr>
      <w:divsChild>
        <w:div w:id="1737239910">
          <w:marLeft w:val="0"/>
          <w:marRight w:val="0"/>
          <w:marTop w:val="0"/>
          <w:marBottom w:val="0"/>
          <w:divBdr>
            <w:top w:val="single" w:sz="36" w:space="0" w:color="auto"/>
            <w:left w:val="single" w:sz="36" w:space="0" w:color="auto"/>
            <w:bottom w:val="single" w:sz="36" w:space="0" w:color="auto"/>
            <w:right w:val="single" w:sz="36" w:space="0" w:color="auto"/>
          </w:divBdr>
        </w:div>
      </w:divsChild>
    </w:div>
    <w:div w:id="1737239906">
      <w:marLeft w:val="0"/>
      <w:marRight w:val="0"/>
      <w:marTop w:val="0"/>
      <w:marBottom w:val="0"/>
      <w:divBdr>
        <w:top w:val="none" w:sz="0" w:space="0" w:color="auto"/>
        <w:left w:val="none" w:sz="0" w:space="0" w:color="auto"/>
        <w:bottom w:val="none" w:sz="0" w:space="0" w:color="auto"/>
        <w:right w:val="none" w:sz="0" w:space="0" w:color="auto"/>
      </w:divBdr>
    </w:div>
    <w:div w:id="1737239907">
      <w:marLeft w:val="0"/>
      <w:marRight w:val="0"/>
      <w:marTop w:val="0"/>
      <w:marBottom w:val="0"/>
      <w:divBdr>
        <w:top w:val="none" w:sz="0" w:space="0" w:color="auto"/>
        <w:left w:val="none" w:sz="0" w:space="0" w:color="auto"/>
        <w:bottom w:val="none" w:sz="0" w:space="0" w:color="auto"/>
        <w:right w:val="none" w:sz="0" w:space="0" w:color="auto"/>
      </w:divBdr>
      <w:divsChild>
        <w:div w:id="1737239917">
          <w:marLeft w:val="0"/>
          <w:marRight w:val="0"/>
          <w:marTop w:val="0"/>
          <w:marBottom w:val="0"/>
          <w:divBdr>
            <w:top w:val="single" w:sz="36" w:space="0" w:color="auto"/>
            <w:left w:val="single" w:sz="36" w:space="0" w:color="auto"/>
            <w:bottom w:val="single" w:sz="36" w:space="0" w:color="auto"/>
            <w:right w:val="single" w:sz="36" w:space="0" w:color="auto"/>
          </w:divBdr>
        </w:div>
      </w:divsChild>
    </w:div>
    <w:div w:id="1737239908">
      <w:marLeft w:val="0"/>
      <w:marRight w:val="0"/>
      <w:marTop w:val="0"/>
      <w:marBottom w:val="0"/>
      <w:divBdr>
        <w:top w:val="none" w:sz="0" w:space="0" w:color="auto"/>
        <w:left w:val="none" w:sz="0" w:space="0" w:color="auto"/>
        <w:bottom w:val="none" w:sz="0" w:space="0" w:color="auto"/>
        <w:right w:val="none" w:sz="0" w:space="0" w:color="auto"/>
      </w:divBdr>
    </w:div>
    <w:div w:id="1737239909">
      <w:marLeft w:val="0"/>
      <w:marRight w:val="0"/>
      <w:marTop w:val="0"/>
      <w:marBottom w:val="0"/>
      <w:divBdr>
        <w:top w:val="none" w:sz="0" w:space="0" w:color="auto"/>
        <w:left w:val="none" w:sz="0" w:space="0" w:color="auto"/>
        <w:bottom w:val="none" w:sz="0" w:space="0" w:color="auto"/>
        <w:right w:val="none" w:sz="0" w:space="0" w:color="auto"/>
      </w:divBdr>
    </w:div>
    <w:div w:id="1737239911">
      <w:marLeft w:val="0"/>
      <w:marRight w:val="0"/>
      <w:marTop w:val="0"/>
      <w:marBottom w:val="0"/>
      <w:divBdr>
        <w:top w:val="none" w:sz="0" w:space="0" w:color="auto"/>
        <w:left w:val="none" w:sz="0" w:space="0" w:color="auto"/>
        <w:bottom w:val="none" w:sz="0" w:space="0" w:color="auto"/>
        <w:right w:val="none" w:sz="0" w:space="0" w:color="auto"/>
      </w:divBdr>
    </w:div>
    <w:div w:id="1737239912">
      <w:marLeft w:val="0"/>
      <w:marRight w:val="0"/>
      <w:marTop w:val="0"/>
      <w:marBottom w:val="0"/>
      <w:divBdr>
        <w:top w:val="none" w:sz="0" w:space="0" w:color="auto"/>
        <w:left w:val="none" w:sz="0" w:space="0" w:color="auto"/>
        <w:bottom w:val="none" w:sz="0" w:space="0" w:color="auto"/>
        <w:right w:val="none" w:sz="0" w:space="0" w:color="auto"/>
      </w:divBdr>
    </w:div>
    <w:div w:id="1737239913">
      <w:marLeft w:val="0"/>
      <w:marRight w:val="0"/>
      <w:marTop w:val="0"/>
      <w:marBottom w:val="0"/>
      <w:divBdr>
        <w:top w:val="none" w:sz="0" w:space="0" w:color="auto"/>
        <w:left w:val="none" w:sz="0" w:space="0" w:color="auto"/>
        <w:bottom w:val="none" w:sz="0" w:space="0" w:color="auto"/>
        <w:right w:val="none" w:sz="0" w:space="0" w:color="auto"/>
      </w:divBdr>
    </w:div>
    <w:div w:id="1737239914">
      <w:marLeft w:val="0"/>
      <w:marRight w:val="0"/>
      <w:marTop w:val="0"/>
      <w:marBottom w:val="0"/>
      <w:divBdr>
        <w:top w:val="none" w:sz="0" w:space="0" w:color="auto"/>
        <w:left w:val="none" w:sz="0" w:space="0" w:color="auto"/>
        <w:bottom w:val="none" w:sz="0" w:space="0" w:color="auto"/>
        <w:right w:val="none" w:sz="0" w:space="0" w:color="auto"/>
      </w:divBdr>
      <w:divsChild>
        <w:div w:id="1737239904">
          <w:marLeft w:val="0"/>
          <w:marRight w:val="0"/>
          <w:marTop w:val="0"/>
          <w:marBottom w:val="0"/>
          <w:divBdr>
            <w:top w:val="single" w:sz="36" w:space="0" w:color="auto"/>
            <w:left w:val="single" w:sz="36" w:space="0" w:color="auto"/>
            <w:bottom w:val="single" w:sz="36" w:space="0" w:color="auto"/>
            <w:right w:val="single" w:sz="36" w:space="0" w:color="auto"/>
          </w:divBdr>
        </w:div>
      </w:divsChild>
    </w:div>
    <w:div w:id="1737239915">
      <w:marLeft w:val="0"/>
      <w:marRight w:val="0"/>
      <w:marTop w:val="0"/>
      <w:marBottom w:val="0"/>
      <w:divBdr>
        <w:top w:val="none" w:sz="0" w:space="0" w:color="auto"/>
        <w:left w:val="none" w:sz="0" w:space="0" w:color="auto"/>
        <w:bottom w:val="none" w:sz="0" w:space="0" w:color="auto"/>
        <w:right w:val="none" w:sz="0" w:space="0" w:color="auto"/>
      </w:divBdr>
    </w:div>
    <w:div w:id="1737239916">
      <w:marLeft w:val="0"/>
      <w:marRight w:val="0"/>
      <w:marTop w:val="0"/>
      <w:marBottom w:val="0"/>
      <w:divBdr>
        <w:top w:val="none" w:sz="0" w:space="0" w:color="auto"/>
        <w:left w:val="none" w:sz="0" w:space="0" w:color="auto"/>
        <w:bottom w:val="none" w:sz="0" w:space="0" w:color="auto"/>
        <w:right w:val="none" w:sz="0" w:space="0" w:color="auto"/>
      </w:divBdr>
    </w:div>
    <w:div w:id="1737239918">
      <w:marLeft w:val="0"/>
      <w:marRight w:val="0"/>
      <w:marTop w:val="0"/>
      <w:marBottom w:val="0"/>
      <w:divBdr>
        <w:top w:val="none" w:sz="0" w:space="0" w:color="auto"/>
        <w:left w:val="none" w:sz="0" w:space="0" w:color="auto"/>
        <w:bottom w:val="none" w:sz="0" w:space="0" w:color="auto"/>
        <w:right w:val="none" w:sz="0" w:space="0" w:color="auto"/>
      </w:divBdr>
    </w:div>
    <w:div w:id="1737239919">
      <w:marLeft w:val="0"/>
      <w:marRight w:val="0"/>
      <w:marTop w:val="0"/>
      <w:marBottom w:val="0"/>
      <w:divBdr>
        <w:top w:val="none" w:sz="0" w:space="0" w:color="auto"/>
        <w:left w:val="none" w:sz="0" w:space="0" w:color="auto"/>
        <w:bottom w:val="none" w:sz="0" w:space="0" w:color="auto"/>
        <w:right w:val="none" w:sz="0" w:space="0" w:color="auto"/>
      </w:divBdr>
    </w:div>
    <w:div w:id="1737239920">
      <w:marLeft w:val="0"/>
      <w:marRight w:val="0"/>
      <w:marTop w:val="0"/>
      <w:marBottom w:val="0"/>
      <w:divBdr>
        <w:top w:val="none" w:sz="0" w:space="0" w:color="auto"/>
        <w:left w:val="none" w:sz="0" w:space="0" w:color="auto"/>
        <w:bottom w:val="none" w:sz="0" w:space="0" w:color="auto"/>
        <w:right w:val="none" w:sz="0" w:space="0" w:color="auto"/>
      </w:divBdr>
    </w:div>
    <w:div w:id="1737239921">
      <w:marLeft w:val="0"/>
      <w:marRight w:val="0"/>
      <w:marTop w:val="0"/>
      <w:marBottom w:val="0"/>
      <w:divBdr>
        <w:top w:val="none" w:sz="0" w:space="0" w:color="auto"/>
        <w:left w:val="none" w:sz="0" w:space="0" w:color="auto"/>
        <w:bottom w:val="none" w:sz="0" w:space="0" w:color="auto"/>
        <w:right w:val="none" w:sz="0" w:space="0" w:color="auto"/>
      </w:divBdr>
    </w:div>
    <w:div w:id="1737239922">
      <w:marLeft w:val="0"/>
      <w:marRight w:val="0"/>
      <w:marTop w:val="0"/>
      <w:marBottom w:val="0"/>
      <w:divBdr>
        <w:top w:val="none" w:sz="0" w:space="0" w:color="auto"/>
        <w:left w:val="none" w:sz="0" w:space="0" w:color="auto"/>
        <w:bottom w:val="none" w:sz="0" w:space="0" w:color="auto"/>
        <w:right w:val="none" w:sz="0" w:space="0" w:color="auto"/>
      </w:divBdr>
    </w:div>
    <w:div w:id="1737239923">
      <w:marLeft w:val="0"/>
      <w:marRight w:val="0"/>
      <w:marTop w:val="0"/>
      <w:marBottom w:val="0"/>
      <w:divBdr>
        <w:top w:val="none" w:sz="0" w:space="0" w:color="auto"/>
        <w:left w:val="none" w:sz="0" w:space="0" w:color="auto"/>
        <w:bottom w:val="none" w:sz="0" w:space="0" w:color="auto"/>
        <w:right w:val="none" w:sz="0" w:space="0" w:color="auto"/>
      </w:divBdr>
    </w:div>
    <w:div w:id="1737239924">
      <w:marLeft w:val="0"/>
      <w:marRight w:val="0"/>
      <w:marTop w:val="0"/>
      <w:marBottom w:val="0"/>
      <w:divBdr>
        <w:top w:val="none" w:sz="0" w:space="0" w:color="auto"/>
        <w:left w:val="none" w:sz="0" w:space="0" w:color="auto"/>
        <w:bottom w:val="none" w:sz="0" w:space="0" w:color="auto"/>
        <w:right w:val="none" w:sz="0" w:space="0" w:color="auto"/>
      </w:divBdr>
    </w:div>
    <w:div w:id="1737239925">
      <w:marLeft w:val="0"/>
      <w:marRight w:val="0"/>
      <w:marTop w:val="0"/>
      <w:marBottom w:val="0"/>
      <w:divBdr>
        <w:top w:val="none" w:sz="0" w:space="0" w:color="auto"/>
        <w:left w:val="none" w:sz="0" w:space="0" w:color="auto"/>
        <w:bottom w:val="none" w:sz="0" w:space="0" w:color="auto"/>
        <w:right w:val="none" w:sz="0" w:space="0" w:color="auto"/>
      </w:divBdr>
    </w:div>
    <w:div w:id="1737239926">
      <w:marLeft w:val="0"/>
      <w:marRight w:val="0"/>
      <w:marTop w:val="0"/>
      <w:marBottom w:val="0"/>
      <w:divBdr>
        <w:top w:val="none" w:sz="0" w:space="0" w:color="auto"/>
        <w:left w:val="none" w:sz="0" w:space="0" w:color="auto"/>
        <w:bottom w:val="none" w:sz="0" w:space="0" w:color="auto"/>
        <w:right w:val="none" w:sz="0" w:space="0" w:color="auto"/>
      </w:divBdr>
    </w:div>
    <w:div w:id="1737239927">
      <w:marLeft w:val="0"/>
      <w:marRight w:val="0"/>
      <w:marTop w:val="0"/>
      <w:marBottom w:val="0"/>
      <w:divBdr>
        <w:top w:val="none" w:sz="0" w:space="0" w:color="auto"/>
        <w:left w:val="none" w:sz="0" w:space="0" w:color="auto"/>
        <w:bottom w:val="none" w:sz="0" w:space="0" w:color="auto"/>
        <w:right w:val="none" w:sz="0" w:space="0" w:color="auto"/>
      </w:divBdr>
    </w:div>
    <w:div w:id="1737239928">
      <w:marLeft w:val="0"/>
      <w:marRight w:val="0"/>
      <w:marTop w:val="0"/>
      <w:marBottom w:val="0"/>
      <w:divBdr>
        <w:top w:val="none" w:sz="0" w:space="0" w:color="auto"/>
        <w:left w:val="none" w:sz="0" w:space="0" w:color="auto"/>
        <w:bottom w:val="none" w:sz="0" w:space="0" w:color="auto"/>
        <w:right w:val="none" w:sz="0" w:space="0" w:color="auto"/>
      </w:divBdr>
    </w:div>
    <w:div w:id="1737239929">
      <w:marLeft w:val="0"/>
      <w:marRight w:val="0"/>
      <w:marTop w:val="0"/>
      <w:marBottom w:val="0"/>
      <w:divBdr>
        <w:top w:val="none" w:sz="0" w:space="0" w:color="auto"/>
        <w:left w:val="none" w:sz="0" w:space="0" w:color="auto"/>
        <w:bottom w:val="none" w:sz="0" w:space="0" w:color="auto"/>
        <w:right w:val="none" w:sz="0" w:space="0" w:color="auto"/>
      </w:divBdr>
    </w:div>
    <w:div w:id="1737239930">
      <w:marLeft w:val="0"/>
      <w:marRight w:val="0"/>
      <w:marTop w:val="0"/>
      <w:marBottom w:val="0"/>
      <w:divBdr>
        <w:top w:val="none" w:sz="0" w:space="0" w:color="auto"/>
        <w:left w:val="none" w:sz="0" w:space="0" w:color="auto"/>
        <w:bottom w:val="none" w:sz="0" w:space="0" w:color="auto"/>
        <w:right w:val="none" w:sz="0" w:space="0" w:color="auto"/>
      </w:divBdr>
    </w:div>
    <w:div w:id="1737239931">
      <w:marLeft w:val="0"/>
      <w:marRight w:val="0"/>
      <w:marTop w:val="0"/>
      <w:marBottom w:val="0"/>
      <w:divBdr>
        <w:top w:val="none" w:sz="0" w:space="0" w:color="auto"/>
        <w:left w:val="none" w:sz="0" w:space="0" w:color="auto"/>
        <w:bottom w:val="none" w:sz="0" w:space="0" w:color="auto"/>
        <w:right w:val="none" w:sz="0" w:space="0" w:color="auto"/>
      </w:divBdr>
    </w:div>
    <w:div w:id="1737239932">
      <w:marLeft w:val="0"/>
      <w:marRight w:val="0"/>
      <w:marTop w:val="0"/>
      <w:marBottom w:val="0"/>
      <w:divBdr>
        <w:top w:val="none" w:sz="0" w:space="0" w:color="auto"/>
        <w:left w:val="none" w:sz="0" w:space="0" w:color="auto"/>
        <w:bottom w:val="none" w:sz="0" w:space="0" w:color="auto"/>
        <w:right w:val="none" w:sz="0" w:space="0" w:color="auto"/>
      </w:divBdr>
    </w:div>
    <w:div w:id="1737239933">
      <w:marLeft w:val="0"/>
      <w:marRight w:val="0"/>
      <w:marTop w:val="0"/>
      <w:marBottom w:val="0"/>
      <w:divBdr>
        <w:top w:val="none" w:sz="0" w:space="0" w:color="auto"/>
        <w:left w:val="none" w:sz="0" w:space="0" w:color="auto"/>
        <w:bottom w:val="none" w:sz="0" w:space="0" w:color="auto"/>
        <w:right w:val="none" w:sz="0" w:space="0" w:color="auto"/>
      </w:divBdr>
    </w:div>
    <w:div w:id="1737239934">
      <w:marLeft w:val="0"/>
      <w:marRight w:val="0"/>
      <w:marTop w:val="0"/>
      <w:marBottom w:val="0"/>
      <w:divBdr>
        <w:top w:val="none" w:sz="0" w:space="0" w:color="auto"/>
        <w:left w:val="none" w:sz="0" w:space="0" w:color="auto"/>
        <w:bottom w:val="none" w:sz="0" w:space="0" w:color="auto"/>
        <w:right w:val="none" w:sz="0" w:space="0" w:color="auto"/>
      </w:divBdr>
    </w:div>
    <w:div w:id="1737239935">
      <w:marLeft w:val="0"/>
      <w:marRight w:val="0"/>
      <w:marTop w:val="0"/>
      <w:marBottom w:val="0"/>
      <w:divBdr>
        <w:top w:val="none" w:sz="0" w:space="0" w:color="auto"/>
        <w:left w:val="none" w:sz="0" w:space="0" w:color="auto"/>
        <w:bottom w:val="none" w:sz="0" w:space="0" w:color="auto"/>
        <w:right w:val="none" w:sz="0" w:space="0" w:color="auto"/>
      </w:divBdr>
    </w:div>
    <w:div w:id="1737239936">
      <w:marLeft w:val="0"/>
      <w:marRight w:val="0"/>
      <w:marTop w:val="0"/>
      <w:marBottom w:val="0"/>
      <w:divBdr>
        <w:top w:val="none" w:sz="0" w:space="0" w:color="auto"/>
        <w:left w:val="none" w:sz="0" w:space="0" w:color="auto"/>
        <w:bottom w:val="none" w:sz="0" w:space="0" w:color="auto"/>
        <w:right w:val="none" w:sz="0" w:space="0" w:color="auto"/>
      </w:divBdr>
    </w:div>
    <w:div w:id="1737239937">
      <w:marLeft w:val="0"/>
      <w:marRight w:val="0"/>
      <w:marTop w:val="0"/>
      <w:marBottom w:val="0"/>
      <w:divBdr>
        <w:top w:val="none" w:sz="0" w:space="0" w:color="auto"/>
        <w:left w:val="none" w:sz="0" w:space="0" w:color="auto"/>
        <w:bottom w:val="none" w:sz="0" w:space="0" w:color="auto"/>
        <w:right w:val="none" w:sz="0" w:space="0" w:color="auto"/>
      </w:divBdr>
    </w:div>
    <w:div w:id="1737239938">
      <w:marLeft w:val="0"/>
      <w:marRight w:val="0"/>
      <w:marTop w:val="0"/>
      <w:marBottom w:val="0"/>
      <w:divBdr>
        <w:top w:val="none" w:sz="0" w:space="0" w:color="auto"/>
        <w:left w:val="none" w:sz="0" w:space="0" w:color="auto"/>
        <w:bottom w:val="none" w:sz="0" w:space="0" w:color="auto"/>
        <w:right w:val="none" w:sz="0" w:space="0" w:color="auto"/>
      </w:divBdr>
    </w:div>
    <w:div w:id="1737239939">
      <w:marLeft w:val="0"/>
      <w:marRight w:val="0"/>
      <w:marTop w:val="0"/>
      <w:marBottom w:val="0"/>
      <w:divBdr>
        <w:top w:val="none" w:sz="0" w:space="0" w:color="auto"/>
        <w:left w:val="none" w:sz="0" w:space="0" w:color="auto"/>
        <w:bottom w:val="none" w:sz="0" w:space="0" w:color="auto"/>
        <w:right w:val="none" w:sz="0" w:space="0" w:color="auto"/>
      </w:divBdr>
    </w:div>
    <w:div w:id="1737239940">
      <w:marLeft w:val="0"/>
      <w:marRight w:val="0"/>
      <w:marTop w:val="0"/>
      <w:marBottom w:val="0"/>
      <w:divBdr>
        <w:top w:val="none" w:sz="0" w:space="0" w:color="auto"/>
        <w:left w:val="none" w:sz="0" w:space="0" w:color="auto"/>
        <w:bottom w:val="none" w:sz="0" w:space="0" w:color="auto"/>
        <w:right w:val="none" w:sz="0" w:space="0" w:color="auto"/>
      </w:divBdr>
    </w:div>
    <w:div w:id="1737239941">
      <w:marLeft w:val="0"/>
      <w:marRight w:val="0"/>
      <w:marTop w:val="0"/>
      <w:marBottom w:val="0"/>
      <w:divBdr>
        <w:top w:val="none" w:sz="0" w:space="0" w:color="auto"/>
        <w:left w:val="none" w:sz="0" w:space="0" w:color="auto"/>
        <w:bottom w:val="none" w:sz="0" w:space="0" w:color="auto"/>
        <w:right w:val="none" w:sz="0" w:space="0" w:color="auto"/>
      </w:divBdr>
    </w:div>
    <w:div w:id="1737239942">
      <w:marLeft w:val="0"/>
      <w:marRight w:val="0"/>
      <w:marTop w:val="0"/>
      <w:marBottom w:val="0"/>
      <w:divBdr>
        <w:top w:val="none" w:sz="0" w:space="0" w:color="auto"/>
        <w:left w:val="none" w:sz="0" w:space="0" w:color="auto"/>
        <w:bottom w:val="none" w:sz="0" w:space="0" w:color="auto"/>
        <w:right w:val="none" w:sz="0" w:space="0" w:color="auto"/>
      </w:divBdr>
    </w:div>
    <w:div w:id="1737239943">
      <w:marLeft w:val="0"/>
      <w:marRight w:val="0"/>
      <w:marTop w:val="0"/>
      <w:marBottom w:val="0"/>
      <w:divBdr>
        <w:top w:val="none" w:sz="0" w:space="0" w:color="auto"/>
        <w:left w:val="none" w:sz="0" w:space="0" w:color="auto"/>
        <w:bottom w:val="none" w:sz="0" w:space="0" w:color="auto"/>
        <w:right w:val="none" w:sz="0" w:space="0" w:color="auto"/>
      </w:divBdr>
    </w:div>
    <w:div w:id="1737239944">
      <w:marLeft w:val="0"/>
      <w:marRight w:val="0"/>
      <w:marTop w:val="0"/>
      <w:marBottom w:val="0"/>
      <w:divBdr>
        <w:top w:val="none" w:sz="0" w:space="0" w:color="auto"/>
        <w:left w:val="none" w:sz="0" w:space="0" w:color="auto"/>
        <w:bottom w:val="none" w:sz="0" w:space="0" w:color="auto"/>
        <w:right w:val="none" w:sz="0" w:space="0" w:color="auto"/>
      </w:divBdr>
    </w:div>
    <w:div w:id="1737239945">
      <w:marLeft w:val="0"/>
      <w:marRight w:val="0"/>
      <w:marTop w:val="0"/>
      <w:marBottom w:val="0"/>
      <w:divBdr>
        <w:top w:val="none" w:sz="0" w:space="0" w:color="auto"/>
        <w:left w:val="none" w:sz="0" w:space="0" w:color="auto"/>
        <w:bottom w:val="none" w:sz="0" w:space="0" w:color="auto"/>
        <w:right w:val="none" w:sz="0" w:space="0" w:color="auto"/>
      </w:divBdr>
    </w:div>
    <w:div w:id="1737239946">
      <w:marLeft w:val="0"/>
      <w:marRight w:val="0"/>
      <w:marTop w:val="0"/>
      <w:marBottom w:val="0"/>
      <w:divBdr>
        <w:top w:val="none" w:sz="0" w:space="0" w:color="auto"/>
        <w:left w:val="none" w:sz="0" w:space="0" w:color="auto"/>
        <w:bottom w:val="none" w:sz="0" w:space="0" w:color="auto"/>
        <w:right w:val="none" w:sz="0" w:space="0" w:color="auto"/>
      </w:divBdr>
    </w:div>
    <w:div w:id="1737239947">
      <w:marLeft w:val="0"/>
      <w:marRight w:val="0"/>
      <w:marTop w:val="0"/>
      <w:marBottom w:val="0"/>
      <w:divBdr>
        <w:top w:val="none" w:sz="0" w:space="0" w:color="auto"/>
        <w:left w:val="none" w:sz="0" w:space="0" w:color="auto"/>
        <w:bottom w:val="none" w:sz="0" w:space="0" w:color="auto"/>
        <w:right w:val="none" w:sz="0" w:space="0" w:color="auto"/>
      </w:divBdr>
    </w:div>
    <w:div w:id="1737239948">
      <w:marLeft w:val="0"/>
      <w:marRight w:val="0"/>
      <w:marTop w:val="0"/>
      <w:marBottom w:val="0"/>
      <w:divBdr>
        <w:top w:val="none" w:sz="0" w:space="0" w:color="auto"/>
        <w:left w:val="none" w:sz="0" w:space="0" w:color="auto"/>
        <w:bottom w:val="none" w:sz="0" w:space="0" w:color="auto"/>
        <w:right w:val="none" w:sz="0" w:space="0" w:color="auto"/>
      </w:divBdr>
    </w:div>
    <w:div w:id="1737239949">
      <w:marLeft w:val="0"/>
      <w:marRight w:val="0"/>
      <w:marTop w:val="0"/>
      <w:marBottom w:val="0"/>
      <w:divBdr>
        <w:top w:val="none" w:sz="0" w:space="0" w:color="auto"/>
        <w:left w:val="none" w:sz="0" w:space="0" w:color="auto"/>
        <w:bottom w:val="none" w:sz="0" w:space="0" w:color="auto"/>
        <w:right w:val="none" w:sz="0" w:space="0" w:color="auto"/>
      </w:divBdr>
    </w:div>
    <w:div w:id="1737239950">
      <w:marLeft w:val="0"/>
      <w:marRight w:val="0"/>
      <w:marTop w:val="0"/>
      <w:marBottom w:val="0"/>
      <w:divBdr>
        <w:top w:val="none" w:sz="0" w:space="0" w:color="auto"/>
        <w:left w:val="none" w:sz="0" w:space="0" w:color="auto"/>
        <w:bottom w:val="none" w:sz="0" w:space="0" w:color="auto"/>
        <w:right w:val="none" w:sz="0" w:space="0" w:color="auto"/>
      </w:divBdr>
    </w:div>
    <w:div w:id="1737239951">
      <w:marLeft w:val="0"/>
      <w:marRight w:val="0"/>
      <w:marTop w:val="0"/>
      <w:marBottom w:val="0"/>
      <w:divBdr>
        <w:top w:val="none" w:sz="0" w:space="0" w:color="auto"/>
        <w:left w:val="none" w:sz="0" w:space="0" w:color="auto"/>
        <w:bottom w:val="none" w:sz="0" w:space="0" w:color="auto"/>
        <w:right w:val="none" w:sz="0" w:space="0" w:color="auto"/>
      </w:divBdr>
    </w:div>
    <w:div w:id="1737239952">
      <w:marLeft w:val="0"/>
      <w:marRight w:val="0"/>
      <w:marTop w:val="0"/>
      <w:marBottom w:val="0"/>
      <w:divBdr>
        <w:top w:val="none" w:sz="0" w:space="0" w:color="auto"/>
        <w:left w:val="none" w:sz="0" w:space="0" w:color="auto"/>
        <w:bottom w:val="none" w:sz="0" w:space="0" w:color="auto"/>
        <w:right w:val="none" w:sz="0" w:space="0" w:color="auto"/>
      </w:divBdr>
    </w:div>
    <w:div w:id="1737239953">
      <w:marLeft w:val="0"/>
      <w:marRight w:val="0"/>
      <w:marTop w:val="0"/>
      <w:marBottom w:val="0"/>
      <w:divBdr>
        <w:top w:val="none" w:sz="0" w:space="0" w:color="auto"/>
        <w:left w:val="none" w:sz="0" w:space="0" w:color="auto"/>
        <w:bottom w:val="none" w:sz="0" w:space="0" w:color="auto"/>
        <w:right w:val="none" w:sz="0" w:space="0" w:color="auto"/>
      </w:divBdr>
    </w:div>
    <w:div w:id="1737239954">
      <w:marLeft w:val="0"/>
      <w:marRight w:val="0"/>
      <w:marTop w:val="0"/>
      <w:marBottom w:val="0"/>
      <w:divBdr>
        <w:top w:val="none" w:sz="0" w:space="0" w:color="auto"/>
        <w:left w:val="none" w:sz="0" w:space="0" w:color="auto"/>
        <w:bottom w:val="none" w:sz="0" w:space="0" w:color="auto"/>
        <w:right w:val="none" w:sz="0" w:space="0" w:color="auto"/>
      </w:divBdr>
    </w:div>
    <w:div w:id="1737239955">
      <w:marLeft w:val="0"/>
      <w:marRight w:val="0"/>
      <w:marTop w:val="0"/>
      <w:marBottom w:val="0"/>
      <w:divBdr>
        <w:top w:val="none" w:sz="0" w:space="0" w:color="auto"/>
        <w:left w:val="none" w:sz="0" w:space="0" w:color="auto"/>
        <w:bottom w:val="none" w:sz="0" w:space="0" w:color="auto"/>
        <w:right w:val="none" w:sz="0" w:space="0" w:color="auto"/>
      </w:divBdr>
    </w:div>
    <w:div w:id="1737239956">
      <w:marLeft w:val="0"/>
      <w:marRight w:val="0"/>
      <w:marTop w:val="0"/>
      <w:marBottom w:val="0"/>
      <w:divBdr>
        <w:top w:val="none" w:sz="0" w:space="0" w:color="auto"/>
        <w:left w:val="none" w:sz="0" w:space="0" w:color="auto"/>
        <w:bottom w:val="none" w:sz="0" w:space="0" w:color="auto"/>
        <w:right w:val="none" w:sz="0" w:space="0" w:color="auto"/>
      </w:divBdr>
    </w:div>
    <w:div w:id="1737239957">
      <w:marLeft w:val="0"/>
      <w:marRight w:val="0"/>
      <w:marTop w:val="0"/>
      <w:marBottom w:val="0"/>
      <w:divBdr>
        <w:top w:val="none" w:sz="0" w:space="0" w:color="auto"/>
        <w:left w:val="none" w:sz="0" w:space="0" w:color="auto"/>
        <w:bottom w:val="none" w:sz="0" w:space="0" w:color="auto"/>
        <w:right w:val="none" w:sz="0" w:space="0" w:color="auto"/>
      </w:divBdr>
    </w:div>
    <w:div w:id="1737239958">
      <w:marLeft w:val="0"/>
      <w:marRight w:val="0"/>
      <w:marTop w:val="0"/>
      <w:marBottom w:val="0"/>
      <w:divBdr>
        <w:top w:val="none" w:sz="0" w:space="0" w:color="auto"/>
        <w:left w:val="none" w:sz="0" w:space="0" w:color="auto"/>
        <w:bottom w:val="none" w:sz="0" w:space="0" w:color="auto"/>
        <w:right w:val="none" w:sz="0" w:space="0" w:color="auto"/>
      </w:divBdr>
    </w:div>
    <w:div w:id="1737239959">
      <w:marLeft w:val="0"/>
      <w:marRight w:val="0"/>
      <w:marTop w:val="0"/>
      <w:marBottom w:val="0"/>
      <w:divBdr>
        <w:top w:val="none" w:sz="0" w:space="0" w:color="auto"/>
        <w:left w:val="none" w:sz="0" w:space="0" w:color="auto"/>
        <w:bottom w:val="none" w:sz="0" w:space="0" w:color="auto"/>
        <w:right w:val="none" w:sz="0" w:space="0" w:color="auto"/>
      </w:divBdr>
    </w:div>
    <w:div w:id="1737239960">
      <w:marLeft w:val="0"/>
      <w:marRight w:val="0"/>
      <w:marTop w:val="0"/>
      <w:marBottom w:val="0"/>
      <w:divBdr>
        <w:top w:val="none" w:sz="0" w:space="0" w:color="auto"/>
        <w:left w:val="none" w:sz="0" w:space="0" w:color="auto"/>
        <w:bottom w:val="none" w:sz="0" w:space="0" w:color="auto"/>
        <w:right w:val="none" w:sz="0" w:space="0" w:color="auto"/>
      </w:divBdr>
    </w:div>
    <w:div w:id="1737239961">
      <w:marLeft w:val="0"/>
      <w:marRight w:val="0"/>
      <w:marTop w:val="0"/>
      <w:marBottom w:val="0"/>
      <w:divBdr>
        <w:top w:val="none" w:sz="0" w:space="0" w:color="auto"/>
        <w:left w:val="none" w:sz="0" w:space="0" w:color="auto"/>
        <w:bottom w:val="none" w:sz="0" w:space="0" w:color="auto"/>
        <w:right w:val="none" w:sz="0" w:space="0" w:color="auto"/>
      </w:divBdr>
    </w:div>
    <w:div w:id="1737239962">
      <w:marLeft w:val="0"/>
      <w:marRight w:val="0"/>
      <w:marTop w:val="0"/>
      <w:marBottom w:val="0"/>
      <w:divBdr>
        <w:top w:val="none" w:sz="0" w:space="0" w:color="auto"/>
        <w:left w:val="none" w:sz="0" w:space="0" w:color="auto"/>
        <w:bottom w:val="none" w:sz="0" w:space="0" w:color="auto"/>
        <w:right w:val="none" w:sz="0" w:space="0" w:color="auto"/>
      </w:divBdr>
    </w:div>
    <w:div w:id="1737239963">
      <w:marLeft w:val="0"/>
      <w:marRight w:val="0"/>
      <w:marTop w:val="0"/>
      <w:marBottom w:val="0"/>
      <w:divBdr>
        <w:top w:val="none" w:sz="0" w:space="0" w:color="auto"/>
        <w:left w:val="none" w:sz="0" w:space="0" w:color="auto"/>
        <w:bottom w:val="none" w:sz="0" w:space="0" w:color="auto"/>
        <w:right w:val="none" w:sz="0" w:space="0" w:color="auto"/>
      </w:divBdr>
    </w:div>
    <w:div w:id="1737239964">
      <w:marLeft w:val="0"/>
      <w:marRight w:val="0"/>
      <w:marTop w:val="0"/>
      <w:marBottom w:val="0"/>
      <w:divBdr>
        <w:top w:val="none" w:sz="0" w:space="0" w:color="auto"/>
        <w:left w:val="none" w:sz="0" w:space="0" w:color="auto"/>
        <w:bottom w:val="none" w:sz="0" w:space="0" w:color="auto"/>
        <w:right w:val="none" w:sz="0" w:space="0" w:color="auto"/>
      </w:divBdr>
    </w:div>
    <w:div w:id="1737239965">
      <w:marLeft w:val="0"/>
      <w:marRight w:val="0"/>
      <w:marTop w:val="0"/>
      <w:marBottom w:val="0"/>
      <w:divBdr>
        <w:top w:val="none" w:sz="0" w:space="0" w:color="auto"/>
        <w:left w:val="none" w:sz="0" w:space="0" w:color="auto"/>
        <w:bottom w:val="none" w:sz="0" w:space="0" w:color="auto"/>
        <w:right w:val="none" w:sz="0" w:space="0" w:color="auto"/>
      </w:divBdr>
    </w:div>
    <w:div w:id="1737239966">
      <w:marLeft w:val="0"/>
      <w:marRight w:val="0"/>
      <w:marTop w:val="0"/>
      <w:marBottom w:val="0"/>
      <w:divBdr>
        <w:top w:val="none" w:sz="0" w:space="0" w:color="auto"/>
        <w:left w:val="none" w:sz="0" w:space="0" w:color="auto"/>
        <w:bottom w:val="none" w:sz="0" w:space="0" w:color="auto"/>
        <w:right w:val="none" w:sz="0" w:space="0" w:color="auto"/>
      </w:divBdr>
    </w:div>
    <w:div w:id="1737239967">
      <w:marLeft w:val="0"/>
      <w:marRight w:val="0"/>
      <w:marTop w:val="0"/>
      <w:marBottom w:val="0"/>
      <w:divBdr>
        <w:top w:val="none" w:sz="0" w:space="0" w:color="auto"/>
        <w:left w:val="none" w:sz="0" w:space="0" w:color="auto"/>
        <w:bottom w:val="none" w:sz="0" w:space="0" w:color="auto"/>
        <w:right w:val="none" w:sz="0" w:space="0" w:color="auto"/>
      </w:divBdr>
    </w:div>
    <w:div w:id="1737239968">
      <w:marLeft w:val="0"/>
      <w:marRight w:val="0"/>
      <w:marTop w:val="0"/>
      <w:marBottom w:val="0"/>
      <w:divBdr>
        <w:top w:val="none" w:sz="0" w:space="0" w:color="auto"/>
        <w:left w:val="none" w:sz="0" w:space="0" w:color="auto"/>
        <w:bottom w:val="none" w:sz="0" w:space="0" w:color="auto"/>
        <w:right w:val="none" w:sz="0" w:space="0" w:color="auto"/>
      </w:divBdr>
    </w:div>
    <w:div w:id="1737239969">
      <w:marLeft w:val="0"/>
      <w:marRight w:val="0"/>
      <w:marTop w:val="0"/>
      <w:marBottom w:val="0"/>
      <w:divBdr>
        <w:top w:val="none" w:sz="0" w:space="0" w:color="auto"/>
        <w:left w:val="none" w:sz="0" w:space="0" w:color="auto"/>
        <w:bottom w:val="none" w:sz="0" w:space="0" w:color="auto"/>
        <w:right w:val="none" w:sz="0" w:space="0" w:color="auto"/>
      </w:divBdr>
    </w:div>
    <w:div w:id="1737239970">
      <w:marLeft w:val="0"/>
      <w:marRight w:val="0"/>
      <w:marTop w:val="0"/>
      <w:marBottom w:val="0"/>
      <w:divBdr>
        <w:top w:val="none" w:sz="0" w:space="0" w:color="auto"/>
        <w:left w:val="none" w:sz="0" w:space="0" w:color="auto"/>
        <w:bottom w:val="none" w:sz="0" w:space="0" w:color="auto"/>
        <w:right w:val="none" w:sz="0" w:space="0" w:color="auto"/>
      </w:divBdr>
    </w:div>
    <w:div w:id="1737239971">
      <w:marLeft w:val="0"/>
      <w:marRight w:val="0"/>
      <w:marTop w:val="0"/>
      <w:marBottom w:val="0"/>
      <w:divBdr>
        <w:top w:val="none" w:sz="0" w:space="0" w:color="auto"/>
        <w:left w:val="none" w:sz="0" w:space="0" w:color="auto"/>
        <w:bottom w:val="none" w:sz="0" w:space="0" w:color="auto"/>
        <w:right w:val="none" w:sz="0" w:space="0" w:color="auto"/>
      </w:divBdr>
      <w:divsChild>
        <w:div w:id="1737240536">
          <w:marLeft w:val="0"/>
          <w:marRight w:val="0"/>
          <w:marTop w:val="0"/>
          <w:marBottom w:val="0"/>
          <w:divBdr>
            <w:top w:val="single" w:sz="36" w:space="0" w:color="auto"/>
            <w:left w:val="single" w:sz="36" w:space="0" w:color="auto"/>
            <w:bottom w:val="single" w:sz="36" w:space="0" w:color="auto"/>
            <w:right w:val="single" w:sz="36" w:space="0" w:color="auto"/>
          </w:divBdr>
        </w:div>
      </w:divsChild>
    </w:div>
    <w:div w:id="1737239972">
      <w:marLeft w:val="0"/>
      <w:marRight w:val="0"/>
      <w:marTop w:val="0"/>
      <w:marBottom w:val="0"/>
      <w:divBdr>
        <w:top w:val="none" w:sz="0" w:space="0" w:color="auto"/>
        <w:left w:val="none" w:sz="0" w:space="0" w:color="auto"/>
        <w:bottom w:val="none" w:sz="0" w:space="0" w:color="auto"/>
        <w:right w:val="none" w:sz="0" w:space="0" w:color="auto"/>
      </w:divBdr>
    </w:div>
    <w:div w:id="1737239974">
      <w:marLeft w:val="0"/>
      <w:marRight w:val="0"/>
      <w:marTop w:val="0"/>
      <w:marBottom w:val="0"/>
      <w:divBdr>
        <w:top w:val="none" w:sz="0" w:space="0" w:color="auto"/>
        <w:left w:val="none" w:sz="0" w:space="0" w:color="auto"/>
        <w:bottom w:val="none" w:sz="0" w:space="0" w:color="auto"/>
        <w:right w:val="none" w:sz="0" w:space="0" w:color="auto"/>
      </w:divBdr>
    </w:div>
    <w:div w:id="1737239975">
      <w:marLeft w:val="0"/>
      <w:marRight w:val="0"/>
      <w:marTop w:val="0"/>
      <w:marBottom w:val="0"/>
      <w:divBdr>
        <w:top w:val="none" w:sz="0" w:space="0" w:color="auto"/>
        <w:left w:val="none" w:sz="0" w:space="0" w:color="auto"/>
        <w:bottom w:val="none" w:sz="0" w:space="0" w:color="auto"/>
        <w:right w:val="none" w:sz="0" w:space="0" w:color="auto"/>
      </w:divBdr>
    </w:div>
    <w:div w:id="1737239976">
      <w:marLeft w:val="0"/>
      <w:marRight w:val="0"/>
      <w:marTop w:val="0"/>
      <w:marBottom w:val="0"/>
      <w:divBdr>
        <w:top w:val="none" w:sz="0" w:space="0" w:color="auto"/>
        <w:left w:val="none" w:sz="0" w:space="0" w:color="auto"/>
        <w:bottom w:val="none" w:sz="0" w:space="0" w:color="auto"/>
        <w:right w:val="none" w:sz="0" w:space="0" w:color="auto"/>
      </w:divBdr>
    </w:div>
    <w:div w:id="1737239977">
      <w:marLeft w:val="0"/>
      <w:marRight w:val="0"/>
      <w:marTop w:val="0"/>
      <w:marBottom w:val="0"/>
      <w:divBdr>
        <w:top w:val="none" w:sz="0" w:space="0" w:color="auto"/>
        <w:left w:val="none" w:sz="0" w:space="0" w:color="auto"/>
        <w:bottom w:val="none" w:sz="0" w:space="0" w:color="auto"/>
        <w:right w:val="none" w:sz="0" w:space="0" w:color="auto"/>
      </w:divBdr>
    </w:div>
    <w:div w:id="1737239978">
      <w:marLeft w:val="0"/>
      <w:marRight w:val="0"/>
      <w:marTop w:val="0"/>
      <w:marBottom w:val="0"/>
      <w:divBdr>
        <w:top w:val="none" w:sz="0" w:space="0" w:color="auto"/>
        <w:left w:val="none" w:sz="0" w:space="0" w:color="auto"/>
        <w:bottom w:val="none" w:sz="0" w:space="0" w:color="auto"/>
        <w:right w:val="none" w:sz="0" w:space="0" w:color="auto"/>
      </w:divBdr>
    </w:div>
    <w:div w:id="1737239979">
      <w:marLeft w:val="0"/>
      <w:marRight w:val="0"/>
      <w:marTop w:val="0"/>
      <w:marBottom w:val="0"/>
      <w:divBdr>
        <w:top w:val="none" w:sz="0" w:space="0" w:color="auto"/>
        <w:left w:val="none" w:sz="0" w:space="0" w:color="auto"/>
        <w:bottom w:val="none" w:sz="0" w:space="0" w:color="auto"/>
        <w:right w:val="none" w:sz="0" w:space="0" w:color="auto"/>
      </w:divBdr>
    </w:div>
    <w:div w:id="1737239980">
      <w:marLeft w:val="0"/>
      <w:marRight w:val="0"/>
      <w:marTop w:val="0"/>
      <w:marBottom w:val="0"/>
      <w:divBdr>
        <w:top w:val="none" w:sz="0" w:space="0" w:color="auto"/>
        <w:left w:val="none" w:sz="0" w:space="0" w:color="auto"/>
        <w:bottom w:val="none" w:sz="0" w:space="0" w:color="auto"/>
        <w:right w:val="none" w:sz="0" w:space="0" w:color="auto"/>
      </w:divBdr>
    </w:div>
    <w:div w:id="1737239981">
      <w:marLeft w:val="0"/>
      <w:marRight w:val="0"/>
      <w:marTop w:val="0"/>
      <w:marBottom w:val="0"/>
      <w:divBdr>
        <w:top w:val="none" w:sz="0" w:space="0" w:color="auto"/>
        <w:left w:val="none" w:sz="0" w:space="0" w:color="auto"/>
        <w:bottom w:val="none" w:sz="0" w:space="0" w:color="auto"/>
        <w:right w:val="none" w:sz="0" w:space="0" w:color="auto"/>
      </w:divBdr>
    </w:div>
    <w:div w:id="1737239982">
      <w:marLeft w:val="0"/>
      <w:marRight w:val="0"/>
      <w:marTop w:val="0"/>
      <w:marBottom w:val="0"/>
      <w:divBdr>
        <w:top w:val="none" w:sz="0" w:space="0" w:color="auto"/>
        <w:left w:val="none" w:sz="0" w:space="0" w:color="auto"/>
        <w:bottom w:val="none" w:sz="0" w:space="0" w:color="auto"/>
        <w:right w:val="none" w:sz="0" w:space="0" w:color="auto"/>
      </w:divBdr>
    </w:div>
    <w:div w:id="1737239983">
      <w:marLeft w:val="0"/>
      <w:marRight w:val="0"/>
      <w:marTop w:val="0"/>
      <w:marBottom w:val="0"/>
      <w:divBdr>
        <w:top w:val="none" w:sz="0" w:space="0" w:color="auto"/>
        <w:left w:val="none" w:sz="0" w:space="0" w:color="auto"/>
        <w:bottom w:val="none" w:sz="0" w:space="0" w:color="auto"/>
        <w:right w:val="none" w:sz="0" w:space="0" w:color="auto"/>
      </w:divBdr>
    </w:div>
    <w:div w:id="1737239984">
      <w:marLeft w:val="0"/>
      <w:marRight w:val="0"/>
      <w:marTop w:val="0"/>
      <w:marBottom w:val="0"/>
      <w:divBdr>
        <w:top w:val="none" w:sz="0" w:space="0" w:color="auto"/>
        <w:left w:val="none" w:sz="0" w:space="0" w:color="auto"/>
        <w:bottom w:val="none" w:sz="0" w:space="0" w:color="auto"/>
        <w:right w:val="none" w:sz="0" w:space="0" w:color="auto"/>
      </w:divBdr>
    </w:div>
    <w:div w:id="1737239985">
      <w:marLeft w:val="0"/>
      <w:marRight w:val="0"/>
      <w:marTop w:val="0"/>
      <w:marBottom w:val="0"/>
      <w:divBdr>
        <w:top w:val="none" w:sz="0" w:space="0" w:color="auto"/>
        <w:left w:val="none" w:sz="0" w:space="0" w:color="auto"/>
        <w:bottom w:val="none" w:sz="0" w:space="0" w:color="auto"/>
        <w:right w:val="none" w:sz="0" w:space="0" w:color="auto"/>
      </w:divBdr>
    </w:div>
    <w:div w:id="1737239986">
      <w:marLeft w:val="0"/>
      <w:marRight w:val="0"/>
      <w:marTop w:val="0"/>
      <w:marBottom w:val="0"/>
      <w:divBdr>
        <w:top w:val="none" w:sz="0" w:space="0" w:color="auto"/>
        <w:left w:val="none" w:sz="0" w:space="0" w:color="auto"/>
        <w:bottom w:val="none" w:sz="0" w:space="0" w:color="auto"/>
        <w:right w:val="none" w:sz="0" w:space="0" w:color="auto"/>
      </w:divBdr>
    </w:div>
    <w:div w:id="1737239987">
      <w:marLeft w:val="0"/>
      <w:marRight w:val="0"/>
      <w:marTop w:val="0"/>
      <w:marBottom w:val="0"/>
      <w:divBdr>
        <w:top w:val="none" w:sz="0" w:space="0" w:color="auto"/>
        <w:left w:val="none" w:sz="0" w:space="0" w:color="auto"/>
        <w:bottom w:val="none" w:sz="0" w:space="0" w:color="auto"/>
        <w:right w:val="none" w:sz="0" w:space="0" w:color="auto"/>
      </w:divBdr>
    </w:div>
    <w:div w:id="1737239989">
      <w:marLeft w:val="0"/>
      <w:marRight w:val="0"/>
      <w:marTop w:val="0"/>
      <w:marBottom w:val="0"/>
      <w:divBdr>
        <w:top w:val="none" w:sz="0" w:space="0" w:color="auto"/>
        <w:left w:val="none" w:sz="0" w:space="0" w:color="auto"/>
        <w:bottom w:val="none" w:sz="0" w:space="0" w:color="auto"/>
        <w:right w:val="none" w:sz="0" w:space="0" w:color="auto"/>
      </w:divBdr>
    </w:div>
    <w:div w:id="1737239990">
      <w:marLeft w:val="0"/>
      <w:marRight w:val="0"/>
      <w:marTop w:val="0"/>
      <w:marBottom w:val="0"/>
      <w:divBdr>
        <w:top w:val="none" w:sz="0" w:space="0" w:color="auto"/>
        <w:left w:val="none" w:sz="0" w:space="0" w:color="auto"/>
        <w:bottom w:val="none" w:sz="0" w:space="0" w:color="auto"/>
        <w:right w:val="none" w:sz="0" w:space="0" w:color="auto"/>
      </w:divBdr>
    </w:div>
    <w:div w:id="1737239991">
      <w:marLeft w:val="0"/>
      <w:marRight w:val="0"/>
      <w:marTop w:val="0"/>
      <w:marBottom w:val="0"/>
      <w:divBdr>
        <w:top w:val="none" w:sz="0" w:space="0" w:color="auto"/>
        <w:left w:val="none" w:sz="0" w:space="0" w:color="auto"/>
        <w:bottom w:val="none" w:sz="0" w:space="0" w:color="auto"/>
        <w:right w:val="none" w:sz="0" w:space="0" w:color="auto"/>
      </w:divBdr>
      <w:divsChild>
        <w:div w:id="1737239993">
          <w:marLeft w:val="0"/>
          <w:marRight w:val="0"/>
          <w:marTop w:val="0"/>
          <w:marBottom w:val="0"/>
          <w:divBdr>
            <w:top w:val="single" w:sz="36" w:space="0" w:color="auto"/>
            <w:left w:val="single" w:sz="36" w:space="0" w:color="auto"/>
            <w:bottom w:val="single" w:sz="36" w:space="0" w:color="auto"/>
            <w:right w:val="single" w:sz="36" w:space="0" w:color="auto"/>
          </w:divBdr>
        </w:div>
      </w:divsChild>
    </w:div>
    <w:div w:id="1737239992">
      <w:marLeft w:val="0"/>
      <w:marRight w:val="0"/>
      <w:marTop w:val="0"/>
      <w:marBottom w:val="0"/>
      <w:divBdr>
        <w:top w:val="none" w:sz="0" w:space="0" w:color="auto"/>
        <w:left w:val="none" w:sz="0" w:space="0" w:color="auto"/>
        <w:bottom w:val="none" w:sz="0" w:space="0" w:color="auto"/>
        <w:right w:val="none" w:sz="0" w:space="0" w:color="auto"/>
      </w:divBdr>
      <w:divsChild>
        <w:div w:id="1737239994">
          <w:marLeft w:val="0"/>
          <w:marRight w:val="0"/>
          <w:marTop w:val="0"/>
          <w:marBottom w:val="0"/>
          <w:divBdr>
            <w:top w:val="single" w:sz="36" w:space="0" w:color="auto"/>
            <w:left w:val="single" w:sz="36" w:space="0" w:color="auto"/>
            <w:bottom w:val="single" w:sz="36" w:space="0" w:color="auto"/>
            <w:right w:val="single" w:sz="36" w:space="0" w:color="auto"/>
          </w:divBdr>
        </w:div>
      </w:divsChild>
    </w:div>
    <w:div w:id="1737239995">
      <w:marLeft w:val="0"/>
      <w:marRight w:val="0"/>
      <w:marTop w:val="0"/>
      <w:marBottom w:val="0"/>
      <w:divBdr>
        <w:top w:val="none" w:sz="0" w:space="0" w:color="auto"/>
        <w:left w:val="none" w:sz="0" w:space="0" w:color="auto"/>
        <w:bottom w:val="none" w:sz="0" w:space="0" w:color="auto"/>
        <w:right w:val="none" w:sz="0" w:space="0" w:color="auto"/>
      </w:divBdr>
    </w:div>
    <w:div w:id="1737239996">
      <w:marLeft w:val="0"/>
      <w:marRight w:val="0"/>
      <w:marTop w:val="0"/>
      <w:marBottom w:val="0"/>
      <w:divBdr>
        <w:top w:val="none" w:sz="0" w:space="0" w:color="auto"/>
        <w:left w:val="none" w:sz="0" w:space="0" w:color="auto"/>
        <w:bottom w:val="none" w:sz="0" w:space="0" w:color="auto"/>
        <w:right w:val="none" w:sz="0" w:space="0" w:color="auto"/>
      </w:divBdr>
    </w:div>
    <w:div w:id="1737239997">
      <w:marLeft w:val="0"/>
      <w:marRight w:val="0"/>
      <w:marTop w:val="0"/>
      <w:marBottom w:val="0"/>
      <w:divBdr>
        <w:top w:val="none" w:sz="0" w:space="0" w:color="auto"/>
        <w:left w:val="none" w:sz="0" w:space="0" w:color="auto"/>
        <w:bottom w:val="none" w:sz="0" w:space="0" w:color="auto"/>
        <w:right w:val="none" w:sz="0" w:space="0" w:color="auto"/>
      </w:divBdr>
    </w:div>
    <w:div w:id="1737239998">
      <w:marLeft w:val="0"/>
      <w:marRight w:val="0"/>
      <w:marTop w:val="0"/>
      <w:marBottom w:val="0"/>
      <w:divBdr>
        <w:top w:val="none" w:sz="0" w:space="0" w:color="auto"/>
        <w:left w:val="none" w:sz="0" w:space="0" w:color="auto"/>
        <w:bottom w:val="none" w:sz="0" w:space="0" w:color="auto"/>
        <w:right w:val="none" w:sz="0" w:space="0" w:color="auto"/>
      </w:divBdr>
    </w:div>
    <w:div w:id="1737239999">
      <w:marLeft w:val="0"/>
      <w:marRight w:val="0"/>
      <w:marTop w:val="0"/>
      <w:marBottom w:val="0"/>
      <w:divBdr>
        <w:top w:val="none" w:sz="0" w:space="0" w:color="auto"/>
        <w:left w:val="none" w:sz="0" w:space="0" w:color="auto"/>
        <w:bottom w:val="none" w:sz="0" w:space="0" w:color="auto"/>
        <w:right w:val="none" w:sz="0" w:space="0" w:color="auto"/>
      </w:divBdr>
    </w:div>
    <w:div w:id="1737240000">
      <w:marLeft w:val="0"/>
      <w:marRight w:val="0"/>
      <w:marTop w:val="0"/>
      <w:marBottom w:val="0"/>
      <w:divBdr>
        <w:top w:val="none" w:sz="0" w:space="0" w:color="auto"/>
        <w:left w:val="none" w:sz="0" w:space="0" w:color="auto"/>
        <w:bottom w:val="none" w:sz="0" w:space="0" w:color="auto"/>
        <w:right w:val="none" w:sz="0" w:space="0" w:color="auto"/>
      </w:divBdr>
    </w:div>
    <w:div w:id="1737240001">
      <w:marLeft w:val="0"/>
      <w:marRight w:val="0"/>
      <w:marTop w:val="0"/>
      <w:marBottom w:val="0"/>
      <w:divBdr>
        <w:top w:val="none" w:sz="0" w:space="0" w:color="auto"/>
        <w:left w:val="none" w:sz="0" w:space="0" w:color="auto"/>
        <w:bottom w:val="none" w:sz="0" w:space="0" w:color="auto"/>
        <w:right w:val="none" w:sz="0" w:space="0" w:color="auto"/>
      </w:divBdr>
    </w:div>
    <w:div w:id="1737240002">
      <w:marLeft w:val="0"/>
      <w:marRight w:val="0"/>
      <w:marTop w:val="0"/>
      <w:marBottom w:val="0"/>
      <w:divBdr>
        <w:top w:val="none" w:sz="0" w:space="0" w:color="auto"/>
        <w:left w:val="none" w:sz="0" w:space="0" w:color="auto"/>
        <w:bottom w:val="none" w:sz="0" w:space="0" w:color="auto"/>
        <w:right w:val="none" w:sz="0" w:space="0" w:color="auto"/>
      </w:divBdr>
    </w:div>
    <w:div w:id="1737240003">
      <w:marLeft w:val="0"/>
      <w:marRight w:val="0"/>
      <w:marTop w:val="0"/>
      <w:marBottom w:val="0"/>
      <w:divBdr>
        <w:top w:val="none" w:sz="0" w:space="0" w:color="auto"/>
        <w:left w:val="none" w:sz="0" w:space="0" w:color="auto"/>
        <w:bottom w:val="none" w:sz="0" w:space="0" w:color="auto"/>
        <w:right w:val="none" w:sz="0" w:space="0" w:color="auto"/>
      </w:divBdr>
    </w:div>
    <w:div w:id="1737240004">
      <w:marLeft w:val="0"/>
      <w:marRight w:val="0"/>
      <w:marTop w:val="0"/>
      <w:marBottom w:val="0"/>
      <w:divBdr>
        <w:top w:val="none" w:sz="0" w:space="0" w:color="auto"/>
        <w:left w:val="none" w:sz="0" w:space="0" w:color="auto"/>
        <w:bottom w:val="none" w:sz="0" w:space="0" w:color="auto"/>
        <w:right w:val="none" w:sz="0" w:space="0" w:color="auto"/>
      </w:divBdr>
    </w:div>
    <w:div w:id="1737240005">
      <w:marLeft w:val="0"/>
      <w:marRight w:val="0"/>
      <w:marTop w:val="0"/>
      <w:marBottom w:val="0"/>
      <w:divBdr>
        <w:top w:val="none" w:sz="0" w:space="0" w:color="auto"/>
        <w:left w:val="none" w:sz="0" w:space="0" w:color="auto"/>
        <w:bottom w:val="none" w:sz="0" w:space="0" w:color="auto"/>
        <w:right w:val="none" w:sz="0" w:space="0" w:color="auto"/>
      </w:divBdr>
    </w:div>
    <w:div w:id="1737240006">
      <w:marLeft w:val="0"/>
      <w:marRight w:val="0"/>
      <w:marTop w:val="0"/>
      <w:marBottom w:val="0"/>
      <w:divBdr>
        <w:top w:val="none" w:sz="0" w:space="0" w:color="auto"/>
        <w:left w:val="none" w:sz="0" w:space="0" w:color="auto"/>
        <w:bottom w:val="none" w:sz="0" w:space="0" w:color="auto"/>
        <w:right w:val="none" w:sz="0" w:space="0" w:color="auto"/>
      </w:divBdr>
    </w:div>
    <w:div w:id="1737240007">
      <w:marLeft w:val="0"/>
      <w:marRight w:val="0"/>
      <w:marTop w:val="0"/>
      <w:marBottom w:val="0"/>
      <w:divBdr>
        <w:top w:val="none" w:sz="0" w:space="0" w:color="auto"/>
        <w:left w:val="none" w:sz="0" w:space="0" w:color="auto"/>
        <w:bottom w:val="none" w:sz="0" w:space="0" w:color="auto"/>
        <w:right w:val="none" w:sz="0" w:space="0" w:color="auto"/>
      </w:divBdr>
    </w:div>
    <w:div w:id="1737240008">
      <w:marLeft w:val="0"/>
      <w:marRight w:val="0"/>
      <w:marTop w:val="0"/>
      <w:marBottom w:val="0"/>
      <w:divBdr>
        <w:top w:val="none" w:sz="0" w:space="0" w:color="auto"/>
        <w:left w:val="none" w:sz="0" w:space="0" w:color="auto"/>
        <w:bottom w:val="none" w:sz="0" w:space="0" w:color="auto"/>
        <w:right w:val="none" w:sz="0" w:space="0" w:color="auto"/>
      </w:divBdr>
    </w:div>
    <w:div w:id="1737240009">
      <w:marLeft w:val="0"/>
      <w:marRight w:val="0"/>
      <w:marTop w:val="0"/>
      <w:marBottom w:val="0"/>
      <w:divBdr>
        <w:top w:val="none" w:sz="0" w:space="0" w:color="auto"/>
        <w:left w:val="none" w:sz="0" w:space="0" w:color="auto"/>
        <w:bottom w:val="none" w:sz="0" w:space="0" w:color="auto"/>
        <w:right w:val="none" w:sz="0" w:space="0" w:color="auto"/>
      </w:divBdr>
    </w:div>
    <w:div w:id="1737240010">
      <w:marLeft w:val="0"/>
      <w:marRight w:val="0"/>
      <w:marTop w:val="0"/>
      <w:marBottom w:val="0"/>
      <w:divBdr>
        <w:top w:val="none" w:sz="0" w:space="0" w:color="auto"/>
        <w:left w:val="none" w:sz="0" w:space="0" w:color="auto"/>
        <w:bottom w:val="none" w:sz="0" w:space="0" w:color="auto"/>
        <w:right w:val="none" w:sz="0" w:space="0" w:color="auto"/>
      </w:divBdr>
    </w:div>
    <w:div w:id="1737240011">
      <w:marLeft w:val="0"/>
      <w:marRight w:val="0"/>
      <w:marTop w:val="0"/>
      <w:marBottom w:val="0"/>
      <w:divBdr>
        <w:top w:val="none" w:sz="0" w:space="0" w:color="auto"/>
        <w:left w:val="none" w:sz="0" w:space="0" w:color="auto"/>
        <w:bottom w:val="none" w:sz="0" w:space="0" w:color="auto"/>
        <w:right w:val="none" w:sz="0" w:space="0" w:color="auto"/>
      </w:divBdr>
    </w:div>
    <w:div w:id="1737240012">
      <w:marLeft w:val="0"/>
      <w:marRight w:val="0"/>
      <w:marTop w:val="0"/>
      <w:marBottom w:val="0"/>
      <w:divBdr>
        <w:top w:val="none" w:sz="0" w:space="0" w:color="auto"/>
        <w:left w:val="none" w:sz="0" w:space="0" w:color="auto"/>
        <w:bottom w:val="none" w:sz="0" w:space="0" w:color="auto"/>
        <w:right w:val="none" w:sz="0" w:space="0" w:color="auto"/>
      </w:divBdr>
    </w:div>
    <w:div w:id="1737240013">
      <w:marLeft w:val="0"/>
      <w:marRight w:val="0"/>
      <w:marTop w:val="0"/>
      <w:marBottom w:val="0"/>
      <w:divBdr>
        <w:top w:val="none" w:sz="0" w:space="0" w:color="auto"/>
        <w:left w:val="none" w:sz="0" w:space="0" w:color="auto"/>
        <w:bottom w:val="none" w:sz="0" w:space="0" w:color="auto"/>
        <w:right w:val="none" w:sz="0" w:space="0" w:color="auto"/>
      </w:divBdr>
    </w:div>
    <w:div w:id="1737240014">
      <w:marLeft w:val="0"/>
      <w:marRight w:val="0"/>
      <w:marTop w:val="0"/>
      <w:marBottom w:val="0"/>
      <w:divBdr>
        <w:top w:val="none" w:sz="0" w:space="0" w:color="auto"/>
        <w:left w:val="none" w:sz="0" w:space="0" w:color="auto"/>
        <w:bottom w:val="none" w:sz="0" w:space="0" w:color="auto"/>
        <w:right w:val="none" w:sz="0" w:space="0" w:color="auto"/>
      </w:divBdr>
    </w:div>
    <w:div w:id="1737240015">
      <w:marLeft w:val="0"/>
      <w:marRight w:val="0"/>
      <w:marTop w:val="0"/>
      <w:marBottom w:val="0"/>
      <w:divBdr>
        <w:top w:val="none" w:sz="0" w:space="0" w:color="auto"/>
        <w:left w:val="none" w:sz="0" w:space="0" w:color="auto"/>
        <w:bottom w:val="none" w:sz="0" w:space="0" w:color="auto"/>
        <w:right w:val="none" w:sz="0" w:space="0" w:color="auto"/>
      </w:divBdr>
    </w:div>
    <w:div w:id="1737240016">
      <w:marLeft w:val="0"/>
      <w:marRight w:val="0"/>
      <w:marTop w:val="0"/>
      <w:marBottom w:val="0"/>
      <w:divBdr>
        <w:top w:val="none" w:sz="0" w:space="0" w:color="auto"/>
        <w:left w:val="none" w:sz="0" w:space="0" w:color="auto"/>
        <w:bottom w:val="none" w:sz="0" w:space="0" w:color="auto"/>
        <w:right w:val="none" w:sz="0" w:space="0" w:color="auto"/>
      </w:divBdr>
    </w:div>
    <w:div w:id="1737240017">
      <w:marLeft w:val="0"/>
      <w:marRight w:val="0"/>
      <w:marTop w:val="0"/>
      <w:marBottom w:val="0"/>
      <w:divBdr>
        <w:top w:val="none" w:sz="0" w:space="0" w:color="auto"/>
        <w:left w:val="none" w:sz="0" w:space="0" w:color="auto"/>
        <w:bottom w:val="none" w:sz="0" w:space="0" w:color="auto"/>
        <w:right w:val="none" w:sz="0" w:space="0" w:color="auto"/>
      </w:divBdr>
    </w:div>
    <w:div w:id="1737240018">
      <w:marLeft w:val="0"/>
      <w:marRight w:val="0"/>
      <w:marTop w:val="0"/>
      <w:marBottom w:val="0"/>
      <w:divBdr>
        <w:top w:val="none" w:sz="0" w:space="0" w:color="auto"/>
        <w:left w:val="none" w:sz="0" w:space="0" w:color="auto"/>
        <w:bottom w:val="none" w:sz="0" w:space="0" w:color="auto"/>
        <w:right w:val="none" w:sz="0" w:space="0" w:color="auto"/>
      </w:divBdr>
    </w:div>
    <w:div w:id="1737240019">
      <w:marLeft w:val="0"/>
      <w:marRight w:val="0"/>
      <w:marTop w:val="0"/>
      <w:marBottom w:val="0"/>
      <w:divBdr>
        <w:top w:val="none" w:sz="0" w:space="0" w:color="auto"/>
        <w:left w:val="none" w:sz="0" w:space="0" w:color="auto"/>
        <w:bottom w:val="none" w:sz="0" w:space="0" w:color="auto"/>
        <w:right w:val="none" w:sz="0" w:space="0" w:color="auto"/>
      </w:divBdr>
    </w:div>
    <w:div w:id="1737240020">
      <w:marLeft w:val="0"/>
      <w:marRight w:val="0"/>
      <w:marTop w:val="0"/>
      <w:marBottom w:val="0"/>
      <w:divBdr>
        <w:top w:val="none" w:sz="0" w:space="0" w:color="auto"/>
        <w:left w:val="none" w:sz="0" w:space="0" w:color="auto"/>
        <w:bottom w:val="none" w:sz="0" w:space="0" w:color="auto"/>
        <w:right w:val="none" w:sz="0" w:space="0" w:color="auto"/>
      </w:divBdr>
    </w:div>
    <w:div w:id="1737240021">
      <w:marLeft w:val="0"/>
      <w:marRight w:val="0"/>
      <w:marTop w:val="0"/>
      <w:marBottom w:val="0"/>
      <w:divBdr>
        <w:top w:val="none" w:sz="0" w:space="0" w:color="auto"/>
        <w:left w:val="none" w:sz="0" w:space="0" w:color="auto"/>
        <w:bottom w:val="none" w:sz="0" w:space="0" w:color="auto"/>
        <w:right w:val="none" w:sz="0" w:space="0" w:color="auto"/>
      </w:divBdr>
    </w:div>
    <w:div w:id="1737240022">
      <w:marLeft w:val="0"/>
      <w:marRight w:val="0"/>
      <w:marTop w:val="0"/>
      <w:marBottom w:val="0"/>
      <w:divBdr>
        <w:top w:val="none" w:sz="0" w:space="0" w:color="auto"/>
        <w:left w:val="none" w:sz="0" w:space="0" w:color="auto"/>
        <w:bottom w:val="none" w:sz="0" w:space="0" w:color="auto"/>
        <w:right w:val="none" w:sz="0" w:space="0" w:color="auto"/>
      </w:divBdr>
    </w:div>
    <w:div w:id="1737240023">
      <w:marLeft w:val="0"/>
      <w:marRight w:val="0"/>
      <w:marTop w:val="0"/>
      <w:marBottom w:val="0"/>
      <w:divBdr>
        <w:top w:val="none" w:sz="0" w:space="0" w:color="auto"/>
        <w:left w:val="none" w:sz="0" w:space="0" w:color="auto"/>
        <w:bottom w:val="none" w:sz="0" w:space="0" w:color="auto"/>
        <w:right w:val="none" w:sz="0" w:space="0" w:color="auto"/>
      </w:divBdr>
    </w:div>
    <w:div w:id="1737240024">
      <w:marLeft w:val="0"/>
      <w:marRight w:val="0"/>
      <w:marTop w:val="0"/>
      <w:marBottom w:val="0"/>
      <w:divBdr>
        <w:top w:val="none" w:sz="0" w:space="0" w:color="auto"/>
        <w:left w:val="none" w:sz="0" w:space="0" w:color="auto"/>
        <w:bottom w:val="none" w:sz="0" w:space="0" w:color="auto"/>
        <w:right w:val="none" w:sz="0" w:space="0" w:color="auto"/>
      </w:divBdr>
    </w:div>
    <w:div w:id="1737240025">
      <w:marLeft w:val="0"/>
      <w:marRight w:val="0"/>
      <w:marTop w:val="0"/>
      <w:marBottom w:val="0"/>
      <w:divBdr>
        <w:top w:val="none" w:sz="0" w:space="0" w:color="auto"/>
        <w:left w:val="none" w:sz="0" w:space="0" w:color="auto"/>
        <w:bottom w:val="none" w:sz="0" w:space="0" w:color="auto"/>
        <w:right w:val="none" w:sz="0" w:space="0" w:color="auto"/>
      </w:divBdr>
    </w:div>
    <w:div w:id="1737240026">
      <w:marLeft w:val="0"/>
      <w:marRight w:val="0"/>
      <w:marTop w:val="0"/>
      <w:marBottom w:val="0"/>
      <w:divBdr>
        <w:top w:val="none" w:sz="0" w:space="0" w:color="auto"/>
        <w:left w:val="none" w:sz="0" w:space="0" w:color="auto"/>
        <w:bottom w:val="none" w:sz="0" w:space="0" w:color="auto"/>
        <w:right w:val="none" w:sz="0" w:space="0" w:color="auto"/>
      </w:divBdr>
    </w:div>
    <w:div w:id="1737240027">
      <w:marLeft w:val="0"/>
      <w:marRight w:val="0"/>
      <w:marTop w:val="0"/>
      <w:marBottom w:val="0"/>
      <w:divBdr>
        <w:top w:val="none" w:sz="0" w:space="0" w:color="auto"/>
        <w:left w:val="none" w:sz="0" w:space="0" w:color="auto"/>
        <w:bottom w:val="none" w:sz="0" w:space="0" w:color="auto"/>
        <w:right w:val="none" w:sz="0" w:space="0" w:color="auto"/>
      </w:divBdr>
    </w:div>
    <w:div w:id="1737240028">
      <w:marLeft w:val="0"/>
      <w:marRight w:val="0"/>
      <w:marTop w:val="0"/>
      <w:marBottom w:val="0"/>
      <w:divBdr>
        <w:top w:val="none" w:sz="0" w:space="0" w:color="auto"/>
        <w:left w:val="none" w:sz="0" w:space="0" w:color="auto"/>
        <w:bottom w:val="none" w:sz="0" w:space="0" w:color="auto"/>
        <w:right w:val="none" w:sz="0" w:space="0" w:color="auto"/>
      </w:divBdr>
    </w:div>
    <w:div w:id="1737240029">
      <w:marLeft w:val="0"/>
      <w:marRight w:val="0"/>
      <w:marTop w:val="0"/>
      <w:marBottom w:val="0"/>
      <w:divBdr>
        <w:top w:val="none" w:sz="0" w:space="0" w:color="auto"/>
        <w:left w:val="none" w:sz="0" w:space="0" w:color="auto"/>
        <w:bottom w:val="none" w:sz="0" w:space="0" w:color="auto"/>
        <w:right w:val="none" w:sz="0" w:space="0" w:color="auto"/>
      </w:divBdr>
    </w:div>
    <w:div w:id="1737240030">
      <w:marLeft w:val="0"/>
      <w:marRight w:val="0"/>
      <w:marTop w:val="0"/>
      <w:marBottom w:val="0"/>
      <w:divBdr>
        <w:top w:val="none" w:sz="0" w:space="0" w:color="auto"/>
        <w:left w:val="none" w:sz="0" w:space="0" w:color="auto"/>
        <w:bottom w:val="none" w:sz="0" w:space="0" w:color="auto"/>
        <w:right w:val="none" w:sz="0" w:space="0" w:color="auto"/>
      </w:divBdr>
    </w:div>
    <w:div w:id="1737240031">
      <w:marLeft w:val="0"/>
      <w:marRight w:val="0"/>
      <w:marTop w:val="0"/>
      <w:marBottom w:val="0"/>
      <w:divBdr>
        <w:top w:val="none" w:sz="0" w:space="0" w:color="auto"/>
        <w:left w:val="none" w:sz="0" w:space="0" w:color="auto"/>
        <w:bottom w:val="none" w:sz="0" w:space="0" w:color="auto"/>
        <w:right w:val="none" w:sz="0" w:space="0" w:color="auto"/>
      </w:divBdr>
    </w:div>
    <w:div w:id="1737240032">
      <w:marLeft w:val="0"/>
      <w:marRight w:val="0"/>
      <w:marTop w:val="0"/>
      <w:marBottom w:val="0"/>
      <w:divBdr>
        <w:top w:val="none" w:sz="0" w:space="0" w:color="auto"/>
        <w:left w:val="none" w:sz="0" w:space="0" w:color="auto"/>
        <w:bottom w:val="none" w:sz="0" w:space="0" w:color="auto"/>
        <w:right w:val="none" w:sz="0" w:space="0" w:color="auto"/>
      </w:divBdr>
    </w:div>
    <w:div w:id="1737240033">
      <w:marLeft w:val="0"/>
      <w:marRight w:val="0"/>
      <w:marTop w:val="0"/>
      <w:marBottom w:val="0"/>
      <w:divBdr>
        <w:top w:val="none" w:sz="0" w:space="0" w:color="auto"/>
        <w:left w:val="none" w:sz="0" w:space="0" w:color="auto"/>
        <w:bottom w:val="none" w:sz="0" w:space="0" w:color="auto"/>
        <w:right w:val="none" w:sz="0" w:space="0" w:color="auto"/>
      </w:divBdr>
    </w:div>
    <w:div w:id="1737240034">
      <w:marLeft w:val="0"/>
      <w:marRight w:val="0"/>
      <w:marTop w:val="0"/>
      <w:marBottom w:val="0"/>
      <w:divBdr>
        <w:top w:val="none" w:sz="0" w:space="0" w:color="auto"/>
        <w:left w:val="none" w:sz="0" w:space="0" w:color="auto"/>
        <w:bottom w:val="none" w:sz="0" w:space="0" w:color="auto"/>
        <w:right w:val="none" w:sz="0" w:space="0" w:color="auto"/>
      </w:divBdr>
    </w:div>
    <w:div w:id="1737240035">
      <w:marLeft w:val="0"/>
      <w:marRight w:val="0"/>
      <w:marTop w:val="0"/>
      <w:marBottom w:val="0"/>
      <w:divBdr>
        <w:top w:val="none" w:sz="0" w:space="0" w:color="auto"/>
        <w:left w:val="none" w:sz="0" w:space="0" w:color="auto"/>
        <w:bottom w:val="none" w:sz="0" w:space="0" w:color="auto"/>
        <w:right w:val="none" w:sz="0" w:space="0" w:color="auto"/>
      </w:divBdr>
    </w:div>
    <w:div w:id="1737240036">
      <w:marLeft w:val="0"/>
      <w:marRight w:val="0"/>
      <w:marTop w:val="0"/>
      <w:marBottom w:val="0"/>
      <w:divBdr>
        <w:top w:val="none" w:sz="0" w:space="0" w:color="auto"/>
        <w:left w:val="none" w:sz="0" w:space="0" w:color="auto"/>
        <w:bottom w:val="none" w:sz="0" w:space="0" w:color="auto"/>
        <w:right w:val="none" w:sz="0" w:space="0" w:color="auto"/>
      </w:divBdr>
    </w:div>
    <w:div w:id="1737240037">
      <w:marLeft w:val="0"/>
      <w:marRight w:val="0"/>
      <w:marTop w:val="0"/>
      <w:marBottom w:val="0"/>
      <w:divBdr>
        <w:top w:val="none" w:sz="0" w:space="0" w:color="auto"/>
        <w:left w:val="none" w:sz="0" w:space="0" w:color="auto"/>
        <w:bottom w:val="none" w:sz="0" w:space="0" w:color="auto"/>
        <w:right w:val="none" w:sz="0" w:space="0" w:color="auto"/>
      </w:divBdr>
    </w:div>
    <w:div w:id="1737240038">
      <w:marLeft w:val="0"/>
      <w:marRight w:val="0"/>
      <w:marTop w:val="0"/>
      <w:marBottom w:val="0"/>
      <w:divBdr>
        <w:top w:val="none" w:sz="0" w:space="0" w:color="auto"/>
        <w:left w:val="none" w:sz="0" w:space="0" w:color="auto"/>
        <w:bottom w:val="none" w:sz="0" w:space="0" w:color="auto"/>
        <w:right w:val="none" w:sz="0" w:space="0" w:color="auto"/>
      </w:divBdr>
      <w:divsChild>
        <w:div w:id="1737240039">
          <w:marLeft w:val="0"/>
          <w:marRight w:val="0"/>
          <w:marTop w:val="0"/>
          <w:marBottom w:val="0"/>
          <w:divBdr>
            <w:top w:val="none" w:sz="0" w:space="0" w:color="auto"/>
            <w:left w:val="none" w:sz="0" w:space="0" w:color="auto"/>
            <w:bottom w:val="none" w:sz="0" w:space="0" w:color="auto"/>
            <w:right w:val="none" w:sz="0" w:space="0" w:color="auto"/>
          </w:divBdr>
        </w:div>
      </w:divsChild>
    </w:div>
    <w:div w:id="1737240042">
      <w:marLeft w:val="0"/>
      <w:marRight w:val="0"/>
      <w:marTop w:val="0"/>
      <w:marBottom w:val="0"/>
      <w:divBdr>
        <w:top w:val="none" w:sz="0" w:space="0" w:color="auto"/>
        <w:left w:val="none" w:sz="0" w:space="0" w:color="auto"/>
        <w:bottom w:val="none" w:sz="0" w:space="0" w:color="auto"/>
        <w:right w:val="none" w:sz="0" w:space="0" w:color="auto"/>
      </w:divBdr>
      <w:divsChild>
        <w:div w:id="1737240041">
          <w:marLeft w:val="0"/>
          <w:marRight w:val="0"/>
          <w:marTop w:val="0"/>
          <w:marBottom w:val="0"/>
          <w:divBdr>
            <w:top w:val="none" w:sz="0" w:space="0" w:color="auto"/>
            <w:left w:val="none" w:sz="0" w:space="0" w:color="auto"/>
            <w:bottom w:val="none" w:sz="0" w:space="0" w:color="auto"/>
            <w:right w:val="none" w:sz="0" w:space="0" w:color="auto"/>
          </w:divBdr>
          <w:divsChild>
            <w:div w:id="1737240462">
              <w:marLeft w:val="0"/>
              <w:marRight w:val="0"/>
              <w:marTop w:val="0"/>
              <w:marBottom w:val="0"/>
              <w:divBdr>
                <w:top w:val="none" w:sz="0" w:space="0" w:color="auto"/>
                <w:left w:val="none" w:sz="0" w:space="0" w:color="auto"/>
                <w:bottom w:val="none" w:sz="0" w:space="0" w:color="auto"/>
                <w:right w:val="none" w:sz="0" w:space="0" w:color="auto"/>
              </w:divBdr>
              <w:divsChild>
                <w:div w:id="173724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240045">
      <w:marLeft w:val="0"/>
      <w:marRight w:val="0"/>
      <w:marTop w:val="0"/>
      <w:marBottom w:val="0"/>
      <w:divBdr>
        <w:top w:val="none" w:sz="0" w:space="0" w:color="auto"/>
        <w:left w:val="none" w:sz="0" w:space="0" w:color="auto"/>
        <w:bottom w:val="none" w:sz="0" w:space="0" w:color="auto"/>
        <w:right w:val="none" w:sz="0" w:space="0" w:color="auto"/>
      </w:divBdr>
      <w:divsChild>
        <w:div w:id="1737240051">
          <w:marLeft w:val="0"/>
          <w:marRight w:val="0"/>
          <w:marTop w:val="0"/>
          <w:marBottom w:val="0"/>
          <w:divBdr>
            <w:top w:val="none" w:sz="0" w:space="0" w:color="auto"/>
            <w:left w:val="none" w:sz="0" w:space="0" w:color="auto"/>
            <w:bottom w:val="none" w:sz="0" w:space="0" w:color="auto"/>
            <w:right w:val="none" w:sz="0" w:space="0" w:color="auto"/>
          </w:divBdr>
          <w:divsChild>
            <w:div w:id="1737240454">
              <w:marLeft w:val="0"/>
              <w:marRight w:val="0"/>
              <w:marTop w:val="0"/>
              <w:marBottom w:val="0"/>
              <w:divBdr>
                <w:top w:val="none" w:sz="0" w:space="0" w:color="auto"/>
                <w:left w:val="none" w:sz="0" w:space="0" w:color="auto"/>
                <w:bottom w:val="none" w:sz="0" w:space="0" w:color="auto"/>
                <w:right w:val="none" w:sz="0" w:space="0" w:color="auto"/>
              </w:divBdr>
              <w:divsChild>
                <w:div w:id="173724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240046">
      <w:marLeft w:val="0"/>
      <w:marRight w:val="0"/>
      <w:marTop w:val="0"/>
      <w:marBottom w:val="0"/>
      <w:divBdr>
        <w:top w:val="none" w:sz="0" w:space="0" w:color="auto"/>
        <w:left w:val="none" w:sz="0" w:space="0" w:color="auto"/>
        <w:bottom w:val="none" w:sz="0" w:space="0" w:color="auto"/>
        <w:right w:val="none" w:sz="0" w:space="0" w:color="auto"/>
      </w:divBdr>
      <w:divsChild>
        <w:div w:id="1737240047">
          <w:marLeft w:val="0"/>
          <w:marRight w:val="0"/>
          <w:marTop w:val="0"/>
          <w:marBottom w:val="0"/>
          <w:divBdr>
            <w:top w:val="none" w:sz="0" w:space="0" w:color="auto"/>
            <w:left w:val="none" w:sz="0" w:space="0" w:color="auto"/>
            <w:bottom w:val="none" w:sz="0" w:space="0" w:color="auto"/>
            <w:right w:val="none" w:sz="0" w:space="0" w:color="auto"/>
          </w:divBdr>
          <w:divsChild>
            <w:div w:id="1737240049">
              <w:marLeft w:val="0"/>
              <w:marRight w:val="0"/>
              <w:marTop w:val="0"/>
              <w:marBottom w:val="0"/>
              <w:divBdr>
                <w:top w:val="none" w:sz="0" w:space="0" w:color="auto"/>
                <w:left w:val="none" w:sz="0" w:space="0" w:color="auto"/>
                <w:bottom w:val="none" w:sz="0" w:space="0" w:color="auto"/>
                <w:right w:val="none" w:sz="0" w:space="0" w:color="auto"/>
              </w:divBdr>
              <w:divsChild>
                <w:div w:id="173724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240050">
      <w:marLeft w:val="0"/>
      <w:marRight w:val="0"/>
      <w:marTop w:val="0"/>
      <w:marBottom w:val="0"/>
      <w:divBdr>
        <w:top w:val="none" w:sz="0" w:space="0" w:color="auto"/>
        <w:left w:val="none" w:sz="0" w:space="0" w:color="auto"/>
        <w:bottom w:val="none" w:sz="0" w:space="0" w:color="auto"/>
        <w:right w:val="none" w:sz="0" w:space="0" w:color="auto"/>
      </w:divBdr>
      <w:divsChild>
        <w:div w:id="1737240044">
          <w:marLeft w:val="0"/>
          <w:marRight w:val="0"/>
          <w:marTop w:val="0"/>
          <w:marBottom w:val="0"/>
          <w:divBdr>
            <w:top w:val="none" w:sz="0" w:space="0" w:color="auto"/>
            <w:left w:val="none" w:sz="0" w:space="0" w:color="auto"/>
            <w:bottom w:val="none" w:sz="0" w:space="0" w:color="auto"/>
            <w:right w:val="none" w:sz="0" w:space="0" w:color="auto"/>
          </w:divBdr>
          <w:divsChild>
            <w:div w:id="1737240453">
              <w:marLeft w:val="0"/>
              <w:marRight w:val="0"/>
              <w:marTop w:val="0"/>
              <w:marBottom w:val="0"/>
              <w:divBdr>
                <w:top w:val="none" w:sz="0" w:space="0" w:color="auto"/>
                <w:left w:val="none" w:sz="0" w:space="0" w:color="auto"/>
                <w:bottom w:val="none" w:sz="0" w:space="0" w:color="auto"/>
                <w:right w:val="none" w:sz="0" w:space="0" w:color="auto"/>
              </w:divBdr>
              <w:divsChild>
                <w:div w:id="173724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240057">
      <w:marLeft w:val="0"/>
      <w:marRight w:val="0"/>
      <w:marTop w:val="0"/>
      <w:marBottom w:val="0"/>
      <w:divBdr>
        <w:top w:val="none" w:sz="0" w:space="0" w:color="auto"/>
        <w:left w:val="none" w:sz="0" w:space="0" w:color="auto"/>
        <w:bottom w:val="none" w:sz="0" w:space="0" w:color="auto"/>
        <w:right w:val="none" w:sz="0" w:space="0" w:color="auto"/>
      </w:divBdr>
      <w:divsChild>
        <w:div w:id="1737240055">
          <w:marLeft w:val="0"/>
          <w:marRight w:val="0"/>
          <w:marTop w:val="0"/>
          <w:marBottom w:val="0"/>
          <w:divBdr>
            <w:top w:val="none" w:sz="0" w:space="0" w:color="auto"/>
            <w:left w:val="none" w:sz="0" w:space="0" w:color="auto"/>
            <w:bottom w:val="none" w:sz="0" w:space="0" w:color="auto"/>
            <w:right w:val="none" w:sz="0" w:space="0" w:color="auto"/>
          </w:divBdr>
          <w:divsChild>
            <w:div w:id="1737240449">
              <w:marLeft w:val="0"/>
              <w:marRight w:val="0"/>
              <w:marTop w:val="0"/>
              <w:marBottom w:val="0"/>
              <w:divBdr>
                <w:top w:val="none" w:sz="0" w:space="0" w:color="auto"/>
                <w:left w:val="none" w:sz="0" w:space="0" w:color="auto"/>
                <w:bottom w:val="none" w:sz="0" w:space="0" w:color="auto"/>
                <w:right w:val="none" w:sz="0" w:space="0" w:color="auto"/>
              </w:divBdr>
              <w:divsChild>
                <w:div w:id="173724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240058">
      <w:marLeft w:val="0"/>
      <w:marRight w:val="0"/>
      <w:marTop w:val="0"/>
      <w:marBottom w:val="0"/>
      <w:divBdr>
        <w:top w:val="none" w:sz="0" w:space="0" w:color="auto"/>
        <w:left w:val="none" w:sz="0" w:space="0" w:color="auto"/>
        <w:bottom w:val="none" w:sz="0" w:space="0" w:color="auto"/>
        <w:right w:val="none" w:sz="0" w:space="0" w:color="auto"/>
      </w:divBdr>
      <w:divsChild>
        <w:div w:id="1737240450">
          <w:marLeft w:val="0"/>
          <w:marRight w:val="0"/>
          <w:marTop w:val="0"/>
          <w:marBottom w:val="0"/>
          <w:divBdr>
            <w:top w:val="none" w:sz="0" w:space="0" w:color="auto"/>
            <w:left w:val="none" w:sz="0" w:space="0" w:color="auto"/>
            <w:bottom w:val="none" w:sz="0" w:space="0" w:color="auto"/>
            <w:right w:val="none" w:sz="0" w:space="0" w:color="auto"/>
          </w:divBdr>
          <w:divsChild>
            <w:div w:id="1737240063">
              <w:marLeft w:val="0"/>
              <w:marRight w:val="0"/>
              <w:marTop w:val="0"/>
              <w:marBottom w:val="0"/>
              <w:divBdr>
                <w:top w:val="none" w:sz="0" w:space="0" w:color="auto"/>
                <w:left w:val="none" w:sz="0" w:space="0" w:color="auto"/>
                <w:bottom w:val="none" w:sz="0" w:space="0" w:color="auto"/>
                <w:right w:val="none" w:sz="0" w:space="0" w:color="auto"/>
              </w:divBdr>
              <w:divsChild>
                <w:div w:id="173724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240060">
      <w:marLeft w:val="0"/>
      <w:marRight w:val="0"/>
      <w:marTop w:val="0"/>
      <w:marBottom w:val="0"/>
      <w:divBdr>
        <w:top w:val="none" w:sz="0" w:space="0" w:color="auto"/>
        <w:left w:val="none" w:sz="0" w:space="0" w:color="auto"/>
        <w:bottom w:val="none" w:sz="0" w:space="0" w:color="auto"/>
        <w:right w:val="none" w:sz="0" w:space="0" w:color="auto"/>
      </w:divBdr>
      <w:divsChild>
        <w:div w:id="1737240059">
          <w:marLeft w:val="0"/>
          <w:marRight w:val="0"/>
          <w:marTop w:val="0"/>
          <w:marBottom w:val="0"/>
          <w:divBdr>
            <w:top w:val="none" w:sz="0" w:space="0" w:color="auto"/>
            <w:left w:val="none" w:sz="0" w:space="0" w:color="auto"/>
            <w:bottom w:val="none" w:sz="0" w:space="0" w:color="auto"/>
            <w:right w:val="none" w:sz="0" w:space="0" w:color="auto"/>
          </w:divBdr>
          <w:divsChild>
            <w:div w:id="1737240062">
              <w:marLeft w:val="0"/>
              <w:marRight w:val="0"/>
              <w:marTop w:val="0"/>
              <w:marBottom w:val="0"/>
              <w:divBdr>
                <w:top w:val="none" w:sz="0" w:space="0" w:color="auto"/>
                <w:left w:val="none" w:sz="0" w:space="0" w:color="auto"/>
                <w:bottom w:val="none" w:sz="0" w:space="0" w:color="auto"/>
                <w:right w:val="none" w:sz="0" w:space="0" w:color="auto"/>
              </w:divBdr>
              <w:divsChild>
                <w:div w:id="173724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240061">
      <w:marLeft w:val="0"/>
      <w:marRight w:val="0"/>
      <w:marTop w:val="0"/>
      <w:marBottom w:val="0"/>
      <w:divBdr>
        <w:top w:val="none" w:sz="0" w:space="0" w:color="auto"/>
        <w:left w:val="none" w:sz="0" w:space="0" w:color="auto"/>
        <w:bottom w:val="none" w:sz="0" w:space="0" w:color="auto"/>
        <w:right w:val="none" w:sz="0" w:space="0" w:color="auto"/>
      </w:divBdr>
      <w:divsChild>
        <w:div w:id="1737240056">
          <w:marLeft w:val="0"/>
          <w:marRight w:val="0"/>
          <w:marTop w:val="0"/>
          <w:marBottom w:val="0"/>
          <w:divBdr>
            <w:top w:val="none" w:sz="0" w:space="0" w:color="auto"/>
            <w:left w:val="none" w:sz="0" w:space="0" w:color="auto"/>
            <w:bottom w:val="none" w:sz="0" w:space="0" w:color="auto"/>
            <w:right w:val="none" w:sz="0" w:space="0" w:color="auto"/>
          </w:divBdr>
          <w:divsChild>
            <w:div w:id="1737240052">
              <w:marLeft w:val="0"/>
              <w:marRight w:val="0"/>
              <w:marTop w:val="0"/>
              <w:marBottom w:val="0"/>
              <w:divBdr>
                <w:top w:val="none" w:sz="0" w:space="0" w:color="auto"/>
                <w:left w:val="none" w:sz="0" w:space="0" w:color="auto"/>
                <w:bottom w:val="none" w:sz="0" w:space="0" w:color="auto"/>
                <w:right w:val="none" w:sz="0" w:space="0" w:color="auto"/>
              </w:divBdr>
              <w:divsChild>
                <w:div w:id="173724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240066">
      <w:marLeft w:val="0"/>
      <w:marRight w:val="0"/>
      <w:marTop w:val="0"/>
      <w:marBottom w:val="0"/>
      <w:divBdr>
        <w:top w:val="none" w:sz="0" w:space="0" w:color="auto"/>
        <w:left w:val="none" w:sz="0" w:space="0" w:color="auto"/>
        <w:bottom w:val="none" w:sz="0" w:space="0" w:color="auto"/>
        <w:right w:val="none" w:sz="0" w:space="0" w:color="auto"/>
      </w:divBdr>
      <w:divsChild>
        <w:div w:id="1737240078">
          <w:marLeft w:val="0"/>
          <w:marRight w:val="0"/>
          <w:marTop w:val="0"/>
          <w:marBottom w:val="0"/>
          <w:divBdr>
            <w:top w:val="none" w:sz="0" w:space="0" w:color="auto"/>
            <w:left w:val="none" w:sz="0" w:space="0" w:color="auto"/>
            <w:bottom w:val="none" w:sz="0" w:space="0" w:color="auto"/>
            <w:right w:val="none" w:sz="0" w:space="0" w:color="auto"/>
          </w:divBdr>
          <w:divsChild>
            <w:div w:id="1737240087">
              <w:marLeft w:val="0"/>
              <w:marRight w:val="0"/>
              <w:marTop w:val="0"/>
              <w:marBottom w:val="0"/>
              <w:divBdr>
                <w:top w:val="none" w:sz="0" w:space="0" w:color="auto"/>
                <w:left w:val="none" w:sz="0" w:space="0" w:color="auto"/>
                <w:bottom w:val="none" w:sz="0" w:space="0" w:color="auto"/>
                <w:right w:val="none" w:sz="0" w:space="0" w:color="auto"/>
              </w:divBdr>
              <w:divsChild>
                <w:div w:id="173724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240069">
      <w:marLeft w:val="0"/>
      <w:marRight w:val="0"/>
      <w:marTop w:val="0"/>
      <w:marBottom w:val="0"/>
      <w:divBdr>
        <w:top w:val="none" w:sz="0" w:space="0" w:color="auto"/>
        <w:left w:val="none" w:sz="0" w:space="0" w:color="auto"/>
        <w:bottom w:val="none" w:sz="0" w:space="0" w:color="auto"/>
        <w:right w:val="none" w:sz="0" w:space="0" w:color="auto"/>
      </w:divBdr>
      <w:divsChild>
        <w:div w:id="1737240065">
          <w:marLeft w:val="0"/>
          <w:marRight w:val="0"/>
          <w:marTop w:val="0"/>
          <w:marBottom w:val="0"/>
          <w:divBdr>
            <w:top w:val="none" w:sz="0" w:space="0" w:color="auto"/>
            <w:left w:val="none" w:sz="0" w:space="0" w:color="auto"/>
            <w:bottom w:val="none" w:sz="0" w:space="0" w:color="auto"/>
            <w:right w:val="none" w:sz="0" w:space="0" w:color="auto"/>
          </w:divBdr>
          <w:divsChild>
            <w:div w:id="1737240079">
              <w:marLeft w:val="0"/>
              <w:marRight w:val="0"/>
              <w:marTop w:val="0"/>
              <w:marBottom w:val="0"/>
              <w:divBdr>
                <w:top w:val="none" w:sz="0" w:space="0" w:color="auto"/>
                <w:left w:val="none" w:sz="0" w:space="0" w:color="auto"/>
                <w:bottom w:val="none" w:sz="0" w:space="0" w:color="auto"/>
                <w:right w:val="none" w:sz="0" w:space="0" w:color="auto"/>
              </w:divBdr>
              <w:divsChild>
                <w:div w:id="17372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240074">
      <w:marLeft w:val="0"/>
      <w:marRight w:val="0"/>
      <w:marTop w:val="0"/>
      <w:marBottom w:val="0"/>
      <w:divBdr>
        <w:top w:val="none" w:sz="0" w:space="0" w:color="auto"/>
        <w:left w:val="none" w:sz="0" w:space="0" w:color="auto"/>
        <w:bottom w:val="none" w:sz="0" w:space="0" w:color="auto"/>
        <w:right w:val="none" w:sz="0" w:space="0" w:color="auto"/>
      </w:divBdr>
      <w:divsChild>
        <w:div w:id="1737240077">
          <w:marLeft w:val="0"/>
          <w:marRight w:val="0"/>
          <w:marTop w:val="0"/>
          <w:marBottom w:val="0"/>
          <w:divBdr>
            <w:top w:val="none" w:sz="0" w:space="0" w:color="auto"/>
            <w:left w:val="none" w:sz="0" w:space="0" w:color="auto"/>
            <w:bottom w:val="none" w:sz="0" w:space="0" w:color="auto"/>
            <w:right w:val="none" w:sz="0" w:space="0" w:color="auto"/>
          </w:divBdr>
          <w:divsChild>
            <w:div w:id="1737240080">
              <w:marLeft w:val="0"/>
              <w:marRight w:val="0"/>
              <w:marTop w:val="0"/>
              <w:marBottom w:val="0"/>
              <w:divBdr>
                <w:top w:val="none" w:sz="0" w:space="0" w:color="auto"/>
                <w:left w:val="none" w:sz="0" w:space="0" w:color="auto"/>
                <w:bottom w:val="none" w:sz="0" w:space="0" w:color="auto"/>
                <w:right w:val="none" w:sz="0" w:space="0" w:color="auto"/>
              </w:divBdr>
              <w:divsChild>
                <w:div w:id="17372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240075">
      <w:marLeft w:val="0"/>
      <w:marRight w:val="0"/>
      <w:marTop w:val="0"/>
      <w:marBottom w:val="0"/>
      <w:divBdr>
        <w:top w:val="none" w:sz="0" w:space="0" w:color="auto"/>
        <w:left w:val="none" w:sz="0" w:space="0" w:color="auto"/>
        <w:bottom w:val="none" w:sz="0" w:space="0" w:color="auto"/>
        <w:right w:val="none" w:sz="0" w:space="0" w:color="auto"/>
      </w:divBdr>
      <w:divsChild>
        <w:div w:id="1737240098">
          <w:marLeft w:val="0"/>
          <w:marRight w:val="0"/>
          <w:marTop w:val="0"/>
          <w:marBottom w:val="0"/>
          <w:divBdr>
            <w:top w:val="none" w:sz="0" w:space="0" w:color="auto"/>
            <w:left w:val="none" w:sz="0" w:space="0" w:color="auto"/>
            <w:bottom w:val="none" w:sz="0" w:space="0" w:color="auto"/>
            <w:right w:val="none" w:sz="0" w:space="0" w:color="auto"/>
          </w:divBdr>
          <w:divsChild>
            <w:div w:id="1737240091">
              <w:marLeft w:val="0"/>
              <w:marRight w:val="0"/>
              <w:marTop w:val="0"/>
              <w:marBottom w:val="0"/>
              <w:divBdr>
                <w:top w:val="none" w:sz="0" w:space="0" w:color="auto"/>
                <w:left w:val="none" w:sz="0" w:space="0" w:color="auto"/>
                <w:bottom w:val="none" w:sz="0" w:space="0" w:color="auto"/>
                <w:right w:val="none" w:sz="0" w:space="0" w:color="auto"/>
              </w:divBdr>
              <w:divsChild>
                <w:div w:id="173724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240076">
      <w:marLeft w:val="0"/>
      <w:marRight w:val="0"/>
      <w:marTop w:val="0"/>
      <w:marBottom w:val="0"/>
      <w:divBdr>
        <w:top w:val="none" w:sz="0" w:space="0" w:color="auto"/>
        <w:left w:val="none" w:sz="0" w:space="0" w:color="auto"/>
        <w:bottom w:val="none" w:sz="0" w:space="0" w:color="auto"/>
        <w:right w:val="none" w:sz="0" w:space="0" w:color="auto"/>
      </w:divBdr>
      <w:divsChild>
        <w:div w:id="1737240070">
          <w:marLeft w:val="0"/>
          <w:marRight w:val="0"/>
          <w:marTop w:val="0"/>
          <w:marBottom w:val="0"/>
          <w:divBdr>
            <w:top w:val="none" w:sz="0" w:space="0" w:color="auto"/>
            <w:left w:val="none" w:sz="0" w:space="0" w:color="auto"/>
            <w:bottom w:val="none" w:sz="0" w:space="0" w:color="auto"/>
            <w:right w:val="none" w:sz="0" w:space="0" w:color="auto"/>
          </w:divBdr>
          <w:divsChild>
            <w:div w:id="1737240083">
              <w:marLeft w:val="0"/>
              <w:marRight w:val="0"/>
              <w:marTop w:val="0"/>
              <w:marBottom w:val="0"/>
              <w:divBdr>
                <w:top w:val="none" w:sz="0" w:space="0" w:color="auto"/>
                <w:left w:val="none" w:sz="0" w:space="0" w:color="auto"/>
                <w:bottom w:val="none" w:sz="0" w:space="0" w:color="auto"/>
                <w:right w:val="none" w:sz="0" w:space="0" w:color="auto"/>
              </w:divBdr>
              <w:divsChild>
                <w:div w:id="17372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240085">
      <w:marLeft w:val="0"/>
      <w:marRight w:val="0"/>
      <w:marTop w:val="0"/>
      <w:marBottom w:val="0"/>
      <w:divBdr>
        <w:top w:val="none" w:sz="0" w:space="0" w:color="auto"/>
        <w:left w:val="none" w:sz="0" w:space="0" w:color="auto"/>
        <w:bottom w:val="none" w:sz="0" w:space="0" w:color="auto"/>
        <w:right w:val="none" w:sz="0" w:space="0" w:color="auto"/>
      </w:divBdr>
      <w:divsChild>
        <w:div w:id="1737240086">
          <w:marLeft w:val="0"/>
          <w:marRight w:val="0"/>
          <w:marTop w:val="0"/>
          <w:marBottom w:val="0"/>
          <w:divBdr>
            <w:top w:val="none" w:sz="0" w:space="0" w:color="auto"/>
            <w:left w:val="none" w:sz="0" w:space="0" w:color="auto"/>
            <w:bottom w:val="none" w:sz="0" w:space="0" w:color="auto"/>
            <w:right w:val="none" w:sz="0" w:space="0" w:color="auto"/>
          </w:divBdr>
          <w:divsChild>
            <w:div w:id="1737240067">
              <w:marLeft w:val="0"/>
              <w:marRight w:val="0"/>
              <w:marTop w:val="0"/>
              <w:marBottom w:val="0"/>
              <w:divBdr>
                <w:top w:val="none" w:sz="0" w:space="0" w:color="auto"/>
                <w:left w:val="none" w:sz="0" w:space="0" w:color="auto"/>
                <w:bottom w:val="none" w:sz="0" w:space="0" w:color="auto"/>
                <w:right w:val="none" w:sz="0" w:space="0" w:color="auto"/>
              </w:divBdr>
              <w:divsChild>
                <w:div w:id="173724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240089">
      <w:marLeft w:val="0"/>
      <w:marRight w:val="0"/>
      <w:marTop w:val="0"/>
      <w:marBottom w:val="0"/>
      <w:divBdr>
        <w:top w:val="none" w:sz="0" w:space="0" w:color="auto"/>
        <w:left w:val="none" w:sz="0" w:space="0" w:color="auto"/>
        <w:bottom w:val="none" w:sz="0" w:space="0" w:color="auto"/>
        <w:right w:val="none" w:sz="0" w:space="0" w:color="auto"/>
      </w:divBdr>
      <w:divsChild>
        <w:div w:id="1737240096">
          <w:marLeft w:val="0"/>
          <w:marRight w:val="0"/>
          <w:marTop w:val="0"/>
          <w:marBottom w:val="0"/>
          <w:divBdr>
            <w:top w:val="none" w:sz="0" w:space="0" w:color="auto"/>
            <w:left w:val="none" w:sz="0" w:space="0" w:color="auto"/>
            <w:bottom w:val="none" w:sz="0" w:space="0" w:color="auto"/>
            <w:right w:val="none" w:sz="0" w:space="0" w:color="auto"/>
          </w:divBdr>
          <w:divsChild>
            <w:div w:id="1737240097">
              <w:marLeft w:val="0"/>
              <w:marRight w:val="0"/>
              <w:marTop w:val="0"/>
              <w:marBottom w:val="0"/>
              <w:divBdr>
                <w:top w:val="none" w:sz="0" w:space="0" w:color="auto"/>
                <w:left w:val="none" w:sz="0" w:space="0" w:color="auto"/>
                <w:bottom w:val="none" w:sz="0" w:space="0" w:color="auto"/>
                <w:right w:val="none" w:sz="0" w:space="0" w:color="auto"/>
              </w:divBdr>
              <w:divsChild>
                <w:div w:id="173724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240094">
      <w:marLeft w:val="0"/>
      <w:marRight w:val="0"/>
      <w:marTop w:val="0"/>
      <w:marBottom w:val="0"/>
      <w:divBdr>
        <w:top w:val="none" w:sz="0" w:space="0" w:color="auto"/>
        <w:left w:val="none" w:sz="0" w:space="0" w:color="auto"/>
        <w:bottom w:val="none" w:sz="0" w:space="0" w:color="auto"/>
        <w:right w:val="none" w:sz="0" w:space="0" w:color="auto"/>
      </w:divBdr>
      <w:divsChild>
        <w:div w:id="1737240095">
          <w:marLeft w:val="0"/>
          <w:marRight w:val="0"/>
          <w:marTop w:val="0"/>
          <w:marBottom w:val="0"/>
          <w:divBdr>
            <w:top w:val="none" w:sz="0" w:space="0" w:color="auto"/>
            <w:left w:val="none" w:sz="0" w:space="0" w:color="auto"/>
            <w:bottom w:val="none" w:sz="0" w:space="0" w:color="auto"/>
            <w:right w:val="none" w:sz="0" w:space="0" w:color="auto"/>
          </w:divBdr>
          <w:divsChild>
            <w:div w:id="1737240088">
              <w:marLeft w:val="0"/>
              <w:marRight w:val="0"/>
              <w:marTop w:val="0"/>
              <w:marBottom w:val="0"/>
              <w:divBdr>
                <w:top w:val="none" w:sz="0" w:space="0" w:color="auto"/>
                <w:left w:val="none" w:sz="0" w:space="0" w:color="auto"/>
                <w:bottom w:val="none" w:sz="0" w:space="0" w:color="auto"/>
                <w:right w:val="none" w:sz="0" w:space="0" w:color="auto"/>
              </w:divBdr>
              <w:divsChild>
                <w:div w:id="17372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240100">
      <w:marLeft w:val="0"/>
      <w:marRight w:val="0"/>
      <w:marTop w:val="0"/>
      <w:marBottom w:val="0"/>
      <w:divBdr>
        <w:top w:val="none" w:sz="0" w:space="0" w:color="auto"/>
        <w:left w:val="none" w:sz="0" w:space="0" w:color="auto"/>
        <w:bottom w:val="none" w:sz="0" w:space="0" w:color="auto"/>
        <w:right w:val="none" w:sz="0" w:space="0" w:color="auto"/>
      </w:divBdr>
      <w:divsChild>
        <w:div w:id="1737240389">
          <w:marLeft w:val="0"/>
          <w:marRight w:val="0"/>
          <w:marTop w:val="0"/>
          <w:marBottom w:val="0"/>
          <w:divBdr>
            <w:top w:val="none" w:sz="0" w:space="0" w:color="auto"/>
            <w:left w:val="none" w:sz="0" w:space="0" w:color="auto"/>
            <w:bottom w:val="none" w:sz="0" w:space="0" w:color="auto"/>
            <w:right w:val="none" w:sz="0" w:space="0" w:color="auto"/>
          </w:divBdr>
        </w:div>
      </w:divsChild>
    </w:div>
    <w:div w:id="1737240101">
      <w:marLeft w:val="0"/>
      <w:marRight w:val="0"/>
      <w:marTop w:val="0"/>
      <w:marBottom w:val="0"/>
      <w:divBdr>
        <w:top w:val="none" w:sz="0" w:space="0" w:color="auto"/>
        <w:left w:val="none" w:sz="0" w:space="0" w:color="auto"/>
        <w:bottom w:val="none" w:sz="0" w:space="0" w:color="auto"/>
        <w:right w:val="none" w:sz="0" w:space="0" w:color="auto"/>
      </w:divBdr>
      <w:divsChild>
        <w:div w:id="1737240390">
          <w:marLeft w:val="0"/>
          <w:marRight w:val="0"/>
          <w:marTop w:val="0"/>
          <w:marBottom w:val="0"/>
          <w:divBdr>
            <w:top w:val="none" w:sz="0" w:space="0" w:color="auto"/>
            <w:left w:val="none" w:sz="0" w:space="0" w:color="auto"/>
            <w:bottom w:val="none" w:sz="0" w:space="0" w:color="auto"/>
            <w:right w:val="none" w:sz="0" w:space="0" w:color="auto"/>
          </w:divBdr>
        </w:div>
      </w:divsChild>
    </w:div>
    <w:div w:id="1737240102">
      <w:marLeft w:val="0"/>
      <w:marRight w:val="0"/>
      <w:marTop w:val="0"/>
      <w:marBottom w:val="0"/>
      <w:divBdr>
        <w:top w:val="none" w:sz="0" w:space="0" w:color="auto"/>
        <w:left w:val="none" w:sz="0" w:space="0" w:color="auto"/>
        <w:bottom w:val="none" w:sz="0" w:space="0" w:color="auto"/>
        <w:right w:val="none" w:sz="0" w:space="0" w:color="auto"/>
      </w:divBdr>
      <w:divsChild>
        <w:div w:id="1737240387">
          <w:marLeft w:val="0"/>
          <w:marRight w:val="0"/>
          <w:marTop w:val="0"/>
          <w:marBottom w:val="0"/>
          <w:divBdr>
            <w:top w:val="none" w:sz="0" w:space="0" w:color="auto"/>
            <w:left w:val="none" w:sz="0" w:space="0" w:color="auto"/>
            <w:bottom w:val="none" w:sz="0" w:space="0" w:color="auto"/>
            <w:right w:val="none" w:sz="0" w:space="0" w:color="auto"/>
          </w:divBdr>
        </w:div>
      </w:divsChild>
    </w:div>
    <w:div w:id="1737240108">
      <w:marLeft w:val="0"/>
      <w:marRight w:val="0"/>
      <w:marTop w:val="0"/>
      <w:marBottom w:val="0"/>
      <w:divBdr>
        <w:top w:val="none" w:sz="0" w:space="0" w:color="auto"/>
        <w:left w:val="none" w:sz="0" w:space="0" w:color="auto"/>
        <w:bottom w:val="none" w:sz="0" w:space="0" w:color="auto"/>
        <w:right w:val="none" w:sz="0" w:space="0" w:color="auto"/>
      </w:divBdr>
      <w:divsChild>
        <w:div w:id="1737240377">
          <w:marLeft w:val="0"/>
          <w:marRight w:val="0"/>
          <w:marTop w:val="0"/>
          <w:marBottom w:val="0"/>
          <w:divBdr>
            <w:top w:val="none" w:sz="0" w:space="0" w:color="auto"/>
            <w:left w:val="none" w:sz="0" w:space="0" w:color="auto"/>
            <w:bottom w:val="none" w:sz="0" w:space="0" w:color="auto"/>
            <w:right w:val="none" w:sz="0" w:space="0" w:color="auto"/>
          </w:divBdr>
        </w:div>
      </w:divsChild>
    </w:div>
    <w:div w:id="1737240112">
      <w:marLeft w:val="0"/>
      <w:marRight w:val="0"/>
      <w:marTop w:val="0"/>
      <w:marBottom w:val="0"/>
      <w:divBdr>
        <w:top w:val="none" w:sz="0" w:space="0" w:color="auto"/>
        <w:left w:val="none" w:sz="0" w:space="0" w:color="auto"/>
        <w:bottom w:val="none" w:sz="0" w:space="0" w:color="auto"/>
        <w:right w:val="none" w:sz="0" w:space="0" w:color="auto"/>
      </w:divBdr>
      <w:divsChild>
        <w:div w:id="1737240113">
          <w:marLeft w:val="0"/>
          <w:marRight w:val="0"/>
          <w:marTop w:val="0"/>
          <w:marBottom w:val="0"/>
          <w:divBdr>
            <w:top w:val="none" w:sz="0" w:space="0" w:color="auto"/>
            <w:left w:val="none" w:sz="0" w:space="0" w:color="auto"/>
            <w:bottom w:val="none" w:sz="0" w:space="0" w:color="auto"/>
            <w:right w:val="none" w:sz="0" w:space="0" w:color="auto"/>
          </w:divBdr>
        </w:div>
      </w:divsChild>
    </w:div>
    <w:div w:id="1737240114">
      <w:marLeft w:val="0"/>
      <w:marRight w:val="0"/>
      <w:marTop w:val="0"/>
      <w:marBottom w:val="0"/>
      <w:divBdr>
        <w:top w:val="none" w:sz="0" w:space="0" w:color="auto"/>
        <w:left w:val="none" w:sz="0" w:space="0" w:color="auto"/>
        <w:bottom w:val="none" w:sz="0" w:space="0" w:color="auto"/>
        <w:right w:val="none" w:sz="0" w:space="0" w:color="auto"/>
      </w:divBdr>
      <w:divsChild>
        <w:div w:id="1737240115">
          <w:marLeft w:val="0"/>
          <w:marRight w:val="0"/>
          <w:marTop w:val="0"/>
          <w:marBottom w:val="0"/>
          <w:divBdr>
            <w:top w:val="none" w:sz="0" w:space="0" w:color="auto"/>
            <w:left w:val="none" w:sz="0" w:space="0" w:color="auto"/>
            <w:bottom w:val="none" w:sz="0" w:space="0" w:color="auto"/>
            <w:right w:val="none" w:sz="0" w:space="0" w:color="auto"/>
          </w:divBdr>
        </w:div>
      </w:divsChild>
    </w:div>
    <w:div w:id="1737240117">
      <w:marLeft w:val="0"/>
      <w:marRight w:val="0"/>
      <w:marTop w:val="0"/>
      <w:marBottom w:val="0"/>
      <w:divBdr>
        <w:top w:val="none" w:sz="0" w:space="0" w:color="auto"/>
        <w:left w:val="none" w:sz="0" w:space="0" w:color="auto"/>
        <w:bottom w:val="none" w:sz="0" w:space="0" w:color="auto"/>
        <w:right w:val="none" w:sz="0" w:space="0" w:color="auto"/>
      </w:divBdr>
      <w:divsChild>
        <w:div w:id="1737240335">
          <w:marLeft w:val="0"/>
          <w:marRight w:val="0"/>
          <w:marTop w:val="0"/>
          <w:marBottom w:val="0"/>
          <w:divBdr>
            <w:top w:val="none" w:sz="0" w:space="0" w:color="auto"/>
            <w:left w:val="none" w:sz="0" w:space="0" w:color="auto"/>
            <w:bottom w:val="none" w:sz="0" w:space="0" w:color="auto"/>
            <w:right w:val="none" w:sz="0" w:space="0" w:color="auto"/>
          </w:divBdr>
        </w:div>
      </w:divsChild>
    </w:div>
    <w:div w:id="1737240119">
      <w:marLeft w:val="0"/>
      <w:marRight w:val="0"/>
      <w:marTop w:val="0"/>
      <w:marBottom w:val="0"/>
      <w:divBdr>
        <w:top w:val="none" w:sz="0" w:space="0" w:color="auto"/>
        <w:left w:val="none" w:sz="0" w:space="0" w:color="auto"/>
        <w:bottom w:val="none" w:sz="0" w:space="0" w:color="auto"/>
        <w:right w:val="none" w:sz="0" w:space="0" w:color="auto"/>
      </w:divBdr>
      <w:divsChild>
        <w:div w:id="1737240118">
          <w:marLeft w:val="0"/>
          <w:marRight w:val="0"/>
          <w:marTop w:val="0"/>
          <w:marBottom w:val="0"/>
          <w:divBdr>
            <w:top w:val="none" w:sz="0" w:space="0" w:color="auto"/>
            <w:left w:val="none" w:sz="0" w:space="0" w:color="auto"/>
            <w:bottom w:val="none" w:sz="0" w:space="0" w:color="auto"/>
            <w:right w:val="none" w:sz="0" w:space="0" w:color="auto"/>
          </w:divBdr>
        </w:div>
      </w:divsChild>
    </w:div>
    <w:div w:id="1737240120">
      <w:marLeft w:val="0"/>
      <w:marRight w:val="0"/>
      <w:marTop w:val="0"/>
      <w:marBottom w:val="0"/>
      <w:divBdr>
        <w:top w:val="none" w:sz="0" w:space="0" w:color="auto"/>
        <w:left w:val="none" w:sz="0" w:space="0" w:color="auto"/>
        <w:bottom w:val="none" w:sz="0" w:space="0" w:color="auto"/>
        <w:right w:val="none" w:sz="0" w:space="0" w:color="auto"/>
      </w:divBdr>
      <w:divsChild>
        <w:div w:id="1737240121">
          <w:marLeft w:val="0"/>
          <w:marRight w:val="0"/>
          <w:marTop w:val="0"/>
          <w:marBottom w:val="0"/>
          <w:divBdr>
            <w:top w:val="none" w:sz="0" w:space="0" w:color="auto"/>
            <w:left w:val="none" w:sz="0" w:space="0" w:color="auto"/>
            <w:bottom w:val="none" w:sz="0" w:space="0" w:color="auto"/>
            <w:right w:val="none" w:sz="0" w:space="0" w:color="auto"/>
          </w:divBdr>
          <w:divsChild>
            <w:div w:id="173724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240127">
      <w:marLeft w:val="0"/>
      <w:marRight w:val="0"/>
      <w:marTop w:val="0"/>
      <w:marBottom w:val="0"/>
      <w:divBdr>
        <w:top w:val="none" w:sz="0" w:space="0" w:color="auto"/>
        <w:left w:val="none" w:sz="0" w:space="0" w:color="auto"/>
        <w:bottom w:val="none" w:sz="0" w:space="0" w:color="auto"/>
        <w:right w:val="none" w:sz="0" w:space="0" w:color="auto"/>
      </w:divBdr>
      <w:divsChild>
        <w:div w:id="1737240126">
          <w:marLeft w:val="0"/>
          <w:marRight w:val="0"/>
          <w:marTop w:val="0"/>
          <w:marBottom w:val="0"/>
          <w:divBdr>
            <w:top w:val="none" w:sz="0" w:space="0" w:color="auto"/>
            <w:left w:val="none" w:sz="0" w:space="0" w:color="auto"/>
            <w:bottom w:val="none" w:sz="0" w:space="0" w:color="auto"/>
            <w:right w:val="none" w:sz="0" w:space="0" w:color="auto"/>
          </w:divBdr>
        </w:div>
      </w:divsChild>
    </w:div>
    <w:div w:id="1737240130">
      <w:marLeft w:val="0"/>
      <w:marRight w:val="0"/>
      <w:marTop w:val="0"/>
      <w:marBottom w:val="0"/>
      <w:divBdr>
        <w:top w:val="none" w:sz="0" w:space="0" w:color="auto"/>
        <w:left w:val="none" w:sz="0" w:space="0" w:color="auto"/>
        <w:bottom w:val="none" w:sz="0" w:space="0" w:color="auto"/>
        <w:right w:val="none" w:sz="0" w:space="0" w:color="auto"/>
      </w:divBdr>
      <w:divsChild>
        <w:div w:id="1737240128">
          <w:marLeft w:val="0"/>
          <w:marRight w:val="0"/>
          <w:marTop w:val="0"/>
          <w:marBottom w:val="0"/>
          <w:divBdr>
            <w:top w:val="none" w:sz="0" w:space="0" w:color="auto"/>
            <w:left w:val="none" w:sz="0" w:space="0" w:color="auto"/>
            <w:bottom w:val="none" w:sz="0" w:space="0" w:color="auto"/>
            <w:right w:val="none" w:sz="0" w:space="0" w:color="auto"/>
          </w:divBdr>
          <w:divsChild>
            <w:div w:id="173724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240131">
      <w:marLeft w:val="0"/>
      <w:marRight w:val="0"/>
      <w:marTop w:val="0"/>
      <w:marBottom w:val="0"/>
      <w:divBdr>
        <w:top w:val="none" w:sz="0" w:space="0" w:color="auto"/>
        <w:left w:val="none" w:sz="0" w:space="0" w:color="auto"/>
        <w:bottom w:val="none" w:sz="0" w:space="0" w:color="auto"/>
        <w:right w:val="none" w:sz="0" w:space="0" w:color="auto"/>
      </w:divBdr>
      <w:divsChild>
        <w:div w:id="1737240135">
          <w:marLeft w:val="0"/>
          <w:marRight w:val="0"/>
          <w:marTop w:val="0"/>
          <w:marBottom w:val="0"/>
          <w:divBdr>
            <w:top w:val="none" w:sz="0" w:space="0" w:color="auto"/>
            <w:left w:val="none" w:sz="0" w:space="0" w:color="auto"/>
            <w:bottom w:val="none" w:sz="0" w:space="0" w:color="auto"/>
            <w:right w:val="none" w:sz="0" w:space="0" w:color="auto"/>
          </w:divBdr>
        </w:div>
      </w:divsChild>
    </w:div>
    <w:div w:id="1737240133">
      <w:marLeft w:val="0"/>
      <w:marRight w:val="0"/>
      <w:marTop w:val="0"/>
      <w:marBottom w:val="0"/>
      <w:divBdr>
        <w:top w:val="none" w:sz="0" w:space="0" w:color="auto"/>
        <w:left w:val="none" w:sz="0" w:space="0" w:color="auto"/>
        <w:bottom w:val="none" w:sz="0" w:space="0" w:color="auto"/>
        <w:right w:val="none" w:sz="0" w:space="0" w:color="auto"/>
      </w:divBdr>
      <w:divsChild>
        <w:div w:id="1737240132">
          <w:marLeft w:val="0"/>
          <w:marRight w:val="0"/>
          <w:marTop w:val="0"/>
          <w:marBottom w:val="0"/>
          <w:divBdr>
            <w:top w:val="none" w:sz="0" w:space="0" w:color="auto"/>
            <w:left w:val="none" w:sz="0" w:space="0" w:color="auto"/>
            <w:bottom w:val="none" w:sz="0" w:space="0" w:color="auto"/>
            <w:right w:val="none" w:sz="0" w:space="0" w:color="auto"/>
          </w:divBdr>
        </w:div>
      </w:divsChild>
    </w:div>
    <w:div w:id="1737240136">
      <w:marLeft w:val="0"/>
      <w:marRight w:val="0"/>
      <w:marTop w:val="0"/>
      <w:marBottom w:val="0"/>
      <w:divBdr>
        <w:top w:val="none" w:sz="0" w:space="0" w:color="auto"/>
        <w:left w:val="none" w:sz="0" w:space="0" w:color="auto"/>
        <w:bottom w:val="none" w:sz="0" w:space="0" w:color="auto"/>
        <w:right w:val="none" w:sz="0" w:space="0" w:color="auto"/>
      </w:divBdr>
      <w:divsChild>
        <w:div w:id="1737240134">
          <w:marLeft w:val="0"/>
          <w:marRight w:val="0"/>
          <w:marTop w:val="0"/>
          <w:marBottom w:val="0"/>
          <w:divBdr>
            <w:top w:val="none" w:sz="0" w:space="0" w:color="auto"/>
            <w:left w:val="none" w:sz="0" w:space="0" w:color="auto"/>
            <w:bottom w:val="none" w:sz="0" w:space="0" w:color="auto"/>
            <w:right w:val="none" w:sz="0" w:space="0" w:color="auto"/>
          </w:divBdr>
        </w:div>
      </w:divsChild>
    </w:div>
    <w:div w:id="1737240137">
      <w:marLeft w:val="0"/>
      <w:marRight w:val="0"/>
      <w:marTop w:val="0"/>
      <w:marBottom w:val="0"/>
      <w:divBdr>
        <w:top w:val="none" w:sz="0" w:space="0" w:color="auto"/>
        <w:left w:val="none" w:sz="0" w:space="0" w:color="auto"/>
        <w:bottom w:val="none" w:sz="0" w:space="0" w:color="auto"/>
        <w:right w:val="none" w:sz="0" w:space="0" w:color="auto"/>
      </w:divBdr>
    </w:div>
    <w:div w:id="1737240138">
      <w:marLeft w:val="0"/>
      <w:marRight w:val="0"/>
      <w:marTop w:val="0"/>
      <w:marBottom w:val="0"/>
      <w:divBdr>
        <w:top w:val="none" w:sz="0" w:space="0" w:color="auto"/>
        <w:left w:val="none" w:sz="0" w:space="0" w:color="auto"/>
        <w:bottom w:val="none" w:sz="0" w:space="0" w:color="auto"/>
        <w:right w:val="none" w:sz="0" w:space="0" w:color="auto"/>
      </w:divBdr>
    </w:div>
    <w:div w:id="1737240139">
      <w:marLeft w:val="0"/>
      <w:marRight w:val="0"/>
      <w:marTop w:val="0"/>
      <w:marBottom w:val="0"/>
      <w:divBdr>
        <w:top w:val="none" w:sz="0" w:space="0" w:color="auto"/>
        <w:left w:val="none" w:sz="0" w:space="0" w:color="auto"/>
        <w:bottom w:val="none" w:sz="0" w:space="0" w:color="auto"/>
        <w:right w:val="none" w:sz="0" w:space="0" w:color="auto"/>
      </w:divBdr>
    </w:div>
    <w:div w:id="1737240140">
      <w:marLeft w:val="0"/>
      <w:marRight w:val="0"/>
      <w:marTop w:val="0"/>
      <w:marBottom w:val="0"/>
      <w:divBdr>
        <w:top w:val="none" w:sz="0" w:space="0" w:color="auto"/>
        <w:left w:val="none" w:sz="0" w:space="0" w:color="auto"/>
        <w:bottom w:val="none" w:sz="0" w:space="0" w:color="auto"/>
        <w:right w:val="none" w:sz="0" w:space="0" w:color="auto"/>
      </w:divBdr>
    </w:div>
    <w:div w:id="1737240141">
      <w:marLeft w:val="0"/>
      <w:marRight w:val="0"/>
      <w:marTop w:val="0"/>
      <w:marBottom w:val="0"/>
      <w:divBdr>
        <w:top w:val="none" w:sz="0" w:space="0" w:color="auto"/>
        <w:left w:val="none" w:sz="0" w:space="0" w:color="auto"/>
        <w:bottom w:val="none" w:sz="0" w:space="0" w:color="auto"/>
        <w:right w:val="none" w:sz="0" w:space="0" w:color="auto"/>
      </w:divBdr>
    </w:div>
    <w:div w:id="1737240142">
      <w:marLeft w:val="0"/>
      <w:marRight w:val="0"/>
      <w:marTop w:val="0"/>
      <w:marBottom w:val="0"/>
      <w:divBdr>
        <w:top w:val="none" w:sz="0" w:space="0" w:color="auto"/>
        <w:left w:val="none" w:sz="0" w:space="0" w:color="auto"/>
        <w:bottom w:val="none" w:sz="0" w:space="0" w:color="auto"/>
        <w:right w:val="none" w:sz="0" w:space="0" w:color="auto"/>
      </w:divBdr>
    </w:div>
    <w:div w:id="1737240143">
      <w:marLeft w:val="0"/>
      <w:marRight w:val="0"/>
      <w:marTop w:val="0"/>
      <w:marBottom w:val="0"/>
      <w:divBdr>
        <w:top w:val="none" w:sz="0" w:space="0" w:color="auto"/>
        <w:left w:val="none" w:sz="0" w:space="0" w:color="auto"/>
        <w:bottom w:val="none" w:sz="0" w:space="0" w:color="auto"/>
        <w:right w:val="none" w:sz="0" w:space="0" w:color="auto"/>
      </w:divBdr>
    </w:div>
    <w:div w:id="1737240144">
      <w:marLeft w:val="0"/>
      <w:marRight w:val="0"/>
      <w:marTop w:val="0"/>
      <w:marBottom w:val="0"/>
      <w:divBdr>
        <w:top w:val="none" w:sz="0" w:space="0" w:color="auto"/>
        <w:left w:val="none" w:sz="0" w:space="0" w:color="auto"/>
        <w:bottom w:val="none" w:sz="0" w:space="0" w:color="auto"/>
        <w:right w:val="none" w:sz="0" w:space="0" w:color="auto"/>
      </w:divBdr>
    </w:div>
    <w:div w:id="1737240145">
      <w:marLeft w:val="0"/>
      <w:marRight w:val="0"/>
      <w:marTop w:val="0"/>
      <w:marBottom w:val="0"/>
      <w:divBdr>
        <w:top w:val="none" w:sz="0" w:space="0" w:color="auto"/>
        <w:left w:val="none" w:sz="0" w:space="0" w:color="auto"/>
        <w:bottom w:val="none" w:sz="0" w:space="0" w:color="auto"/>
        <w:right w:val="none" w:sz="0" w:space="0" w:color="auto"/>
      </w:divBdr>
    </w:div>
    <w:div w:id="1737240146">
      <w:marLeft w:val="0"/>
      <w:marRight w:val="0"/>
      <w:marTop w:val="0"/>
      <w:marBottom w:val="0"/>
      <w:divBdr>
        <w:top w:val="none" w:sz="0" w:space="0" w:color="auto"/>
        <w:left w:val="none" w:sz="0" w:space="0" w:color="auto"/>
        <w:bottom w:val="none" w:sz="0" w:space="0" w:color="auto"/>
        <w:right w:val="none" w:sz="0" w:space="0" w:color="auto"/>
      </w:divBdr>
    </w:div>
    <w:div w:id="1737240147">
      <w:marLeft w:val="0"/>
      <w:marRight w:val="0"/>
      <w:marTop w:val="0"/>
      <w:marBottom w:val="0"/>
      <w:divBdr>
        <w:top w:val="none" w:sz="0" w:space="0" w:color="auto"/>
        <w:left w:val="none" w:sz="0" w:space="0" w:color="auto"/>
        <w:bottom w:val="none" w:sz="0" w:space="0" w:color="auto"/>
        <w:right w:val="none" w:sz="0" w:space="0" w:color="auto"/>
      </w:divBdr>
    </w:div>
    <w:div w:id="1737240148">
      <w:marLeft w:val="0"/>
      <w:marRight w:val="0"/>
      <w:marTop w:val="0"/>
      <w:marBottom w:val="0"/>
      <w:divBdr>
        <w:top w:val="none" w:sz="0" w:space="0" w:color="auto"/>
        <w:left w:val="none" w:sz="0" w:space="0" w:color="auto"/>
        <w:bottom w:val="none" w:sz="0" w:space="0" w:color="auto"/>
        <w:right w:val="none" w:sz="0" w:space="0" w:color="auto"/>
      </w:divBdr>
    </w:div>
    <w:div w:id="1737240149">
      <w:marLeft w:val="0"/>
      <w:marRight w:val="0"/>
      <w:marTop w:val="0"/>
      <w:marBottom w:val="0"/>
      <w:divBdr>
        <w:top w:val="none" w:sz="0" w:space="0" w:color="auto"/>
        <w:left w:val="none" w:sz="0" w:space="0" w:color="auto"/>
        <w:bottom w:val="none" w:sz="0" w:space="0" w:color="auto"/>
        <w:right w:val="none" w:sz="0" w:space="0" w:color="auto"/>
      </w:divBdr>
    </w:div>
    <w:div w:id="1737240150">
      <w:marLeft w:val="0"/>
      <w:marRight w:val="0"/>
      <w:marTop w:val="0"/>
      <w:marBottom w:val="0"/>
      <w:divBdr>
        <w:top w:val="none" w:sz="0" w:space="0" w:color="auto"/>
        <w:left w:val="none" w:sz="0" w:space="0" w:color="auto"/>
        <w:bottom w:val="none" w:sz="0" w:space="0" w:color="auto"/>
        <w:right w:val="none" w:sz="0" w:space="0" w:color="auto"/>
      </w:divBdr>
    </w:div>
    <w:div w:id="1737240151">
      <w:marLeft w:val="0"/>
      <w:marRight w:val="0"/>
      <w:marTop w:val="0"/>
      <w:marBottom w:val="0"/>
      <w:divBdr>
        <w:top w:val="none" w:sz="0" w:space="0" w:color="auto"/>
        <w:left w:val="none" w:sz="0" w:space="0" w:color="auto"/>
        <w:bottom w:val="none" w:sz="0" w:space="0" w:color="auto"/>
        <w:right w:val="none" w:sz="0" w:space="0" w:color="auto"/>
      </w:divBdr>
    </w:div>
    <w:div w:id="1737240152">
      <w:marLeft w:val="0"/>
      <w:marRight w:val="0"/>
      <w:marTop w:val="0"/>
      <w:marBottom w:val="0"/>
      <w:divBdr>
        <w:top w:val="none" w:sz="0" w:space="0" w:color="auto"/>
        <w:left w:val="none" w:sz="0" w:space="0" w:color="auto"/>
        <w:bottom w:val="none" w:sz="0" w:space="0" w:color="auto"/>
        <w:right w:val="none" w:sz="0" w:space="0" w:color="auto"/>
      </w:divBdr>
    </w:div>
    <w:div w:id="1737240153">
      <w:marLeft w:val="0"/>
      <w:marRight w:val="0"/>
      <w:marTop w:val="0"/>
      <w:marBottom w:val="0"/>
      <w:divBdr>
        <w:top w:val="none" w:sz="0" w:space="0" w:color="auto"/>
        <w:left w:val="none" w:sz="0" w:space="0" w:color="auto"/>
        <w:bottom w:val="none" w:sz="0" w:space="0" w:color="auto"/>
        <w:right w:val="none" w:sz="0" w:space="0" w:color="auto"/>
      </w:divBdr>
    </w:div>
    <w:div w:id="1737240154">
      <w:marLeft w:val="0"/>
      <w:marRight w:val="0"/>
      <w:marTop w:val="0"/>
      <w:marBottom w:val="0"/>
      <w:divBdr>
        <w:top w:val="none" w:sz="0" w:space="0" w:color="auto"/>
        <w:left w:val="none" w:sz="0" w:space="0" w:color="auto"/>
        <w:bottom w:val="none" w:sz="0" w:space="0" w:color="auto"/>
        <w:right w:val="none" w:sz="0" w:space="0" w:color="auto"/>
      </w:divBdr>
    </w:div>
    <w:div w:id="1737240155">
      <w:marLeft w:val="0"/>
      <w:marRight w:val="0"/>
      <w:marTop w:val="0"/>
      <w:marBottom w:val="0"/>
      <w:divBdr>
        <w:top w:val="none" w:sz="0" w:space="0" w:color="auto"/>
        <w:left w:val="none" w:sz="0" w:space="0" w:color="auto"/>
        <w:bottom w:val="none" w:sz="0" w:space="0" w:color="auto"/>
        <w:right w:val="none" w:sz="0" w:space="0" w:color="auto"/>
      </w:divBdr>
    </w:div>
    <w:div w:id="1737240156">
      <w:marLeft w:val="0"/>
      <w:marRight w:val="0"/>
      <w:marTop w:val="0"/>
      <w:marBottom w:val="0"/>
      <w:divBdr>
        <w:top w:val="none" w:sz="0" w:space="0" w:color="auto"/>
        <w:left w:val="none" w:sz="0" w:space="0" w:color="auto"/>
        <w:bottom w:val="none" w:sz="0" w:space="0" w:color="auto"/>
        <w:right w:val="none" w:sz="0" w:space="0" w:color="auto"/>
      </w:divBdr>
    </w:div>
    <w:div w:id="1737240157">
      <w:marLeft w:val="0"/>
      <w:marRight w:val="0"/>
      <w:marTop w:val="0"/>
      <w:marBottom w:val="0"/>
      <w:divBdr>
        <w:top w:val="none" w:sz="0" w:space="0" w:color="auto"/>
        <w:left w:val="none" w:sz="0" w:space="0" w:color="auto"/>
        <w:bottom w:val="none" w:sz="0" w:space="0" w:color="auto"/>
        <w:right w:val="none" w:sz="0" w:space="0" w:color="auto"/>
      </w:divBdr>
    </w:div>
    <w:div w:id="1737240158">
      <w:marLeft w:val="0"/>
      <w:marRight w:val="0"/>
      <w:marTop w:val="0"/>
      <w:marBottom w:val="0"/>
      <w:divBdr>
        <w:top w:val="none" w:sz="0" w:space="0" w:color="auto"/>
        <w:left w:val="none" w:sz="0" w:space="0" w:color="auto"/>
        <w:bottom w:val="none" w:sz="0" w:space="0" w:color="auto"/>
        <w:right w:val="none" w:sz="0" w:space="0" w:color="auto"/>
      </w:divBdr>
    </w:div>
    <w:div w:id="1737240159">
      <w:marLeft w:val="0"/>
      <w:marRight w:val="0"/>
      <w:marTop w:val="0"/>
      <w:marBottom w:val="0"/>
      <w:divBdr>
        <w:top w:val="none" w:sz="0" w:space="0" w:color="auto"/>
        <w:left w:val="none" w:sz="0" w:space="0" w:color="auto"/>
        <w:bottom w:val="none" w:sz="0" w:space="0" w:color="auto"/>
        <w:right w:val="none" w:sz="0" w:space="0" w:color="auto"/>
      </w:divBdr>
    </w:div>
    <w:div w:id="1737240160">
      <w:marLeft w:val="0"/>
      <w:marRight w:val="0"/>
      <w:marTop w:val="0"/>
      <w:marBottom w:val="0"/>
      <w:divBdr>
        <w:top w:val="none" w:sz="0" w:space="0" w:color="auto"/>
        <w:left w:val="none" w:sz="0" w:space="0" w:color="auto"/>
        <w:bottom w:val="none" w:sz="0" w:space="0" w:color="auto"/>
        <w:right w:val="none" w:sz="0" w:space="0" w:color="auto"/>
      </w:divBdr>
    </w:div>
    <w:div w:id="1737240161">
      <w:marLeft w:val="0"/>
      <w:marRight w:val="0"/>
      <w:marTop w:val="0"/>
      <w:marBottom w:val="0"/>
      <w:divBdr>
        <w:top w:val="none" w:sz="0" w:space="0" w:color="auto"/>
        <w:left w:val="none" w:sz="0" w:space="0" w:color="auto"/>
        <w:bottom w:val="none" w:sz="0" w:space="0" w:color="auto"/>
        <w:right w:val="none" w:sz="0" w:space="0" w:color="auto"/>
      </w:divBdr>
    </w:div>
    <w:div w:id="1737240162">
      <w:marLeft w:val="0"/>
      <w:marRight w:val="0"/>
      <w:marTop w:val="0"/>
      <w:marBottom w:val="0"/>
      <w:divBdr>
        <w:top w:val="none" w:sz="0" w:space="0" w:color="auto"/>
        <w:left w:val="none" w:sz="0" w:space="0" w:color="auto"/>
        <w:bottom w:val="none" w:sz="0" w:space="0" w:color="auto"/>
        <w:right w:val="none" w:sz="0" w:space="0" w:color="auto"/>
      </w:divBdr>
    </w:div>
    <w:div w:id="1737240163">
      <w:marLeft w:val="0"/>
      <w:marRight w:val="0"/>
      <w:marTop w:val="0"/>
      <w:marBottom w:val="0"/>
      <w:divBdr>
        <w:top w:val="none" w:sz="0" w:space="0" w:color="auto"/>
        <w:left w:val="none" w:sz="0" w:space="0" w:color="auto"/>
        <w:bottom w:val="none" w:sz="0" w:space="0" w:color="auto"/>
        <w:right w:val="none" w:sz="0" w:space="0" w:color="auto"/>
      </w:divBdr>
    </w:div>
    <w:div w:id="1737240164">
      <w:marLeft w:val="0"/>
      <w:marRight w:val="0"/>
      <w:marTop w:val="0"/>
      <w:marBottom w:val="0"/>
      <w:divBdr>
        <w:top w:val="none" w:sz="0" w:space="0" w:color="auto"/>
        <w:left w:val="none" w:sz="0" w:space="0" w:color="auto"/>
        <w:bottom w:val="none" w:sz="0" w:space="0" w:color="auto"/>
        <w:right w:val="none" w:sz="0" w:space="0" w:color="auto"/>
      </w:divBdr>
    </w:div>
    <w:div w:id="1737240165">
      <w:marLeft w:val="0"/>
      <w:marRight w:val="0"/>
      <w:marTop w:val="0"/>
      <w:marBottom w:val="0"/>
      <w:divBdr>
        <w:top w:val="none" w:sz="0" w:space="0" w:color="auto"/>
        <w:left w:val="none" w:sz="0" w:space="0" w:color="auto"/>
        <w:bottom w:val="none" w:sz="0" w:space="0" w:color="auto"/>
        <w:right w:val="none" w:sz="0" w:space="0" w:color="auto"/>
      </w:divBdr>
    </w:div>
    <w:div w:id="1737240166">
      <w:marLeft w:val="0"/>
      <w:marRight w:val="0"/>
      <w:marTop w:val="0"/>
      <w:marBottom w:val="0"/>
      <w:divBdr>
        <w:top w:val="none" w:sz="0" w:space="0" w:color="auto"/>
        <w:left w:val="none" w:sz="0" w:space="0" w:color="auto"/>
        <w:bottom w:val="none" w:sz="0" w:space="0" w:color="auto"/>
        <w:right w:val="none" w:sz="0" w:space="0" w:color="auto"/>
      </w:divBdr>
    </w:div>
    <w:div w:id="1737240167">
      <w:marLeft w:val="0"/>
      <w:marRight w:val="0"/>
      <w:marTop w:val="0"/>
      <w:marBottom w:val="0"/>
      <w:divBdr>
        <w:top w:val="none" w:sz="0" w:space="0" w:color="auto"/>
        <w:left w:val="none" w:sz="0" w:space="0" w:color="auto"/>
        <w:bottom w:val="none" w:sz="0" w:space="0" w:color="auto"/>
        <w:right w:val="none" w:sz="0" w:space="0" w:color="auto"/>
      </w:divBdr>
    </w:div>
    <w:div w:id="1737240168">
      <w:marLeft w:val="0"/>
      <w:marRight w:val="0"/>
      <w:marTop w:val="0"/>
      <w:marBottom w:val="0"/>
      <w:divBdr>
        <w:top w:val="none" w:sz="0" w:space="0" w:color="auto"/>
        <w:left w:val="none" w:sz="0" w:space="0" w:color="auto"/>
        <w:bottom w:val="none" w:sz="0" w:space="0" w:color="auto"/>
        <w:right w:val="none" w:sz="0" w:space="0" w:color="auto"/>
      </w:divBdr>
    </w:div>
    <w:div w:id="1737240169">
      <w:marLeft w:val="0"/>
      <w:marRight w:val="0"/>
      <w:marTop w:val="0"/>
      <w:marBottom w:val="0"/>
      <w:divBdr>
        <w:top w:val="none" w:sz="0" w:space="0" w:color="auto"/>
        <w:left w:val="none" w:sz="0" w:space="0" w:color="auto"/>
        <w:bottom w:val="none" w:sz="0" w:space="0" w:color="auto"/>
        <w:right w:val="none" w:sz="0" w:space="0" w:color="auto"/>
      </w:divBdr>
    </w:div>
    <w:div w:id="1737240170">
      <w:marLeft w:val="0"/>
      <w:marRight w:val="0"/>
      <w:marTop w:val="0"/>
      <w:marBottom w:val="0"/>
      <w:divBdr>
        <w:top w:val="none" w:sz="0" w:space="0" w:color="auto"/>
        <w:left w:val="none" w:sz="0" w:space="0" w:color="auto"/>
        <w:bottom w:val="none" w:sz="0" w:space="0" w:color="auto"/>
        <w:right w:val="none" w:sz="0" w:space="0" w:color="auto"/>
      </w:divBdr>
    </w:div>
    <w:div w:id="1737240171">
      <w:marLeft w:val="0"/>
      <w:marRight w:val="0"/>
      <w:marTop w:val="0"/>
      <w:marBottom w:val="0"/>
      <w:divBdr>
        <w:top w:val="none" w:sz="0" w:space="0" w:color="auto"/>
        <w:left w:val="none" w:sz="0" w:space="0" w:color="auto"/>
        <w:bottom w:val="none" w:sz="0" w:space="0" w:color="auto"/>
        <w:right w:val="none" w:sz="0" w:space="0" w:color="auto"/>
      </w:divBdr>
    </w:div>
    <w:div w:id="1737240172">
      <w:marLeft w:val="0"/>
      <w:marRight w:val="0"/>
      <w:marTop w:val="0"/>
      <w:marBottom w:val="0"/>
      <w:divBdr>
        <w:top w:val="none" w:sz="0" w:space="0" w:color="auto"/>
        <w:left w:val="none" w:sz="0" w:space="0" w:color="auto"/>
        <w:bottom w:val="none" w:sz="0" w:space="0" w:color="auto"/>
        <w:right w:val="none" w:sz="0" w:space="0" w:color="auto"/>
      </w:divBdr>
    </w:div>
    <w:div w:id="1737240173">
      <w:marLeft w:val="0"/>
      <w:marRight w:val="0"/>
      <w:marTop w:val="0"/>
      <w:marBottom w:val="0"/>
      <w:divBdr>
        <w:top w:val="none" w:sz="0" w:space="0" w:color="auto"/>
        <w:left w:val="none" w:sz="0" w:space="0" w:color="auto"/>
        <w:bottom w:val="none" w:sz="0" w:space="0" w:color="auto"/>
        <w:right w:val="none" w:sz="0" w:space="0" w:color="auto"/>
      </w:divBdr>
    </w:div>
    <w:div w:id="1737240174">
      <w:marLeft w:val="0"/>
      <w:marRight w:val="0"/>
      <w:marTop w:val="0"/>
      <w:marBottom w:val="0"/>
      <w:divBdr>
        <w:top w:val="none" w:sz="0" w:space="0" w:color="auto"/>
        <w:left w:val="none" w:sz="0" w:space="0" w:color="auto"/>
        <w:bottom w:val="none" w:sz="0" w:space="0" w:color="auto"/>
        <w:right w:val="none" w:sz="0" w:space="0" w:color="auto"/>
      </w:divBdr>
    </w:div>
    <w:div w:id="1737240175">
      <w:marLeft w:val="0"/>
      <w:marRight w:val="0"/>
      <w:marTop w:val="0"/>
      <w:marBottom w:val="0"/>
      <w:divBdr>
        <w:top w:val="none" w:sz="0" w:space="0" w:color="auto"/>
        <w:left w:val="none" w:sz="0" w:space="0" w:color="auto"/>
        <w:bottom w:val="none" w:sz="0" w:space="0" w:color="auto"/>
        <w:right w:val="none" w:sz="0" w:space="0" w:color="auto"/>
      </w:divBdr>
    </w:div>
    <w:div w:id="1737240176">
      <w:marLeft w:val="0"/>
      <w:marRight w:val="0"/>
      <w:marTop w:val="0"/>
      <w:marBottom w:val="0"/>
      <w:divBdr>
        <w:top w:val="none" w:sz="0" w:space="0" w:color="auto"/>
        <w:left w:val="none" w:sz="0" w:space="0" w:color="auto"/>
        <w:bottom w:val="none" w:sz="0" w:space="0" w:color="auto"/>
        <w:right w:val="none" w:sz="0" w:space="0" w:color="auto"/>
      </w:divBdr>
    </w:div>
    <w:div w:id="1737240177">
      <w:marLeft w:val="0"/>
      <w:marRight w:val="0"/>
      <w:marTop w:val="0"/>
      <w:marBottom w:val="0"/>
      <w:divBdr>
        <w:top w:val="none" w:sz="0" w:space="0" w:color="auto"/>
        <w:left w:val="none" w:sz="0" w:space="0" w:color="auto"/>
        <w:bottom w:val="none" w:sz="0" w:space="0" w:color="auto"/>
        <w:right w:val="none" w:sz="0" w:space="0" w:color="auto"/>
      </w:divBdr>
    </w:div>
    <w:div w:id="1737240178">
      <w:marLeft w:val="0"/>
      <w:marRight w:val="0"/>
      <w:marTop w:val="0"/>
      <w:marBottom w:val="0"/>
      <w:divBdr>
        <w:top w:val="none" w:sz="0" w:space="0" w:color="auto"/>
        <w:left w:val="none" w:sz="0" w:space="0" w:color="auto"/>
        <w:bottom w:val="none" w:sz="0" w:space="0" w:color="auto"/>
        <w:right w:val="none" w:sz="0" w:space="0" w:color="auto"/>
      </w:divBdr>
    </w:div>
    <w:div w:id="1737240179">
      <w:marLeft w:val="0"/>
      <w:marRight w:val="0"/>
      <w:marTop w:val="0"/>
      <w:marBottom w:val="0"/>
      <w:divBdr>
        <w:top w:val="none" w:sz="0" w:space="0" w:color="auto"/>
        <w:left w:val="none" w:sz="0" w:space="0" w:color="auto"/>
        <w:bottom w:val="none" w:sz="0" w:space="0" w:color="auto"/>
        <w:right w:val="none" w:sz="0" w:space="0" w:color="auto"/>
      </w:divBdr>
    </w:div>
    <w:div w:id="1737240180">
      <w:marLeft w:val="0"/>
      <w:marRight w:val="0"/>
      <w:marTop w:val="0"/>
      <w:marBottom w:val="0"/>
      <w:divBdr>
        <w:top w:val="none" w:sz="0" w:space="0" w:color="auto"/>
        <w:left w:val="none" w:sz="0" w:space="0" w:color="auto"/>
        <w:bottom w:val="none" w:sz="0" w:space="0" w:color="auto"/>
        <w:right w:val="none" w:sz="0" w:space="0" w:color="auto"/>
      </w:divBdr>
    </w:div>
    <w:div w:id="1737240181">
      <w:marLeft w:val="0"/>
      <w:marRight w:val="0"/>
      <w:marTop w:val="0"/>
      <w:marBottom w:val="0"/>
      <w:divBdr>
        <w:top w:val="none" w:sz="0" w:space="0" w:color="auto"/>
        <w:left w:val="none" w:sz="0" w:space="0" w:color="auto"/>
        <w:bottom w:val="none" w:sz="0" w:space="0" w:color="auto"/>
        <w:right w:val="none" w:sz="0" w:space="0" w:color="auto"/>
      </w:divBdr>
    </w:div>
    <w:div w:id="1737240182">
      <w:marLeft w:val="0"/>
      <w:marRight w:val="0"/>
      <w:marTop w:val="0"/>
      <w:marBottom w:val="0"/>
      <w:divBdr>
        <w:top w:val="none" w:sz="0" w:space="0" w:color="auto"/>
        <w:left w:val="none" w:sz="0" w:space="0" w:color="auto"/>
        <w:bottom w:val="none" w:sz="0" w:space="0" w:color="auto"/>
        <w:right w:val="none" w:sz="0" w:space="0" w:color="auto"/>
      </w:divBdr>
    </w:div>
    <w:div w:id="1737240183">
      <w:marLeft w:val="0"/>
      <w:marRight w:val="0"/>
      <w:marTop w:val="0"/>
      <w:marBottom w:val="0"/>
      <w:divBdr>
        <w:top w:val="none" w:sz="0" w:space="0" w:color="auto"/>
        <w:left w:val="none" w:sz="0" w:space="0" w:color="auto"/>
        <w:bottom w:val="none" w:sz="0" w:space="0" w:color="auto"/>
        <w:right w:val="none" w:sz="0" w:space="0" w:color="auto"/>
      </w:divBdr>
    </w:div>
    <w:div w:id="1737240184">
      <w:marLeft w:val="0"/>
      <w:marRight w:val="0"/>
      <w:marTop w:val="0"/>
      <w:marBottom w:val="0"/>
      <w:divBdr>
        <w:top w:val="none" w:sz="0" w:space="0" w:color="auto"/>
        <w:left w:val="none" w:sz="0" w:space="0" w:color="auto"/>
        <w:bottom w:val="none" w:sz="0" w:space="0" w:color="auto"/>
        <w:right w:val="none" w:sz="0" w:space="0" w:color="auto"/>
      </w:divBdr>
    </w:div>
    <w:div w:id="1737240185">
      <w:marLeft w:val="0"/>
      <w:marRight w:val="0"/>
      <w:marTop w:val="0"/>
      <w:marBottom w:val="0"/>
      <w:divBdr>
        <w:top w:val="none" w:sz="0" w:space="0" w:color="auto"/>
        <w:left w:val="none" w:sz="0" w:space="0" w:color="auto"/>
        <w:bottom w:val="none" w:sz="0" w:space="0" w:color="auto"/>
        <w:right w:val="none" w:sz="0" w:space="0" w:color="auto"/>
      </w:divBdr>
    </w:div>
    <w:div w:id="1737240186">
      <w:marLeft w:val="0"/>
      <w:marRight w:val="0"/>
      <w:marTop w:val="0"/>
      <w:marBottom w:val="0"/>
      <w:divBdr>
        <w:top w:val="none" w:sz="0" w:space="0" w:color="auto"/>
        <w:left w:val="none" w:sz="0" w:space="0" w:color="auto"/>
        <w:bottom w:val="none" w:sz="0" w:space="0" w:color="auto"/>
        <w:right w:val="none" w:sz="0" w:space="0" w:color="auto"/>
      </w:divBdr>
    </w:div>
    <w:div w:id="1737240187">
      <w:marLeft w:val="0"/>
      <w:marRight w:val="0"/>
      <w:marTop w:val="0"/>
      <w:marBottom w:val="0"/>
      <w:divBdr>
        <w:top w:val="none" w:sz="0" w:space="0" w:color="auto"/>
        <w:left w:val="none" w:sz="0" w:space="0" w:color="auto"/>
        <w:bottom w:val="none" w:sz="0" w:space="0" w:color="auto"/>
        <w:right w:val="none" w:sz="0" w:space="0" w:color="auto"/>
      </w:divBdr>
    </w:div>
    <w:div w:id="1737240188">
      <w:marLeft w:val="0"/>
      <w:marRight w:val="0"/>
      <w:marTop w:val="0"/>
      <w:marBottom w:val="0"/>
      <w:divBdr>
        <w:top w:val="none" w:sz="0" w:space="0" w:color="auto"/>
        <w:left w:val="none" w:sz="0" w:space="0" w:color="auto"/>
        <w:bottom w:val="none" w:sz="0" w:space="0" w:color="auto"/>
        <w:right w:val="none" w:sz="0" w:space="0" w:color="auto"/>
      </w:divBdr>
    </w:div>
    <w:div w:id="1737240189">
      <w:marLeft w:val="0"/>
      <w:marRight w:val="0"/>
      <w:marTop w:val="0"/>
      <w:marBottom w:val="0"/>
      <w:divBdr>
        <w:top w:val="none" w:sz="0" w:space="0" w:color="auto"/>
        <w:left w:val="none" w:sz="0" w:space="0" w:color="auto"/>
        <w:bottom w:val="none" w:sz="0" w:space="0" w:color="auto"/>
        <w:right w:val="none" w:sz="0" w:space="0" w:color="auto"/>
      </w:divBdr>
    </w:div>
    <w:div w:id="1737240190">
      <w:marLeft w:val="0"/>
      <w:marRight w:val="0"/>
      <w:marTop w:val="0"/>
      <w:marBottom w:val="0"/>
      <w:divBdr>
        <w:top w:val="none" w:sz="0" w:space="0" w:color="auto"/>
        <w:left w:val="none" w:sz="0" w:space="0" w:color="auto"/>
        <w:bottom w:val="none" w:sz="0" w:space="0" w:color="auto"/>
        <w:right w:val="none" w:sz="0" w:space="0" w:color="auto"/>
      </w:divBdr>
    </w:div>
    <w:div w:id="1737240193">
      <w:marLeft w:val="0"/>
      <w:marRight w:val="0"/>
      <w:marTop w:val="0"/>
      <w:marBottom w:val="0"/>
      <w:divBdr>
        <w:top w:val="none" w:sz="0" w:space="0" w:color="auto"/>
        <w:left w:val="none" w:sz="0" w:space="0" w:color="auto"/>
        <w:bottom w:val="none" w:sz="0" w:space="0" w:color="auto"/>
        <w:right w:val="none" w:sz="0" w:space="0" w:color="auto"/>
      </w:divBdr>
      <w:divsChild>
        <w:div w:id="1737240192">
          <w:marLeft w:val="0"/>
          <w:marRight w:val="0"/>
          <w:marTop w:val="0"/>
          <w:marBottom w:val="0"/>
          <w:divBdr>
            <w:top w:val="none" w:sz="0" w:space="0" w:color="auto"/>
            <w:left w:val="none" w:sz="0" w:space="0" w:color="auto"/>
            <w:bottom w:val="none" w:sz="0" w:space="0" w:color="auto"/>
            <w:right w:val="none" w:sz="0" w:space="0" w:color="auto"/>
          </w:divBdr>
        </w:div>
      </w:divsChild>
    </w:div>
    <w:div w:id="1737240194">
      <w:marLeft w:val="0"/>
      <w:marRight w:val="0"/>
      <w:marTop w:val="0"/>
      <w:marBottom w:val="0"/>
      <w:divBdr>
        <w:top w:val="none" w:sz="0" w:space="0" w:color="auto"/>
        <w:left w:val="none" w:sz="0" w:space="0" w:color="auto"/>
        <w:bottom w:val="none" w:sz="0" w:space="0" w:color="auto"/>
        <w:right w:val="none" w:sz="0" w:space="0" w:color="auto"/>
      </w:divBdr>
      <w:divsChild>
        <w:div w:id="1737240200">
          <w:marLeft w:val="150"/>
          <w:marRight w:val="0"/>
          <w:marTop w:val="0"/>
          <w:marBottom w:val="0"/>
          <w:divBdr>
            <w:top w:val="none" w:sz="0" w:space="0" w:color="auto"/>
            <w:left w:val="none" w:sz="0" w:space="0" w:color="auto"/>
            <w:bottom w:val="none" w:sz="0" w:space="0" w:color="auto"/>
            <w:right w:val="none" w:sz="0" w:space="0" w:color="auto"/>
          </w:divBdr>
          <w:divsChild>
            <w:div w:id="173724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240195">
      <w:marLeft w:val="0"/>
      <w:marRight w:val="0"/>
      <w:marTop w:val="0"/>
      <w:marBottom w:val="0"/>
      <w:divBdr>
        <w:top w:val="none" w:sz="0" w:space="0" w:color="auto"/>
        <w:left w:val="none" w:sz="0" w:space="0" w:color="auto"/>
        <w:bottom w:val="none" w:sz="0" w:space="0" w:color="auto"/>
        <w:right w:val="none" w:sz="0" w:space="0" w:color="auto"/>
      </w:divBdr>
      <w:divsChild>
        <w:div w:id="1737240191">
          <w:marLeft w:val="150"/>
          <w:marRight w:val="0"/>
          <w:marTop w:val="0"/>
          <w:marBottom w:val="0"/>
          <w:divBdr>
            <w:top w:val="none" w:sz="0" w:space="0" w:color="auto"/>
            <w:left w:val="none" w:sz="0" w:space="0" w:color="auto"/>
            <w:bottom w:val="none" w:sz="0" w:space="0" w:color="auto"/>
            <w:right w:val="none" w:sz="0" w:space="0" w:color="auto"/>
          </w:divBdr>
          <w:divsChild>
            <w:div w:id="173724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240196">
      <w:marLeft w:val="0"/>
      <w:marRight w:val="0"/>
      <w:marTop w:val="0"/>
      <w:marBottom w:val="0"/>
      <w:divBdr>
        <w:top w:val="none" w:sz="0" w:space="0" w:color="auto"/>
        <w:left w:val="none" w:sz="0" w:space="0" w:color="auto"/>
        <w:bottom w:val="none" w:sz="0" w:space="0" w:color="auto"/>
        <w:right w:val="none" w:sz="0" w:space="0" w:color="auto"/>
      </w:divBdr>
      <w:divsChild>
        <w:div w:id="1737240197">
          <w:marLeft w:val="0"/>
          <w:marRight w:val="0"/>
          <w:marTop w:val="0"/>
          <w:marBottom w:val="0"/>
          <w:divBdr>
            <w:top w:val="none" w:sz="0" w:space="0" w:color="auto"/>
            <w:left w:val="none" w:sz="0" w:space="0" w:color="auto"/>
            <w:bottom w:val="none" w:sz="0" w:space="0" w:color="auto"/>
            <w:right w:val="none" w:sz="0" w:space="0" w:color="auto"/>
          </w:divBdr>
        </w:div>
      </w:divsChild>
    </w:div>
    <w:div w:id="1737240198">
      <w:marLeft w:val="0"/>
      <w:marRight w:val="0"/>
      <w:marTop w:val="0"/>
      <w:marBottom w:val="0"/>
      <w:divBdr>
        <w:top w:val="none" w:sz="0" w:space="0" w:color="auto"/>
        <w:left w:val="none" w:sz="0" w:space="0" w:color="auto"/>
        <w:bottom w:val="none" w:sz="0" w:space="0" w:color="auto"/>
        <w:right w:val="none" w:sz="0" w:space="0" w:color="auto"/>
      </w:divBdr>
      <w:divsChild>
        <w:div w:id="1737240207">
          <w:marLeft w:val="150"/>
          <w:marRight w:val="0"/>
          <w:marTop w:val="0"/>
          <w:marBottom w:val="0"/>
          <w:divBdr>
            <w:top w:val="none" w:sz="0" w:space="0" w:color="auto"/>
            <w:left w:val="none" w:sz="0" w:space="0" w:color="auto"/>
            <w:bottom w:val="none" w:sz="0" w:space="0" w:color="auto"/>
            <w:right w:val="none" w:sz="0" w:space="0" w:color="auto"/>
          </w:divBdr>
          <w:divsChild>
            <w:div w:id="173724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240201">
      <w:marLeft w:val="0"/>
      <w:marRight w:val="0"/>
      <w:marTop w:val="0"/>
      <w:marBottom w:val="0"/>
      <w:divBdr>
        <w:top w:val="none" w:sz="0" w:space="0" w:color="auto"/>
        <w:left w:val="none" w:sz="0" w:space="0" w:color="auto"/>
        <w:bottom w:val="none" w:sz="0" w:space="0" w:color="auto"/>
        <w:right w:val="none" w:sz="0" w:space="0" w:color="auto"/>
      </w:divBdr>
      <w:divsChild>
        <w:div w:id="1737240205">
          <w:marLeft w:val="0"/>
          <w:marRight w:val="0"/>
          <w:marTop w:val="0"/>
          <w:marBottom w:val="0"/>
          <w:divBdr>
            <w:top w:val="none" w:sz="0" w:space="0" w:color="auto"/>
            <w:left w:val="none" w:sz="0" w:space="0" w:color="auto"/>
            <w:bottom w:val="none" w:sz="0" w:space="0" w:color="auto"/>
            <w:right w:val="none" w:sz="0" w:space="0" w:color="auto"/>
          </w:divBdr>
        </w:div>
      </w:divsChild>
    </w:div>
    <w:div w:id="1737240202">
      <w:marLeft w:val="0"/>
      <w:marRight w:val="0"/>
      <w:marTop w:val="0"/>
      <w:marBottom w:val="0"/>
      <w:divBdr>
        <w:top w:val="none" w:sz="0" w:space="0" w:color="auto"/>
        <w:left w:val="none" w:sz="0" w:space="0" w:color="auto"/>
        <w:bottom w:val="none" w:sz="0" w:space="0" w:color="auto"/>
        <w:right w:val="none" w:sz="0" w:space="0" w:color="auto"/>
      </w:divBdr>
      <w:divsChild>
        <w:div w:id="1737240204">
          <w:marLeft w:val="0"/>
          <w:marRight w:val="0"/>
          <w:marTop w:val="0"/>
          <w:marBottom w:val="0"/>
          <w:divBdr>
            <w:top w:val="none" w:sz="0" w:space="0" w:color="auto"/>
            <w:left w:val="none" w:sz="0" w:space="0" w:color="auto"/>
            <w:bottom w:val="none" w:sz="0" w:space="0" w:color="auto"/>
            <w:right w:val="none" w:sz="0" w:space="0" w:color="auto"/>
          </w:divBdr>
        </w:div>
      </w:divsChild>
    </w:div>
    <w:div w:id="1737240208">
      <w:marLeft w:val="0"/>
      <w:marRight w:val="0"/>
      <w:marTop w:val="0"/>
      <w:marBottom w:val="0"/>
      <w:divBdr>
        <w:top w:val="none" w:sz="0" w:space="0" w:color="auto"/>
        <w:left w:val="none" w:sz="0" w:space="0" w:color="auto"/>
        <w:bottom w:val="none" w:sz="0" w:space="0" w:color="auto"/>
        <w:right w:val="none" w:sz="0" w:space="0" w:color="auto"/>
      </w:divBdr>
      <w:divsChild>
        <w:div w:id="1737240213">
          <w:marLeft w:val="150"/>
          <w:marRight w:val="0"/>
          <w:marTop w:val="0"/>
          <w:marBottom w:val="0"/>
          <w:divBdr>
            <w:top w:val="none" w:sz="0" w:space="0" w:color="auto"/>
            <w:left w:val="none" w:sz="0" w:space="0" w:color="auto"/>
            <w:bottom w:val="none" w:sz="0" w:space="0" w:color="auto"/>
            <w:right w:val="none" w:sz="0" w:space="0" w:color="auto"/>
          </w:divBdr>
          <w:divsChild>
            <w:div w:id="173724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240212">
      <w:marLeft w:val="0"/>
      <w:marRight w:val="0"/>
      <w:marTop w:val="0"/>
      <w:marBottom w:val="0"/>
      <w:divBdr>
        <w:top w:val="none" w:sz="0" w:space="0" w:color="auto"/>
        <w:left w:val="none" w:sz="0" w:space="0" w:color="auto"/>
        <w:bottom w:val="none" w:sz="0" w:space="0" w:color="auto"/>
        <w:right w:val="none" w:sz="0" w:space="0" w:color="auto"/>
      </w:divBdr>
      <w:divsChild>
        <w:div w:id="1737240239">
          <w:marLeft w:val="150"/>
          <w:marRight w:val="0"/>
          <w:marTop w:val="0"/>
          <w:marBottom w:val="0"/>
          <w:divBdr>
            <w:top w:val="none" w:sz="0" w:space="0" w:color="auto"/>
            <w:left w:val="none" w:sz="0" w:space="0" w:color="auto"/>
            <w:bottom w:val="none" w:sz="0" w:space="0" w:color="auto"/>
            <w:right w:val="none" w:sz="0" w:space="0" w:color="auto"/>
          </w:divBdr>
          <w:divsChild>
            <w:div w:id="173724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240214">
      <w:marLeft w:val="0"/>
      <w:marRight w:val="0"/>
      <w:marTop w:val="0"/>
      <w:marBottom w:val="0"/>
      <w:divBdr>
        <w:top w:val="none" w:sz="0" w:space="0" w:color="auto"/>
        <w:left w:val="none" w:sz="0" w:space="0" w:color="auto"/>
        <w:bottom w:val="none" w:sz="0" w:space="0" w:color="auto"/>
        <w:right w:val="none" w:sz="0" w:space="0" w:color="auto"/>
      </w:divBdr>
      <w:divsChild>
        <w:div w:id="1737240237">
          <w:marLeft w:val="0"/>
          <w:marRight w:val="0"/>
          <w:marTop w:val="0"/>
          <w:marBottom w:val="0"/>
          <w:divBdr>
            <w:top w:val="none" w:sz="0" w:space="0" w:color="auto"/>
            <w:left w:val="none" w:sz="0" w:space="0" w:color="auto"/>
            <w:bottom w:val="none" w:sz="0" w:space="0" w:color="auto"/>
            <w:right w:val="none" w:sz="0" w:space="0" w:color="auto"/>
          </w:divBdr>
        </w:div>
      </w:divsChild>
    </w:div>
    <w:div w:id="1737240216">
      <w:marLeft w:val="0"/>
      <w:marRight w:val="0"/>
      <w:marTop w:val="0"/>
      <w:marBottom w:val="0"/>
      <w:divBdr>
        <w:top w:val="none" w:sz="0" w:space="0" w:color="auto"/>
        <w:left w:val="none" w:sz="0" w:space="0" w:color="auto"/>
        <w:bottom w:val="none" w:sz="0" w:space="0" w:color="auto"/>
        <w:right w:val="none" w:sz="0" w:space="0" w:color="auto"/>
      </w:divBdr>
      <w:divsChild>
        <w:div w:id="1737240211">
          <w:marLeft w:val="150"/>
          <w:marRight w:val="0"/>
          <w:marTop w:val="0"/>
          <w:marBottom w:val="0"/>
          <w:divBdr>
            <w:top w:val="none" w:sz="0" w:space="0" w:color="auto"/>
            <w:left w:val="none" w:sz="0" w:space="0" w:color="auto"/>
            <w:bottom w:val="none" w:sz="0" w:space="0" w:color="auto"/>
            <w:right w:val="none" w:sz="0" w:space="0" w:color="auto"/>
          </w:divBdr>
          <w:divsChild>
            <w:div w:id="173724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240217">
      <w:marLeft w:val="0"/>
      <w:marRight w:val="0"/>
      <w:marTop w:val="0"/>
      <w:marBottom w:val="0"/>
      <w:divBdr>
        <w:top w:val="none" w:sz="0" w:space="0" w:color="auto"/>
        <w:left w:val="none" w:sz="0" w:space="0" w:color="auto"/>
        <w:bottom w:val="none" w:sz="0" w:space="0" w:color="auto"/>
        <w:right w:val="none" w:sz="0" w:space="0" w:color="auto"/>
      </w:divBdr>
      <w:divsChild>
        <w:div w:id="1737240230">
          <w:marLeft w:val="0"/>
          <w:marRight w:val="0"/>
          <w:marTop w:val="0"/>
          <w:marBottom w:val="0"/>
          <w:divBdr>
            <w:top w:val="none" w:sz="0" w:space="0" w:color="auto"/>
            <w:left w:val="none" w:sz="0" w:space="0" w:color="auto"/>
            <w:bottom w:val="none" w:sz="0" w:space="0" w:color="auto"/>
            <w:right w:val="none" w:sz="0" w:space="0" w:color="auto"/>
          </w:divBdr>
        </w:div>
      </w:divsChild>
    </w:div>
    <w:div w:id="1737240218">
      <w:marLeft w:val="0"/>
      <w:marRight w:val="0"/>
      <w:marTop w:val="0"/>
      <w:marBottom w:val="0"/>
      <w:divBdr>
        <w:top w:val="none" w:sz="0" w:space="0" w:color="auto"/>
        <w:left w:val="none" w:sz="0" w:space="0" w:color="auto"/>
        <w:bottom w:val="none" w:sz="0" w:space="0" w:color="auto"/>
        <w:right w:val="none" w:sz="0" w:space="0" w:color="auto"/>
      </w:divBdr>
      <w:divsChild>
        <w:div w:id="1737240222">
          <w:marLeft w:val="0"/>
          <w:marRight w:val="0"/>
          <w:marTop w:val="0"/>
          <w:marBottom w:val="0"/>
          <w:divBdr>
            <w:top w:val="none" w:sz="0" w:space="0" w:color="auto"/>
            <w:left w:val="none" w:sz="0" w:space="0" w:color="auto"/>
            <w:bottom w:val="none" w:sz="0" w:space="0" w:color="auto"/>
            <w:right w:val="none" w:sz="0" w:space="0" w:color="auto"/>
          </w:divBdr>
        </w:div>
      </w:divsChild>
    </w:div>
    <w:div w:id="1737240219">
      <w:marLeft w:val="0"/>
      <w:marRight w:val="0"/>
      <w:marTop w:val="0"/>
      <w:marBottom w:val="0"/>
      <w:divBdr>
        <w:top w:val="none" w:sz="0" w:space="0" w:color="auto"/>
        <w:left w:val="none" w:sz="0" w:space="0" w:color="auto"/>
        <w:bottom w:val="none" w:sz="0" w:space="0" w:color="auto"/>
        <w:right w:val="none" w:sz="0" w:space="0" w:color="auto"/>
      </w:divBdr>
      <w:divsChild>
        <w:div w:id="1737240236">
          <w:marLeft w:val="0"/>
          <w:marRight w:val="0"/>
          <w:marTop w:val="0"/>
          <w:marBottom w:val="0"/>
          <w:divBdr>
            <w:top w:val="none" w:sz="0" w:space="0" w:color="auto"/>
            <w:left w:val="none" w:sz="0" w:space="0" w:color="auto"/>
            <w:bottom w:val="none" w:sz="0" w:space="0" w:color="auto"/>
            <w:right w:val="none" w:sz="0" w:space="0" w:color="auto"/>
          </w:divBdr>
        </w:div>
      </w:divsChild>
    </w:div>
    <w:div w:id="1737240220">
      <w:marLeft w:val="0"/>
      <w:marRight w:val="0"/>
      <w:marTop w:val="0"/>
      <w:marBottom w:val="0"/>
      <w:divBdr>
        <w:top w:val="none" w:sz="0" w:space="0" w:color="auto"/>
        <w:left w:val="none" w:sz="0" w:space="0" w:color="auto"/>
        <w:bottom w:val="none" w:sz="0" w:space="0" w:color="auto"/>
        <w:right w:val="none" w:sz="0" w:space="0" w:color="auto"/>
      </w:divBdr>
      <w:divsChild>
        <w:div w:id="1737240242">
          <w:marLeft w:val="0"/>
          <w:marRight w:val="0"/>
          <w:marTop w:val="0"/>
          <w:marBottom w:val="0"/>
          <w:divBdr>
            <w:top w:val="none" w:sz="0" w:space="0" w:color="auto"/>
            <w:left w:val="none" w:sz="0" w:space="0" w:color="auto"/>
            <w:bottom w:val="none" w:sz="0" w:space="0" w:color="auto"/>
            <w:right w:val="none" w:sz="0" w:space="0" w:color="auto"/>
          </w:divBdr>
        </w:div>
      </w:divsChild>
    </w:div>
    <w:div w:id="1737240223">
      <w:marLeft w:val="0"/>
      <w:marRight w:val="0"/>
      <w:marTop w:val="0"/>
      <w:marBottom w:val="0"/>
      <w:divBdr>
        <w:top w:val="none" w:sz="0" w:space="0" w:color="auto"/>
        <w:left w:val="none" w:sz="0" w:space="0" w:color="auto"/>
        <w:bottom w:val="none" w:sz="0" w:space="0" w:color="auto"/>
        <w:right w:val="none" w:sz="0" w:space="0" w:color="auto"/>
      </w:divBdr>
      <w:divsChild>
        <w:div w:id="1737240215">
          <w:marLeft w:val="0"/>
          <w:marRight w:val="0"/>
          <w:marTop w:val="0"/>
          <w:marBottom w:val="0"/>
          <w:divBdr>
            <w:top w:val="none" w:sz="0" w:space="0" w:color="auto"/>
            <w:left w:val="none" w:sz="0" w:space="0" w:color="auto"/>
            <w:bottom w:val="none" w:sz="0" w:space="0" w:color="auto"/>
            <w:right w:val="none" w:sz="0" w:space="0" w:color="auto"/>
          </w:divBdr>
        </w:div>
      </w:divsChild>
    </w:div>
    <w:div w:id="1737240227">
      <w:marLeft w:val="0"/>
      <w:marRight w:val="0"/>
      <w:marTop w:val="0"/>
      <w:marBottom w:val="0"/>
      <w:divBdr>
        <w:top w:val="none" w:sz="0" w:space="0" w:color="auto"/>
        <w:left w:val="none" w:sz="0" w:space="0" w:color="auto"/>
        <w:bottom w:val="none" w:sz="0" w:space="0" w:color="auto"/>
        <w:right w:val="none" w:sz="0" w:space="0" w:color="auto"/>
      </w:divBdr>
      <w:divsChild>
        <w:div w:id="1737240234">
          <w:marLeft w:val="0"/>
          <w:marRight w:val="0"/>
          <w:marTop w:val="0"/>
          <w:marBottom w:val="0"/>
          <w:divBdr>
            <w:top w:val="none" w:sz="0" w:space="0" w:color="auto"/>
            <w:left w:val="none" w:sz="0" w:space="0" w:color="auto"/>
            <w:bottom w:val="none" w:sz="0" w:space="0" w:color="auto"/>
            <w:right w:val="none" w:sz="0" w:space="0" w:color="auto"/>
          </w:divBdr>
        </w:div>
      </w:divsChild>
    </w:div>
    <w:div w:id="1737240228">
      <w:marLeft w:val="0"/>
      <w:marRight w:val="0"/>
      <w:marTop w:val="0"/>
      <w:marBottom w:val="0"/>
      <w:divBdr>
        <w:top w:val="none" w:sz="0" w:space="0" w:color="auto"/>
        <w:left w:val="none" w:sz="0" w:space="0" w:color="auto"/>
        <w:bottom w:val="none" w:sz="0" w:space="0" w:color="auto"/>
        <w:right w:val="none" w:sz="0" w:space="0" w:color="auto"/>
      </w:divBdr>
      <w:divsChild>
        <w:div w:id="1737240221">
          <w:marLeft w:val="0"/>
          <w:marRight w:val="0"/>
          <w:marTop w:val="0"/>
          <w:marBottom w:val="0"/>
          <w:divBdr>
            <w:top w:val="none" w:sz="0" w:space="0" w:color="auto"/>
            <w:left w:val="none" w:sz="0" w:space="0" w:color="auto"/>
            <w:bottom w:val="none" w:sz="0" w:space="0" w:color="auto"/>
            <w:right w:val="none" w:sz="0" w:space="0" w:color="auto"/>
          </w:divBdr>
        </w:div>
      </w:divsChild>
    </w:div>
    <w:div w:id="1737240229">
      <w:marLeft w:val="0"/>
      <w:marRight w:val="0"/>
      <w:marTop w:val="0"/>
      <w:marBottom w:val="0"/>
      <w:divBdr>
        <w:top w:val="none" w:sz="0" w:space="0" w:color="auto"/>
        <w:left w:val="none" w:sz="0" w:space="0" w:color="auto"/>
        <w:bottom w:val="none" w:sz="0" w:space="0" w:color="auto"/>
        <w:right w:val="none" w:sz="0" w:space="0" w:color="auto"/>
      </w:divBdr>
      <w:divsChild>
        <w:div w:id="1737240232">
          <w:marLeft w:val="150"/>
          <w:marRight w:val="0"/>
          <w:marTop w:val="0"/>
          <w:marBottom w:val="0"/>
          <w:divBdr>
            <w:top w:val="none" w:sz="0" w:space="0" w:color="auto"/>
            <w:left w:val="none" w:sz="0" w:space="0" w:color="auto"/>
            <w:bottom w:val="none" w:sz="0" w:space="0" w:color="auto"/>
            <w:right w:val="none" w:sz="0" w:space="0" w:color="auto"/>
          </w:divBdr>
          <w:divsChild>
            <w:div w:id="17372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240231">
      <w:marLeft w:val="0"/>
      <w:marRight w:val="0"/>
      <w:marTop w:val="0"/>
      <w:marBottom w:val="0"/>
      <w:divBdr>
        <w:top w:val="none" w:sz="0" w:space="0" w:color="auto"/>
        <w:left w:val="none" w:sz="0" w:space="0" w:color="auto"/>
        <w:bottom w:val="none" w:sz="0" w:space="0" w:color="auto"/>
        <w:right w:val="none" w:sz="0" w:space="0" w:color="auto"/>
      </w:divBdr>
      <w:divsChild>
        <w:div w:id="1737240224">
          <w:marLeft w:val="0"/>
          <w:marRight w:val="0"/>
          <w:marTop w:val="0"/>
          <w:marBottom w:val="0"/>
          <w:divBdr>
            <w:top w:val="none" w:sz="0" w:space="0" w:color="auto"/>
            <w:left w:val="none" w:sz="0" w:space="0" w:color="auto"/>
            <w:bottom w:val="none" w:sz="0" w:space="0" w:color="auto"/>
            <w:right w:val="none" w:sz="0" w:space="0" w:color="auto"/>
          </w:divBdr>
        </w:div>
      </w:divsChild>
    </w:div>
    <w:div w:id="1737240238">
      <w:marLeft w:val="0"/>
      <w:marRight w:val="0"/>
      <w:marTop w:val="0"/>
      <w:marBottom w:val="0"/>
      <w:divBdr>
        <w:top w:val="none" w:sz="0" w:space="0" w:color="auto"/>
        <w:left w:val="none" w:sz="0" w:space="0" w:color="auto"/>
        <w:bottom w:val="none" w:sz="0" w:space="0" w:color="auto"/>
        <w:right w:val="none" w:sz="0" w:space="0" w:color="auto"/>
      </w:divBdr>
      <w:divsChild>
        <w:div w:id="1737240226">
          <w:marLeft w:val="150"/>
          <w:marRight w:val="0"/>
          <w:marTop w:val="0"/>
          <w:marBottom w:val="0"/>
          <w:divBdr>
            <w:top w:val="none" w:sz="0" w:space="0" w:color="auto"/>
            <w:left w:val="none" w:sz="0" w:space="0" w:color="auto"/>
            <w:bottom w:val="none" w:sz="0" w:space="0" w:color="auto"/>
            <w:right w:val="none" w:sz="0" w:space="0" w:color="auto"/>
          </w:divBdr>
          <w:divsChild>
            <w:div w:id="173724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240241">
      <w:marLeft w:val="0"/>
      <w:marRight w:val="0"/>
      <w:marTop w:val="0"/>
      <w:marBottom w:val="0"/>
      <w:divBdr>
        <w:top w:val="none" w:sz="0" w:space="0" w:color="auto"/>
        <w:left w:val="none" w:sz="0" w:space="0" w:color="auto"/>
        <w:bottom w:val="none" w:sz="0" w:space="0" w:color="auto"/>
        <w:right w:val="none" w:sz="0" w:space="0" w:color="auto"/>
      </w:divBdr>
      <w:divsChild>
        <w:div w:id="1737240235">
          <w:marLeft w:val="0"/>
          <w:marRight w:val="0"/>
          <w:marTop w:val="0"/>
          <w:marBottom w:val="0"/>
          <w:divBdr>
            <w:top w:val="none" w:sz="0" w:space="0" w:color="auto"/>
            <w:left w:val="none" w:sz="0" w:space="0" w:color="auto"/>
            <w:bottom w:val="none" w:sz="0" w:space="0" w:color="auto"/>
            <w:right w:val="none" w:sz="0" w:space="0" w:color="auto"/>
          </w:divBdr>
        </w:div>
      </w:divsChild>
    </w:div>
    <w:div w:id="1737240243">
      <w:marLeft w:val="0"/>
      <w:marRight w:val="0"/>
      <w:marTop w:val="0"/>
      <w:marBottom w:val="0"/>
      <w:divBdr>
        <w:top w:val="none" w:sz="0" w:space="0" w:color="auto"/>
        <w:left w:val="none" w:sz="0" w:space="0" w:color="auto"/>
        <w:bottom w:val="none" w:sz="0" w:space="0" w:color="auto"/>
        <w:right w:val="none" w:sz="0" w:space="0" w:color="auto"/>
      </w:divBdr>
      <w:divsChild>
        <w:div w:id="1737240256">
          <w:marLeft w:val="0"/>
          <w:marRight w:val="0"/>
          <w:marTop w:val="0"/>
          <w:marBottom w:val="0"/>
          <w:divBdr>
            <w:top w:val="none" w:sz="0" w:space="0" w:color="auto"/>
            <w:left w:val="none" w:sz="0" w:space="0" w:color="auto"/>
            <w:bottom w:val="none" w:sz="0" w:space="0" w:color="auto"/>
            <w:right w:val="none" w:sz="0" w:space="0" w:color="auto"/>
          </w:divBdr>
        </w:div>
      </w:divsChild>
    </w:div>
    <w:div w:id="1737240244">
      <w:marLeft w:val="0"/>
      <w:marRight w:val="0"/>
      <w:marTop w:val="0"/>
      <w:marBottom w:val="0"/>
      <w:divBdr>
        <w:top w:val="none" w:sz="0" w:space="0" w:color="auto"/>
        <w:left w:val="none" w:sz="0" w:space="0" w:color="auto"/>
        <w:bottom w:val="none" w:sz="0" w:space="0" w:color="auto"/>
        <w:right w:val="none" w:sz="0" w:space="0" w:color="auto"/>
      </w:divBdr>
      <w:divsChild>
        <w:div w:id="1737240257">
          <w:marLeft w:val="0"/>
          <w:marRight w:val="0"/>
          <w:marTop w:val="0"/>
          <w:marBottom w:val="0"/>
          <w:divBdr>
            <w:top w:val="none" w:sz="0" w:space="0" w:color="auto"/>
            <w:left w:val="none" w:sz="0" w:space="0" w:color="auto"/>
            <w:bottom w:val="none" w:sz="0" w:space="0" w:color="auto"/>
            <w:right w:val="none" w:sz="0" w:space="0" w:color="auto"/>
          </w:divBdr>
        </w:div>
      </w:divsChild>
    </w:div>
    <w:div w:id="1737240245">
      <w:marLeft w:val="0"/>
      <w:marRight w:val="0"/>
      <w:marTop w:val="0"/>
      <w:marBottom w:val="0"/>
      <w:divBdr>
        <w:top w:val="none" w:sz="0" w:space="0" w:color="auto"/>
        <w:left w:val="none" w:sz="0" w:space="0" w:color="auto"/>
        <w:bottom w:val="none" w:sz="0" w:space="0" w:color="auto"/>
        <w:right w:val="none" w:sz="0" w:space="0" w:color="auto"/>
      </w:divBdr>
      <w:divsChild>
        <w:div w:id="1737240246">
          <w:marLeft w:val="0"/>
          <w:marRight w:val="0"/>
          <w:marTop w:val="0"/>
          <w:marBottom w:val="0"/>
          <w:divBdr>
            <w:top w:val="none" w:sz="0" w:space="0" w:color="auto"/>
            <w:left w:val="none" w:sz="0" w:space="0" w:color="auto"/>
            <w:bottom w:val="none" w:sz="0" w:space="0" w:color="auto"/>
            <w:right w:val="none" w:sz="0" w:space="0" w:color="auto"/>
          </w:divBdr>
        </w:div>
      </w:divsChild>
    </w:div>
    <w:div w:id="1737240247">
      <w:marLeft w:val="0"/>
      <w:marRight w:val="0"/>
      <w:marTop w:val="0"/>
      <w:marBottom w:val="0"/>
      <w:divBdr>
        <w:top w:val="none" w:sz="0" w:space="0" w:color="auto"/>
        <w:left w:val="none" w:sz="0" w:space="0" w:color="auto"/>
        <w:bottom w:val="none" w:sz="0" w:space="0" w:color="auto"/>
        <w:right w:val="none" w:sz="0" w:space="0" w:color="auto"/>
      </w:divBdr>
      <w:divsChild>
        <w:div w:id="1737240249">
          <w:marLeft w:val="150"/>
          <w:marRight w:val="0"/>
          <w:marTop w:val="0"/>
          <w:marBottom w:val="0"/>
          <w:divBdr>
            <w:top w:val="none" w:sz="0" w:space="0" w:color="auto"/>
            <w:left w:val="none" w:sz="0" w:space="0" w:color="auto"/>
            <w:bottom w:val="none" w:sz="0" w:space="0" w:color="auto"/>
            <w:right w:val="none" w:sz="0" w:space="0" w:color="auto"/>
          </w:divBdr>
          <w:divsChild>
            <w:div w:id="173724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240251">
      <w:marLeft w:val="0"/>
      <w:marRight w:val="0"/>
      <w:marTop w:val="0"/>
      <w:marBottom w:val="0"/>
      <w:divBdr>
        <w:top w:val="none" w:sz="0" w:space="0" w:color="auto"/>
        <w:left w:val="none" w:sz="0" w:space="0" w:color="auto"/>
        <w:bottom w:val="none" w:sz="0" w:space="0" w:color="auto"/>
        <w:right w:val="none" w:sz="0" w:space="0" w:color="auto"/>
      </w:divBdr>
      <w:divsChild>
        <w:div w:id="1737240258">
          <w:marLeft w:val="150"/>
          <w:marRight w:val="0"/>
          <w:marTop w:val="0"/>
          <w:marBottom w:val="0"/>
          <w:divBdr>
            <w:top w:val="none" w:sz="0" w:space="0" w:color="auto"/>
            <w:left w:val="none" w:sz="0" w:space="0" w:color="auto"/>
            <w:bottom w:val="none" w:sz="0" w:space="0" w:color="auto"/>
            <w:right w:val="none" w:sz="0" w:space="0" w:color="auto"/>
          </w:divBdr>
          <w:divsChild>
            <w:div w:id="173724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240253">
      <w:marLeft w:val="0"/>
      <w:marRight w:val="0"/>
      <w:marTop w:val="0"/>
      <w:marBottom w:val="0"/>
      <w:divBdr>
        <w:top w:val="none" w:sz="0" w:space="0" w:color="auto"/>
        <w:left w:val="none" w:sz="0" w:space="0" w:color="auto"/>
        <w:bottom w:val="none" w:sz="0" w:space="0" w:color="auto"/>
        <w:right w:val="none" w:sz="0" w:space="0" w:color="auto"/>
      </w:divBdr>
      <w:divsChild>
        <w:div w:id="1737240252">
          <w:marLeft w:val="0"/>
          <w:marRight w:val="0"/>
          <w:marTop w:val="0"/>
          <w:marBottom w:val="0"/>
          <w:divBdr>
            <w:top w:val="none" w:sz="0" w:space="0" w:color="auto"/>
            <w:left w:val="none" w:sz="0" w:space="0" w:color="auto"/>
            <w:bottom w:val="none" w:sz="0" w:space="0" w:color="auto"/>
            <w:right w:val="none" w:sz="0" w:space="0" w:color="auto"/>
          </w:divBdr>
        </w:div>
      </w:divsChild>
    </w:div>
    <w:div w:id="1737240255">
      <w:marLeft w:val="0"/>
      <w:marRight w:val="0"/>
      <w:marTop w:val="0"/>
      <w:marBottom w:val="0"/>
      <w:divBdr>
        <w:top w:val="none" w:sz="0" w:space="0" w:color="auto"/>
        <w:left w:val="none" w:sz="0" w:space="0" w:color="auto"/>
        <w:bottom w:val="none" w:sz="0" w:space="0" w:color="auto"/>
        <w:right w:val="none" w:sz="0" w:space="0" w:color="auto"/>
      </w:divBdr>
      <w:divsChild>
        <w:div w:id="1737240250">
          <w:marLeft w:val="0"/>
          <w:marRight w:val="0"/>
          <w:marTop w:val="0"/>
          <w:marBottom w:val="0"/>
          <w:divBdr>
            <w:top w:val="none" w:sz="0" w:space="0" w:color="auto"/>
            <w:left w:val="none" w:sz="0" w:space="0" w:color="auto"/>
            <w:bottom w:val="none" w:sz="0" w:space="0" w:color="auto"/>
            <w:right w:val="none" w:sz="0" w:space="0" w:color="auto"/>
          </w:divBdr>
        </w:div>
      </w:divsChild>
    </w:div>
    <w:div w:id="1737240259">
      <w:marLeft w:val="0"/>
      <w:marRight w:val="0"/>
      <w:marTop w:val="0"/>
      <w:marBottom w:val="0"/>
      <w:divBdr>
        <w:top w:val="none" w:sz="0" w:space="0" w:color="auto"/>
        <w:left w:val="none" w:sz="0" w:space="0" w:color="auto"/>
        <w:bottom w:val="none" w:sz="0" w:space="0" w:color="auto"/>
        <w:right w:val="none" w:sz="0" w:space="0" w:color="auto"/>
      </w:divBdr>
      <w:divsChild>
        <w:div w:id="1737240261">
          <w:marLeft w:val="0"/>
          <w:marRight w:val="0"/>
          <w:marTop w:val="0"/>
          <w:marBottom w:val="0"/>
          <w:divBdr>
            <w:top w:val="none" w:sz="0" w:space="0" w:color="auto"/>
            <w:left w:val="none" w:sz="0" w:space="0" w:color="auto"/>
            <w:bottom w:val="none" w:sz="0" w:space="0" w:color="auto"/>
            <w:right w:val="none" w:sz="0" w:space="0" w:color="auto"/>
          </w:divBdr>
          <w:divsChild>
            <w:div w:id="173724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240265">
      <w:marLeft w:val="0"/>
      <w:marRight w:val="0"/>
      <w:marTop w:val="0"/>
      <w:marBottom w:val="0"/>
      <w:divBdr>
        <w:top w:val="none" w:sz="0" w:space="0" w:color="auto"/>
        <w:left w:val="none" w:sz="0" w:space="0" w:color="auto"/>
        <w:bottom w:val="none" w:sz="0" w:space="0" w:color="auto"/>
        <w:right w:val="none" w:sz="0" w:space="0" w:color="auto"/>
      </w:divBdr>
      <w:divsChild>
        <w:div w:id="1737240262">
          <w:marLeft w:val="0"/>
          <w:marRight w:val="0"/>
          <w:marTop w:val="0"/>
          <w:marBottom w:val="0"/>
          <w:divBdr>
            <w:top w:val="none" w:sz="0" w:space="0" w:color="auto"/>
            <w:left w:val="none" w:sz="0" w:space="0" w:color="auto"/>
            <w:bottom w:val="none" w:sz="0" w:space="0" w:color="auto"/>
            <w:right w:val="none" w:sz="0" w:space="0" w:color="auto"/>
          </w:divBdr>
        </w:div>
        <w:div w:id="1737240267">
          <w:marLeft w:val="0"/>
          <w:marRight w:val="0"/>
          <w:marTop w:val="0"/>
          <w:marBottom w:val="0"/>
          <w:divBdr>
            <w:top w:val="none" w:sz="0" w:space="0" w:color="auto"/>
            <w:left w:val="none" w:sz="0" w:space="0" w:color="auto"/>
            <w:bottom w:val="none" w:sz="0" w:space="0" w:color="auto"/>
            <w:right w:val="none" w:sz="0" w:space="0" w:color="auto"/>
          </w:divBdr>
          <w:divsChild>
            <w:div w:id="1737240260">
              <w:marLeft w:val="0"/>
              <w:marRight w:val="0"/>
              <w:marTop w:val="0"/>
              <w:marBottom w:val="0"/>
              <w:divBdr>
                <w:top w:val="none" w:sz="0" w:space="0" w:color="auto"/>
                <w:left w:val="none" w:sz="0" w:space="0" w:color="auto"/>
                <w:bottom w:val="none" w:sz="0" w:space="0" w:color="auto"/>
                <w:right w:val="none" w:sz="0" w:space="0" w:color="auto"/>
              </w:divBdr>
            </w:div>
            <w:div w:id="1737240263">
              <w:marLeft w:val="0"/>
              <w:marRight w:val="0"/>
              <w:marTop w:val="0"/>
              <w:marBottom w:val="0"/>
              <w:divBdr>
                <w:top w:val="none" w:sz="0" w:space="0" w:color="auto"/>
                <w:left w:val="none" w:sz="0" w:space="0" w:color="auto"/>
                <w:bottom w:val="none" w:sz="0" w:space="0" w:color="auto"/>
                <w:right w:val="none" w:sz="0" w:space="0" w:color="auto"/>
              </w:divBdr>
            </w:div>
            <w:div w:id="173724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240266">
      <w:marLeft w:val="0"/>
      <w:marRight w:val="0"/>
      <w:marTop w:val="0"/>
      <w:marBottom w:val="0"/>
      <w:divBdr>
        <w:top w:val="none" w:sz="0" w:space="0" w:color="auto"/>
        <w:left w:val="none" w:sz="0" w:space="0" w:color="auto"/>
        <w:bottom w:val="none" w:sz="0" w:space="0" w:color="auto"/>
        <w:right w:val="none" w:sz="0" w:space="0" w:color="auto"/>
      </w:divBdr>
      <w:divsChild>
        <w:div w:id="1737240268">
          <w:marLeft w:val="0"/>
          <w:marRight w:val="0"/>
          <w:marTop w:val="0"/>
          <w:marBottom w:val="0"/>
          <w:divBdr>
            <w:top w:val="none" w:sz="0" w:space="0" w:color="auto"/>
            <w:left w:val="none" w:sz="0" w:space="0" w:color="auto"/>
            <w:bottom w:val="none" w:sz="0" w:space="0" w:color="auto"/>
            <w:right w:val="none" w:sz="0" w:space="0" w:color="auto"/>
          </w:divBdr>
          <w:divsChild>
            <w:div w:id="173724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240272">
      <w:marLeft w:val="0"/>
      <w:marRight w:val="0"/>
      <w:marTop w:val="0"/>
      <w:marBottom w:val="0"/>
      <w:divBdr>
        <w:top w:val="none" w:sz="0" w:space="0" w:color="auto"/>
        <w:left w:val="none" w:sz="0" w:space="0" w:color="auto"/>
        <w:bottom w:val="none" w:sz="0" w:space="0" w:color="auto"/>
        <w:right w:val="none" w:sz="0" w:space="0" w:color="auto"/>
      </w:divBdr>
      <w:divsChild>
        <w:div w:id="1737240271">
          <w:marLeft w:val="0"/>
          <w:marRight w:val="0"/>
          <w:marTop w:val="0"/>
          <w:marBottom w:val="0"/>
          <w:divBdr>
            <w:top w:val="none" w:sz="0" w:space="0" w:color="auto"/>
            <w:left w:val="none" w:sz="0" w:space="0" w:color="auto"/>
            <w:bottom w:val="none" w:sz="0" w:space="0" w:color="auto"/>
            <w:right w:val="none" w:sz="0" w:space="0" w:color="auto"/>
          </w:divBdr>
        </w:div>
      </w:divsChild>
    </w:div>
    <w:div w:id="1737240273">
      <w:marLeft w:val="0"/>
      <w:marRight w:val="0"/>
      <w:marTop w:val="0"/>
      <w:marBottom w:val="0"/>
      <w:divBdr>
        <w:top w:val="none" w:sz="0" w:space="0" w:color="auto"/>
        <w:left w:val="none" w:sz="0" w:space="0" w:color="auto"/>
        <w:bottom w:val="none" w:sz="0" w:space="0" w:color="auto"/>
        <w:right w:val="none" w:sz="0" w:space="0" w:color="auto"/>
      </w:divBdr>
      <w:divsChild>
        <w:div w:id="1737240281">
          <w:marLeft w:val="150"/>
          <w:marRight w:val="0"/>
          <w:marTop w:val="0"/>
          <w:marBottom w:val="0"/>
          <w:divBdr>
            <w:top w:val="none" w:sz="0" w:space="0" w:color="auto"/>
            <w:left w:val="none" w:sz="0" w:space="0" w:color="auto"/>
            <w:bottom w:val="none" w:sz="0" w:space="0" w:color="auto"/>
            <w:right w:val="none" w:sz="0" w:space="0" w:color="auto"/>
          </w:divBdr>
          <w:divsChild>
            <w:div w:id="173724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240275">
      <w:marLeft w:val="0"/>
      <w:marRight w:val="0"/>
      <w:marTop w:val="0"/>
      <w:marBottom w:val="0"/>
      <w:divBdr>
        <w:top w:val="none" w:sz="0" w:space="0" w:color="auto"/>
        <w:left w:val="none" w:sz="0" w:space="0" w:color="auto"/>
        <w:bottom w:val="none" w:sz="0" w:space="0" w:color="auto"/>
        <w:right w:val="none" w:sz="0" w:space="0" w:color="auto"/>
      </w:divBdr>
      <w:divsChild>
        <w:div w:id="1737240277">
          <w:marLeft w:val="0"/>
          <w:marRight w:val="0"/>
          <w:marTop w:val="0"/>
          <w:marBottom w:val="0"/>
          <w:divBdr>
            <w:top w:val="none" w:sz="0" w:space="0" w:color="auto"/>
            <w:left w:val="none" w:sz="0" w:space="0" w:color="auto"/>
            <w:bottom w:val="none" w:sz="0" w:space="0" w:color="auto"/>
            <w:right w:val="none" w:sz="0" w:space="0" w:color="auto"/>
          </w:divBdr>
        </w:div>
      </w:divsChild>
    </w:div>
    <w:div w:id="1737240276">
      <w:marLeft w:val="0"/>
      <w:marRight w:val="0"/>
      <w:marTop w:val="0"/>
      <w:marBottom w:val="0"/>
      <w:divBdr>
        <w:top w:val="none" w:sz="0" w:space="0" w:color="auto"/>
        <w:left w:val="none" w:sz="0" w:space="0" w:color="auto"/>
        <w:bottom w:val="none" w:sz="0" w:space="0" w:color="auto"/>
        <w:right w:val="none" w:sz="0" w:space="0" w:color="auto"/>
      </w:divBdr>
      <w:divsChild>
        <w:div w:id="1737240282">
          <w:marLeft w:val="150"/>
          <w:marRight w:val="0"/>
          <w:marTop w:val="0"/>
          <w:marBottom w:val="0"/>
          <w:divBdr>
            <w:top w:val="none" w:sz="0" w:space="0" w:color="auto"/>
            <w:left w:val="none" w:sz="0" w:space="0" w:color="auto"/>
            <w:bottom w:val="none" w:sz="0" w:space="0" w:color="auto"/>
            <w:right w:val="none" w:sz="0" w:space="0" w:color="auto"/>
          </w:divBdr>
          <w:divsChild>
            <w:div w:id="173724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240279">
      <w:marLeft w:val="0"/>
      <w:marRight w:val="0"/>
      <w:marTop w:val="0"/>
      <w:marBottom w:val="0"/>
      <w:divBdr>
        <w:top w:val="none" w:sz="0" w:space="0" w:color="auto"/>
        <w:left w:val="none" w:sz="0" w:space="0" w:color="auto"/>
        <w:bottom w:val="none" w:sz="0" w:space="0" w:color="auto"/>
        <w:right w:val="none" w:sz="0" w:space="0" w:color="auto"/>
      </w:divBdr>
      <w:divsChild>
        <w:div w:id="1737240278">
          <w:marLeft w:val="0"/>
          <w:marRight w:val="0"/>
          <w:marTop w:val="0"/>
          <w:marBottom w:val="0"/>
          <w:divBdr>
            <w:top w:val="none" w:sz="0" w:space="0" w:color="auto"/>
            <w:left w:val="none" w:sz="0" w:space="0" w:color="auto"/>
            <w:bottom w:val="none" w:sz="0" w:space="0" w:color="auto"/>
            <w:right w:val="none" w:sz="0" w:space="0" w:color="auto"/>
          </w:divBdr>
        </w:div>
      </w:divsChild>
    </w:div>
    <w:div w:id="1737240284">
      <w:marLeft w:val="0"/>
      <w:marRight w:val="0"/>
      <w:marTop w:val="0"/>
      <w:marBottom w:val="0"/>
      <w:divBdr>
        <w:top w:val="none" w:sz="0" w:space="0" w:color="auto"/>
        <w:left w:val="none" w:sz="0" w:space="0" w:color="auto"/>
        <w:bottom w:val="none" w:sz="0" w:space="0" w:color="auto"/>
        <w:right w:val="none" w:sz="0" w:space="0" w:color="auto"/>
      </w:divBdr>
      <w:divsChild>
        <w:div w:id="1737240125">
          <w:marLeft w:val="0"/>
          <w:marRight w:val="0"/>
          <w:marTop w:val="0"/>
          <w:marBottom w:val="0"/>
          <w:divBdr>
            <w:top w:val="none" w:sz="0" w:space="0" w:color="auto"/>
            <w:left w:val="none" w:sz="0" w:space="0" w:color="auto"/>
            <w:bottom w:val="none" w:sz="0" w:space="0" w:color="auto"/>
            <w:right w:val="none" w:sz="0" w:space="0" w:color="auto"/>
          </w:divBdr>
        </w:div>
      </w:divsChild>
    </w:div>
    <w:div w:id="1737240285">
      <w:marLeft w:val="0"/>
      <w:marRight w:val="0"/>
      <w:marTop w:val="0"/>
      <w:marBottom w:val="0"/>
      <w:divBdr>
        <w:top w:val="none" w:sz="0" w:space="0" w:color="auto"/>
        <w:left w:val="none" w:sz="0" w:space="0" w:color="auto"/>
        <w:bottom w:val="none" w:sz="0" w:space="0" w:color="auto"/>
        <w:right w:val="none" w:sz="0" w:space="0" w:color="auto"/>
      </w:divBdr>
      <w:divsChild>
        <w:div w:id="1737240283">
          <w:marLeft w:val="0"/>
          <w:marRight w:val="0"/>
          <w:marTop w:val="0"/>
          <w:marBottom w:val="0"/>
          <w:divBdr>
            <w:top w:val="none" w:sz="0" w:space="0" w:color="auto"/>
            <w:left w:val="none" w:sz="0" w:space="0" w:color="auto"/>
            <w:bottom w:val="none" w:sz="0" w:space="0" w:color="auto"/>
            <w:right w:val="none" w:sz="0" w:space="0" w:color="auto"/>
          </w:divBdr>
        </w:div>
      </w:divsChild>
    </w:div>
    <w:div w:id="1737240288">
      <w:marLeft w:val="0"/>
      <w:marRight w:val="0"/>
      <w:marTop w:val="0"/>
      <w:marBottom w:val="0"/>
      <w:divBdr>
        <w:top w:val="none" w:sz="0" w:space="0" w:color="auto"/>
        <w:left w:val="none" w:sz="0" w:space="0" w:color="auto"/>
        <w:bottom w:val="none" w:sz="0" w:space="0" w:color="auto"/>
        <w:right w:val="none" w:sz="0" w:space="0" w:color="auto"/>
      </w:divBdr>
      <w:divsChild>
        <w:div w:id="1737240286">
          <w:marLeft w:val="150"/>
          <w:marRight w:val="0"/>
          <w:marTop w:val="0"/>
          <w:marBottom w:val="0"/>
          <w:divBdr>
            <w:top w:val="none" w:sz="0" w:space="0" w:color="auto"/>
            <w:left w:val="none" w:sz="0" w:space="0" w:color="auto"/>
            <w:bottom w:val="none" w:sz="0" w:space="0" w:color="auto"/>
            <w:right w:val="none" w:sz="0" w:space="0" w:color="auto"/>
          </w:divBdr>
          <w:divsChild>
            <w:div w:id="173724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240290">
      <w:marLeft w:val="0"/>
      <w:marRight w:val="0"/>
      <w:marTop w:val="0"/>
      <w:marBottom w:val="0"/>
      <w:divBdr>
        <w:top w:val="none" w:sz="0" w:space="0" w:color="auto"/>
        <w:left w:val="none" w:sz="0" w:space="0" w:color="auto"/>
        <w:bottom w:val="none" w:sz="0" w:space="0" w:color="auto"/>
        <w:right w:val="none" w:sz="0" w:space="0" w:color="auto"/>
      </w:divBdr>
      <w:divsChild>
        <w:div w:id="1737240299">
          <w:marLeft w:val="0"/>
          <w:marRight w:val="0"/>
          <w:marTop w:val="0"/>
          <w:marBottom w:val="0"/>
          <w:divBdr>
            <w:top w:val="none" w:sz="0" w:space="0" w:color="auto"/>
            <w:left w:val="none" w:sz="0" w:space="0" w:color="auto"/>
            <w:bottom w:val="none" w:sz="0" w:space="0" w:color="auto"/>
            <w:right w:val="none" w:sz="0" w:space="0" w:color="auto"/>
          </w:divBdr>
        </w:div>
      </w:divsChild>
    </w:div>
    <w:div w:id="1737240291">
      <w:marLeft w:val="0"/>
      <w:marRight w:val="0"/>
      <w:marTop w:val="0"/>
      <w:marBottom w:val="0"/>
      <w:divBdr>
        <w:top w:val="none" w:sz="0" w:space="0" w:color="auto"/>
        <w:left w:val="none" w:sz="0" w:space="0" w:color="auto"/>
        <w:bottom w:val="none" w:sz="0" w:space="0" w:color="auto"/>
        <w:right w:val="none" w:sz="0" w:space="0" w:color="auto"/>
      </w:divBdr>
      <w:divsChild>
        <w:div w:id="1737240289">
          <w:marLeft w:val="0"/>
          <w:marRight w:val="0"/>
          <w:marTop w:val="0"/>
          <w:marBottom w:val="0"/>
          <w:divBdr>
            <w:top w:val="none" w:sz="0" w:space="0" w:color="auto"/>
            <w:left w:val="none" w:sz="0" w:space="0" w:color="auto"/>
            <w:bottom w:val="none" w:sz="0" w:space="0" w:color="auto"/>
            <w:right w:val="none" w:sz="0" w:space="0" w:color="auto"/>
          </w:divBdr>
        </w:div>
      </w:divsChild>
    </w:div>
    <w:div w:id="1737240294">
      <w:marLeft w:val="0"/>
      <w:marRight w:val="0"/>
      <w:marTop w:val="0"/>
      <w:marBottom w:val="0"/>
      <w:divBdr>
        <w:top w:val="none" w:sz="0" w:space="0" w:color="auto"/>
        <w:left w:val="none" w:sz="0" w:space="0" w:color="auto"/>
        <w:bottom w:val="none" w:sz="0" w:space="0" w:color="auto"/>
        <w:right w:val="none" w:sz="0" w:space="0" w:color="auto"/>
      </w:divBdr>
      <w:divsChild>
        <w:div w:id="1737240292">
          <w:marLeft w:val="0"/>
          <w:marRight w:val="0"/>
          <w:marTop w:val="0"/>
          <w:marBottom w:val="0"/>
          <w:divBdr>
            <w:top w:val="none" w:sz="0" w:space="0" w:color="auto"/>
            <w:left w:val="none" w:sz="0" w:space="0" w:color="auto"/>
            <w:bottom w:val="none" w:sz="0" w:space="0" w:color="auto"/>
            <w:right w:val="none" w:sz="0" w:space="0" w:color="auto"/>
          </w:divBdr>
        </w:div>
      </w:divsChild>
    </w:div>
    <w:div w:id="1737240295">
      <w:marLeft w:val="0"/>
      <w:marRight w:val="0"/>
      <w:marTop w:val="0"/>
      <w:marBottom w:val="0"/>
      <w:divBdr>
        <w:top w:val="none" w:sz="0" w:space="0" w:color="auto"/>
        <w:left w:val="none" w:sz="0" w:space="0" w:color="auto"/>
        <w:bottom w:val="none" w:sz="0" w:space="0" w:color="auto"/>
        <w:right w:val="none" w:sz="0" w:space="0" w:color="auto"/>
      </w:divBdr>
      <w:divsChild>
        <w:div w:id="1737240293">
          <w:marLeft w:val="0"/>
          <w:marRight w:val="0"/>
          <w:marTop w:val="0"/>
          <w:marBottom w:val="0"/>
          <w:divBdr>
            <w:top w:val="none" w:sz="0" w:space="0" w:color="auto"/>
            <w:left w:val="none" w:sz="0" w:space="0" w:color="auto"/>
            <w:bottom w:val="none" w:sz="0" w:space="0" w:color="auto"/>
            <w:right w:val="none" w:sz="0" w:space="0" w:color="auto"/>
          </w:divBdr>
        </w:div>
      </w:divsChild>
    </w:div>
    <w:div w:id="1737240298">
      <w:marLeft w:val="0"/>
      <w:marRight w:val="0"/>
      <w:marTop w:val="0"/>
      <w:marBottom w:val="0"/>
      <w:divBdr>
        <w:top w:val="none" w:sz="0" w:space="0" w:color="auto"/>
        <w:left w:val="none" w:sz="0" w:space="0" w:color="auto"/>
        <w:bottom w:val="none" w:sz="0" w:space="0" w:color="auto"/>
        <w:right w:val="none" w:sz="0" w:space="0" w:color="auto"/>
      </w:divBdr>
      <w:divsChild>
        <w:div w:id="1737240296">
          <w:marLeft w:val="0"/>
          <w:marRight w:val="0"/>
          <w:marTop w:val="0"/>
          <w:marBottom w:val="0"/>
          <w:divBdr>
            <w:top w:val="none" w:sz="0" w:space="0" w:color="auto"/>
            <w:left w:val="none" w:sz="0" w:space="0" w:color="auto"/>
            <w:bottom w:val="none" w:sz="0" w:space="0" w:color="auto"/>
            <w:right w:val="none" w:sz="0" w:space="0" w:color="auto"/>
          </w:divBdr>
        </w:div>
      </w:divsChild>
    </w:div>
    <w:div w:id="1737240300">
      <w:marLeft w:val="0"/>
      <w:marRight w:val="0"/>
      <w:marTop w:val="0"/>
      <w:marBottom w:val="0"/>
      <w:divBdr>
        <w:top w:val="none" w:sz="0" w:space="0" w:color="auto"/>
        <w:left w:val="none" w:sz="0" w:space="0" w:color="auto"/>
        <w:bottom w:val="none" w:sz="0" w:space="0" w:color="auto"/>
        <w:right w:val="none" w:sz="0" w:space="0" w:color="auto"/>
      </w:divBdr>
      <w:divsChild>
        <w:div w:id="1737240297">
          <w:marLeft w:val="0"/>
          <w:marRight w:val="0"/>
          <w:marTop w:val="0"/>
          <w:marBottom w:val="0"/>
          <w:divBdr>
            <w:top w:val="none" w:sz="0" w:space="0" w:color="auto"/>
            <w:left w:val="none" w:sz="0" w:space="0" w:color="auto"/>
            <w:bottom w:val="none" w:sz="0" w:space="0" w:color="auto"/>
            <w:right w:val="none" w:sz="0" w:space="0" w:color="auto"/>
          </w:divBdr>
        </w:div>
      </w:divsChild>
    </w:div>
    <w:div w:id="1737240302">
      <w:marLeft w:val="0"/>
      <w:marRight w:val="0"/>
      <w:marTop w:val="0"/>
      <w:marBottom w:val="0"/>
      <w:divBdr>
        <w:top w:val="none" w:sz="0" w:space="0" w:color="auto"/>
        <w:left w:val="none" w:sz="0" w:space="0" w:color="auto"/>
        <w:bottom w:val="none" w:sz="0" w:space="0" w:color="auto"/>
        <w:right w:val="none" w:sz="0" w:space="0" w:color="auto"/>
      </w:divBdr>
      <w:divsChild>
        <w:div w:id="1737240303">
          <w:marLeft w:val="150"/>
          <w:marRight w:val="0"/>
          <w:marTop w:val="0"/>
          <w:marBottom w:val="0"/>
          <w:divBdr>
            <w:top w:val="none" w:sz="0" w:space="0" w:color="auto"/>
            <w:left w:val="none" w:sz="0" w:space="0" w:color="auto"/>
            <w:bottom w:val="none" w:sz="0" w:space="0" w:color="auto"/>
            <w:right w:val="none" w:sz="0" w:space="0" w:color="auto"/>
          </w:divBdr>
          <w:divsChild>
            <w:div w:id="173724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240304">
      <w:marLeft w:val="0"/>
      <w:marRight w:val="0"/>
      <w:marTop w:val="0"/>
      <w:marBottom w:val="0"/>
      <w:divBdr>
        <w:top w:val="none" w:sz="0" w:space="0" w:color="auto"/>
        <w:left w:val="none" w:sz="0" w:space="0" w:color="auto"/>
        <w:bottom w:val="none" w:sz="0" w:space="0" w:color="auto"/>
        <w:right w:val="none" w:sz="0" w:space="0" w:color="auto"/>
      </w:divBdr>
      <w:divsChild>
        <w:div w:id="1737240301">
          <w:marLeft w:val="0"/>
          <w:marRight w:val="0"/>
          <w:marTop w:val="0"/>
          <w:marBottom w:val="0"/>
          <w:divBdr>
            <w:top w:val="none" w:sz="0" w:space="0" w:color="auto"/>
            <w:left w:val="none" w:sz="0" w:space="0" w:color="auto"/>
            <w:bottom w:val="none" w:sz="0" w:space="0" w:color="auto"/>
            <w:right w:val="none" w:sz="0" w:space="0" w:color="auto"/>
          </w:divBdr>
        </w:div>
      </w:divsChild>
    </w:div>
    <w:div w:id="1737240305">
      <w:marLeft w:val="0"/>
      <w:marRight w:val="0"/>
      <w:marTop w:val="0"/>
      <w:marBottom w:val="0"/>
      <w:divBdr>
        <w:top w:val="none" w:sz="0" w:space="0" w:color="auto"/>
        <w:left w:val="none" w:sz="0" w:space="0" w:color="auto"/>
        <w:bottom w:val="none" w:sz="0" w:space="0" w:color="auto"/>
        <w:right w:val="none" w:sz="0" w:space="0" w:color="auto"/>
      </w:divBdr>
      <w:divsChild>
        <w:div w:id="1737240124">
          <w:marLeft w:val="150"/>
          <w:marRight w:val="0"/>
          <w:marTop w:val="0"/>
          <w:marBottom w:val="0"/>
          <w:divBdr>
            <w:top w:val="none" w:sz="0" w:space="0" w:color="auto"/>
            <w:left w:val="none" w:sz="0" w:space="0" w:color="auto"/>
            <w:bottom w:val="none" w:sz="0" w:space="0" w:color="auto"/>
            <w:right w:val="none" w:sz="0" w:space="0" w:color="auto"/>
          </w:divBdr>
          <w:divsChild>
            <w:div w:id="173724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240307">
      <w:marLeft w:val="0"/>
      <w:marRight w:val="0"/>
      <w:marTop w:val="0"/>
      <w:marBottom w:val="0"/>
      <w:divBdr>
        <w:top w:val="none" w:sz="0" w:space="0" w:color="auto"/>
        <w:left w:val="none" w:sz="0" w:space="0" w:color="auto"/>
        <w:bottom w:val="none" w:sz="0" w:space="0" w:color="auto"/>
        <w:right w:val="none" w:sz="0" w:space="0" w:color="auto"/>
      </w:divBdr>
      <w:divsChild>
        <w:div w:id="1737240315">
          <w:marLeft w:val="0"/>
          <w:marRight w:val="0"/>
          <w:marTop w:val="0"/>
          <w:marBottom w:val="0"/>
          <w:divBdr>
            <w:top w:val="none" w:sz="0" w:space="0" w:color="auto"/>
            <w:left w:val="none" w:sz="0" w:space="0" w:color="auto"/>
            <w:bottom w:val="none" w:sz="0" w:space="0" w:color="auto"/>
            <w:right w:val="none" w:sz="0" w:space="0" w:color="auto"/>
          </w:divBdr>
          <w:divsChild>
            <w:div w:id="1737240310">
              <w:marLeft w:val="0"/>
              <w:marRight w:val="0"/>
              <w:marTop w:val="0"/>
              <w:marBottom w:val="0"/>
              <w:divBdr>
                <w:top w:val="none" w:sz="0" w:space="0" w:color="auto"/>
                <w:left w:val="none" w:sz="0" w:space="0" w:color="auto"/>
                <w:bottom w:val="none" w:sz="0" w:space="0" w:color="auto"/>
                <w:right w:val="none" w:sz="0" w:space="0" w:color="auto"/>
              </w:divBdr>
              <w:divsChild>
                <w:div w:id="17372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240311">
      <w:marLeft w:val="0"/>
      <w:marRight w:val="0"/>
      <w:marTop w:val="0"/>
      <w:marBottom w:val="0"/>
      <w:divBdr>
        <w:top w:val="none" w:sz="0" w:space="0" w:color="auto"/>
        <w:left w:val="none" w:sz="0" w:space="0" w:color="auto"/>
        <w:bottom w:val="none" w:sz="0" w:space="0" w:color="auto"/>
        <w:right w:val="none" w:sz="0" w:space="0" w:color="auto"/>
      </w:divBdr>
      <w:divsChild>
        <w:div w:id="1737240316">
          <w:marLeft w:val="0"/>
          <w:marRight w:val="0"/>
          <w:marTop w:val="0"/>
          <w:marBottom w:val="0"/>
          <w:divBdr>
            <w:top w:val="none" w:sz="0" w:space="0" w:color="auto"/>
            <w:left w:val="none" w:sz="0" w:space="0" w:color="auto"/>
            <w:bottom w:val="none" w:sz="0" w:space="0" w:color="auto"/>
            <w:right w:val="none" w:sz="0" w:space="0" w:color="auto"/>
          </w:divBdr>
          <w:divsChild>
            <w:div w:id="1737240318">
              <w:marLeft w:val="0"/>
              <w:marRight w:val="0"/>
              <w:marTop w:val="0"/>
              <w:marBottom w:val="0"/>
              <w:divBdr>
                <w:top w:val="none" w:sz="0" w:space="0" w:color="auto"/>
                <w:left w:val="none" w:sz="0" w:space="0" w:color="auto"/>
                <w:bottom w:val="none" w:sz="0" w:space="0" w:color="auto"/>
                <w:right w:val="none" w:sz="0" w:space="0" w:color="auto"/>
              </w:divBdr>
              <w:divsChild>
                <w:div w:id="173724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240314">
      <w:marLeft w:val="0"/>
      <w:marRight w:val="0"/>
      <w:marTop w:val="0"/>
      <w:marBottom w:val="0"/>
      <w:divBdr>
        <w:top w:val="none" w:sz="0" w:space="0" w:color="auto"/>
        <w:left w:val="none" w:sz="0" w:space="0" w:color="auto"/>
        <w:bottom w:val="none" w:sz="0" w:space="0" w:color="auto"/>
        <w:right w:val="none" w:sz="0" w:space="0" w:color="auto"/>
      </w:divBdr>
      <w:divsChild>
        <w:div w:id="1737240312">
          <w:marLeft w:val="0"/>
          <w:marRight w:val="0"/>
          <w:marTop w:val="0"/>
          <w:marBottom w:val="0"/>
          <w:divBdr>
            <w:top w:val="none" w:sz="0" w:space="0" w:color="auto"/>
            <w:left w:val="none" w:sz="0" w:space="0" w:color="auto"/>
            <w:bottom w:val="none" w:sz="0" w:space="0" w:color="auto"/>
            <w:right w:val="none" w:sz="0" w:space="0" w:color="auto"/>
          </w:divBdr>
          <w:divsChild>
            <w:div w:id="1737240313">
              <w:marLeft w:val="0"/>
              <w:marRight w:val="0"/>
              <w:marTop w:val="0"/>
              <w:marBottom w:val="0"/>
              <w:divBdr>
                <w:top w:val="none" w:sz="0" w:space="0" w:color="auto"/>
                <w:left w:val="none" w:sz="0" w:space="0" w:color="auto"/>
                <w:bottom w:val="none" w:sz="0" w:space="0" w:color="auto"/>
                <w:right w:val="none" w:sz="0" w:space="0" w:color="auto"/>
              </w:divBdr>
              <w:divsChild>
                <w:div w:id="173724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240322">
      <w:marLeft w:val="0"/>
      <w:marRight w:val="0"/>
      <w:marTop w:val="0"/>
      <w:marBottom w:val="0"/>
      <w:divBdr>
        <w:top w:val="none" w:sz="0" w:space="0" w:color="auto"/>
        <w:left w:val="none" w:sz="0" w:space="0" w:color="auto"/>
        <w:bottom w:val="none" w:sz="0" w:space="0" w:color="auto"/>
        <w:right w:val="none" w:sz="0" w:space="0" w:color="auto"/>
      </w:divBdr>
      <w:divsChild>
        <w:div w:id="1737240328">
          <w:marLeft w:val="0"/>
          <w:marRight w:val="0"/>
          <w:marTop w:val="0"/>
          <w:marBottom w:val="0"/>
          <w:divBdr>
            <w:top w:val="none" w:sz="0" w:space="0" w:color="auto"/>
            <w:left w:val="none" w:sz="0" w:space="0" w:color="auto"/>
            <w:bottom w:val="none" w:sz="0" w:space="0" w:color="auto"/>
            <w:right w:val="none" w:sz="0" w:space="0" w:color="auto"/>
          </w:divBdr>
          <w:divsChild>
            <w:div w:id="1737240319">
              <w:marLeft w:val="0"/>
              <w:marRight w:val="0"/>
              <w:marTop w:val="0"/>
              <w:marBottom w:val="0"/>
              <w:divBdr>
                <w:top w:val="none" w:sz="0" w:space="0" w:color="auto"/>
                <w:left w:val="none" w:sz="0" w:space="0" w:color="auto"/>
                <w:bottom w:val="none" w:sz="0" w:space="0" w:color="auto"/>
                <w:right w:val="none" w:sz="0" w:space="0" w:color="auto"/>
              </w:divBdr>
              <w:divsChild>
                <w:div w:id="17372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240326">
      <w:marLeft w:val="0"/>
      <w:marRight w:val="0"/>
      <w:marTop w:val="0"/>
      <w:marBottom w:val="0"/>
      <w:divBdr>
        <w:top w:val="none" w:sz="0" w:space="0" w:color="auto"/>
        <w:left w:val="none" w:sz="0" w:space="0" w:color="auto"/>
        <w:bottom w:val="none" w:sz="0" w:space="0" w:color="auto"/>
        <w:right w:val="none" w:sz="0" w:space="0" w:color="auto"/>
      </w:divBdr>
      <w:divsChild>
        <w:div w:id="1737240321">
          <w:marLeft w:val="0"/>
          <w:marRight w:val="0"/>
          <w:marTop w:val="0"/>
          <w:marBottom w:val="0"/>
          <w:divBdr>
            <w:top w:val="none" w:sz="0" w:space="0" w:color="auto"/>
            <w:left w:val="none" w:sz="0" w:space="0" w:color="auto"/>
            <w:bottom w:val="none" w:sz="0" w:space="0" w:color="auto"/>
            <w:right w:val="none" w:sz="0" w:space="0" w:color="auto"/>
          </w:divBdr>
          <w:divsChild>
            <w:div w:id="1737240320">
              <w:marLeft w:val="0"/>
              <w:marRight w:val="0"/>
              <w:marTop w:val="0"/>
              <w:marBottom w:val="0"/>
              <w:divBdr>
                <w:top w:val="none" w:sz="0" w:space="0" w:color="auto"/>
                <w:left w:val="none" w:sz="0" w:space="0" w:color="auto"/>
                <w:bottom w:val="none" w:sz="0" w:space="0" w:color="auto"/>
                <w:right w:val="none" w:sz="0" w:space="0" w:color="auto"/>
              </w:divBdr>
              <w:divsChild>
                <w:div w:id="173724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240331">
      <w:marLeft w:val="0"/>
      <w:marRight w:val="0"/>
      <w:marTop w:val="0"/>
      <w:marBottom w:val="0"/>
      <w:divBdr>
        <w:top w:val="none" w:sz="0" w:space="0" w:color="auto"/>
        <w:left w:val="none" w:sz="0" w:space="0" w:color="auto"/>
        <w:bottom w:val="none" w:sz="0" w:space="0" w:color="auto"/>
        <w:right w:val="none" w:sz="0" w:space="0" w:color="auto"/>
      </w:divBdr>
      <w:divsChild>
        <w:div w:id="1737240330">
          <w:marLeft w:val="0"/>
          <w:marRight w:val="0"/>
          <w:marTop w:val="0"/>
          <w:marBottom w:val="0"/>
          <w:divBdr>
            <w:top w:val="none" w:sz="0" w:space="0" w:color="auto"/>
            <w:left w:val="none" w:sz="0" w:space="0" w:color="auto"/>
            <w:bottom w:val="none" w:sz="0" w:space="0" w:color="auto"/>
            <w:right w:val="none" w:sz="0" w:space="0" w:color="auto"/>
          </w:divBdr>
          <w:divsChild>
            <w:div w:id="1737240329">
              <w:marLeft w:val="0"/>
              <w:marRight w:val="0"/>
              <w:marTop w:val="0"/>
              <w:marBottom w:val="0"/>
              <w:divBdr>
                <w:top w:val="none" w:sz="0" w:space="0" w:color="auto"/>
                <w:left w:val="none" w:sz="0" w:space="0" w:color="auto"/>
                <w:bottom w:val="none" w:sz="0" w:space="0" w:color="auto"/>
                <w:right w:val="none" w:sz="0" w:space="0" w:color="auto"/>
              </w:divBdr>
              <w:divsChild>
                <w:div w:id="173724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240332">
      <w:marLeft w:val="0"/>
      <w:marRight w:val="0"/>
      <w:marTop w:val="0"/>
      <w:marBottom w:val="0"/>
      <w:divBdr>
        <w:top w:val="none" w:sz="0" w:space="0" w:color="auto"/>
        <w:left w:val="none" w:sz="0" w:space="0" w:color="auto"/>
        <w:bottom w:val="none" w:sz="0" w:space="0" w:color="auto"/>
        <w:right w:val="none" w:sz="0" w:space="0" w:color="auto"/>
      </w:divBdr>
      <w:divsChild>
        <w:div w:id="1737240333">
          <w:marLeft w:val="0"/>
          <w:marRight w:val="0"/>
          <w:marTop w:val="0"/>
          <w:marBottom w:val="0"/>
          <w:divBdr>
            <w:top w:val="none" w:sz="0" w:space="0" w:color="auto"/>
            <w:left w:val="none" w:sz="0" w:space="0" w:color="auto"/>
            <w:bottom w:val="none" w:sz="0" w:space="0" w:color="auto"/>
            <w:right w:val="none" w:sz="0" w:space="0" w:color="auto"/>
          </w:divBdr>
          <w:divsChild>
            <w:div w:id="1737240325">
              <w:marLeft w:val="0"/>
              <w:marRight w:val="0"/>
              <w:marTop w:val="0"/>
              <w:marBottom w:val="0"/>
              <w:divBdr>
                <w:top w:val="none" w:sz="0" w:space="0" w:color="auto"/>
                <w:left w:val="none" w:sz="0" w:space="0" w:color="auto"/>
                <w:bottom w:val="none" w:sz="0" w:space="0" w:color="auto"/>
                <w:right w:val="none" w:sz="0" w:space="0" w:color="auto"/>
              </w:divBdr>
              <w:divsChild>
                <w:div w:id="173724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240336">
      <w:marLeft w:val="0"/>
      <w:marRight w:val="0"/>
      <w:marTop w:val="0"/>
      <w:marBottom w:val="0"/>
      <w:divBdr>
        <w:top w:val="none" w:sz="0" w:space="0" w:color="auto"/>
        <w:left w:val="none" w:sz="0" w:space="0" w:color="auto"/>
        <w:bottom w:val="none" w:sz="0" w:space="0" w:color="auto"/>
        <w:right w:val="none" w:sz="0" w:space="0" w:color="auto"/>
      </w:divBdr>
      <w:divsChild>
        <w:div w:id="1737240346">
          <w:marLeft w:val="0"/>
          <w:marRight w:val="0"/>
          <w:marTop w:val="0"/>
          <w:marBottom w:val="0"/>
          <w:divBdr>
            <w:top w:val="none" w:sz="0" w:space="0" w:color="auto"/>
            <w:left w:val="none" w:sz="0" w:space="0" w:color="auto"/>
            <w:bottom w:val="none" w:sz="0" w:space="0" w:color="auto"/>
            <w:right w:val="none" w:sz="0" w:space="0" w:color="auto"/>
          </w:divBdr>
        </w:div>
      </w:divsChild>
    </w:div>
    <w:div w:id="1737240338">
      <w:marLeft w:val="0"/>
      <w:marRight w:val="0"/>
      <w:marTop w:val="0"/>
      <w:marBottom w:val="0"/>
      <w:divBdr>
        <w:top w:val="none" w:sz="0" w:space="0" w:color="auto"/>
        <w:left w:val="none" w:sz="0" w:space="0" w:color="auto"/>
        <w:bottom w:val="none" w:sz="0" w:space="0" w:color="auto"/>
        <w:right w:val="none" w:sz="0" w:space="0" w:color="auto"/>
      </w:divBdr>
      <w:divsChild>
        <w:div w:id="1737240347">
          <w:marLeft w:val="0"/>
          <w:marRight w:val="0"/>
          <w:marTop w:val="0"/>
          <w:marBottom w:val="0"/>
          <w:divBdr>
            <w:top w:val="none" w:sz="0" w:space="0" w:color="auto"/>
            <w:left w:val="none" w:sz="0" w:space="0" w:color="auto"/>
            <w:bottom w:val="none" w:sz="0" w:space="0" w:color="auto"/>
            <w:right w:val="none" w:sz="0" w:space="0" w:color="auto"/>
          </w:divBdr>
        </w:div>
      </w:divsChild>
    </w:div>
    <w:div w:id="1737240339">
      <w:marLeft w:val="0"/>
      <w:marRight w:val="0"/>
      <w:marTop w:val="0"/>
      <w:marBottom w:val="0"/>
      <w:divBdr>
        <w:top w:val="none" w:sz="0" w:space="0" w:color="auto"/>
        <w:left w:val="none" w:sz="0" w:space="0" w:color="auto"/>
        <w:bottom w:val="none" w:sz="0" w:space="0" w:color="auto"/>
        <w:right w:val="none" w:sz="0" w:space="0" w:color="auto"/>
      </w:divBdr>
      <w:divsChild>
        <w:div w:id="1737240344">
          <w:marLeft w:val="167"/>
          <w:marRight w:val="0"/>
          <w:marTop w:val="0"/>
          <w:marBottom w:val="0"/>
          <w:divBdr>
            <w:top w:val="none" w:sz="0" w:space="0" w:color="auto"/>
            <w:left w:val="none" w:sz="0" w:space="0" w:color="auto"/>
            <w:bottom w:val="none" w:sz="0" w:space="0" w:color="auto"/>
            <w:right w:val="none" w:sz="0" w:space="0" w:color="auto"/>
          </w:divBdr>
          <w:divsChild>
            <w:div w:id="173724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240343">
      <w:marLeft w:val="0"/>
      <w:marRight w:val="0"/>
      <w:marTop w:val="0"/>
      <w:marBottom w:val="0"/>
      <w:divBdr>
        <w:top w:val="none" w:sz="0" w:space="0" w:color="auto"/>
        <w:left w:val="none" w:sz="0" w:space="0" w:color="auto"/>
        <w:bottom w:val="none" w:sz="0" w:space="0" w:color="auto"/>
        <w:right w:val="none" w:sz="0" w:space="0" w:color="auto"/>
      </w:divBdr>
      <w:divsChild>
        <w:div w:id="1737240340">
          <w:marLeft w:val="0"/>
          <w:marRight w:val="0"/>
          <w:marTop w:val="0"/>
          <w:marBottom w:val="0"/>
          <w:divBdr>
            <w:top w:val="none" w:sz="0" w:space="0" w:color="auto"/>
            <w:left w:val="none" w:sz="0" w:space="0" w:color="auto"/>
            <w:bottom w:val="none" w:sz="0" w:space="0" w:color="auto"/>
            <w:right w:val="none" w:sz="0" w:space="0" w:color="auto"/>
          </w:divBdr>
        </w:div>
      </w:divsChild>
    </w:div>
    <w:div w:id="1737240345">
      <w:marLeft w:val="0"/>
      <w:marRight w:val="0"/>
      <w:marTop w:val="0"/>
      <w:marBottom w:val="0"/>
      <w:divBdr>
        <w:top w:val="none" w:sz="0" w:space="0" w:color="auto"/>
        <w:left w:val="none" w:sz="0" w:space="0" w:color="auto"/>
        <w:bottom w:val="none" w:sz="0" w:space="0" w:color="auto"/>
        <w:right w:val="none" w:sz="0" w:space="0" w:color="auto"/>
      </w:divBdr>
      <w:divsChild>
        <w:div w:id="1737240341">
          <w:marLeft w:val="0"/>
          <w:marRight w:val="0"/>
          <w:marTop w:val="0"/>
          <w:marBottom w:val="0"/>
          <w:divBdr>
            <w:top w:val="none" w:sz="0" w:space="0" w:color="auto"/>
            <w:left w:val="none" w:sz="0" w:space="0" w:color="auto"/>
            <w:bottom w:val="none" w:sz="0" w:space="0" w:color="auto"/>
            <w:right w:val="none" w:sz="0" w:space="0" w:color="auto"/>
          </w:divBdr>
        </w:div>
      </w:divsChild>
    </w:div>
    <w:div w:id="1737240348">
      <w:marLeft w:val="0"/>
      <w:marRight w:val="0"/>
      <w:marTop w:val="0"/>
      <w:marBottom w:val="0"/>
      <w:divBdr>
        <w:top w:val="none" w:sz="0" w:space="0" w:color="auto"/>
        <w:left w:val="none" w:sz="0" w:space="0" w:color="auto"/>
        <w:bottom w:val="none" w:sz="0" w:space="0" w:color="auto"/>
        <w:right w:val="none" w:sz="0" w:space="0" w:color="auto"/>
      </w:divBdr>
      <w:divsChild>
        <w:div w:id="1737240337">
          <w:marLeft w:val="0"/>
          <w:marRight w:val="0"/>
          <w:marTop w:val="0"/>
          <w:marBottom w:val="0"/>
          <w:divBdr>
            <w:top w:val="none" w:sz="0" w:space="0" w:color="auto"/>
            <w:left w:val="none" w:sz="0" w:space="0" w:color="auto"/>
            <w:bottom w:val="none" w:sz="0" w:space="0" w:color="auto"/>
            <w:right w:val="none" w:sz="0" w:space="0" w:color="auto"/>
          </w:divBdr>
        </w:div>
      </w:divsChild>
    </w:div>
    <w:div w:id="1737240350">
      <w:marLeft w:val="0"/>
      <w:marRight w:val="0"/>
      <w:marTop w:val="0"/>
      <w:marBottom w:val="0"/>
      <w:divBdr>
        <w:top w:val="none" w:sz="0" w:space="0" w:color="auto"/>
        <w:left w:val="none" w:sz="0" w:space="0" w:color="auto"/>
        <w:bottom w:val="none" w:sz="0" w:space="0" w:color="auto"/>
        <w:right w:val="none" w:sz="0" w:space="0" w:color="auto"/>
      </w:divBdr>
      <w:divsChild>
        <w:div w:id="1737240349">
          <w:marLeft w:val="0"/>
          <w:marRight w:val="0"/>
          <w:marTop w:val="0"/>
          <w:marBottom w:val="0"/>
          <w:divBdr>
            <w:top w:val="none" w:sz="0" w:space="0" w:color="auto"/>
            <w:left w:val="none" w:sz="0" w:space="0" w:color="auto"/>
            <w:bottom w:val="none" w:sz="0" w:space="0" w:color="auto"/>
            <w:right w:val="none" w:sz="0" w:space="0" w:color="auto"/>
          </w:divBdr>
        </w:div>
      </w:divsChild>
    </w:div>
    <w:div w:id="1737240351">
      <w:marLeft w:val="0"/>
      <w:marRight w:val="0"/>
      <w:marTop w:val="0"/>
      <w:marBottom w:val="0"/>
      <w:divBdr>
        <w:top w:val="none" w:sz="0" w:space="0" w:color="auto"/>
        <w:left w:val="none" w:sz="0" w:space="0" w:color="auto"/>
        <w:bottom w:val="none" w:sz="0" w:space="0" w:color="auto"/>
        <w:right w:val="none" w:sz="0" w:space="0" w:color="auto"/>
      </w:divBdr>
      <w:divsChild>
        <w:div w:id="1737240352">
          <w:marLeft w:val="0"/>
          <w:marRight w:val="0"/>
          <w:marTop w:val="0"/>
          <w:marBottom w:val="0"/>
          <w:divBdr>
            <w:top w:val="none" w:sz="0" w:space="0" w:color="auto"/>
            <w:left w:val="none" w:sz="0" w:space="0" w:color="auto"/>
            <w:bottom w:val="none" w:sz="0" w:space="0" w:color="auto"/>
            <w:right w:val="none" w:sz="0" w:space="0" w:color="auto"/>
          </w:divBdr>
        </w:div>
      </w:divsChild>
    </w:div>
    <w:div w:id="1737240354">
      <w:marLeft w:val="0"/>
      <w:marRight w:val="0"/>
      <w:marTop w:val="0"/>
      <w:marBottom w:val="0"/>
      <w:divBdr>
        <w:top w:val="none" w:sz="0" w:space="0" w:color="auto"/>
        <w:left w:val="none" w:sz="0" w:space="0" w:color="auto"/>
        <w:bottom w:val="none" w:sz="0" w:space="0" w:color="auto"/>
        <w:right w:val="none" w:sz="0" w:space="0" w:color="auto"/>
      </w:divBdr>
      <w:divsChild>
        <w:div w:id="1737240355">
          <w:marLeft w:val="0"/>
          <w:marRight w:val="0"/>
          <w:marTop w:val="0"/>
          <w:marBottom w:val="0"/>
          <w:divBdr>
            <w:top w:val="none" w:sz="0" w:space="0" w:color="auto"/>
            <w:left w:val="none" w:sz="0" w:space="0" w:color="auto"/>
            <w:bottom w:val="none" w:sz="0" w:space="0" w:color="auto"/>
            <w:right w:val="none" w:sz="0" w:space="0" w:color="auto"/>
          </w:divBdr>
        </w:div>
      </w:divsChild>
    </w:div>
    <w:div w:id="1737240356">
      <w:marLeft w:val="0"/>
      <w:marRight w:val="0"/>
      <w:marTop w:val="0"/>
      <w:marBottom w:val="0"/>
      <w:divBdr>
        <w:top w:val="none" w:sz="0" w:space="0" w:color="auto"/>
        <w:left w:val="none" w:sz="0" w:space="0" w:color="auto"/>
        <w:bottom w:val="none" w:sz="0" w:space="0" w:color="auto"/>
        <w:right w:val="none" w:sz="0" w:space="0" w:color="auto"/>
      </w:divBdr>
      <w:divsChild>
        <w:div w:id="1737240353">
          <w:marLeft w:val="0"/>
          <w:marRight w:val="0"/>
          <w:marTop w:val="0"/>
          <w:marBottom w:val="0"/>
          <w:divBdr>
            <w:top w:val="none" w:sz="0" w:space="0" w:color="auto"/>
            <w:left w:val="none" w:sz="0" w:space="0" w:color="auto"/>
            <w:bottom w:val="none" w:sz="0" w:space="0" w:color="auto"/>
            <w:right w:val="none" w:sz="0" w:space="0" w:color="auto"/>
          </w:divBdr>
        </w:div>
      </w:divsChild>
    </w:div>
    <w:div w:id="1737240357">
      <w:marLeft w:val="0"/>
      <w:marRight w:val="0"/>
      <w:marTop w:val="0"/>
      <w:marBottom w:val="0"/>
      <w:divBdr>
        <w:top w:val="none" w:sz="0" w:space="0" w:color="auto"/>
        <w:left w:val="none" w:sz="0" w:space="0" w:color="auto"/>
        <w:bottom w:val="none" w:sz="0" w:space="0" w:color="auto"/>
        <w:right w:val="none" w:sz="0" w:space="0" w:color="auto"/>
      </w:divBdr>
      <w:divsChild>
        <w:div w:id="1737240358">
          <w:marLeft w:val="0"/>
          <w:marRight w:val="0"/>
          <w:marTop w:val="0"/>
          <w:marBottom w:val="0"/>
          <w:divBdr>
            <w:top w:val="none" w:sz="0" w:space="0" w:color="auto"/>
            <w:left w:val="none" w:sz="0" w:space="0" w:color="auto"/>
            <w:bottom w:val="none" w:sz="0" w:space="0" w:color="auto"/>
            <w:right w:val="none" w:sz="0" w:space="0" w:color="auto"/>
          </w:divBdr>
        </w:div>
      </w:divsChild>
    </w:div>
    <w:div w:id="1737240360">
      <w:marLeft w:val="0"/>
      <w:marRight w:val="0"/>
      <w:marTop w:val="0"/>
      <w:marBottom w:val="0"/>
      <w:divBdr>
        <w:top w:val="none" w:sz="0" w:space="0" w:color="auto"/>
        <w:left w:val="none" w:sz="0" w:space="0" w:color="auto"/>
        <w:bottom w:val="none" w:sz="0" w:space="0" w:color="auto"/>
        <w:right w:val="none" w:sz="0" w:space="0" w:color="auto"/>
      </w:divBdr>
      <w:divsChild>
        <w:div w:id="1737240116">
          <w:marLeft w:val="150"/>
          <w:marRight w:val="0"/>
          <w:marTop w:val="0"/>
          <w:marBottom w:val="0"/>
          <w:divBdr>
            <w:top w:val="none" w:sz="0" w:space="0" w:color="auto"/>
            <w:left w:val="none" w:sz="0" w:space="0" w:color="auto"/>
            <w:bottom w:val="none" w:sz="0" w:space="0" w:color="auto"/>
            <w:right w:val="none" w:sz="0" w:space="0" w:color="auto"/>
          </w:divBdr>
          <w:divsChild>
            <w:div w:id="173724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240361">
      <w:marLeft w:val="0"/>
      <w:marRight w:val="0"/>
      <w:marTop w:val="0"/>
      <w:marBottom w:val="0"/>
      <w:divBdr>
        <w:top w:val="none" w:sz="0" w:space="0" w:color="auto"/>
        <w:left w:val="none" w:sz="0" w:space="0" w:color="auto"/>
        <w:bottom w:val="none" w:sz="0" w:space="0" w:color="auto"/>
        <w:right w:val="none" w:sz="0" w:space="0" w:color="auto"/>
      </w:divBdr>
      <w:divsChild>
        <w:div w:id="1737240111">
          <w:marLeft w:val="0"/>
          <w:marRight w:val="0"/>
          <w:marTop w:val="0"/>
          <w:marBottom w:val="0"/>
          <w:divBdr>
            <w:top w:val="none" w:sz="0" w:space="0" w:color="auto"/>
            <w:left w:val="none" w:sz="0" w:space="0" w:color="auto"/>
            <w:bottom w:val="none" w:sz="0" w:space="0" w:color="auto"/>
            <w:right w:val="none" w:sz="0" w:space="0" w:color="auto"/>
          </w:divBdr>
        </w:div>
      </w:divsChild>
    </w:div>
    <w:div w:id="1737240364">
      <w:marLeft w:val="0"/>
      <w:marRight w:val="0"/>
      <w:marTop w:val="0"/>
      <w:marBottom w:val="0"/>
      <w:divBdr>
        <w:top w:val="none" w:sz="0" w:space="0" w:color="auto"/>
        <w:left w:val="none" w:sz="0" w:space="0" w:color="auto"/>
        <w:bottom w:val="none" w:sz="0" w:space="0" w:color="auto"/>
        <w:right w:val="none" w:sz="0" w:space="0" w:color="auto"/>
      </w:divBdr>
      <w:divsChild>
        <w:div w:id="1737240363">
          <w:marLeft w:val="0"/>
          <w:marRight w:val="0"/>
          <w:marTop w:val="0"/>
          <w:marBottom w:val="0"/>
          <w:divBdr>
            <w:top w:val="none" w:sz="0" w:space="0" w:color="auto"/>
            <w:left w:val="none" w:sz="0" w:space="0" w:color="auto"/>
            <w:bottom w:val="none" w:sz="0" w:space="0" w:color="auto"/>
            <w:right w:val="none" w:sz="0" w:space="0" w:color="auto"/>
          </w:divBdr>
        </w:div>
      </w:divsChild>
    </w:div>
    <w:div w:id="1737240365">
      <w:marLeft w:val="0"/>
      <w:marRight w:val="0"/>
      <w:marTop w:val="0"/>
      <w:marBottom w:val="0"/>
      <w:divBdr>
        <w:top w:val="none" w:sz="0" w:space="0" w:color="auto"/>
        <w:left w:val="none" w:sz="0" w:space="0" w:color="auto"/>
        <w:bottom w:val="none" w:sz="0" w:space="0" w:color="auto"/>
        <w:right w:val="none" w:sz="0" w:space="0" w:color="auto"/>
      </w:divBdr>
      <w:divsChild>
        <w:div w:id="1737240366">
          <w:marLeft w:val="0"/>
          <w:marRight w:val="0"/>
          <w:marTop w:val="0"/>
          <w:marBottom w:val="0"/>
          <w:divBdr>
            <w:top w:val="none" w:sz="0" w:space="0" w:color="auto"/>
            <w:left w:val="none" w:sz="0" w:space="0" w:color="auto"/>
            <w:bottom w:val="none" w:sz="0" w:space="0" w:color="auto"/>
            <w:right w:val="none" w:sz="0" w:space="0" w:color="auto"/>
          </w:divBdr>
        </w:div>
      </w:divsChild>
    </w:div>
    <w:div w:id="1737240368">
      <w:marLeft w:val="0"/>
      <w:marRight w:val="0"/>
      <w:marTop w:val="0"/>
      <w:marBottom w:val="0"/>
      <w:divBdr>
        <w:top w:val="none" w:sz="0" w:space="0" w:color="auto"/>
        <w:left w:val="none" w:sz="0" w:space="0" w:color="auto"/>
        <w:bottom w:val="none" w:sz="0" w:space="0" w:color="auto"/>
        <w:right w:val="none" w:sz="0" w:space="0" w:color="auto"/>
      </w:divBdr>
      <w:divsChild>
        <w:div w:id="1737240367">
          <w:marLeft w:val="167"/>
          <w:marRight w:val="0"/>
          <w:marTop w:val="0"/>
          <w:marBottom w:val="0"/>
          <w:divBdr>
            <w:top w:val="none" w:sz="0" w:space="0" w:color="auto"/>
            <w:left w:val="none" w:sz="0" w:space="0" w:color="auto"/>
            <w:bottom w:val="none" w:sz="0" w:space="0" w:color="auto"/>
            <w:right w:val="none" w:sz="0" w:space="0" w:color="auto"/>
          </w:divBdr>
          <w:divsChild>
            <w:div w:id="173724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240369">
      <w:marLeft w:val="0"/>
      <w:marRight w:val="0"/>
      <w:marTop w:val="0"/>
      <w:marBottom w:val="0"/>
      <w:divBdr>
        <w:top w:val="none" w:sz="0" w:space="0" w:color="auto"/>
        <w:left w:val="none" w:sz="0" w:space="0" w:color="auto"/>
        <w:bottom w:val="none" w:sz="0" w:space="0" w:color="auto"/>
        <w:right w:val="none" w:sz="0" w:space="0" w:color="auto"/>
      </w:divBdr>
      <w:divsChild>
        <w:div w:id="1737240370">
          <w:marLeft w:val="0"/>
          <w:marRight w:val="0"/>
          <w:marTop w:val="0"/>
          <w:marBottom w:val="0"/>
          <w:divBdr>
            <w:top w:val="none" w:sz="0" w:space="0" w:color="auto"/>
            <w:left w:val="none" w:sz="0" w:space="0" w:color="auto"/>
            <w:bottom w:val="none" w:sz="0" w:space="0" w:color="auto"/>
            <w:right w:val="none" w:sz="0" w:space="0" w:color="auto"/>
          </w:divBdr>
        </w:div>
      </w:divsChild>
    </w:div>
    <w:div w:id="1737240372">
      <w:marLeft w:val="0"/>
      <w:marRight w:val="0"/>
      <w:marTop w:val="0"/>
      <w:marBottom w:val="0"/>
      <w:divBdr>
        <w:top w:val="none" w:sz="0" w:space="0" w:color="auto"/>
        <w:left w:val="none" w:sz="0" w:space="0" w:color="auto"/>
        <w:bottom w:val="none" w:sz="0" w:space="0" w:color="auto"/>
        <w:right w:val="none" w:sz="0" w:space="0" w:color="auto"/>
      </w:divBdr>
      <w:divsChild>
        <w:div w:id="1737240110">
          <w:marLeft w:val="0"/>
          <w:marRight w:val="0"/>
          <w:marTop w:val="0"/>
          <w:marBottom w:val="0"/>
          <w:divBdr>
            <w:top w:val="none" w:sz="0" w:space="0" w:color="auto"/>
            <w:left w:val="none" w:sz="0" w:space="0" w:color="auto"/>
            <w:bottom w:val="none" w:sz="0" w:space="0" w:color="auto"/>
            <w:right w:val="none" w:sz="0" w:space="0" w:color="auto"/>
          </w:divBdr>
        </w:div>
        <w:div w:id="1737240371">
          <w:marLeft w:val="0"/>
          <w:marRight w:val="0"/>
          <w:marTop w:val="0"/>
          <w:marBottom w:val="0"/>
          <w:divBdr>
            <w:top w:val="none" w:sz="0" w:space="0" w:color="auto"/>
            <w:left w:val="none" w:sz="0" w:space="0" w:color="auto"/>
            <w:bottom w:val="none" w:sz="0" w:space="0" w:color="auto"/>
            <w:right w:val="none" w:sz="0" w:space="0" w:color="auto"/>
          </w:divBdr>
        </w:div>
      </w:divsChild>
    </w:div>
    <w:div w:id="1737240373">
      <w:marLeft w:val="0"/>
      <w:marRight w:val="0"/>
      <w:marTop w:val="0"/>
      <w:marBottom w:val="0"/>
      <w:divBdr>
        <w:top w:val="none" w:sz="0" w:space="0" w:color="auto"/>
        <w:left w:val="none" w:sz="0" w:space="0" w:color="auto"/>
        <w:bottom w:val="none" w:sz="0" w:space="0" w:color="auto"/>
        <w:right w:val="none" w:sz="0" w:space="0" w:color="auto"/>
      </w:divBdr>
      <w:divsChild>
        <w:div w:id="1737240109">
          <w:marLeft w:val="0"/>
          <w:marRight w:val="0"/>
          <w:marTop w:val="0"/>
          <w:marBottom w:val="0"/>
          <w:divBdr>
            <w:top w:val="none" w:sz="0" w:space="0" w:color="auto"/>
            <w:left w:val="none" w:sz="0" w:space="0" w:color="auto"/>
            <w:bottom w:val="none" w:sz="0" w:space="0" w:color="auto"/>
            <w:right w:val="none" w:sz="0" w:space="0" w:color="auto"/>
          </w:divBdr>
        </w:div>
      </w:divsChild>
    </w:div>
    <w:div w:id="1737240374">
      <w:marLeft w:val="0"/>
      <w:marRight w:val="0"/>
      <w:marTop w:val="0"/>
      <w:marBottom w:val="0"/>
      <w:divBdr>
        <w:top w:val="none" w:sz="0" w:space="0" w:color="auto"/>
        <w:left w:val="none" w:sz="0" w:space="0" w:color="auto"/>
        <w:bottom w:val="none" w:sz="0" w:space="0" w:color="auto"/>
        <w:right w:val="none" w:sz="0" w:space="0" w:color="auto"/>
      </w:divBdr>
      <w:divsChild>
        <w:div w:id="1737240375">
          <w:marLeft w:val="0"/>
          <w:marRight w:val="0"/>
          <w:marTop w:val="0"/>
          <w:marBottom w:val="0"/>
          <w:divBdr>
            <w:top w:val="none" w:sz="0" w:space="0" w:color="auto"/>
            <w:left w:val="none" w:sz="0" w:space="0" w:color="auto"/>
            <w:bottom w:val="none" w:sz="0" w:space="0" w:color="auto"/>
            <w:right w:val="none" w:sz="0" w:space="0" w:color="auto"/>
          </w:divBdr>
        </w:div>
      </w:divsChild>
    </w:div>
    <w:div w:id="1737240378">
      <w:marLeft w:val="0"/>
      <w:marRight w:val="0"/>
      <w:marTop w:val="0"/>
      <w:marBottom w:val="0"/>
      <w:divBdr>
        <w:top w:val="none" w:sz="0" w:space="0" w:color="auto"/>
        <w:left w:val="none" w:sz="0" w:space="0" w:color="auto"/>
        <w:bottom w:val="none" w:sz="0" w:space="0" w:color="auto"/>
        <w:right w:val="none" w:sz="0" w:space="0" w:color="auto"/>
      </w:divBdr>
      <w:divsChild>
        <w:div w:id="1737240376">
          <w:marLeft w:val="0"/>
          <w:marRight w:val="0"/>
          <w:marTop w:val="0"/>
          <w:marBottom w:val="0"/>
          <w:divBdr>
            <w:top w:val="none" w:sz="0" w:space="0" w:color="auto"/>
            <w:left w:val="none" w:sz="0" w:space="0" w:color="auto"/>
            <w:bottom w:val="none" w:sz="0" w:space="0" w:color="auto"/>
            <w:right w:val="none" w:sz="0" w:space="0" w:color="auto"/>
          </w:divBdr>
        </w:div>
      </w:divsChild>
    </w:div>
    <w:div w:id="1737240379">
      <w:marLeft w:val="0"/>
      <w:marRight w:val="0"/>
      <w:marTop w:val="0"/>
      <w:marBottom w:val="0"/>
      <w:divBdr>
        <w:top w:val="none" w:sz="0" w:space="0" w:color="auto"/>
        <w:left w:val="none" w:sz="0" w:space="0" w:color="auto"/>
        <w:bottom w:val="none" w:sz="0" w:space="0" w:color="auto"/>
        <w:right w:val="none" w:sz="0" w:space="0" w:color="auto"/>
      </w:divBdr>
      <w:divsChild>
        <w:div w:id="1737240104">
          <w:marLeft w:val="0"/>
          <w:marRight w:val="0"/>
          <w:marTop w:val="0"/>
          <w:marBottom w:val="0"/>
          <w:divBdr>
            <w:top w:val="none" w:sz="0" w:space="0" w:color="auto"/>
            <w:left w:val="none" w:sz="0" w:space="0" w:color="auto"/>
            <w:bottom w:val="none" w:sz="0" w:space="0" w:color="auto"/>
            <w:right w:val="none" w:sz="0" w:space="0" w:color="auto"/>
          </w:divBdr>
          <w:divsChild>
            <w:div w:id="173724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240381">
      <w:marLeft w:val="0"/>
      <w:marRight w:val="0"/>
      <w:marTop w:val="0"/>
      <w:marBottom w:val="0"/>
      <w:divBdr>
        <w:top w:val="none" w:sz="0" w:space="0" w:color="auto"/>
        <w:left w:val="none" w:sz="0" w:space="0" w:color="auto"/>
        <w:bottom w:val="none" w:sz="0" w:space="0" w:color="auto"/>
        <w:right w:val="none" w:sz="0" w:space="0" w:color="auto"/>
      </w:divBdr>
      <w:divsChild>
        <w:div w:id="1737240385">
          <w:marLeft w:val="0"/>
          <w:marRight w:val="0"/>
          <w:marTop w:val="0"/>
          <w:marBottom w:val="0"/>
          <w:divBdr>
            <w:top w:val="none" w:sz="0" w:space="0" w:color="auto"/>
            <w:left w:val="none" w:sz="0" w:space="0" w:color="auto"/>
            <w:bottom w:val="none" w:sz="0" w:space="0" w:color="auto"/>
            <w:right w:val="none" w:sz="0" w:space="0" w:color="auto"/>
          </w:divBdr>
          <w:divsChild>
            <w:div w:id="173724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240382">
      <w:marLeft w:val="0"/>
      <w:marRight w:val="0"/>
      <w:marTop w:val="0"/>
      <w:marBottom w:val="0"/>
      <w:divBdr>
        <w:top w:val="none" w:sz="0" w:space="0" w:color="auto"/>
        <w:left w:val="none" w:sz="0" w:space="0" w:color="auto"/>
        <w:bottom w:val="none" w:sz="0" w:space="0" w:color="auto"/>
        <w:right w:val="none" w:sz="0" w:space="0" w:color="auto"/>
      </w:divBdr>
      <w:divsChild>
        <w:div w:id="1737240105">
          <w:marLeft w:val="0"/>
          <w:marRight w:val="0"/>
          <w:marTop w:val="0"/>
          <w:marBottom w:val="0"/>
          <w:divBdr>
            <w:top w:val="none" w:sz="0" w:space="0" w:color="auto"/>
            <w:left w:val="none" w:sz="0" w:space="0" w:color="auto"/>
            <w:bottom w:val="none" w:sz="0" w:space="0" w:color="auto"/>
            <w:right w:val="none" w:sz="0" w:space="0" w:color="auto"/>
          </w:divBdr>
          <w:divsChild>
            <w:div w:id="173724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240384">
      <w:marLeft w:val="0"/>
      <w:marRight w:val="0"/>
      <w:marTop w:val="0"/>
      <w:marBottom w:val="0"/>
      <w:divBdr>
        <w:top w:val="none" w:sz="0" w:space="0" w:color="auto"/>
        <w:left w:val="none" w:sz="0" w:space="0" w:color="auto"/>
        <w:bottom w:val="none" w:sz="0" w:space="0" w:color="auto"/>
        <w:right w:val="none" w:sz="0" w:space="0" w:color="auto"/>
      </w:divBdr>
      <w:divsChild>
        <w:div w:id="1737240103">
          <w:marLeft w:val="0"/>
          <w:marRight w:val="0"/>
          <w:marTop w:val="0"/>
          <w:marBottom w:val="0"/>
          <w:divBdr>
            <w:top w:val="none" w:sz="0" w:space="0" w:color="auto"/>
            <w:left w:val="none" w:sz="0" w:space="0" w:color="auto"/>
            <w:bottom w:val="none" w:sz="0" w:space="0" w:color="auto"/>
            <w:right w:val="none" w:sz="0" w:space="0" w:color="auto"/>
          </w:divBdr>
          <w:divsChild>
            <w:div w:id="173724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240386">
      <w:marLeft w:val="0"/>
      <w:marRight w:val="0"/>
      <w:marTop w:val="0"/>
      <w:marBottom w:val="0"/>
      <w:divBdr>
        <w:top w:val="none" w:sz="0" w:space="0" w:color="auto"/>
        <w:left w:val="none" w:sz="0" w:space="0" w:color="auto"/>
        <w:bottom w:val="none" w:sz="0" w:space="0" w:color="auto"/>
        <w:right w:val="none" w:sz="0" w:space="0" w:color="auto"/>
      </w:divBdr>
      <w:divsChild>
        <w:div w:id="1737240388">
          <w:marLeft w:val="0"/>
          <w:marRight w:val="0"/>
          <w:marTop w:val="0"/>
          <w:marBottom w:val="0"/>
          <w:divBdr>
            <w:top w:val="none" w:sz="0" w:space="0" w:color="auto"/>
            <w:left w:val="none" w:sz="0" w:space="0" w:color="auto"/>
            <w:bottom w:val="none" w:sz="0" w:space="0" w:color="auto"/>
            <w:right w:val="none" w:sz="0" w:space="0" w:color="auto"/>
          </w:divBdr>
        </w:div>
      </w:divsChild>
    </w:div>
    <w:div w:id="1737240391">
      <w:marLeft w:val="0"/>
      <w:marRight w:val="0"/>
      <w:marTop w:val="0"/>
      <w:marBottom w:val="0"/>
      <w:divBdr>
        <w:top w:val="none" w:sz="0" w:space="0" w:color="auto"/>
        <w:left w:val="none" w:sz="0" w:space="0" w:color="auto"/>
        <w:bottom w:val="none" w:sz="0" w:space="0" w:color="auto"/>
        <w:right w:val="none" w:sz="0" w:space="0" w:color="auto"/>
      </w:divBdr>
      <w:divsChild>
        <w:div w:id="1737240411">
          <w:marLeft w:val="0"/>
          <w:marRight w:val="0"/>
          <w:marTop w:val="0"/>
          <w:marBottom w:val="0"/>
          <w:divBdr>
            <w:top w:val="none" w:sz="0" w:space="0" w:color="auto"/>
            <w:left w:val="none" w:sz="0" w:space="0" w:color="auto"/>
            <w:bottom w:val="none" w:sz="0" w:space="0" w:color="auto"/>
            <w:right w:val="none" w:sz="0" w:space="0" w:color="auto"/>
          </w:divBdr>
          <w:divsChild>
            <w:div w:id="1737240099">
              <w:marLeft w:val="0"/>
              <w:marRight w:val="0"/>
              <w:marTop w:val="0"/>
              <w:marBottom w:val="0"/>
              <w:divBdr>
                <w:top w:val="none" w:sz="0" w:space="0" w:color="auto"/>
                <w:left w:val="none" w:sz="0" w:space="0" w:color="auto"/>
                <w:bottom w:val="none" w:sz="0" w:space="0" w:color="auto"/>
                <w:right w:val="none" w:sz="0" w:space="0" w:color="auto"/>
              </w:divBdr>
              <w:divsChild>
                <w:div w:id="173724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240395">
      <w:marLeft w:val="0"/>
      <w:marRight w:val="0"/>
      <w:marTop w:val="0"/>
      <w:marBottom w:val="0"/>
      <w:divBdr>
        <w:top w:val="none" w:sz="0" w:space="0" w:color="auto"/>
        <w:left w:val="none" w:sz="0" w:space="0" w:color="auto"/>
        <w:bottom w:val="none" w:sz="0" w:space="0" w:color="auto"/>
        <w:right w:val="none" w:sz="0" w:space="0" w:color="auto"/>
      </w:divBdr>
      <w:divsChild>
        <w:div w:id="1737240443">
          <w:marLeft w:val="0"/>
          <w:marRight w:val="0"/>
          <w:marTop w:val="0"/>
          <w:marBottom w:val="0"/>
          <w:divBdr>
            <w:top w:val="none" w:sz="0" w:space="0" w:color="auto"/>
            <w:left w:val="none" w:sz="0" w:space="0" w:color="auto"/>
            <w:bottom w:val="none" w:sz="0" w:space="0" w:color="auto"/>
            <w:right w:val="none" w:sz="0" w:space="0" w:color="auto"/>
          </w:divBdr>
          <w:divsChild>
            <w:div w:id="1737240420">
              <w:marLeft w:val="0"/>
              <w:marRight w:val="0"/>
              <w:marTop w:val="0"/>
              <w:marBottom w:val="0"/>
              <w:divBdr>
                <w:top w:val="none" w:sz="0" w:space="0" w:color="auto"/>
                <w:left w:val="none" w:sz="0" w:space="0" w:color="auto"/>
                <w:bottom w:val="none" w:sz="0" w:space="0" w:color="auto"/>
                <w:right w:val="none" w:sz="0" w:space="0" w:color="auto"/>
              </w:divBdr>
              <w:divsChild>
                <w:div w:id="173724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240398">
      <w:marLeft w:val="0"/>
      <w:marRight w:val="0"/>
      <w:marTop w:val="0"/>
      <w:marBottom w:val="0"/>
      <w:divBdr>
        <w:top w:val="none" w:sz="0" w:space="0" w:color="auto"/>
        <w:left w:val="none" w:sz="0" w:space="0" w:color="auto"/>
        <w:bottom w:val="none" w:sz="0" w:space="0" w:color="auto"/>
        <w:right w:val="none" w:sz="0" w:space="0" w:color="auto"/>
      </w:divBdr>
      <w:divsChild>
        <w:div w:id="1737240444">
          <w:marLeft w:val="0"/>
          <w:marRight w:val="0"/>
          <w:marTop w:val="0"/>
          <w:marBottom w:val="0"/>
          <w:divBdr>
            <w:top w:val="none" w:sz="0" w:space="0" w:color="auto"/>
            <w:left w:val="none" w:sz="0" w:space="0" w:color="auto"/>
            <w:bottom w:val="none" w:sz="0" w:space="0" w:color="auto"/>
            <w:right w:val="none" w:sz="0" w:space="0" w:color="auto"/>
          </w:divBdr>
          <w:divsChild>
            <w:div w:id="1737240434">
              <w:marLeft w:val="0"/>
              <w:marRight w:val="0"/>
              <w:marTop w:val="0"/>
              <w:marBottom w:val="0"/>
              <w:divBdr>
                <w:top w:val="none" w:sz="0" w:space="0" w:color="auto"/>
                <w:left w:val="none" w:sz="0" w:space="0" w:color="auto"/>
                <w:bottom w:val="none" w:sz="0" w:space="0" w:color="auto"/>
                <w:right w:val="none" w:sz="0" w:space="0" w:color="auto"/>
              </w:divBdr>
              <w:divsChild>
                <w:div w:id="17372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240399">
      <w:marLeft w:val="0"/>
      <w:marRight w:val="0"/>
      <w:marTop w:val="0"/>
      <w:marBottom w:val="0"/>
      <w:divBdr>
        <w:top w:val="none" w:sz="0" w:space="0" w:color="auto"/>
        <w:left w:val="none" w:sz="0" w:space="0" w:color="auto"/>
        <w:bottom w:val="none" w:sz="0" w:space="0" w:color="auto"/>
        <w:right w:val="none" w:sz="0" w:space="0" w:color="auto"/>
      </w:divBdr>
      <w:divsChild>
        <w:div w:id="1737240438">
          <w:marLeft w:val="0"/>
          <w:marRight w:val="0"/>
          <w:marTop w:val="0"/>
          <w:marBottom w:val="0"/>
          <w:divBdr>
            <w:top w:val="none" w:sz="0" w:space="0" w:color="auto"/>
            <w:left w:val="none" w:sz="0" w:space="0" w:color="auto"/>
            <w:bottom w:val="none" w:sz="0" w:space="0" w:color="auto"/>
            <w:right w:val="none" w:sz="0" w:space="0" w:color="auto"/>
          </w:divBdr>
          <w:divsChild>
            <w:div w:id="1737240439">
              <w:marLeft w:val="0"/>
              <w:marRight w:val="0"/>
              <w:marTop w:val="0"/>
              <w:marBottom w:val="0"/>
              <w:divBdr>
                <w:top w:val="none" w:sz="0" w:space="0" w:color="auto"/>
                <w:left w:val="none" w:sz="0" w:space="0" w:color="auto"/>
                <w:bottom w:val="none" w:sz="0" w:space="0" w:color="auto"/>
                <w:right w:val="none" w:sz="0" w:space="0" w:color="auto"/>
              </w:divBdr>
              <w:divsChild>
                <w:div w:id="173724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240401">
      <w:marLeft w:val="0"/>
      <w:marRight w:val="0"/>
      <w:marTop w:val="0"/>
      <w:marBottom w:val="0"/>
      <w:divBdr>
        <w:top w:val="none" w:sz="0" w:space="0" w:color="auto"/>
        <w:left w:val="none" w:sz="0" w:space="0" w:color="auto"/>
        <w:bottom w:val="none" w:sz="0" w:space="0" w:color="auto"/>
        <w:right w:val="none" w:sz="0" w:space="0" w:color="auto"/>
      </w:divBdr>
      <w:divsChild>
        <w:div w:id="1737240442">
          <w:marLeft w:val="0"/>
          <w:marRight w:val="0"/>
          <w:marTop w:val="0"/>
          <w:marBottom w:val="0"/>
          <w:divBdr>
            <w:top w:val="none" w:sz="0" w:space="0" w:color="auto"/>
            <w:left w:val="none" w:sz="0" w:space="0" w:color="auto"/>
            <w:bottom w:val="none" w:sz="0" w:space="0" w:color="auto"/>
            <w:right w:val="none" w:sz="0" w:space="0" w:color="auto"/>
          </w:divBdr>
          <w:divsChild>
            <w:div w:id="1737240400">
              <w:marLeft w:val="0"/>
              <w:marRight w:val="0"/>
              <w:marTop w:val="0"/>
              <w:marBottom w:val="0"/>
              <w:divBdr>
                <w:top w:val="none" w:sz="0" w:space="0" w:color="auto"/>
                <w:left w:val="none" w:sz="0" w:space="0" w:color="auto"/>
                <w:bottom w:val="none" w:sz="0" w:space="0" w:color="auto"/>
                <w:right w:val="none" w:sz="0" w:space="0" w:color="auto"/>
              </w:divBdr>
              <w:divsChild>
                <w:div w:id="173724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240402">
      <w:marLeft w:val="0"/>
      <w:marRight w:val="0"/>
      <w:marTop w:val="0"/>
      <w:marBottom w:val="0"/>
      <w:divBdr>
        <w:top w:val="none" w:sz="0" w:space="0" w:color="auto"/>
        <w:left w:val="none" w:sz="0" w:space="0" w:color="auto"/>
        <w:bottom w:val="none" w:sz="0" w:space="0" w:color="auto"/>
        <w:right w:val="none" w:sz="0" w:space="0" w:color="auto"/>
      </w:divBdr>
      <w:divsChild>
        <w:div w:id="1737240418">
          <w:marLeft w:val="0"/>
          <w:marRight w:val="0"/>
          <w:marTop w:val="0"/>
          <w:marBottom w:val="0"/>
          <w:divBdr>
            <w:top w:val="none" w:sz="0" w:space="0" w:color="auto"/>
            <w:left w:val="none" w:sz="0" w:space="0" w:color="auto"/>
            <w:bottom w:val="none" w:sz="0" w:space="0" w:color="auto"/>
            <w:right w:val="none" w:sz="0" w:space="0" w:color="auto"/>
          </w:divBdr>
          <w:divsChild>
            <w:div w:id="1737240392">
              <w:marLeft w:val="0"/>
              <w:marRight w:val="0"/>
              <w:marTop w:val="0"/>
              <w:marBottom w:val="0"/>
              <w:divBdr>
                <w:top w:val="none" w:sz="0" w:space="0" w:color="auto"/>
                <w:left w:val="none" w:sz="0" w:space="0" w:color="auto"/>
                <w:bottom w:val="none" w:sz="0" w:space="0" w:color="auto"/>
                <w:right w:val="none" w:sz="0" w:space="0" w:color="auto"/>
              </w:divBdr>
              <w:divsChild>
                <w:div w:id="17372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240407">
      <w:marLeft w:val="0"/>
      <w:marRight w:val="0"/>
      <w:marTop w:val="0"/>
      <w:marBottom w:val="0"/>
      <w:divBdr>
        <w:top w:val="none" w:sz="0" w:space="0" w:color="auto"/>
        <w:left w:val="none" w:sz="0" w:space="0" w:color="auto"/>
        <w:bottom w:val="none" w:sz="0" w:space="0" w:color="auto"/>
        <w:right w:val="none" w:sz="0" w:space="0" w:color="auto"/>
      </w:divBdr>
      <w:divsChild>
        <w:div w:id="1737240417">
          <w:marLeft w:val="0"/>
          <w:marRight w:val="0"/>
          <w:marTop w:val="0"/>
          <w:marBottom w:val="0"/>
          <w:divBdr>
            <w:top w:val="none" w:sz="0" w:space="0" w:color="auto"/>
            <w:left w:val="none" w:sz="0" w:space="0" w:color="auto"/>
            <w:bottom w:val="none" w:sz="0" w:space="0" w:color="auto"/>
            <w:right w:val="none" w:sz="0" w:space="0" w:color="auto"/>
          </w:divBdr>
          <w:divsChild>
            <w:div w:id="1737240393">
              <w:marLeft w:val="0"/>
              <w:marRight w:val="0"/>
              <w:marTop w:val="0"/>
              <w:marBottom w:val="0"/>
              <w:divBdr>
                <w:top w:val="none" w:sz="0" w:space="0" w:color="auto"/>
                <w:left w:val="none" w:sz="0" w:space="0" w:color="auto"/>
                <w:bottom w:val="none" w:sz="0" w:space="0" w:color="auto"/>
                <w:right w:val="none" w:sz="0" w:space="0" w:color="auto"/>
              </w:divBdr>
              <w:divsChild>
                <w:div w:id="173724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240410">
      <w:marLeft w:val="0"/>
      <w:marRight w:val="0"/>
      <w:marTop w:val="0"/>
      <w:marBottom w:val="0"/>
      <w:divBdr>
        <w:top w:val="none" w:sz="0" w:space="0" w:color="auto"/>
        <w:left w:val="none" w:sz="0" w:space="0" w:color="auto"/>
        <w:bottom w:val="none" w:sz="0" w:space="0" w:color="auto"/>
        <w:right w:val="none" w:sz="0" w:space="0" w:color="auto"/>
      </w:divBdr>
      <w:divsChild>
        <w:div w:id="1737240426">
          <w:marLeft w:val="0"/>
          <w:marRight w:val="0"/>
          <w:marTop w:val="0"/>
          <w:marBottom w:val="0"/>
          <w:divBdr>
            <w:top w:val="none" w:sz="0" w:space="0" w:color="auto"/>
            <w:left w:val="none" w:sz="0" w:space="0" w:color="auto"/>
            <w:bottom w:val="none" w:sz="0" w:space="0" w:color="auto"/>
            <w:right w:val="none" w:sz="0" w:space="0" w:color="auto"/>
          </w:divBdr>
          <w:divsChild>
            <w:div w:id="1737240445">
              <w:marLeft w:val="0"/>
              <w:marRight w:val="0"/>
              <w:marTop w:val="0"/>
              <w:marBottom w:val="0"/>
              <w:divBdr>
                <w:top w:val="none" w:sz="0" w:space="0" w:color="auto"/>
                <w:left w:val="none" w:sz="0" w:space="0" w:color="auto"/>
                <w:bottom w:val="none" w:sz="0" w:space="0" w:color="auto"/>
                <w:right w:val="none" w:sz="0" w:space="0" w:color="auto"/>
              </w:divBdr>
              <w:divsChild>
                <w:div w:id="173724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240415">
      <w:marLeft w:val="0"/>
      <w:marRight w:val="0"/>
      <w:marTop w:val="0"/>
      <w:marBottom w:val="0"/>
      <w:divBdr>
        <w:top w:val="none" w:sz="0" w:space="0" w:color="auto"/>
        <w:left w:val="none" w:sz="0" w:space="0" w:color="auto"/>
        <w:bottom w:val="none" w:sz="0" w:space="0" w:color="auto"/>
        <w:right w:val="none" w:sz="0" w:space="0" w:color="auto"/>
      </w:divBdr>
      <w:divsChild>
        <w:div w:id="1737240404">
          <w:marLeft w:val="0"/>
          <w:marRight w:val="0"/>
          <w:marTop w:val="0"/>
          <w:marBottom w:val="0"/>
          <w:divBdr>
            <w:top w:val="none" w:sz="0" w:space="0" w:color="auto"/>
            <w:left w:val="none" w:sz="0" w:space="0" w:color="auto"/>
            <w:bottom w:val="none" w:sz="0" w:space="0" w:color="auto"/>
            <w:right w:val="none" w:sz="0" w:space="0" w:color="auto"/>
          </w:divBdr>
          <w:divsChild>
            <w:div w:id="1737240423">
              <w:marLeft w:val="0"/>
              <w:marRight w:val="0"/>
              <w:marTop w:val="0"/>
              <w:marBottom w:val="0"/>
              <w:divBdr>
                <w:top w:val="none" w:sz="0" w:space="0" w:color="auto"/>
                <w:left w:val="none" w:sz="0" w:space="0" w:color="auto"/>
                <w:bottom w:val="none" w:sz="0" w:space="0" w:color="auto"/>
                <w:right w:val="none" w:sz="0" w:space="0" w:color="auto"/>
              </w:divBdr>
              <w:divsChild>
                <w:div w:id="17372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240416">
      <w:marLeft w:val="0"/>
      <w:marRight w:val="0"/>
      <w:marTop w:val="0"/>
      <w:marBottom w:val="0"/>
      <w:divBdr>
        <w:top w:val="none" w:sz="0" w:space="0" w:color="auto"/>
        <w:left w:val="none" w:sz="0" w:space="0" w:color="auto"/>
        <w:bottom w:val="none" w:sz="0" w:space="0" w:color="auto"/>
        <w:right w:val="none" w:sz="0" w:space="0" w:color="auto"/>
      </w:divBdr>
      <w:divsChild>
        <w:div w:id="1737240436">
          <w:marLeft w:val="0"/>
          <w:marRight w:val="0"/>
          <w:marTop w:val="0"/>
          <w:marBottom w:val="0"/>
          <w:divBdr>
            <w:top w:val="none" w:sz="0" w:space="0" w:color="auto"/>
            <w:left w:val="none" w:sz="0" w:space="0" w:color="auto"/>
            <w:bottom w:val="none" w:sz="0" w:space="0" w:color="auto"/>
            <w:right w:val="none" w:sz="0" w:space="0" w:color="auto"/>
          </w:divBdr>
          <w:divsChild>
            <w:div w:id="1737240413">
              <w:marLeft w:val="0"/>
              <w:marRight w:val="0"/>
              <w:marTop w:val="0"/>
              <w:marBottom w:val="0"/>
              <w:divBdr>
                <w:top w:val="none" w:sz="0" w:space="0" w:color="auto"/>
                <w:left w:val="none" w:sz="0" w:space="0" w:color="auto"/>
                <w:bottom w:val="none" w:sz="0" w:space="0" w:color="auto"/>
                <w:right w:val="none" w:sz="0" w:space="0" w:color="auto"/>
              </w:divBdr>
              <w:divsChild>
                <w:div w:id="173724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240419">
      <w:marLeft w:val="0"/>
      <w:marRight w:val="0"/>
      <w:marTop w:val="0"/>
      <w:marBottom w:val="0"/>
      <w:divBdr>
        <w:top w:val="none" w:sz="0" w:space="0" w:color="auto"/>
        <w:left w:val="none" w:sz="0" w:space="0" w:color="auto"/>
        <w:bottom w:val="none" w:sz="0" w:space="0" w:color="auto"/>
        <w:right w:val="none" w:sz="0" w:space="0" w:color="auto"/>
      </w:divBdr>
      <w:divsChild>
        <w:div w:id="1737240433">
          <w:marLeft w:val="0"/>
          <w:marRight w:val="0"/>
          <w:marTop w:val="0"/>
          <w:marBottom w:val="0"/>
          <w:divBdr>
            <w:top w:val="none" w:sz="0" w:space="0" w:color="auto"/>
            <w:left w:val="none" w:sz="0" w:space="0" w:color="auto"/>
            <w:bottom w:val="none" w:sz="0" w:space="0" w:color="auto"/>
            <w:right w:val="none" w:sz="0" w:space="0" w:color="auto"/>
          </w:divBdr>
          <w:divsChild>
            <w:div w:id="1737240427">
              <w:marLeft w:val="0"/>
              <w:marRight w:val="0"/>
              <w:marTop w:val="0"/>
              <w:marBottom w:val="0"/>
              <w:divBdr>
                <w:top w:val="none" w:sz="0" w:space="0" w:color="auto"/>
                <w:left w:val="none" w:sz="0" w:space="0" w:color="auto"/>
                <w:bottom w:val="none" w:sz="0" w:space="0" w:color="auto"/>
                <w:right w:val="none" w:sz="0" w:space="0" w:color="auto"/>
              </w:divBdr>
              <w:divsChild>
                <w:div w:id="1737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240422">
      <w:marLeft w:val="0"/>
      <w:marRight w:val="0"/>
      <w:marTop w:val="0"/>
      <w:marBottom w:val="0"/>
      <w:divBdr>
        <w:top w:val="none" w:sz="0" w:space="0" w:color="auto"/>
        <w:left w:val="none" w:sz="0" w:space="0" w:color="auto"/>
        <w:bottom w:val="none" w:sz="0" w:space="0" w:color="auto"/>
        <w:right w:val="none" w:sz="0" w:space="0" w:color="auto"/>
      </w:divBdr>
      <w:divsChild>
        <w:div w:id="1737240409">
          <w:marLeft w:val="0"/>
          <w:marRight w:val="0"/>
          <w:marTop w:val="0"/>
          <w:marBottom w:val="0"/>
          <w:divBdr>
            <w:top w:val="none" w:sz="0" w:space="0" w:color="auto"/>
            <w:left w:val="none" w:sz="0" w:space="0" w:color="auto"/>
            <w:bottom w:val="none" w:sz="0" w:space="0" w:color="auto"/>
            <w:right w:val="none" w:sz="0" w:space="0" w:color="auto"/>
          </w:divBdr>
          <w:divsChild>
            <w:div w:id="1737240431">
              <w:marLeft w:val="0"/>
              <w:marRight w:val="0"/>
              <w:marTop w:val="0"/>
              <w:marBottom w:val="0"/>
              <w:divBdr>
                <w:top w:val="none" w:sz="0" w:space="0" w:color="auto"/>
                <w:left w:val="none" w:sz="0" w:space="0" w:color="auto"/>
                <w:bottom w:val="none" w:sz="0" w:space="0" w:color="auto"/>
                <w:right w:val="none" w:sz="0" w:space="0" w:color="auto"/>
              </w:divBdr>
              <w:divsChild>
                <w:div w:id="173724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240424">
      <w:marLeft w:val="0"/>
      <w:marRight w:val="0"/>
      <w:marTop w:val="0"/>
      <w:marBottom w:val="0"/>
      <w:divBdr>
        <w:top w:val="none" w:sz="0" w:space="0" w:color="auto"/>
        <w:left w:val="none" w:sz="0" w:space="0" w:color="auto"/>
        <w:bottom w:val="none" w:sz="0" w:space="0" w:color="auto"/>
        <w:right w:val="none" w:sz="0" w:space="0" w:color="auto"/>
      </w:divBdr>
      <w:divsChild>
        <w:div w:id="1737240406">
          <w:marLeft w:val="0"/>
          <w:marRight w:val="0"/>
          <w:marTop w:val="0"/>
          <w:marBottom w:val="0"/>
          <w:divBdr>
            <w:top w:val="none" w:sz="0" w:space="0" w:color="auto"/>
            <w:left w:val="none" w:sz="0" w:space="0" w:color="auto"/>
            <w:bottom w:val="none" w:sz="0" w:space="0" w:color="auto"/>
            <w:right w:val="none" w:sz="0" w:space="0" w:color="auto"/>
          </w:divBdr>
          <w:divsChild>
            <w:div w:id="1737240437">
              <w:marLeft w:val="0"/>
              <w:marRight w:val="0"/>
              <w:marTop w:val="0"/>
              <w:marBottom w:val="0"/>
              <w:divBdr>
                <w:top w:val="none" w:sz="0" w:space="0" w:color="auto"/>
                <w:left w:val="none" w:sz="0" w:space="0" w:color="auto"/>
                <w:bottom w:val="none" w:sz="0" w:space="0" w:color="auto"/>
                <w:right w:val="none" w:sz="0" w:space="0" w:color="auto"/>
              </w:divBdr>
              <w:divsChild>
                <w:div w:id="173724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240428">
      <w:marLeft w:val="0"/>
      <w:marRight w:val="0"/>
      <w:marTop w:val="0"/>
      <w:marBottom w:val="0"/>
      <w:divBdr>
        <w:top w:val="none" w:sz="0" w:space="0" w:color="auto"/>
        <w:left w:val="none" w:sz="0" w:space="0" w:color="auto"/>
        <w:bottom w:val="none" w:sz="0" w:space="0" w:color="auto"/>
        <w:right w:val="none" w:sz="0" w:space="0" w:color="auto"/>
      </w:divBdr>
      <w:divsChild>
        <w:div w:id="1737240432">
          <w:marLeft w:val="0"/>
          <w:marRight w:val="0"/>
          <w:marTop w:val="0"/>
          <w:marBottom w:val="0"/>
          <w:divBdr>
            <w:top w:val="none" w:sz="0" w:space="0" w:color="auto"/>
            <w:left w:val="none" w:sz="0" w:space="0" w:color="auto"/>
            <w:bottom w:val="none" w:sz="0" w:space="0" w:color="auto"/>
            <w:right w:val="none" w:sz="0" w:space="0" w:color="auto"/>
          </w:divBdr>
          <w:divsChild>
            <w:div w:id="1737240412">
              <w:marLeft w:val="0"/>
              <w:marRight w:val="0"/>
              <w:marTop w:val="0"/>
              <w:marBottom w:val="0"/>
              <w:divBdr>
                <w:top w:val="none" w:sz="0" w:space="0" w:color="auto"/>
                <w:left w:val="none" w:sz="0" w:space="0" w:color="auto"/>
                <w:bottom w:val="none" w:sz="0" w:space="0" w:color="auto"/>
                <w:right w:val="none" w:sz="0" w:space="0" w:color="auto"/>
              </w:divBdr>
              <w:divsChild>
                <w:div w:id="173724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240446">
      <w:marLeft w:val="0"/>
      <w:marRight w:val="0"/>
      <w:marTop w:val="0"/>
      <w:marBottom w:val="0"/>
      <w:divBdr>
        <w:top w:val="none" w:sz="0" w:space="0" w:color="auto"/>
        <w:left w:val="none" w:sz="0" w:space="0" w:color="auto"/>
        <w:bottom w:val="none" w:sz="0" w:space="0" w:color="auto"/>
        <w:right w:val="none" w:sz="0" w:space="0" w:color="auto"/>
      </w:divBdr>
      <w:divsChild>
        <w:div w:id="1737240068">
          <w:marLeft w:val="0"/>
          <w:marRight w:val="0"/>
          <w:marTop w:val="0"/>
          <w:marBottom w:val="0"/>
          <w:divBdr>
            <w:top w:val="none" w:sz="0" w:space="0" w:color="auto"/>
            <w:left w:val="none" w:sz="0" w:space="0" w:color="auto"/>
            <w:bottom w:val="none" w:sz="0" w:space="0" w:color="auto"/>
            <w:right w:val="none" w:sz="0" w:space="0" w:color="auto"/>
          </w:divBdr>
          <w:divsChild>
            <w:div w:id="1737240090">
              <w:marLeft w:val="0"/>
              <w:marRight w:val="0"/>
              <w:marTop w:val="0"/>
              <w:marBottom w:val="0"/>
              <w:divBdr>
                <w:top w:val="none" w:sz="0" w:space="0" w:color="auto"/>
                <w:left w:val="none" w:sz="0" w:space="0" w:color="auto"/>
                <w:bottom w:val="none" w:sz="0" w:space="0" w:color="auto"/>
                <w:right w:val="none" w:sz="0" w:space="0" w:color="auto"/>
              </w:divBdr>
              <w:divsChild>
                <w:div w:id="173724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240459">
      <w:marLeft w:val="0"/>
      <w:marRight w:val="0"/>
      <w:marTop w:val="0"/>
      <w:marBottom w:val="0"/>
      <w:divBdr>
        <w:top w:val="none" w:sz="0" w:space="0" w:color="auto"/>
        <w:left w:val="none" w:sz="0" w:space="0" w:color="auto"/>
        <w:bottom w:val="none" w:sz="0" w:space="0" w:color="auto"/>
        <w:right w:val="none" w:sz="0" w:space="0" w:color="auto"/>
      </w:divBdr>
      <w:divsChild>
        <w:div w:id="1737240458">
          <w:marLeft w:val="0"/>
          <w:marRight w:val="0"/>
          <w:marTop w:val="0"/>
          <w:marBottom w:val="0"/>
          <w:divBdr>
            <w:top w:val="none" w:sz="0" w:space="0" w:color="auto"/>
            <w:left w:val="none" w:sz="0" w:space="0" w:color="auto"/>
            <w:bottom w:val="none" w:sz="0" w:space="0" w:color="auto"/>
            <w:right w:val="none" w:sz="0" w:space="0" w:color="auto"/>
          </w:divBdr>
          <w:divsChild>
            <w:div w:id="1737240043">
              <w:marLeft w:val="0"/>
              <w:marRight w:val="0"/>
              <w:marTop w:val="0"/>
              <w:marBottom w:val="0"/>
              <w:divBdr>
                <w:top w:val="none" w:sz="0" w:space="0" w:color="auto"/>
                <w:left w:val="none" w:sz="0" w:space="0" w:color="auto"/>
                <w:bottom w:val="none" w:sz="0" w:space="0" w:color="auto"/>
                <w:right w:val="none" w:sz="0" w:space="0" w:color="auto"/>
              </w:divBdr>
              <w:divsChild>
                <w:div w:id="17372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240460">
      <w:marLeft w:val="0"/>
      <w:marRight w:val="0"/>
      <w:marTop w:val="0"/>
      <w:marBottom w:val="0"/>
      <w:divBdr>
        <w:top w:val="none" w:sz="0" w:space="0" w:color="auto"/>
        <w:left w:val="none" w:sz="0" w:space="0" w:color="auto"/>
        <w:bottom w:val="none" w:sz="0" w:space="0" w:color="auto"/>
        <w:right w:val="none" w:sz="0" w:space="0" w:color="auto"/>
      </w:divBdr>
      <w:divsChild>
        <w:div w:id="1737240456">
          <w:marLeft w:val="0"/>
          <w:marRight w:val="0"/>
          <w:marTop w:val="0"/>
          <w:marBottom w:val="0"/>
          <w:divBdr>
            <w:top w:val="none" w:sz="0" w:space="0" w:color="auto"/>
            <w:left w:val="none" w:sz="0" w:space="0" w:color="auto"/>
            <w:bottom w:val="none" w:sz="0" w:space="0" w:color="auto"/>
            <w:right w:val="none" w:sz="0" w:space="0" w:color="auto"/>
          </w:divBdr>
          <w:divsChild>
            <w:div w:id="1737240461">
              <w:marLeft w:val="0"/>
              <w:marRight w:val="0"/>
              <w:marTop w:val="0"/>
              <w:marBottom w:val="0"/>
              <w:divBdr>
                <w:top w:val="none" w:sz="0" w:space="0" w:color="auto"/>
                <w:left w:val="none" w:sz="0" w:space="0" w:color="auto"/>
                <w:bottom w:val="none" w:sz="0" w:space="0" w:color="auto"/>
                <w:right w:val="none" w:sz="0" w:space="0" w:color="auto"/>
              </w:divBdr>
              <w:divsChild>
                <w:div w:id="173724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240463">
      <w:marLeft w:val="0"/>
      <w:marRight w:val="0"/>
      <w:marTop w:val="0"/>
      <w:marBottom w:val="0"/>
      <w:divBdr>
        <w:top w:val="none" w:sz="0" w:space="0" w:color="auto"/>
        <w:left w:val="none" w:sz="0" w:space="0" w:color="auto"/>
        <w:bottom w:val="none" w:sz="0" w:space="0" w:color="auto"/>
        <w:right w:val="none" w:sz="0" w:space="0" w:color="auto"/>
      </w:divBdr>
    </w:div>
    <w:div w:id="1737240464">
      <w:marLeft w:val="0"/>
      <w:marRight w:val="0"/>
      <w:marTop w:val="0"/>
      <w:marBottom w:val="0"/>
      <w:divBdr>
        <w:top w:val="none" w:sz="0" w:space="0" w:color="auto"/>
        <w:left w:val="none" w:sz="0" w:space="0" w:color="auto"/>
        <w:bottom w:val="none" w:sz="0" w:space="0" w:color="auto"/>
        <w:right w:val="none" w:sz="0" w:space="0" w:color="auto"/>
      </w:divBdr>
    </w:div>
    <w:div w:id="1737240465">
      <w:marLeft w:val="0"/>
      <w:marRight w:val="0"/>
      <w:marTop w:val="0"/>
      <w:marBottom w:val="0"/>
      <w:divBdr>
        <w:top w:val="none" w:sz="0" w:space="0" w:color="auto"/>
        <w:left w:val="none" w:sz="0" w:space="0" w:color="auto"/>
        <w:bottom w:val="none" w:sz="0" w:space="0" w:color="auto"/>
        <w:right w:val="none" w:sz="0" w:space="0" w:color="auto"/>
      </w:divBdr>
    </w:div>
    <w:div w:id="1737240466">
      <w:marLeft w:val="0"/>
      <w:marRight w:val="0"/>
      <w:marTop w:val="0"/>
      <w:marBottom w:val="0"/>
      <w:divBdr>
        <w:top w:val="none" w:sz="0" w:space="0" w:color="auto"/>
        <w:left w:val="none" w:sz="0" w:space="0" w:color="auto"/>
        <w:bottom w:val="none" w:sz="0" w:space="0" w:color="auto"/>
        <w:right w:val="none" w:sz="0" w:space="0" w:color="auto"/>
      </w:divBdr>
    </w:div>
    <w:div w:id="1737240467">
      <w:marLeft w:val="0"/>
      <w:marRight w:val="0"/>
      <w:marTop w:val="0"/>
      <w:marBottom w:val="0"/>
      <w:divBdr>
        <w:top w:val="none" w:sz="0" w:space="0" w:color="auto"/>
        <w:left w:val="none" w:sz="0" w:space="0" w:color="auto"/>
        <w:bottom w:val="none" w:sz="0" w:space="0" w:color="auto"/>
        <w:right w:val="none" w:sz="0" w:space="0" w:color="auto"/>
      </w:divBdr>
    </w:div>
    <w:div w:id="1737240468">
      <w:marLeft w:val="0"/>
      <w:marRight w:val="0"/>
      <w:marTop w:val="0"/>
      <w:marBottom w:val="0"/>
      <w:divBdr>
        <w:top w:val="none" w:sz="0" w:space="0" w:color="auto"/>
        <w:left w:val="none" w:sz="0" w:space="0" w:color="auto"/>
        <w:bottom w:val="none" w:sz="0" w:space="0" w:color="auto"/>
        <w:right w:val="none" w:sz="0" w:space="0" w:color="auto"/>
      </w:divBdr>
    </w:div>
    <w:div w:id="1737240469">
      <w:marLeft w:val="0"/>
      <w:marRight w:val="0"/>
      <w:marTop w:val="0"/>
      <w:marBottom w:val="0"/>
      <w:divBdr>
        <w:top w:val="none" w:sz="0" w:space="0" w:color="auto"/>
        <w:left w:val="none" w:sz="0" w:space="0" w:color="auto"/>
        <w:bottom w:val="none" w:sz="0" w:space="0" w:color="auto"/>
        <w:right w:val="none" w:sz="0" w:space="0" w:color="auto"/>
      </w:divBdr>
    </w:div>
    <w:div w:id="1737240470">
      <w:marLeft w:val="0"/>
      <w:marRight w:val="0"/>
      <w:marTop w:val="0"/>
      <w:marBottom w:val="0"/>
      <w:divBdr>
        <w:top w:val="none" w:sz="0" w:space="0" w:color="auto"/>
        <w:left w:val="none" w:sz="0" w:space="0" w:color="auto"/>
        <w:bottom w:val="none" w:sz="0" w:space="0" w:color="auto"/>
        <w:right w:val="none" w:sz="0" w:space="0" w:color="auto"/>
      </w:divBdr>
    </w:div>
    <w:div w:id="1737240471">
      <w:marLeft w:val="0"/>
      <w:marRight w:val="0"/>
      <w:marTop w:val="0"/>
      <w:marBottom w:val="0"/>
      <w:divBdr>
        <w:top w:val="none" w:sz="0" w:space="0" w:color="auto"/>
        <w:left w:val="none" w:sz="0" w:space="0" w:color="auto"/>
        <w:bottom w:val="none" w:sz="0" w:space="0" w:color="auto"/>
        <w:right w:val="none" w:sz="0" w:space="0" w:color="auto"/>
      </w:divBdr>
    </w:div>
    <w:div w:id="1737240472">
      <w:marLeft w:val="0"/>
      <w:marRight w:val="0"/>
      <w:marTop w:val="0"/>
      <w:marBottom w:val="0"/>
      <w:divBdr>
        <w:top w:val="none" w:sz="0" w:space="0" w:color="auto"/>
        <w:left w:val="none" w:sz="0" w:space="0" w:color="auto"/>
        <w:bottom w:val="none" w:sz="0" w:space="0" w:color="auto"/>
        <w:right w:val="none" w:sz="0" w:space="0" w:color="auto"/>
      </w:divBdr>
    </w:div>
    <w:div w:id="1737240473">
      <w:marLeft w:val="0"/>
      <w:marRight w:val="0"/>
      <w:marTop w:val="0"/>
      <w:marBottom w:val="0"/>
      <w:divBdr>
        <w:top w:val="none" w:sz="0" w:space="0" w:color="auto"/>
        <w:left w:val="none" w:sz="0" w:space="0" w:color="auto"/>
        <w:bottom w:val="none" w:sz="0" w:space="0" w:color="auto"/>
        <w:right w:val="none" w:sz="0" w:space="0" w:color="auto"/>
      </w:divBdr>
    </w:div>
    <w:div w:id="1737240474">
      <w:marLeft w:val="0"/>
      <w:marRight w:val="0"/>
      <w:marTop w:val="0"/>
      <w:marBottom w:val="0"/>
      <w:divBdr>
        <w:top w:val="none" w:sz="0" w:space="0" w:color="auto"/>
        <w:left w:val="none" w:sz="0" w:space="0" w:color="auto"/>
        <w:bottom w:val="none" w:sz="0" w:space="0" w:color="auto"/>
        <w:right w:val="none" w:sz="0" w:space="0" w:color="auto"/>
      </w:divBdr>
    </w:div>
    <w:div w:id="1737240475">
      <w:marLeft w:val="0"/>
      <w:marRight w:val="0"/>
      <w:marTop w:val="0"/>
      <w:marBottom w:val="0"/>
      <w:divBdr>
        <w:top w:val="none" w:sz="0" w:space="0" w:color="auto"/>
        <w:left w:val="none" w:sz="0" w:space="0" w:color="auto"/>
        <w:bottom w:val="none" w:sz="0" w:space="0" w:color="auto"/>
        <w:right w:val="none" w:sz="0" w:space="0" w:color="auto"/>
      </w:divBdr>
    </w:div>
    <w:div w:id="1737240476">
      <w:marLeft w:val="0"/>
      <w:marRight w:val="0"/>
      <w:marTop w:val="0"/>
      <w:marBottom w:val="0"/>
      <w:divBdr>
        <w:top w:val="none" w:sz="0" w:space="0" w:color="auto"/>
        <w:left w:val="none" w:sz="0" w:space="0" w:color="auto"/>
        <w:bottom w:val="none" w:sz="0" w:space="0" w:color="auto"/>
        <w:right w:val="none" w:sz="0" w:space="0" w:color="auto"/>
      </w:divBdr>
    </w:div>
    <w:div w:id="1737240477">
      <w:marLeft w:val="0"/>
      <w:marRight w:val="0"/>
      <w:marTop w:val="0"/>
      <w:marBottom w:val="0"/>
      <w:divBdr>
        <w:top w:val="none" w:sz="0" w:space="0" w:color="auto"/>
        <w:left w:val="none" w:sz="0" w:space="0" w:color="auto"/>
        <w:bottom w:val="none" w:sz="0" w:space="0" w:color="auto"/>
        <w:right w:val="none" w:sz="0" w:space="0" w:color="auto"/>
      </w:divBdr>
    </w:div>
    <w:div w:id="1737240478">
      <w:marLeft w:val="0"/>
      <w:marRight w:val="0"/>
      <w:marTop w:val="0"/>
      <w:marBottom w:val="0"/>
      <w:divBdr>
        <w:top w:val="none" w:sz="0" w:space="0" w:color="auto"/>
        <w:left w:val="none" w:sz="0" w:space="0" w:color="auto"/>
        <w:bottom w:val="none" w:sz="0" w:space="0" w:color="auto"/>
        <w:right w:val="none" w:sz="0" w:space="0" w:color="auto"/>
      </w:divBdr>
    </w:div>
    <w:div w:id="1737240479">
      <w:marLeft w:val="0"/>
      <w:marRight w:val="0"/>
      <w:marTop w:val="0"/>
      <w:marBottom w:val="0"/>
      <w:divBdr>
        <w:top w:val="none" w:sz="0" w:space="0" w:color="auto"/>
        <w:left w:val="none" w:sz="0" w:space="0" w:color="auto"/>
        <w:bottom w:val="none" w:sz="0" w:space="0" w:color="auto"/>
        <w:right w:val="none" w:sz="0" w:space="0" w:color="auto"/>
      </w:divBdr>
    </w:div>
    <w:div w:id="1737240480">
      <w:marLeft w:val="0"/>
      <w:marRight w:val="0"/>
      <w:marTop w:val="0"/>
      <w:marBottom w:val="0"/>
      <w:divBdr>
        <w:top w:val="none" w:sz="0" w:space="0" w:color="auto"/>
        <w:left w:val="none" w:sz="0" w:space="0" w:color="auto"/>
        <w:bottom w:val="none" w:sz="0" w:space="0" w:color="auto"/>
        <w:right w:val="none" w:sz="0" w:space="0" w:color="auto"/>
      </w:divBdr>
    </w:div>
    <w:div w:id="1737240481">
      <w:marLeft w:val="0"/>
      <w:marRight w:val="0"/>
      <w:marTop w:val="0"/>
      <w:marBottom w:val="0"/>
      <w:divBdr>
        <w:top w:val="none" w:sz="0" w:space="0" w:color="auto"/>
        <w:left w:val="none" w:sz="0" w:space="0" w:color="auto"/>
        <w:bottom w:val="none" w:sz="0" w:space="0" w:color="auto"/>
        <w:right w:val="none" w:sz="0" w:space="0" w:color="auto"/>
      </w:divBdr>
    </w:div>
    <w:div w:id="1737240482">
      <w:marLeft w:val="0"/>
      <w:marRight w:val="0"/>
      <w:marTop w:val="0"/>
      <w:marBottom w:val="0"/>
      <w:divBdr>
        <w:top w:val="none" w:sz="0" w:space="0" w:color="auto"/>
        <w:left w:val="none" w:sz="0" w:space="0" w:color="auto"/>
        <w:bottom w:val="none" w:sz="0" w:space="0" w:color="auto"/>
        <w:right w:val="none" w:sz="0" w:space="0" w:color="auto"/>
      </w:divBdr>
    </w:div>
    <w:div w:id="1737240483">
      <w:marLeft w:val="0"/>
      <w:marRight w:val="0"/>
      <w:marTop w:val="0"/>
      <w:marBottom w:val="0"/>
      <w:divBdr>
        <w:top w:val="none" w:sz="0" w:space="0" w:color="auto"/>
        <w:left w:val="none" w:sz="0" w:space="0" w:color="auto"/>
        <w:bottom w:val="none" w:sz="0" w:space="0" w:color="auto"/>
        <w:right w:val="none" w:sz="0" w:space="0" w:color="auto"/>
      </w:divBdr>
    </w:div>
    <w:div w:id="1737240484">
      <w:marLeft w:val="0"/>
      <w:marRight w:val="0"/>
      <w:marTop w:val="0"/>
      <w:marBottom w:val="0"/>
      <w:divBdr>
        <w:top w:val="none" w:sz="0" w:space="0" w:color="auto"/>
        <w:left w:val="none" w:sz="0" w:space="0" w:color="auto"/>
        <w:bottom w:val="none" w:sz="0" w:space="0" w:color="auto"/>
        <w:right w:val="none" w:sz="0" w:space="0" w:color="auto"/>
      </w:divBdr>
    </w:div>
    <w:div w:id="1737240485">
      <w:marLeft w:val="0"/>
      <w:marRight w:val="0"/>
      <w:marTop w:val="0"/>
      <w:marBottom w:val="0"/>
      <w:divBdr>
        <w:top w:val="none" w:sz="0" w:space="0" w:color="auto"/>
        <w:left w:val="none" w:sz="0" w:space="0" w:color="auto"/>
        <w:bottom w:val="none" w:sz="0" w:space="0" w:color="auto"/>
        <w:right w:val="none" w:sz="0" w:space="0" w:color="auto"/>
      </w:divBdr>
    </w:div>
    <w:div w:id="1737240486">
      <w:marLeft w:val="0"/>
      <w:marRight w:val="0"/>
      <w:marTop w:val="0"/>
      <w:marBottom w:val="0"/>
      <w:divBdr>
        <w:top w:val="none" w:sz="0" w:space="0" w:color="auto"/>
        <w:left w:val="none" w:sz="0" w:space="0" w:color="auto"/>
        <w:bottom w:val="none" w:sz="0" w:space="0" w:color="auto"/>
        <w:right w:val="none" w:sz="0" w:space="0" w:color="auto"/>
      </w:divBdr>
    </w:div>
    <w:div w:id="1737240487">
      <w:marLeft w:val="0"/>
      <w:marRight w:val="0"/>
      <w:marTop w:val="0"/>
      <w:marBottom w:val="0"/>
      <w:divBdr>
        <w:top w:val="none" w:sz="0" w:space="0" w:color="auto"/>
        <w:left w:val="none" w:sz="0" w:space="0" w:color="auto"/>
        <w:bottom w:val="none" w:sz="0" w:space="0" w:color="auto"/>
        <w:right w:val="none" w:sz="0" w:space="0" w:color="auto"/>
      </w:divBdr>
    </w:div>
    <w:div w:id="1737240488">
      <w:marLeft w:val="0"/>
      <w:marRight w:val="0"/>
      <w:marTop w:val="0"/>
      <w:marBottom w:val="0"/>
      <w:divBdr>
        <w:top w:val="none" w:sz="0" w:space="0" w:color="auto"/>
        <w:left w:val="none" w:sz="0" w:space="0" w:color="auto"/>
        <w:bottom w:val="none" w:sz="0" w:space="0" w:color="auto"/>
        <w:right w:val="none" w:sz="0" w:space="0" w:color="auto"/>
      </w:divBdr>
    </w:div>
    <w:div w:id="1737240489">
      <w:marLeft w:val="0"/>
      <w:marRight w:val="0"/>
      <w:marTop w:val="0"/>
      <w:marBottom w:val="0"/>
      <w:divBdr>
        <w:top w:val="none" w:sz="0" w:space="0" w:color="auto"/>
        <w:left w:val="none" w:sz="0" w:space="0" w:color="auto"/>
        <w:bottom w:val="none" w:sz="0" w:space="0" w:color="auto"/>
        <w:right w:val="none" w:sz="0" w:space="0" w:color="auto"/>
      </w:divBdr>
    </w:div>
    <w:div w:id="1737240490">
      <w:marLeft w:val="0"/>
      <w:marRight w:val="0"/>
      <w:marTop w:val="0"/>
      <w:marBottom w:val="0"/>
      <w:divBdr>
        <w:top w:val="none" w:sz="0" w:space="0" w:color="auto"/>
        <w:left w:val="none" w:sz="0" w:space="0" w:color="auto"/>
        <w:bottom w:val="none" w:sz="0" w:space="0" w:color="auto"/>
        <w:right w:val="none" w:sz="0" w:space="0" w:color="auto"/>
      </w:divBdr>
    </w:div>
    <w:div w:id="1737240491">
      <w:marLeft w:val="0"/>
      <w:marRight w:val="0"/>
      <w:marTop w:val="0"/>
      <w:marBottom w:val="0"/>
      <w:divBdr>
        <w:top w:val="none" w:sz="0" w:space="0" w:color="auto"/>
        <w:left w:val="none" w:sz="0" w:space="0" w:color="auto"/>
        <w:bottom w:val="none" w:sz="0" w:space="0" w:color="auto"/>
        <w:right w:val="none" w:sz="0" w:space="0" w:color="auto"/>
      </w:divBdr>
    </w:div>
    <w:div w:id="1737240492">
      <w:marLeft w:val="0"/>
      <w:marRight w:val="0"/>
      <w:marTop w:val="0"/>
      <w:marBottom w:val="0"/>
      <w:divBdr>
        <w:top w:val="none" w:sz="0" w:space="0" w:color="auto"/>
        <w:left w:val="none" w:sz="0" w:space="0" w:color="auto"/>
        <w:bottom w:val="none" w:sz="0" w:space="0" w:color="auto"/>
        <w:right w:val="none" w:sz="0" w:space="0" w:color="auto"/>
      </w:divBdr>
    </w:div>
    <w:div w:id="1737240493">
      <w:marLeft w:val="0"/>
      <w:marRight w:val="0"/>
      <w:marTop w:val="0"/>
      <w:marBottom w:val="0"/>
      <w:divBdr>
        <w:top w:val="none" w:sz="0" w:space="0" w:color="auto"/>
        <w:left w:val="none" w:sz="0" w:space="0" w:color="auto"/>
        <w:bottom w:val="none" w:sz="0" w:space="0" w:color="auto"/>
        <w:right w:val="none" w:sz="0" w:space="0" w:color="auto"/>
      </w:divBdr>
    </w:div>
    <w:div w:id="1737240494">
      <w:marLeft w:val="0"/>
      <w:marRight w:val="0"/>
      <w:marTop w:val="0"/>
      <w:marBottom w:val="0"/>
      <w:divBdr>
        <w:top w:val="none" w:sz="0" w:space="0" w:color="auto"/>
        <w:left w:val="none" w:sz="0" w:space="0" w:color="auto"/>
        <w:bottom w:val="none" w:sz="0" w:space="0" w:color="auto"/>
        <w:right w:val="none" w:sz="0" w:space="0" w:color="auto"/>
      </w:divBdr>
    </w:div>
    <w:div w:id="1737240495">
      <w:marLeft w:val="0"/>
      <w:marRight w:val="0"/>
      <w:marTop w:val="0"/>
      <w:marBottom w:val="0"/>
      <w:divBdr>
        <w:top w:val="none" w:sz="0" w:space="0" w:color="auto"/>
        <w:left w:val="none" w:sz="0" w:space="0" w:color="auto"/>
        <w:bottom w:val="none" w:sz="0" w:space="0" w:color="auto"/>
        <w:right w:val="none" w:sz="0" w:space="0" w:color="auto"/>
      </w:divBdr>
      <w:divsChild>
        <w:div w:id="1737239988">
          <w:marLeft w:val="0"/>
          <w:marRight w:val="0"/>
          <w:marTop w:val="0"/>
          <w:marBottom w:val="0"/>
          <w:divBdr>
            <w:top w:val="single" w:sz="36" w:space="0" w:color="auto"/>
            <w:left w:val="single" w:sz="36" w:space="0" w:color="auto"/>
            <w:bottom w:val="single" w:sz="36" w:space="0" w:color="auto"/>
            <w:right w:val="single" w:sz="36" w:space="0" w:color="auto"/>
          </w:divBdr>
        </w:div>
      </w:divsChild>
    </w:div>
    <w:div w:id="1737240496">
      <w:marLeft w:val="0"/>
      <w:marRight w:val="0"/>
      <w:marTop w:val="0"/>
      <w:marBottom w:val="0"/>
      <w:divBdr>
        <w:top w:val="none" w:sz="0" w:space="0" w:color="auto"/>
        <w:left w:val="none" w:sz="0" w:space="0" w:color="auto"/>
        <w:bottom w:val="none" w:sz="0" w:space="0" w:color="auto"/>
        <w:right w:val="none" w:sz="0" w:space="0" w:color="auto"/>
      </w:divBdr>
    </w:div>
    <w:div w:id="1737240497">
      <w:marLeft w:val="0"/>
      <w:marRight w:val="0"/>
      <w:marTop w:val="0"/>
      <w:marBottom w:val="0"/>
      <w:divBdr>
        <w:top w:val="none" w:sz="0" w:space="0" w:color="auto"/>
        <w:left w:val="none" w:sz="0" w:space="0" w:color="auto"/>
        <w:bottom w:val="none" w:sz="0" w:space="0" w:color="auto"/>
        <w:right w:val="none" w:sz="0" w:space="0" w:color="auto"/>
      </w:divBdr>
    </w:div>
    <w:div w:id="1737240498">
      <w:marLeft w:val="0"/>
      <w:marRight w:val="0"/>
      <w:marTop w:val="0"/>
      <w:marBottom w:val="0"/>
      <w:divBdr>
        <w:top w:val="none" w:sz="0" w:space="0" w:color="auto"/>
        <w:left w:val="none" w:sz="0" w:space="0" w:color="auto"/>
        <w:bottom w:val="none" w:sz="0" w:space="0" w:color="auto"/>
        <w:right w:val="none" w:sz="0" w:space="0" w:color="auto"/>
      </w:divBdr>
    </w:div>
    <w:div w:id="1737240499">
      <w:marLeft w:val="0"/>
      <w:marRight w:val="0"/>
      <w:marTop w:val="0"/>
      <w:marBottom w:val="0"/>
      <w:divBdr>
        <w:top w:val="none" w:sz="0" w:space="0" w:color="auto"/>
        <w:left w:val="none" w:sz="0" w:space="0" w:color="auto"/>
        <w:bottom w:val="none" w:sz="0" w:space="0" w:color="auto"/>
        <w:right w:val="none" w:sz="0" w:space="0" w:color="auto"/>
      </w:divBdr>
    </w:div>
    <w:div w:id="1737240500">
      <w:marLeft w:val="0"/>
      <w:marRight w:val="0"/>
      <w:marTop w:val="0"/>
      <w:marBottom w:val="0"/>
      <w:divBdr>
        <w:top w:val="none" w:sz="0" w:space="0" w:color="auto"/>
        <w:left w:val="none" w:sz="0" w:space="0" w:color="auto"/>
        <w:bottom w:val="none" w:sz="0" w:space="0" w:color="auto"/>
        <w:right w:val="none" w:sz="0" w:space="0" w:color="auto"/>
      </w:divBdr>
    </w:div>
    <w:div w:id="1737240501">
      <w:marLeft w:val="0"/>
      <w:marRight w:val="0"/>
      <w:marTop w:val="0"/>
      <w:marBottom w:val="0"/>
      <w:divBdr>
        <w:top w:val="none" w:sz="0" w:space="0" w:color="auto"/>
        <w:left w:val="none" w:sz="0" w:space="0" w:color="auto"/>
        <w:bottom w:val="none" w:sz="0" w:space="0" w:color="auto"/>
        <w:right w:val="none" w:sz="0" w:space="0" w:color="auto"/>
      </w:divBdr>
    </w:div>
    <w:div w:id="1737240502">
      <w:marLeft w:val="0"/>
      <w:marRight w:val="0"/>
      <w:marTop w:val="0"/>
      <w:marBottom w:val="0"/>
      <w:divBdr>
        <w:top w:val="none" w:sz="0" w:space="0" w:color="auto"/>
        <w:left w:val="none" w:sz="0" w:space="0" w:color="auto"/>
        <w:bottom w:val="none" w:sz="0" w:space="0" w:color="auto"/>
        <w:right w:val="none" w:sz="0" w:space="0" w:color="auto"/>
      </w:divBdr>
    </w:div>
    <w:div w:id="1737240503">
      <w:marLeft w:val="0"/>
      <w:marRight w:val="0"/>
      <w:marTop w:val="0"/>
      <w:marBottom w:val="0"/>
      <w:divBdr>
        <w:top w:val="none" w:sz="0" w:space="0" w:color="auto"/>
        <w:left w:val="none" w:sz="0" w:space="0" w:color="auto"/>
        <w:bottom w:val="none" w:sz="0" w:space="0" w:color="auto"/>
        <w:right w:val="none" w:sz="0" w:space="0" w:color="auto"/>
      </w:divBdr>
    </w:div>
    <w:div w:id="1737240504">
      <w:marLeft w:val="0"/>
      <w:marRight w:val="0"/>
      <w:marTop w:val="0"/>
      <w:marBottom w:val="0"/>
      <w:divBdr>
        <w:top w:val="none" w:sz="0" w:space="0" w:color="auto"/>
        <w:left w:val="none" w:sz="0" w:space="0" w:color="auto"/>
        <w:bottom w:val="none" w:sz="0" w:space="0" w:color="auto"/>
        <w:right w:val="none" w:sz="0" w:space="0" w:color="auto"/>
      </w:divBdr>
    </w:div>
    <w:div w:id="1737240505">
      <w:marLeft w:val="0"/>
      <w:marRight w:val="0"/>
      <w:marTop w:val="0"/>
      <w:marBottom w:val="0"/>
      <w:divBdr>
        <w:top w:val="none" w:sz="0" w:space="0" w:color="auto"/>
        <w:left w:val="none" w:sz="0" w:space="0" w:color="auto"/>
        <w:bottom w:val="none" w:sz="0" w:space="0" w:color="auto"/>
        <w:right w:val="none" w:sz="0" w:space="0" w:color="auto"/>
      </w:divBdr>
    </w:div>
    <w:div w:id="1737240506">
      <w:marLeft w:val="0"/>
      <w:marRight w:val="0"/>
      <w:marTop w:val="0"/>
      <w:marBottom w:val="0"/>
      <w:divBdr>
        <w:top w:val="none" w:sz="0" w:space="0" w:color="auto"/>
        <w:left w:val="none" w:sz="0" w:space="0" w:color="auto"/>
        <w:bottom w:val="none" w:sz="0" w:space="0" w:color="auto"/>
        <w:right w:val="none" w:sz="0" w:space="0" w:color="auto"/>
      </w:divBdr>
    </w:div>
    <w:div w:id="1737240507">
      <w:marLeft w:val="0"/>
      <w:marRight w:val="0"/>
      <w:marTop w:val="0"/>
      <w:marBottom w:val="0"/>
      <w:divBdr>
        <w:top w:val="none" w:sz="0" w:space="0" w:color="auto"/>
        <w:left w:val="none" w:sz="0" w:space="0" w:color="auto"/>
        <w:bottom w:val="none" w:sz="0" w:space="0" w:color="auto"/>
        <w:right w:val="none" w:sz="0" w:space="0" w:color="auto"/>
      </w:divBdr>
    </w:div>
    <w:div w:id="1737240508">
      <w:marLeft w:val="0"/>
      <w:marRight w:val="0"/>
      <w:marTop w:val="0"/>
      <w:marBottom w:val="0"/>
      <w:divBdr>
        <w:top w:val="none" w:sz="0" w:space="0" w:color="auto"/>
        <w:left w:val="none" w:sz="0" w:space="0" w:color="auto"/>
        <w:bottom w:val="none" w:sz="0" w:space="0" w:color="auto"/>
        <w:right w:val="none" w:sz="0" w:space="0" w:color="auto"/>
      </w:divBdr>
    </w:div>
    <w:div w:id="1737240509">
      <w:marLeft w:val="0"/>
      <w:marRight w:val="0"/>
      <w:marTop w:val="0"/>
      <w:marBottom w:val="0"/>
      <w:divBdr>
        <w:top w:val="none" w:sz="0" w:space="0" w:color="auto"/>
        <w:left w:val="none" w:sz="0" w:space="0" w:color="auto"/>
        <w:bottom w:val="none" w:sz="0" w:space="0" w:color="auto"/>
        <w:right w:val="none" w:sz="0" w:space="0" w:color="auto"/>
      </w:divBdr>
    </w:div>
    <w:div w:id="1737240510">
      <w:marLeft w:val="0"/>
      <w:marRight w:val="0"/>
      <w:marTop w:val="0"/>
      <w:marBottom w:val="0"/>
      <w:divBdr>
        <w:top w:val="none" w:sz="0" w:space="0" w:color="auto"/>
        <w:left w:val="none" w:sz="0" w:space="0" w:color="auto"/>
        <w:bottom w:val="none" w:sz="0" w:space="0" w:color="auto"/>
        <w:right w:val="none" w:sz="0" w:space="0" w:color="auto"/>
      </w:divBdr>
    </w:div>
    <w:div w:id="1737240511">
      <w:marLeft w:val="0"/>
      <w:marRight w:val="0"/>
      <w:marTop w:val="0"/>
      <w:marBottom w:val="0"/>
      <w:divBdr>
        <w:top w:val="none" w:sz="0" w:space="0" w:color="auto"/>
        <w:left w:val="none" w:sz="0" w:space="0" w:color="auto"/>
        <w:bottom w:val="none" w:sz="0" w:space="0" w:color="auto"/>
        <w:right w:val="none" w:sz="0" w:space="0" w:color="auto"/>
      </w:divBdr>
    </w:div>
    <w:div w:id="1737240512">
      <w:marLeft w:val="0"/>
      <w:marRight w:val="0"/>
      <w:marTop w:val="0"/>
      <w:marBottom w:val="0"/>
      <w:divBdr>
        <w:top w:val="none" w:sz="0" w:space="0" w:color="auto"/>
        <w:left w:val="none" w:sz="0" w:space="0" w:color="auto"/>
        <w:bottom w:val="none" w:sz="0" w:space="0" w:color="auto"/>
        <w:right w:val="none" w:sz="0" w:space="0" w:color="auto"/>
      </w:divBdr>
    </w:div>
    <w:div w:id="1737240513">
      <w:marLeft w:val="0"/>
      <w:marRight w:val="0"/>
      <w:marTop w:val="0"/>
      <w:marBottom w:val="0"/>
      <w:divBdr>
        <w:top w:val="none" w:sz="0" w:space="0" w:color="auto"/>
        <w:left w:val="none" w:sz="0" w:space="0" w:color="auto"/>
        <w:bottom w:val="none" w:sz="0" w:space="0" w:color="auto"/>
        <w:right w:val="none" w:sz="0" w:space="0" w:color="auto"/>
      </w:divBdr>
    </w:div>
    <w:div w:id="1737240514">
      <w:marLeft w:val="0"/>
      <w:marRight w:val="0"/>
      <w:marTop w:val="0"/>
      <w:marBottom w:val="0"/>
      <w:divBdr>
        <w:top w:val="none" w:sz="0" w:space="0" w:color="auto"/>
        <w:left w:val="none" w:sz="0" w:space="0" w:color="auto"/>
        <w:bottom w:val="none" w:sz="0" w:space="0" w:color="auto"/>
        <w:right w:val="none" w:sz="0" w:space="0" w:color="auto"/>
      </w:divBdr>
    </w:div>
    <w:div w:id="1737240515">
      <w:marLeft w:val="0"/>
      <w:marRight w:val="0"/>
      <w:marTop w:val="0"/>
      <w:marBottom w:val="0"/>
      <w:divBdr>
        <w:top w:val="none" w:sz="0" w:space="0" w:color="auto"/>
        <w:left w:val="none" w:sz="0" w:space="0" w:color="auto"/>
        <w:bottom w:val="none" w:sz="0" w:space="0" w:color="auto"/>
        <w:right w:val="none" w:sz="0" w:space="0" w:color="auto"/>
      </w:divBdr>
    </w:div>
    <w:div w:id="1737240516">
      <w:marLeft w:val="0"/>
      <w:marRight w:val="0"/>
      <w:marTop w:val="0"/>
      <w:marBottom w:val="0"/>
      <w:divBdr>
        <w:top w:val="none" w:sz="0" w:space="0" w:color="auto"/>
        <w:left w:val="none" w:sz="0" w:space="0" w:color="auto"/>
        <w:bottom w:val="none" w:sz="0" w:space="0" w:color="auto"/>
        <w:right w:val="none" w:sz="0" w:space="0" w:color="auto"/>
      </w:divBdr>
    </w:div>
    <w:div w:id="1737240517">
      <w:marLeft w:val="0"/>
      <w:marRight w:val="0"/>
      <w:marTop w:val="0"/>
      <w:marBottom w:val="0"/>
      <w:divBdr>
        <w:top w:val="none" w:sz="0" w:space="0" w:color="auto"/>
        <w:left w:val="none" w:sz="0" w:space="0" w:color="auto"/>
        <w:bottom w:val="none" w:sz="0" w:space="0" w:color="auto"/>
        <w:right w:val="none" w:sz="0" w:space="0" w:color="auto"/>
      </w:divBdr>
    </w:div>
    <w:div w:id="1737240518">
      <w:marLeft w:val="0"/>
      <w:marRight w:val="0"/>
      <w:marTop w:val="0"/>
      <w:marBottom w:val="0"/>
      <w:divBdr>
        <w:top w:val="none" w:sz="0" w:space="0" w:color="auto"/>
        <w:left w:val="none" w:sz="0" w:space="0" w:color="auto"/>
        <w:bottom w:val="none" w:sz="0" w:space="0" w:color="auto"/>
        <w:right w:val="none" w:sz="0" w:space="0" w:color="auto"/>
      </w:divBdr>
    </w:div>
    <w:div w:id="1737240519">
      <w:marLeft w:val="0"/>
      <w:marRight w:val="0"/>
      <w:marTop w:val="0"/>
      <w:marBottom w:val="0"/>
      <w:divBdr>
        <w:top w:val="none" w:sz="0" w:space="0" w:color="auto"/>
        <w:left w:val="none" w:sz="0" w:space="0" w:color="auto"/>
        <w:bottom w:val="none" w:sz="0" w:space="0" w:color="auto"/>
        <w:right w:val="none" w:sz="0" w:space="0" w:color="auto"/>
      </w:divBdr>
    </w:div>
    <w:div w:id="1737240520">
      <w:marLeft w:val="0"/>
      <w:marRight w:val="0"/>
      <w:marTop w:val="0"/>
      <w:marBottom w:val="0"/>
      <w:divBdr>
        <w:top w:val="none" w:sz="0" w:space="0" w:color="auto"/>
        <w:left w:val="none" w:sz="0" w:space="0" w:color="auto"/>
        <w:bottom w:val="none" w:sz="0" w:space="0" w:color="auto"/>
        <w:right w:val="none" w:sz="0" w:space="0" w:color="auto"/>
      </w:divBdr>
    </w:div>
    <w:div w:id="1737240521">
      <w:marLeft w:val="0"/>
      <w:marRight w:val="0"/>
      <w:marTop w:val="0"/>
      <w:marBottom w:val="0"/>
      <w:divBdr>
        <w:top w:val="none" w:sz="0" w:space="0" w:color="auto"/>
        <w:left w:val="none" w:sz="0" w:space="0" w:color="auto"/>
        <w:bottom w:val="none" w:sz="0" w:space="0" w:color="auto"/>
        <w:right w:val="none" w:sz="0" w:space="0" w:color="auto"/>
      </w:divBdr>
    </w:div>
    <w:div w:id="1737240522">
      <w:marLeft w:val="0"/>
      <w:marRight w:val="0"/>
      <w:marTop w:val="0"/>
      <w:marBottom w:val="0"/>
      <w:divBdr>
        <w:top w:val="none" w:sz="0" w:space="0" w:color="auto"/>
        <w:left w:val="none" w:sz="0" w:space="0" w:color="auto"/>
        <w:bottom w:val="none" w:sz="0" w:space="0" w:color="auto"/>
        <w:right w:val="none" w:sz="0" w:space="0" w:color="auto"/>
      </w:divBdr>
    </w:div>
    <w:div w:id="1737240523">
      <w:marLeft w:val="0"/>
      <w:marRight w:val="0"/>
      <w:marTop w:val="0"/>
      <w:marBottom w:val="0"/>
      <w:divBdr>
        <w:top w:val="none" w:sz="0" w:space="0" w:color="auto"/>
        <w:left w:val="none" w:sz="0" w:space="0" w:color="auto"/>
        <w:bottom w:val="none" w:sz="0" w:space="0" w:color="auto"/>
        <w:right w:val="none" w:sz="0" w:space="0" w:color="auto"/>
      </w:divBdr>
    </w:div>
    <w:div w:id="1737240524">
      <w:marLeft w:val="0"/>
      <w:marRight w:val="0"/>
      <w:marTop w:val="0"/>
      <w:marBottom w:val="0"/>
      <w:divBdr>
        <w:top w:val="none" w:sz="0" w:space="0" w:color="auto"/>
        <w:left w:val="none" w:sz="0" w:space="0" w:color="auto"/>
        <w:bottom w:val="none" w:sz="0" w:space="0" w:color="auto"/>
        <w:right w:val="none" w:sz="0" w:space="0" w:color="auto"/>
      </w:divBdr>
    </w:div>
    <w:div w:id="1737240525">
      <w:marLeft w:val="0"/>
      <w:marRight w:val="0"/>
      <w:marTop w:val="0"/>
      <w:marBottom w:val="0"/>
      <w:divBdr>
        <w:top w:val="none" w:sz="0" w:space="0" w:color="auto"/>
        <w:left w:val="none" w:sz="0" w:space="0" w:color="auto"/>
        <w:bottom w:val="none" w:sz="0" w:space="0" w:color="auto"/>
        <w:right w:val="none" w:sz="0" w:space="0" w:color="auto"/>
      </w:divBdr>
    </w:div>
    <w:div w:id="1737240526">
      <w:marLeft w:val="0"/>
      <w:marRight w:val="0"/>
      <w:marTop w:val="0"/>
      <w:marBottom w:val="0"/>
      <w:divBdr>
        <w:top w:val="none" w:sz="0" w:space="0" w:color="auto"/>
        <w:left w:val="none" w:sz="0" w:space="0" w:color="auto"/>
        <w:bottom w:val="none" w:sz="0" w:space="0" w:color="auto"/>
        <w:right w:val="none" w:sz="0" w:space="0" w:color="auto"/>
      </w:divBdr>
    </w:div>
    <w:div w:id="1737240527">
      <w:marLeft w:val="0"/>
      <w:marRight w:val="0"/>
      <w:marTop w:val="0"/>
      <w:marBottom w:val="0"/>
      <w:divBdr>
        <w:top w:val="none" w:sz="0" w:space="0" w:color="auto"/>
        <w:left w:val="none" w:sz="0" w:space="0" w:color="auto"/>
        <w:bottom w:val="none" w:sz="0" w:space="0" w:color="auto"/>
        <w:right w:val="none" w:sz="0" w:space="0" w:color="auto"/>
      </w:divBdr>
      <w:divsChild>
        <w:div w:id="1737239973">
          <w:marLeft w:val="0"/>
          <w:marRight w:val="0"/>
          <w:marTop w:val="0"/>
          <w:marBottom w:val="0"/>
          <w:divBdr>
            <w:top w:val="single" w:sz="36" w:space="0" w:color="auto"/>
            <w:left w:val="single" w:sz="36" w:space="0" w:color="auto"/>
            <w:bottom w:val="single" w:sz="36" w:space="0" w:color="auto"/>
            <w:right w:val="single" w:sz="36" w:space="0" w:color="auto"/>
          </w:divBdr>
        </w:div>
        <w:div w:id="1737240531">
          <w:marLeft w:val="0"/>
          <w:marRight w:val="0"/>
          <w:marTop w:val="0"/>
          <w:marBottom w:val="0"/>
          <w:divBdr>
            <w:top w:val="single" w:sz="36" w:space="0" w:color="auto"/>
            <w:left w:val="single" w:sz="36" w:space="0" w:color="auto"/>
            <w:bottom w:val="single" w:sz="36" w:space="0" w:color="auto"/>
            <w:right w:val="single" w:sz="36" w:space="0" w:color="auto"/>
          </w:divBdr>
        </w:div>
      </w:divsChild>
    </w:div>
    <w:div w:id="1737240528">
      <w:marLeft w:val="0"/>
      <w:marRight w:val="0"/>
      <w:marTop w:val="0"/>
      <w:marBottom w:val="0"/>
      <w:divBdr>
        <w:top w:val="none" w:sz="0" w:space="0" w:color="auto"/>
        <w:left w:val="none" w:sz="0" w:space="0" w:color="auto"/>
        <w:bottom w:val="none" w:sz="0" w:space="0" w:color="auto"/>
        <w:right w:val="none" w:sz="0" w:space="0" w:color="auto"/>
      </w:divBdr>
    </w:div>
    <w:div w:id="1737240529">
      <w:marLeft w:val="0"/>
      <w:marRight w:val="0"/>
      <w:marTop w:val="0"/>
      <w:marBottom w:val="0"/>
      <w:divBdr>
        <w:top w:val="none" w:sz="0" w:space="0" w:color="auto"/>
        <w:left w:val="none" w:sz="0" w:space="0" w:color="auto"/>
        <w:bottom w:val="none" w:sz="0" w:space="0" w:color="auto"/>
        <w:right w:val="none" w:sz="0" w:space="0" w:color="auto"/>
      </w:divBdr>
    </w:div>
    <w:div w:id="1737240530">
      <w:marLeft w:val="0"/>
      <w:marRight w:val="0"/>
      <w:marTop w:val="0"/>
      <w:marBottom w:val="0"/>
      <w:divBdr>
        <w:top w:val="none" w:sz="0" w:space="0" w:color="auto"/>
        <w:left w:val="none" w:sz="0" w:space="0" w:color="auto"/>
        <w:bottom w:val="none" w:sz="0" w:space="0" w:color="auto"/>
        <w:right w:val="none" w:sz="0" w:space="0" w:color="auto"/>
      </w:divBdr>
    </w:div>
    <w:div w:id="1737240532">
      <w:marLeft w:val="0"/>
      <w:marRight w:val="0"/>
      <w:marTop w:val="0"/>
      <w:marBottom w:val="0"/>
      <w:divBdr>
        <w:top w:val="none" w:sz="0" w:space="0" w:color="auto"/>
        <w:left w:val="none" w:sz="0" w:space="0" w:color="auto"/>
        <w:bottom w:val="none" w:sz="0" w:space="0" w:color="auto"/>
        <w:right w:val="none" w:sz="0" w:space="0" w:color="auto"/>
      </w:divBdr>
    </w:div>
    <w:div w:id="1737240533">
      <w:marLeft w:val="0"/>
      <w:marRight w:val="0"/>
      <w:marTop w:val="0"/>
      <w:marBottom w:val="0"/>
      <w:divBdr>
        <w:top w:val="none" w:sz="0" w:space="0" w:color="auto"/>
        <w:left w:val="none" w:sz="0" w:space="0" w:color="auto"/>
        <w:bottom w:val="none" w:sz="0" w:space="0" w:color="auto"/>
        <w:right w:val="none" w:sz="0" w:space="0" w:color="auto"/>
      </w:divBdr>
    </w:div>
    <w:div w:id="1737240534">
      <w:marLeft w:val="0"/>
      <w:marRight w:val="0"/>
      <w:marTop w:val="0"/>
      <w:marBottom w:val="0"/>
      <w:divBdr>
        <w:top w:val="none" w:sz="0" w:space="0" w:color="auto"/>
        <w:left w:val="none" w:sz="0" w:space="0" w:color="auto"/>
        <w:bottom w:val="none" w:sz="0" w:space="0" w:color="auto"/>
        <w:right w:val="none" w:sz="0" w:space="0" w:color="auto"/>
      </w:divBdr>
    </w:div>
    <w:div w:id="1737240535">
      <w:marLeft w:val="0"/>
      <w:marRight w:val="0"/>
      <w:marTop w:val="0"/>
      <w:marBottom w:val="0"/>
      <w:divBdr>
        <w:top w:val="none" w:sz="0" w:space="0" w:color="auto"/>
        <w:left w:val="none" w:sz="0" w:space="0" w:color="auto"/>
        <w:bottom w:val="none" w:sz="0" w:space="0" w:color="auto"/>
        <w:right w:val="none" w:sz="0" w:space="0" w:color="auto"/>
      </w:divBdr>
    </w:div>
    <w:div w:id="1737240537">
      <w:marLeft w:val="0"/>
      <w:marRight w:val="0"/>
      <w:marTop w:val="0"/>
      <w:marBottom w:val="0"/>
      <w:divBdr>
        <w:top w:val="none" w:sz="0" w:space="0" w:color="auto"/>
        <w:left w:val="none" w:sz="0" w:space="0" w:color="auto"/>
        <w:bottom w:val="none" w:sz="0" w:space="0" w:color="auto"/>
        <w:right w:val="none" w:sz="0" w:space="0" w:color="auto"/>
      </w:divBdr>
    </w:div>
    <w:div w:id="1737240538">
      <w:marLeft w:val="0"/>
      <w:marRight w:val="0"/>
      <w:marTop w:val="0"/>
      <w:marBottom w:val="0"/>
      <w:divBdr>
        <w:top w:val="none" w:sz="0" w:space="0" w:color="auto"/>
        <w:left w:val="none" w:sz="0" w:space="0" w:color="auto"/>
        <w:bottom w:val="none" w:sz="0" w:space="0" w:color="auto"/>
        <w:right w:val="none" w:sz="0" w:space="0" w:color="auto"/>
      </w:divBdr>
    </w:div>
    <w:div w:id="1737240539">
      <w:marLeft w:val="0"/>
      <w:marRight w:val="0"/>
      <w:marTop w:val="0"/>
      <w:marBottom w:val="0"/>
      <w:divBdr>
        <w:top w:val="none" w:sz="0" w:space="0" w:color="auto"/>
        <w:left w:val="none" w:sz="0" w:space="0" w:color="auto"/>
        <w:bottom w:val="none" w:sz="0" w:space="0" w:color="auto"/>
        <w:right w:val="none" w:sz="0" w:space="0" w:color="auto"/>
      </w:divBdr>
    </w:div>
    <w:div w:id="1737240540">
      <w:marLeft w:val="0"/>
      <w:marRight w:val="0"/>
      <w:marTop w:val="0"/>
      <w:marBottom w:val="0"/>
      <w:divBdr>
        <w:top w:val="none" w:sz="0" w:space="0" w:color="auto"/>
        <w:left w:val="none" w:sz="0" w:space="0" w:color="auto"/>
        <w:bottom w:val="none" w:sz="0" w:space="0" w:color="auto"/>
        <w:right w:val="none" w:sz="0" w:space="0" w:color="auto"/>
      </w:divBdr>
    </w:div>
    <w:div w:id="1737240541">
      <w:marLeft w:val="0"/>
      <w:marRight w:val="0"/>
      <w:marTop w:val="0"/>
      <w:marBottom w:val="0"/>
      <w:divBdr>
        <w:top w:val="none" w:sz="0" w:space="0" w:color="auto"/>
        <w:left w:val="none" w:sz="0" w:space="0" w:color="auto"/>
        <w:bottom w:val="none" w:sz="0" w:space="0" w:color="auto"/>
        <w:right w:val="none" w:sz="0" w:space="0" w:color="auto"/>
      </w:divBdr>
    </w:div>
    <w:div w:id="1737240542">
      <w:marLeft w:val="0"/>
      <w:marRight w:val="0"/>
      <w:marTop w:val="0"/>
      <w:marBottom w:val="0"/>
      <w:divBdr>
        <w:top w:val="none" w:sz="0" w:space="0" w:color="auto"/>
        <w:left w:val="none" w:sz="0" w:space="0" w:color="auto"/>
        <w:bottom w:val="none" w:sz="0" w:space="0" w:color="auto"/>
        <w:right w:val="none" w:sz="0" w:space="0" w:color="auto"/>
      </w:divBdr>
    </w:div>
    <w:div w:id="1737240543">
      <w:marLeft w:val="0"/>
      <w:marRight w:val="0"/>
      <w:marTop w:val="0"/>
      <w:marBottom w:val="0"/>
      <w:divBdr>
        <w:top w:val="none" w:sz="0" w:space="0" w:color="auto"/>
        <w:left w:val="none" w:sz="0" w:space="0" w:color="auto"/>
        <w:bottom w:val="none" w:sz="0" w:space="0" w:color="auto"/>
        <w:right w:val="none" w:sz="0" w:space="0" w:color="auto"/>
      </w:divBdr>
    </w:div>
    <w:div w:id="1737240544">
      <w:marLeft w:val="0"/>
      <w:marRight w:val="0"/>
      <w:marTop w:val="0"/>
      <w:marBottom w:val="0"/>
      <w:divBdr>
        <w:top w:val="none" w:sz="0" w:space="0" w:color="auto"/>
        <w:left w:val="none" w:sz="0" w:space="0" w:color="auto"/>
        <w:bottom w:val="none" w:sz="0" w:space="0" w:color="auto"/>
        <w:right w:val="none" w:sz="0" w:space="0" w:color="auto"/>
      </w:divBdr>
    </w:div>
    <w:div w:id="1737240545">
      <w:marLeft w:val="0"/>
      <w:marRight w:val="0"/>
      <w:marTop w:val="0"/>
      <w:marBottom w:val="0"/>
      <w:divBdr>
        <w:top w:val="none" w:sz="0" w:space="0" w:color="auto"/>
        <w:left w:val="none" w:sz="0" w:space="0" w:color="auto"/>
        <w:bottom w:val="none" w:sz="0" w:space="0" w:color="auto"/>
        <w:right w:val="none" w:sz="0" w:space="0" w:color="auto"/>
      </w:divBdr>
    </w:div>
    <w:div w:id="1737240546">
      <w:marLeft w:val="0"/>
      <w:marRight w:val="0"/>
      <w:marTop w:val="0"/>
      <w:marBottom w:val="0"/>
      <w:divBdr>
        <w:top w:val="none" w:sz="0" w:space="0" w:color="auto"/>
        <w:left w:val="none" w:sz="0" w:space="0" w:color="auto"/>
        <w:bottom w:val="none" w:sz="0" w:space="0" w:color="auto"/>
        <w:right w:val="none" w:sz="0" w:space="0" w:color="auto"/>
      </w:divBdr>
    </w:div>
    <w:div w:id="1737240547">
      <w:marLeft w:val="0"/>
      <w:marRight w:val="0"/>
      <w:marTop w:val="0"/>
      <w:marBottom w:val="0"/>
      <w:divBdr>
        <w:top w:val="none" w:sz="0" w:space="0" w:color="auto"/>
        <w:left w:val="none" w:sz="0" w:space="0" w:color="auto"/>
        <w:bottom w:val="none" w:sz="0" w:space="0" w:color="auto"/>
        <w:right w:val="none" w:sz="0" w:space="0" w:color="auto"/>
      </w:divBdr>
    </w:div>
    <w:div w:id="1737240548">
      <w:marLeft w:val="0"/>
      <w:marRight w:val="0"/>
      <w:marTop w:val="0"/>
      <w:marBottom w:val="0"/>
      <w:divBdr>
        <w:top w:val="none" w:sz="0" w:space="0" w:color="auto"/>
        <w:left w:val="none" w:sz="0" w:space="0" w:color="auto"/>
        <w:bottom w:val="none" w:sz="0" w:space="0" w:color="auto"/>
        <w:right w:val="none" w:sz="0" w:space="0" w:color="auto"/>
      </w:divBdr>
    </w:div>
    <w:div w:id="1737240549">
      <w:marLeft w:val="0"/>
      <w:marRight w:val="0"/>
      <w:marTop w:val="0"/>
      <w:marBottom w:val="0"/>
      <w:divBdr>
        <w:top w:val="none" w:sz="0" w:space="0" w:color="auto"/>
        <w:left w:val="none" w:sz="0" w:space="0" w:color="auto"/>
        <w:bottom w:val="none" w:sz="0" w:space="0" w:color="auto"/>
        <w:right w:val="none" w:sz="0" w:space="0" w:color="auto"/>
      </w:divBdr>
    </w:div>
    <w:div w:id="1737240550">
      <w:marLeft w:val="0"/>
      <w:marRight w:val="0"/>
      <w:marTop w:val="0"/>
      <w:marBottom w:val="0"/>
      <w:divBdr>
        <w:top w:val="none" w:sz="0" w:space="0" w:color="auto"/>
        <w:left w:val="none" w:sz="0" w:space="0" w:color="auto"/>
        <w:bottom w:val="none" w:sz="0" w:space="0" w:color="auto"/>
        <w:right w:val="none" w:sz="0" w:space="0" w:color="auto"/>
      </w:divBdr>
    </w:div>
    <w:div w:id="1737240551">
      <w:marLeft w:val="0"/>
      <w:marRight w:val="0"/>
      <w:marTop w:val="0"/>
      <w:marBottom w:val="0"/>
      <w:divBdr>
        <w:top w:val="none" w:sz="0" w:space="0" w:color="auto"/>
        <w:left w:val="none" w:sz="0" w:space="0" w:color="auto"/>
        <w:bottom w:val="none" w:sz="0" w:space="0" w:color="auto"/>
        <w:right w:val="none" w:sz="0" w:space="0" w:color="auto"/>
      </w:divBdr>
    </w:div>
    <w:div w:id="1737240552">
      <w:marLeft w:val="0"/>
      <w:marRight w:val="0"/>
      <w:marTop w:val="0"/>
      <w:marBottom w:val="0"/>
      <w:divBdr>
        <w:top w:val="none" w:sz="0" w:space="0" w:color="auto"/>
        <w:left w:val="none" w:sz="0" w:space="0" w:color="auto"/>
        <w:bottom w:val="none" w:sz="0" w:space="0" w:color="auto"/>
        <w:right w:val="none" w:sz="0" w:space="0" w:color="auto"/>
      </w:divBdr>
    </w:div>
    <w:div w:id="1737240553">
      <w:marLeft w:val="0"/>
      <w:marRight w:val="0"/>
      <w:marTop w:val="0"/>
      <w:marBottom w:val="0"/>
      <w:divBdr>
        <w:top w:val="none" w:sz="0" w:space="0" w:color="auto"/>
        <w:left w:val="none" w:sz="0" w:space="0" w:color="auto"/>
        <w:bottom w:val="none" w:sz="0" w:space="0" w:color="auto"/>
        <w:right w:val="none" w:sz="0" w:space="0" w:color="auto"/>
      </w:divBdr>
    </w:div>
    <w:div w:id="1737240554">
      <w:marLeft w:val="0"/>
      <w:marRight w:val="0"/>
      <w:marTop w:val="0"/>
      <w:marBottom w:val="0"/>
      <w:divBdr>
        <w:top w:val="none" w:sz="0" w:space="0" w:color="auto"/>
        <w:left w:val="none" w:sz="0" w:space="0" w:color="auto"/>
        <w:bottom w:val="none" w:sz="0" w:space="0" w:color="auto"/>
        <w:right w:val="none" w:sz="0" w:space="0" w:color="auto"/>
      </w:divBdr>
    </w:div>
    <w:div w:id="1737240555">
      <w:marLeft w:val="0"/>
      <w:marRight w:val="0"/>
      <w:marTop w:val="0"/>
      <w:marBottom w:val="0"/>
      <w:divBdr>
        <w:top w:val="none" w:sz="0" w:space="0" w:color="auto"/>
        <w:left w:val="none" w:sz="0" w:space="0" w:color="auto"/>
        <w:bottom w:val="none" w:sz="0" w:space="0" w:color="auto"/>
        <w:right w:val="none" w:sz="0" w:space="0" w:color="auto"/>
      </w:divBdr>
    </w:div>
    <w:div w:id="1737240556">
      <w:marLeft w:val="0"/>
      <w:marRight w:val="0"/>
      <w:marTop w:val="0"/>
      <w:marBottom w:val="0"/>
      <w:divBdr>
        <w:top w:val="none" w:sz="0" w:space="0" w:color="auto"/>
        <w:left w:val="none" w:sz="0" w:space="0" w:color="auto"/>
        <w:bottom w:val="none" w:sz="0" w:space="0" w:color="auto"/>
        <w:right w:val="none" w:sz="0" w:space="0" w:color="auto"/>
      </w:divBdr>
    </w:div>
    <w:div w:id="1737240557">
      <w:marLeft w:val="0"/>
      <w:marRight w:val="0"/>
      <w:marTop w:val="0"/>
      <w:marBottom w:val="0"/>
      <w:divBdr>
        <w:top w:val="none" w:sz="0" w:space="0" w:color="auto"/>
        <w:left w:val="none" w:sz="0" w:space="0" w:color="auto"/>
        <w:bottom w:val="none" w:sz="0" w:space="0" w:color="auto"/>
        <w:right w:val="none" w:sz="0" w:space="0" w:color="auto"/>
      </w:divBdr>
    </w:div>
    <w:div w:id="1737240558">
      <w:marLeft w:val="0"/>
      <w:marRight w:val="0"/>
      <w:marTop w:val="0"/>
      <w:marBottom w:val="0"/>
      <w:divBdr>
        <w:top w:val="none" w:sz="0" w:space="0" w:color="auto"/>
        <w:left w:val="none" w:sz="0" w:space="0" w:color="auto"/>
        <w:bottom w:val="none" w:sz="0" w:space="0" w:color="auto"/>
        <w:right w:val="none" w:sz="0" w:space="0" w:color="auto"/>
      </w:divBdr>
    </w:div>
    <w:div w:id="1737240559">
      <w:marLeft w:val="0"/>
      <w:marRight w:val="0"/>
      <w:marTop w:val="0"/>
      <w:marBottom w:val="0"/>
      <w:divBdr>
        <w:top w:val="none" w:sz="0" w:space="0" w:color="auto"/>
        <w:left w:val="none" w:sz="0" w:space="0" w:color="auto"/>
        <w:bottom w:val="none" w:sz="0" w:space="0" w:color="auto"/>
        <w:right w:val="none" w:sz="0" w:space="0" w:color="auto"/>
      </w:divBdr>
    </w:div>
    <w:div w:id="1737240560">
      <w:marLeft w:val="0"/>
      <w:marRight w:val="0"/>
      <w:marTop w:val="0"/>
      <w:marBottom w:val="0"/>
      <w:divBdr>
        <w:top w:val="none" w:sz="0" w:space="0" w:color="auto"/>
        <w:left w:val="none" w:sz="0" w:space="0" w:color="auto"/>
        <w:bottom w:val="none" w:sz="0" w:space="0" w:color="auto"/>
        <w:right w:val="none" w:sz="0" w:space="0" w:color="auto"/>
      </w:divBdr>
    </w:div>
    <w:div w:id="1737240561">
      <w:marLeft w:val="0"/>
      <w:marRight w:val="0"/>
      <w:marTop w:val="0"/>
      <w:marBottom w:val="0"/>
      <w:divBdr>
        <w:top w:val="none" w:sz="0" w:space="0" w:color="auto"/>
        <w:left w:val="none" w:sz="0" w:space="0" w:color="auto"/>
        <w:bottom w:val="none" w:sz="0" w:space="0" w:color="auto"/>
        <w:right w:val="none" w:sz="0" w:space="0" w:color="auto"/>
      </w:divBdr>
    </w:div>
    <w:div w:id="1737240562">
      <w:marLeft w:val="0"/>
      <w:marRight w:val="0"/>
      <w:marTop w:val="0"/>
      <w:marBottom w:val="0"/>
      <w:divBdr>
        <w:top w:val="none" w:sz="0" w:space="0" w:color="auto"/>
        <w:left w:val="none" w:sz="0" w:space="0" w:color="auto"/>
        <w:bottom w:val="none" w:sz="0" w:space="0" w:color="auto"/>
        <w:right w:val="none" w:sz="0" w:space="0" w:color="auto"/>
      </w:divBdr>
    </w:div>
    <w:div w:id="1737240563">
      <w:marLeft w:val="0"/>
      <w:marRight w:val="0"/>
      <w:marTop w:val="0"/>
      <w:marBottom w:val="0"/>
      <w:divBdr>
        <w:top w:val="none" w:sz="0" w:space="0" w:color="auto"/>
        <w:left w:val="none" w:sz="0" w:space="0" w:color="auto"/>
        <w:bottom w:val="none" w:sz="0" w:space="0" w:color="auto"/>
        <w:right w:val="none" w:sz="0" w:space="0" w:color="auto"/>
      </w:divBdr>
    </w:div>
    <w:div w:id="1737240564">
      <w:marLeft w:val="0"/>
      <w:marRight w:val="0"/>
      <w:marTop w:val="0"/>
      <w:marBottom w:val="0"/>
      <w:divBdr>
        <w:top w:val="none" w:sz="0" w:space="0" w:color="auto"/>
        <w:left w:val="none" w:sz="0" w:space="0" w:color="auto"/>
        <w:bottom w:val="none" w:sz="0" w:space="0" w:color="auto"/>
        <w:right w:val="none" w:sz="0" w:space="0" w:color="auto"/>
      </w:divBdr>
    </w:div>
    <w:div w:id="1737240565">
      <w:marLeft w:val="0"/>
      <w:marRight w:val="0"/>
      <w:marTop w:val="0"/>
      <w:marBottom w:val="0"/>
      <w:divBdr>
        <w:top w:val="none" w:sz="0" w:space="0" w:color="auto"/>
        <w:left w:val="none" w:sz="0" w:space="0" w:color="auto"/>
        <w:bottom w:val="none" w:sz="0" w:space="0" w:color="auto"/>
        <w:right w:val="none" w:sz="0" w:space="0" w:color="auto"/>
      </w:divBdr>
    </w:div>
    <w:div w:id="1737240566">
      <w:marLeft w:val="0"/>
      <w:marRight w:val="0"/>
      <w:marTop w:val="0"/>
      <w:marBottom w:val="0"/>
      <w:divBdr>
        <w:top w:val="none" w:sz="0" w:space="0" w:color="auto"/>
        <w:left w:val="none" w:sz="0" w:space="0" w:color="auto"/>
        <w:bottom w:val="none" w:sz="0" w:space="0" w:color="auto"/>
        <w:right w:val="none" w:sz="0" w:space="0" w:color="auto"/>
      </w:divBdr>
    </w:div>
    <w:div w:id="1737240567">
      <w:marLeft w:val="0"/>
      <w:marRight w:val="0"/>
      <w:marTop w:val="0"/>
      <w:marBottom w:val="0"/>
      <w:divBdr>
        <w:top w:val="none" w:sz="0" w:space="0" w:color="auto"/>
        <w:left w:val="none" w:sz="0" w:space="0" w:color="auto"/>
        <w:bottom w:val="none" w:sz="0" w:space="0" w:color="auto"/>
        <w:right w:val="none" w:sz="0" w:space="0" w:color="auto"/>
      </w:divBdr>
    </w:div>
    <w:div w:id="1737240568">
      <w:marLeft w:val="0"/>
      <w:marRight w:val="0"/>
      <w:marTop w:val="0"/>
      <w:marBottom w:val="0"/>
      <w:divBdr>
        <w:top w:val="none" w:sz="0" w:space="0" w:color="auto"/>
        <w:left w:val="none" w:sz="0" w:space="0" w:color="auto"/>
        <w:bottom w:val="none" w:sz="0" w:space="0" w:color="auto"/>
        <w:right w:val="none" w:sz="0" w:space="0" w:color="auto"/>
      </w:divBdr>
    </w:div>
    <w:div w:id="1737240569">
      <w:marLeft w:val="0"/>
      <w:marRight w:val="0"/>
      <w:marTop w:val="0"/>
      <w:marBottom w:val="0"/>
      <w:divBdr>
        <w:top w:val="none" w:sz="0" w:space="0" w:color="auto"/>
        <w:left w:val="none" w:sz="0" w:space="0" w:color="auto"/>
        <w:bottom w:val="none" w:sz="0" w:space="0" w:color="auto"/>
        <w:right w:val="none" w:sz="0" w:space="0" w:color="auto"/>
      </w:divBdr>
    </w:div>
    <w:div w:id="1737240570">
      <w:marLeft w:val="0"/>
      <w:marRight w:val="0"/>
      <w:marTop w:val="0"/>
      <w:marBottom w:val="0"/>
      <w:divBdr>
        <w:top w:val="none" w:sz="0" w:space="0" w:color="auto"/>
        <w:left w:val="none" w:sz="0" w:space="0" w:color="auto"/>
        <w:bottom w:val="none" w:sz="0" w:space="0" w:color="auto"/>
        <w:right w:val="none" w:sz="0" w:space="0" w:color="auto"/>
      </w:divBdr>
    </w:div>
    <w:div w:id="1737240571">
      <w:marLeft w:val="0"/>
      <w:marRight w:val="0"/>
      <w:marTop w:val="0"/>
      <w:marBottom w:val="0"/>
      <w:divBdr>
        <w:top w:val="none" w:sz="0" w:space="0" w:color="auto"/>
        <w:left w:val="none" w:sz="0" w:space="0" w:color="auto"/>
        <w:bottom w:val="none" w:sz="0" w:space="0" w:color="auto"/>
        <w:right w:val="none" w:sz="0" w:space="0" w:color="auto"/>
      </w:divBdr>
    </w:div>
    <w:div w:id="1737240572">
      <w:marLeft w:val="0"/>
      <w:marRight w:val="0"/>
      <w:marTop w:val="0"/>
      <w:marBottom w:val="0"/>
      <w:divBdr>
        <w:top w:val="none" w:sz="0" w:space="0" w:color="auto"/>
        <w:left w:val="none" w:sz="0" w:space="0" w:color="auto"/>
        <w:bottom w:val="none" w:sz="0" w:space="0" w:color="auto"/>
        <w:right w:val="none" w:sz="0" w:space="0" w:color="auto"/>
      </w:divBdr>
    </w:div>
    <w:div w:id="1753232648">
      <w:bodyDiv w:val="1"/>
      <w:marLeft w:val="0"/>
      <w:marRight w:val="0"/>
      <w:marTop w:val="0"/>
      <w:marBottom w:val="0"/>
      <w:divBdr>
        <w:top w:val="none" w:sz="0" w:space="0" w:color="auto"/>
        <w:left w:val="none" w:sz="0" w:space="0" w:color="auto"/>
        <w:bottom w:val="none" w:sz="0" w:space="0" w:color="auto"/>
        <w:right w:val="none" w:sz="0" w:space="0" w:color="auto"/>
      </w:divBdr>
    </w:div>
    <w:div w:id="1759400988">
      <w:bodyDiv w:val="1"/>
      <w:marLeft w:val="0"/>
      <w:marRight w:val="0"/>
      <w:marTop w:val="0"/>
      <w:marBottom w:val="0"/>
      <w:divBdr>
        <w:top w:val="none" w:sz="0" w:space="0" w:color="auto"/>
        <w:left w:val="none" w:sz="0" w:space="0" w:color="auto"/>
        <w:bottom w:val="none" w:sz="0" w:space="0" w:color="auto"/>
        <w:right w:val="none" w:sz="0" w:space="0" w:color="auto"/>
      </w:divBdr>
    </w:div>
    <w:div w:id="1777283704">
      <w:bodyDiv w:val="1"/>
      <w:marLeft w:val="0"/>
      <w:marRight w:val="0"/>
      <w:marTop w:val="0"/>
      <w:marBottom w:val="0"/>
      <w:divBdr>
        <w:top w:val="none" w:sz="0" w:space="0" w:color="auto"/>
        <w:left w:val="none" w:sz="0" w:space="0" w:color="auto"/>
        <w:bottom w:val="none" w:sz="0" w:space="0" w:color="auto"/>
        <w:right w:val="none" w:sz="0" w:space="0" w:color="auto"/>
      </w:divBdr>
    </w:div>
    <w:div w:id="1787969173">
      <w:bodyDiv w:val="1"/>
      <w:marLeft w:val="0"/>
      <w:marRight w:val="0"/>
      <w:marTop w:val="0"/>
      <w:marBottom w:val="0"/>
      <w:divBdr>
        <w:top w:val="none" w:sz="0" w:space="0" w:color="auto"/>
        <w:left w:val="none" w:sz="0" w:space="0" w:color="auto"/>
        <w:bottom w:val="none" w:sz="0" w:space="0" w:color="auto"/>
        <w:right w:val="none" w:sz="0" w:space="0" w:color="auto"/>
      </w:divBdr>
    </w:div>
    <w:div w:id="1814709638">
      <w:bodyDiv w:val="1"/>
      <w:marLeft w:val="0"/>
      <w:marRight w:val="0"/>
      <w:marTop w:val="0"/>
      <w:marBottom w:val="0"/>
      <w:divBdr>
        <w:top w:val="none" w:sz="0" w:space="0" w:color="auto"/>
        <w:left w:val="none" w:sz="0" w:space="0" w:color="auto"/>
        <w:bottom w:val="none" w:sz="0" w:space="0" w:color="auto"/>
        <w:right w:val="none" w:sz="0" w:space="0" w:color="auto"/>
      </w:divBdr>
    </w:div>
    <w:div w:id="1871795330">
      <w:bodyDiv w:val="1"/>
      <w:marLeft w:val="0"/>
      <w:marRight w:val="0"/>
      <w:marTop w:val="0"/>
      <w:marBottom w:val="0"/>
      <w:divBdr>
        <w:top w:val="none" w:sz="0" w:space="0" w:color="auto"/>
        <w:left w:val="none" w:sz="0" w:space="0" w:color="auto"/>
        <w:bottom w:val="none" w:sz="0" w:space="0" w:color="auto"/>
        <w:right w:val="none" w:sz="0" w:space="0" w:color="auto"/>
      </w:divBdr>
    </w:div>
    <w:div w:id="1873878938">
      <w:bodyDiv w:val="1"/>
      <w:marLeft w:val="0"/>
      <w:marRight w:val="0"/>
      <w:marTop w:val="0"/>
      <w:marBottom w:val="0"/>
      <w:divBdr>
        <w:top w:val="none" w:sz="0" w:space="0" w:color="auto"/>
        <w:left w:val="none" w:sz="0" w:space="0" w:color="auto"/>
        <w:bottom w:val="none" w:sz="0" w:space="0" w:color="auto"/>
        <w:right w:val="none" w:sz="0" w:space="0" w:color="auto"/>
      </w:divBdr>
    </w:div>
    <w:div w:id="1880822514">
      <w:bodyDiv w:val="1"/>
      <w:marLeft w:val="0"/>
      <w:marRight w:val="0"/>
      <w:marTop w:val="0"/>
      <w:marBottom w:val="0"/>
      <w:divBdr>
        <w:top w:val="none" w:sz="0" w:space="0" w:color="auto"/>
        <w:left w:val="none" w:sz="0" w:space="0" w:color="auto"/>
        <w:bottom w:val="none" w:sz="0" w:space="0" w:color="auto"/>
        <w:right w:val="none" w:sz="0" w:space="0" w:color="auto"/>
      </w:divBdr>
      <w:divsChild>
        <w:div w:id="1289821669">
          <w:marLeft w:val="547"/>
          <w:marRight w:val="0"/>
          <w:marTop w:val="154"/>
          <w:marBottom w:val="0"/>
          <w:divBdr>
            <w:top w:val="none" w:sz="0" w:space="0" w:color="auto"/>
            <w:left w:val="none" w:sz="0" w:space="0" w:color="auto"/>
            <w:bottom w:val="none" w:sz="0" w:space="0" w:color="auto"/>
            <w:right w:val="none" w:sz="0" w:space="0" w:color="auto"/>
          </w:divBdr>
        </w:div>
      </w:divsChild>
    </w:div>
    <w:div w:id="1881698258">
      <w:bodyDiv w:val="1"/>
      <w:marLeft w:val="0"/>
      <w:marRight w:val="0"/>
      <w:marTop w:val="0"/>
      <w:marBottom w:val="0"/>
      <w:divBdr>
        <w:top w:val="none" w:sz="0" w:space="0" w:color="auto"/>
        <w:left w:val="none" w:sz="0" w:space="0" w:color="auto"/>
        <w:bottom w:val="none" w:sz="0" w:space="0" w:color="auto"/>
        <w:right w:val="none" w:sz="0" w:space="0" w:color="auto"/>
      </w:divBdr>
    </w:div>
    <w:div w:id="1883204610">
      <w:bodyDiv w:val="1"/>
      <w:marLeft w:val="0"/>
      <w:marRight w:val="0"/>
      <w:marTop w:val="0"/>
      <w:marBottom w:val="0"/>
      <w:divBdr>
        <w:top w:val="none" w:sz="0" w:space="0" w:color="auto"/>
        <w:left w:val="none" w:sz="0" w:space="0" w:color="auto"/>
        <w:bottom w:val="none" w:sz="0" w:space="0" w:color="auto"/>
        <w:right w:val="none" w:sz="0" w:space="0" w:color="auto"/>
      </w:divBdr>
    </w:div>
    <w:div w:id="1920141071">
      <w:bodyDiv w:val="1"/>
      <w:marLeft w:val="0"/>
      <w:marRight w:val="0"/>
      <w:marTop w:val="0"/>
      <w:marBottom w:val="0"/>
      <w:divBdr>
        <w:top w:val="none" w:sz="0" w:space="0" w:color="auto"/>
        <w:left w:val="none" w:sz="0" w:space="0" w:color="auto"/>
        <w:bottom w:val="none" w:sz="0" w:space="0" w:color="auto"/>
        <w:right w:val="none" w:sz="0" w:space="0" w:color="auto"/>
      </w:divBdr>
    </w:div>
    <w:div w:id="1926377721">
      <w:bodyDiv w:val="1"/>
      <w:marLeft w:val="0"/>
      <w:marRight w:val="0"/>
      <w:marTop w:val="0"/>
      <w:marBottom w:val="0"/>
      <w:divBdr>
        <w:top w:val="none" w:sz="0" w:space="0" w:color="auto"/>
        <w:left w:val="none" w:sz="0" w:space="0" w:color="auto"/>
        <w:bottom w:val="none" w:sz="0" w:space="0" w:color="auto"/>
        <w:right w:val="none" w:sz="0" w:space="0" w:color="auto"/>
      </w:divBdr>
    </w:div>
    <w:div w:id="1942183521">
      <w:bodyDiv w:val="1"/>
      <w:marLeft w:val="0"/>
      <w:marRight w:val="0"/>
      <w:marTop w:val="0"/>
      <w:marBottom w:val="0"/>
      <w:divBdr>
        <w:top w:val="none" w:sz="0" w:space="0" w:color="auto"/>
        <w:left w:val="none" w:sz="0" w:space="0" w:color="auto"/>
        <w:bottom w:val="none" w:sz="0" w:space="0" w:color="auto"/>
        <w:right w:val="none" w:sz="0" w:space="0" w:color="auto"/>
      </w:divBdr>
    </w:div>
    <w:div w:id="1948389601">
      <w:bodyDiv w:val="1"/>
      <w:marLeft w:val="0"/>
      <w:marRight w:val="0"/>
      <w:marTop w:val="0"/>
      <w:marBottom w:val="0"/>
      <w:divBdr>
        <w:top w:val="none" w:sz="0" w:space="0" w:color="auto"/>
        <w:left w:val="none" w:sz="0" w:space="0" w:color="auto"/>
        <w:bottom w:val="none" w:sz="0" w:space="0" w:color="auto"/>
        <w:right w:val="none" w:sz="0" w:space="0" w:color="auto"/>
      </w:divBdr>
    </w:div>
    <w:div w:id="1972401606">
      <w:bodyDiv w:val="1"/>
      <w:marLeft w:val="0"/>
      <w:marRight w:val="0"/>
      <w:marTop w:val="0"/>
      <w:marBottom w:val="0"/>
      <w:divBdr>
        <w:top w:val="none" w:sz="0" w:space="0" w:color="auto"/>
        <w:left w:val="none" w:sz="0" w:space="0" w:color="auto"/>
        <w:bottom w:val="none" w:sz="0" w:space="0" w:color="auto"/>
        <w:right w:val="none" w:sz="0" w:space="0" w:color="auto"/>
      </w:divBdr>
    </w:div>
    <w:div w:id="1972787895">
      <w:bodyDiv w:val="1"/>
      <w:marLeft w:val="0"/>
      <w:marRight w:val="0"/>
      <w:marTop w:val="0"/>
      <w:marBottom w:val="0"/>
      <w:divBdr>
        <w:top w:val="none" w:sz="0" w:space="0" w:color="auto"/>
        <w:left w:val="none" w:sz="0" w:space="0" w:color="auto"/>
        <w:bottom w:val="none" w:sz="0" w:space="0" w:color="auto"/>
        <w:right w:val="none" w:sz="0" w:space="0" w:color="auto"/>
      </w:divBdr>
    </w:div>
    <w:div w:id="1976985862">
      <w:bodyDiv w:val="1"/>
      <w:marLeft w:val="0"/>
      <w:marRight w:val="0"/>
      <w:marTop w:val="0"/>
      <w:marBottom w:val="0"/>
      <w:divBdr>
        <w:top w:val="none" w:sz="0" w:space="0" w:color="auto"/>
        <w:left w:val="none" w:sz="0" w:space="0" w:color="auto"/>
        <w:bottom w:val="none" w:sz="0" w:space="0" w:color="auto"/>
        <w:right w:val="none" w:sz="0" w:space="0" w:color="auto"/>
      </w:divBdr>
    </w:div>
    <w:div w:id="1994678472">
      <w:bodyDiv w:val="1"/>
      <w:marLeft w:val="0"/>
      <w:marRight w:val="0"/>
      <w:marTop w:val="0"/>
      <w:marBottom w:val="0"/>
      <w:divBdr>
        <w:top w:val="none" w:sz="0" w:space="0" w:color="auto"/>
        <w:left w:val="none" w:sz="0" w:space="0" w:color="auto"/>
        <w:bottom w:val="none" w:sz="0" w:space="0" w:color="auto"/>
        <w:right w:val="none" w:sz="0" w:space="0" w:color="auto"/>
      </w:divBdr>
    </w:div>
    <w:div w:id="2005930470">
      <w:bodyDiv w:val="1"/>
      <w:marLeft w:val="0"/>
      <w:marRight w:val="0"/>
      <w:marTop w:val="0"/>
      <w:marBottom w:val="0"/>
      <w:divBdr>
        <w:top w:val="none" w:sz="0" w:space="0" w:color="auto"/>
        <w:left w:val="none" w:sz="0" w:space="0" w:color="auto"/>
        <w:bottom w:val="none" w:sz="0" w:space="0" w:color="auto"/>
        <w:right w:val="none" w:sz="0" w:space="0" w:color="auto"/>
      </w:divBdr>
    </w:div>
    <w:div w:id="2034453239">
      <w:bodyDiv w:val="1"/>
      <w:marLeft w:val="0"/>
      <w:marRight w:val="0"/>
      <w:marTop w:val="0"/>
      <w:marBottom w:val="0"/>
      <w:divBdr>
        <w:top w:val="none" w:sz="0" w:space="0" w:color="auto"/>
        <w:left w:val="none" w:sz="0" w:space="0" w:color="auto"/>
        <w:bottom w:val="none" w:sz="0" w:space="0" w:color="auto"/>
        <w:right w:val="none" w:sz="0" w:space="0" w:color="auto"/>
      </w:divBdr>
    </w:div>
    <w:div w:id="2036341189">
      <w:bodyDiv w:val="1"/>
      <w:marLeft w:val="0"/>
      <w:marRight w:val="0"/>
      <w:marTop w:val="0"/>
      <w:marBottom w:val="0"/>
      <w:divBdr>
        <w:top w:val="none" w:sz="0" w:space="0" w:color="auto"/>
        <w:left w:val="none" w:sz="0" w:space="0" w:color="auto"/>
        <w:bottom w:val="none" w:sz="0" w:space="0" w:color="auto"/>
        <w:right w:val="none" w:sz="0" w:space="0" w:color="auto"/>
      </w:divBdr>
    </w:div>
    <w:div w:id="2046444541">
      <w:bodyDiv w:val="1"/>
      <w:marLeft w:val="0"/>
      <w:marRight w:val="0"/>
      <w:marTop w:val="0"/>
      <w:marBottom w:val="0"/>
      <w:divBdr>
        <w:top w:val="none" w:sz="0" w:space="0" w:color="auto"/>
        <w:left w:val="none" w:sz="0" w:space="0" w:color="auto"/>
        <w:bottom w:val="none" w:sz="0" w:space="0" w:color="auto"/>
        <w:right w:val="none" w:sz="0" w:space="0" w:color="auto"/>
      </w:divBdr>
    </w:div>
    <w:div w:id="2050954557">
      <w:bodyDiv w:val="1"/>
      <w:marLeft w:val="0"/>
      <w:marRight w:val="0"/>
      <w:marTop w:val="0"/>
      <w:marBottom w:val="0"/>
      <w:divBdr>
        <w:top w:val="none" w:sz="0" w:space="0" w:color="auto"/>
        <w:left w:val="none" w:sz="0" w:space="0" w:color="auto"/>
        <w:bottom w:val="none" w:sz="0" w:space="0" w:color="auto"/>
        <w:right w:val="none" w:sz="0" w:space="0" w:color="auto"/>
      </w:divBdr>
    </w:div>
    <w:div w:id="2068455972">
      <w:bodyDiv w:val="1"/>
      <w:marLeft w:val="0"/>
      <w:marRight w:val="0"/>
      <w:marTop w:val="0"/>
      <w:marBottom w:val="0"/>
      <w:divBdr>
        <w:top w:val="none" w:sz="0" w:space="0" w:color="auto"/>
        <w:left w:val="none" w:sz="0" w:space="0" w:color="auto"/>
        <w:bottom w:val="none" w:sz="0" w:space="0" w:color="auto"/>
        <w:right w:val="none" w:sz="0" w:space="0" w:color="auto"/>
      </w:divBdr>
    </w:div>
    <w:div w:id="2091002669">
      <w:bodyDiv w:val="1"/>
      <w:marLeft w:val="0"/>
      <w:marRight w:val="0"/>
      <w:marTop w:val="0"/>
      <w:marBottom w:val="0"/>
      <w:divBdr>
        <w:top w:val="none" w:sz="0" w:space="0" w:color="auto"/>
        <w:left w:val="none" w:sz="0" w:space="0" w:color="auto"/>
        <w:bottom w:val="none" w:sz="0" w:space="0" w:color="auto"/>
        <w:right w:val="none" w:sz="0" w:space="0" w:color="auto"/>
      </w:divBdr>
    </w:div>
    <w:div w:id="2112509055">
      <w:bodyDiv w:val="1"/>
      <w:marLeft w:val="0"/>
      <w:marRight w:val="0"/>
      <w:marTop w:val="0"/>
      <w:marBottom w:val="0"/>
      <w:divBdr>
        <w:top w:val="none" w:sz="0" w:space="0" w:color="auto"/>
        <w:left w:val="none" w:sz="0" w:space="0" w:color="auto"/>
        <w:bottom w:val="none" w:sz="0" w:space="0" w:color="auto"/>
        <w:right w:val="none" w:sz="0" w:space="0" w:color="auto"/>
      </w:divBdr>
    </w:div>
    <w:div w:id="2144082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apps.legislature.ky.gov/record/24rs/hb194.html" TargetMode="External"/><Relationship Id="rId299" Type="http://schemas.openxmlformats.org/officeDocument/2006/relationships/hyperlink" Target="https://apps.legislature.ky.gov/record/24rs/sb97.html" TargetMode="External"/><Relationship Id="rId21" Type="http://schemas.openxmlformats.org/officeDocument/2006/relationships/hyperlink" Target="https://apps.legislature.ky.gov/record/24rs/hb2.html" TargetMode="External"/><Relationship Id="rId63" Type="http://schemas.openxmlformats.org/officeDocument/2006/relationships/hyperlink" Target="https://apps.legislature.ky.gov/record/24rs/hb6.html" TargetMode="External"/><Relationship Id="rId159" Type="http://schemas.openxmlformats.org/officeDocument/2006/relationships/hyperlink" Target="https://apps.legislature.ky.gov/record/24rs/HB331.html" TargetMode="External"/><Relationship Id="rId324" Type="http://schemas.openxmlformats.org/officeDocument/2006/relationships/hyperlink" Target="https://apps.legislature.ky.gov/record/24rs/sb240.html" TargetMode="External"/><Relationship Id="rId170" Type="http://schemas.openxmlformats.org/officeDocument/2006/relationships/hyperlink" Target="https://apps.legislature.ky.gov/record/24rs/hb360.html" TargetMode="External"/><Relationship Id="rId226" Type="http://schemas.openxmlformats.org/officeDocument/2006/relationships/hyperlink" Target="https://apps.legislature.ky.gov/record/24rs/HB645.html" TargetMode="External"/><Relationship Id="rId268" Type="http://schemas.openxmlformats.org/officeDocument/2006/relationships/hyperlink" Target="https://apps.legislature.ky.gov/record/24rs/sb7.html" TargetMode="External"/><Relationship Id="rId32" Type="http://schemas.openxmlformats.org/officeDocument/2006/relationships/hyperlink" Target="https://apps.legislature.ky.gov/record/24rs/hb5.html" TargetMode="External"/><Relationship Id="rId74" Type="http://schemas.openxmlformats.org/officeDocument/2006/relationships/hyperlink" Target="https://apps.legislature.ky.gov/record/24rs/hb6.html" TargetMode="External"/><Relationship Id="rId128" Type="http://schemas.openxmlformats.org/officeDocument/2006/relationships/hyperlink" Target="https://apps.legislature.ky.gov/record/24rs/hb214.html" TargetMode="External"/><Relationship Id="rId335" Type="http://schemas.openxmlformats.org/officeDocument/2006/relationships/hyperlink" Target="https://apps.legislature.ky.gov/record/24rs/SB293.html" TargetMode="External"/><Relationship Id="rId5" Type="http://schemas.openxmlformats.org/officeDocument/2006/relationships/webSettings" Target="webSettings.xml"/><Relationship Id="rId181" Type="http://schemas.openxmlformats.org/officeDocument/2006/relationships/hyperlink" Target="https://apps.legislature.ky.gov/record/24rs/hb424.html" TargetMode="External"/><Relationship Id="rId237" Type="http://schemas.openxmlformats.org/officeDocument/2006/relationships/hyperlink" Target="https://apps.legislature.ky.gov/record/24rs/HB747.html" TargetMode="External"/><Relationship Id="rId279" Type="http://schemas.openxmlformats.org/officeDocument/2006/relationships/hyperlink" Target="https://apps.legislature.ky.gov/record/24rs/sb37.html" TargetMode="External"/><Relationship Id="rId43" Type="http://schemas.openxmlformats.org/officeDocument/2006/relationships/hyperlink" Target="https://apps.legislature.ky.gov/record/24rs/hb5.html" TargetMode="External"/><Relationship Id="rId139" Type="http://schemas.openxmlformats.org/officeDocument/2006/relationships/hyperlink" Target="https://apps.legislature.ky.gov/record/24rs/hb275.html" TargetMode="External"/><Relationship Id="rId290" Type="http://schemas.openxmlformats.org/officeDocument/2006/relationships/hyperlink" Target="https://apps.legislature.ky.gov/record/24rs/sb71.html" TargetMode="External"/><Relationship Id="rId304" Type="http://schemas.openxmlformats.org/officeDocument/2006/relationships/hyperlink" Target="https://apps.legislature.ky.gov/record/24rs/SB128.html" TargetMode="External"/><Relationship Id="rId346" Type="http://schemas.openxmlformats.org/officeDocument/2006/relationships/hyperlink" Target="https://apps.legislature.ky.gov/record/24rs/sb358.html" TargetMode="External"/><Relationship Id="rId85" Type="http://schemas.openxmlformats.org/officeDocument/2006/relationships/hyperlink" Target="https://apps.legislature.ky.gov/record/24rs/hb38.html" TargetMode="External"/><Relationship Id="rId150" Type="http://schemas.openxmlformats.org/officeDocument/2006/relationships/hyperlink" Target="https://apps.legislature.ky.gov/record/24rs/HB318.html" TargetMode="External"/><Relationship Id="rId192" Type="http://schemas.openxmlformats.org/officeDocument/2006/relationships/hyperlink" Target="https://apps.legislature.ky.gov/record/24rs/hb509.html" TargetMode="External"/><Relationship Id="rId206" Type="http://schemas.openxmlformats.org/officeDocument/2006/relationships/hyperlink" Target="https://apps.legislature.ky.gov/record/24rs/hb528.html" TargetMode="External"/><Relationship Id="rId248" Type="http://schemas.openxmlformats.org/officeDocument/2006/relationships/hyperlink" Target="https://apps.legislature.ky.gov/record/24rs/hb825.html" TargetMode="External"/><Relationship Id="rId12" Type="http://schemas.openxmlformats.org/officeDocument/2006/relationships/hyperlink" Target="https://apps.legislature.ky.gov/record/24rs/hb1.html" TargetMode="External"/><Relationship Id="rId108" Type="http://schemas.openxmlformats.org/officeDocument/2006/relationships/hyperlink" Target="https://apps.legislature.ky.gov/record/24rs/hb181.html" TargetMode="External"/><Relationship Id="rId315" Type="http://schemas.openxmlformats.org/officeDocument/2006/relationships/hyperlink" Target="https://apps.legislature.ky.gov/record/24rs/SB173.html" TargetMode="External"/><Relationship Id="rId54" Type="http://schemas.openxmlformats.org/officeDocument/2006/relationships/hyperlink" Target="https://apps.legislature.ky.gov/record/24rs/hb5.html" TargetMode="External"/><Relationship Id="rId96" Type="http://schemas.openxmlformats.org/officeDocument/2006/relationships/hyperlink" Target="https://apps.legislature.ky.gov/record/24rs/hb151.html" TargetMode="External"/><Relationship Id="rId161" Type="http://schemas.openxmlformats.org/officeDocument/2006/relationships/hyperlink" Target="https://apps.legislature.ky.gov/record/24rs/HB335.html" TargetMode="External"/><Relationship Id="rId217" Type="http://schemas.openxmlformats.org/officeDocument/2006/relationships/hyperlink" Target="https://apps.legislature.ky.gov/record/24rs/hb580.html" TargetMode="External"/><Relationship Id="rId259" Type="http://schemas.openxmlformats.org/officeDocument/2006/relationships/hyperlink" Target="https://apps.legislature.ky.gov/record/24rs/HJR100.html" TargetMode="External"/><Relationship Id="rId23" Type="http://schemas.openxmlformats.org/officeDocument/2006/relationships/hyperlink" Target="https://apps.legislature.ky.gov/record/24rs/hb5.html" TargetMode="External"/><Relationship Id="rId119" Type="http://schemas.openxmlformats.org/officeDocument/2006/relationships/hyperlink" Target="https://apps.legislature.ky.gov/recorddocuments/bill/24RS/HB194/HFA1.pdf" TargetMode="External"/><Relationship Id="rId270" Type="http://schemas.openxmlformats.org/officeDocument/2006/relationships/hyperlink" Target="https://apps.legislature.ky.gov/record/24rs/sb8.html" TargetMode="External"/><Relationship Id="rId326" Type="http://schemas.openxmlformats.org/officeDocument/2006/relationships/hyperlink" Target="https://apps.legislature.ky.gov/record/24rs/sb242.html" TargetMode="External"/><Relationship Id="rId65" Type="http://schemas.openxmlformats.org/officeDocument/2006/relationships/hyperlink" Target="https://apps.legislature.ky.gov/record/24rs/hb6.html" TargetMode="External"/><Relationship Id="rId130" Type="http://schemas.openxmlformats.org/officeDocument/2006/relationships/hyperlink" Target="https://apps.legislature.ky.gov/record/24rs/hb235.html" TargetMode="External"/><Relationship Id="rId172" Type="http://schemas.openxmlformats.org/officeDocument/2006/relationships/hyperlink" Target="https://apps.legislature.ky.gov/record/24rs/hb367.html" TargetMode="External"/><Relationship Id="rId228" Type="http://schemas.openxmlformats.org/officeDocument/2006/relationships/hyperlink" Target="https://apps.legislature.ky.gov/record/24rs/HB653.html" TargetMode="External"/><Relationship Id="rId281" Type="http://schemas.openxmlformats.org/officeDocument/2006/relationships/hyperlink" Target="https://apps.legislature.ky.gov/record/24rs/sb53.html" TargetMode="External"/><Relationship Id="rId337" Type="http://schemas.openxmlformats.org/officeDocument/2006/relationships/hyperlink" Target="https://apps.legislature.ky.gov/record/24rs/sb297.html" TargetMode="External"/><Relationship Id="rId34" Type="http://schemas.openxmlformats.org/officeDocument/2006/relationships/hyperlink" Target="https://apps.legislature.ky.gov/record/24rs/hb5.html" TargetMode="External"/><Relationship Id="rId76" Type="http://schemas.openxmlformats.org/officeDocument/2006/relationships/hyperlink" Target="https://apps.legislature.ky.gov/record/24rs/hb6.html" TargetMode="External"/><Relationship Id="rId141" Type="http://schemas.openxmlformats.org/officeDocument/2006/relationships/hyperlink" Target="https://apps.legislature.ky.gov/record/24rs/hb275.html" TargetMode="External"/><Relationship Id="rId7" Type="http://schemas.openxmlformats.org/officeDocument/2006/relationships/endnotes" Target="endnotes.xml"/><Relationship Id="rId183" Type="http://schemas.openxmlformats.org/officeDocument/2006/relationships/hyperlink" Target="https://apps.legislature.ky.gov/recorddocuments/bill/24RS/HB436/HCS1.pdf" TargetMode="External"/><Relationship Id="rId239" Type="http://schemas.openxmlformats.org/officeDocument/2006/relationships/hyperlink" Target="https://apps.legislature.ky.gov/record/24rs/HB768.html" TargetMode="External"/><Relationship Id="rId250" Type="http://schemas.openxmlformats.org/officeDocument/2006/relationships/hyperlink" Target="https://apps.legislature.ky.gov/record/24rs/hb829.html" TargetMode="External"/><Relationship Id="rId292" Type="http://schemas.openxmlformats.org/officeDocument/2006/relationships/hyperlink" Target="https://apps.legislature.ky.gov/record/24rs/sb74.html" TargetMode="External"/><Relationship Id="rId306" Type="http://schemas.openxmlformats.org/officeDocument/2006/relationships/hyperlink" Target="https://apps.legislature.ky.gov/record/24rs/sb128.html" TargetMode="External"/><Relationship Id="rId45" Type="http://schemas.openxmlformats.org/officeDocument/2006/relationships/hyperlink" Target="https://apps.legislature.ky.gov/record/24rs/hb5.html" TargetMode="External"/><Relationship Id="rId87" Type="http://schemas.openxmlformats.org/officeDocument/2006/relationships/hyperlink" Target="https://apps.legislature.ky.gov/record/24rs/hb48.html" TargetMode="External"/><Relationship Id="rId110" Type="http://schemas.openxmlformats.org/officeDocument/2006/relationships/hyperlink" Target="https://apps.legislature.ky.gov/record/24rs/hb186.html" TargetMode="External"/><Relationship Id="rId348" Type="http://schemas.openxmlformats.org/officeDocument/2006/relationships/hyperlink" Target="https://apps.legislature.ky.gov/record/24rs/SCR42.html" TargetMode="External"/><Relationship Id="rId152" Type="http://schemas.openxmlformats.org/officeDocument/2006/relationships/hyperlink" Target="https://apps.legislature.ky.gov/record/24rs/hb320.html" TargetMode="External"/><Relationship Id="rId194" Type="http://schemas.openxmlformats.org/officeDocument/2006/relationships/hyperlink" Target="https://apps.legislature.ky.gov/record/24rs/hb509.html" TargetMode="External"/><Relationship Id="rId208" Type="http://schemas.openxmlformats.org/officeDocument/2006/relationships/hyperlink" Target="https://apps.legislature.ky.gov/record/24rs/HB530.html" TargetMode="External"/><Relationship Id="rId261" Type="http://schemas.openxmlformats.org/officeDocument/2006/relationships/hyperlink" Target="https://apps.legislature.ky.gov/record/24rs/HJR116.html" TargetMode="External"/><Relationship Id="rId14" Type="http://schemas.openxmlformats.org/officeDocument/2006/relationships/hyperlink" Target="https://apps.legislature.ky.gov/record/24rs/hb1.html" TargetMode="External"/><Relationship Id="rId56" Type="http://schemas.openxmlformats.org/officeDocument/2006/relationships/hyperlink" Target="https://apps.legislature.ky.gov/record/24rs/hb5.html" TargetMode="External"/><Relationship Id="rId317" Type="http://schemas.openxmlformats.org/officeDocument/2006/relationships/hyperlink" Target="https://apps.legislature.ky.gov/record/24rs/SB190.html" TargetMode="External"/><Relationship Id="rId98" Type="http://schemas.openxmlformats.org/officeDocument/2006/relationships/hyperlink" Target="https://apps.legislature.ky.gov/record/24rs/hb158.html" TargetMode="External"/><Relationship Id="rId121" Type="http://schemas.openxmlformats.org/officeDocument/2006/relationships/hyperlink" Target="https://apps.legislature.ky.gov/record/24rs/hb195.html" TargetMode="External"/><Relationship Id="rId163" Type="http://schemas.openxmlformats.org/officeDocument/2006/relationships/hyperlink" Target="https://apps.legislature.ky.gov/record/24rs/hb335.html" TargetMode="External"/><Relationship Id="rId219" Type="http://schemas.openxmlformats.org/officeDocument/2006/relationships/hyperlink" Target="https://apps.legislature.ky.gov/record/24rs/hb580.html" TargetMode="External"/><Relationship Id="rId230" Type="http://schemas.openxmlformats.org/officeDocument/2006/relationships/hyperlink" Target="https://apps.legislature.ky.gov/record/24rs/HB683.html" TargetMode="External"/><Relationship Id="rId251" Type="http://schemas.openxmlformats.org/officeDocument/2006/relationships/hyperlink" Target="https://apps.legislature.ky.gov/record/24rs/hb829.html" TargetMode="External"/><Relationship Id="rId25" Type="http://schemas.openxmlformats.org/officeDocument/2006/relationships/hyperlink" Target="https://apps.legislature.ky.gov/record/24rs/hb5.html" TargetMode="External"/><Relationship Id="rId46" Type="http://schemas.openxmlformats.org/officeDocument/2006/relationships/hyperlink" Target="https://apps.legislature.ky.gov/record/24rs/hb5.html" TargetMode="External"/><Relationship Id="rId67" Type="http://schemas.openxmlformats.org/officeDocument/2006/relationships/hyperlink" Target="https://apps.legislature.ky.gov/record/24rs/hb6.html" TargetMode="External"/><Relationship Id="rId272" Type="http://schemas.openxmlformats.org/officeDocument/2006/relationships/hyperlink" Target="https://apps.legislature.ky.gov/record/24rs/sb11.html" TargetMode="External"/><Relationship Id="rId293" Type="http://schemas.openxmlformats.org/officeDocument/2006/relationships/hyperlink" Target="https://apps.legislature.ky.gov/recorddocuments/bill/24RS/SB74/SCS1.pdf" TargetMode="External"/><Relationship Id="rId307" Type="http://schemas.openxmlformats.org/officeDocument/2006/relationships/hyperlink" Target="https://apps.legislature.ky.gov/record/24rs/sb136.html" TargetMode="External"/><Relationship Id="rId328" Type="http://schemas.openxmlformats.org/officeDocument/2006/relationships/hyperlink" Target="https://apps.legislature.ky.gov/record/24rs/sb242.html" TargetMode="External"/><Relationship Id="rId349" Type="http://schemas.openxmlformats.org/officeDocument/2006/relationships/hyperlink" Target="https://apps.legislature.ky.gov/record/24rs/scr187.html" TargetMode="External"/><Relationship Id="rId88" Type="http://schemas.openxmlformats.org/officeDocument/2006/relationships/hyperlink" Target="https://apps.legislature.ky.gov/record/24rs/hb92.html" TargetMode="External"/><Relationship Id="rId111" Type="http://schemas.openxmlformats.org/officeDocument/2006/relationships/hyperlink" Target="https://apps.legislature.ky.gov/record/24rs/hb186.html" TargetMode="External"/><Relationship Id="rId132" Type="http://schemas.openxmlformats.org/officeDocument/2006/relationships/hyperlink" Target="https://apps.legislature.ky.gov/record/24rs/hb254.html" TargetMode="External"/><Relationship Id="rId153" Type="http://schemas.openxmlformats.org/officeDocument/2006/relationships/hyperlink" Target="https://apps.legislature.ky.gov/record/24rs/hb320.html" TargetMode="External"/><Relationship Id="rId174" Type="http://schemas.openxmlformats.org/officeDocument/2006/relationships/hyperlink" Target="https://apps.legislature.ky.gov/record/24rs/hb372.html" TargetMode="External"/><Relationship Id="rId195" Type="http://schemas.openxmlformats.org/officeDocument/2006/relationships/hyperlink" Target="https://apps.legislature.ky.gov/record/24rs/hb509.html" TargetMode="External"/><Relationship Id="rId209" Type="http://schemas.openxmlformats.org/officeDocument/2006/relationships/hyperlink" Target="https://apps.legislature.ky.gov/record/24rs/hb534.html" TargetMode="External"/><Relationship Id="rId220" Type="http://schemas.openxmlformats.org/officeDocument/2006/relationships/hyperlink" Target="https://apps.legislature.ky.gov/record/24rs/hb580.html" TargetMode="External"/><Relationship Id="rId241" Type="http://schemas.openxmlformats.org/officeDocument/2006/relationships/hyperlink" Target="https://apps.legislature.ky.gov/record/24rs/HB783.html" TargetMode="External"/><Relationship Id="rId15" Type="http://schemas.openxmlformats.org/officeDocument/2006/relationships/hyperlink" Target="https://apps.legislature.ky.gov/record/24rs/hb1.html" TargetMode="External"/><Relationship Id="rId36" Type="http://schemas.openxmlformats.org/officeDocument/2006/relationships/hyperlink" Target="https://apps.legislature.ky.gov/record/24rs/hb5.html" TargetMode="External"/><Relationship Id="rId57" Type="http://schemas.openxmlformats.org/officeDocument/2006/relationships/hyperlink" Target="https://apps.legislature.ky.gov/record/24rs/hb5.html" TargetMode="External"/><Relationship Id="rId262" Type="http://schemas.openxmlformats.org/officeDocument/2006/relationships/hyperlink" Target="https://apps.legislature.ky.gov/record/24rs/hr97.html" TargetMode="External"/><Relationship Id="rId283" Type="http://schemas.openxmlformats.org/officeDocument/2006/relationships/hyperlink" Target="https://apps.legislature.ky.gov/record/24rs/sb65.html" TargetMode="External"/><Relationship Id="rId318" Type="http://schemas.openxmlformats.org/officeDocument/2006/relationships/hyperlink" Target="https://apps.legislature.ky.gov/record/24rs/SB206.html" TargetMode="External"/><Relationship Id="rId339" Type="http://schemas.openxmlformats.org/officeDocument/2006/relationships/hyperlink" Target="https://apps.legislature.ky.gov/record/24rs/SB300.html" TargetMode="External"/><Relationship Id="rId78" Type="http://schemas.openxmlformats.org/officeDocument/2006/relationships/hyperlink" Target="https://apps.legislature.ky.gov/record/24rs/HB18.html" TargetMode="External"/><Relationship Id="rId99" Type="http://schemas.openxmlformats.org/officeDocument/2006/relationships/hyperlink" Target="https://apps.legislature.ky.gov/record/24rs/hb160.html" TargetMode="External"/><Relationship Id="rId101" Type="http://schemas.openxmlformats.org/officeDocument/2006/relationships/hyperlink" Target="https://apps.legislature.ky.gov/record/24rs/hb166.html" TargetMode="External"/><Relationship Id="rId122" Type="http://schemas.openxmlformats.org/officeDocument/2006/relationships/hyperlink" Target="https://apps.legislature.ky.gov/record/24rs/hb196.html" TargetMode="External"/><Relationship Id="rId143" Type="http://schemas.openxmlformats.org/officeDocument/2006/relationships/hyperlink" Target="https://apps.legislature.ky.gov/record/24rs/HB287.html" TargetMode="External"/><Relationship Id="rId164" Type="http://schemas.openxmlformats.org/officeDocument/2006/relationships/hyperlink" Target="https://apps.legislature.ky.gov/record/24rs/HB339.html" TargetMode="External"/><Relationship Id="rId185" Type="http://schemas.openxmlformats.org/officeDocument/2006/relationships/hyperlink" Target="https://apps.legislature.ky.gov/record/24rs/hb438.html" TargetMode="External"/><Relationship Id="rId350" Type="http://schemas.openxmlformats.org/officeDocument/2006/relationships/hyperlink" Target="https://apps.legislature.ky.gov/record/24rs/SCR189.html" TargetMode="External"/><Relationship Id="rId9" Type="http://schemas.openxmlformats.org/officeDocument/2006/relationships/hyperlink" Target="https://apps.legislature.ky.gov/record/24rs/hb1.html" TargetMode="External"/><Relationship Id="rId210" Type="http://schemas.openxmlformats.org/officeDocument/2006/relationships/hyperlink" Target="https://apps.legislature.ky.gov/recorddocuments/bill/24RS/HB534/HCS1.pdf" TargetMode="External"/><Relationship Id="rId26" Type="http://schemas.openxmlformats.org/officeDocument/2006/relationships/hyperlink" Target="https://apps.legislature.ky.gov/record/24rs/hb5.html" TargetMode="External"/><Relationship Id="rId231" Type="http://schemas.openxmlformats.org/officeDocument/2006/relationships/hyperlink" Target="https://apps.legislature.ky.gov/record/24rs/HB695.html" TargetMode="External"/><Relationship Id="rId252" Type="http://schemas.openxmlformats.org/officeDocument/2006/relationships/hyperlink" Target="https://apps.legislature.ky.gov/record/24rs/hcr51.html" TargetMode="External"/><Relationship Id="rId273" Type="http://schemas.openxmlformats.org/officeDocument/2006/relationships/hyperlink" Target="https://apps.legislature.ky.gov/record/24RS/sb11.html" TargetMode="External"/><Relationship Id="rId294" Type="http://schemas.openxmlformats.org/officeDocument/2006/relationships/hyperlink" Target="https://apps.legislature.ky.gov/record/24rs/sb74.html" TargetMode="External"/><Relationship Id="rId308" Type="http://schemas.openxmlformats.org/officeDocument/2006/relationships/hyperlink" Target="https://apps.legislature.ky.gov/record/24rs/sb143.html" TargetMode="External"/><Relationship Id="rId329" Type="http://schemas.openxmlformats.org/officeDocument/2006/relationships/hyperlink" Target="https://apps.legislature.ky.gov/record/24rs/SB247.html" TargetMode="External"/><Relationship Id="rId47" Type="http://schemas.openxmlformats.org/officeDocument/2006/relationships/hyperlink" Target="https://apps.legislature.ky.gov/record/24rs/hb5.html" TargetMode="External"/><Relationship Id="rId68" Type="http://schemas.openxmlformats.org/officeDocument/2006/relationships/hyperlink" Target="https://apps.legislature.ky.gov/record/24rs/hb6.html" TargetMode="External"/><Relationship Id="rId89" Type="http://schemas.openxmlformats.org/officeDocument/2006/relationships/hyperlink" Target="https://apps.legislature.ky.gov/record/24rs/hb100.html" TargetMode="External"/><Relationship Id="rId112" Type="http://schemas.openxmlformats.org/officeDocument/2006/relationships/hyperlink" Target="https://apps.legislature.ky.gov/record/24rs/hb186.html" TargetMode="External"/><Relationship Id="rId133" Type="http://schemas.openxmlformats.org/officeDocument/2006/relationships/hyperlink" Target="https://apps.legislature.ky.gov/record/24rs/hb254.html" TargetMode="External"/><Relationship Id="rId154" Type="http://schemas.openxmlformats.org/officeDocument/2006/relationships/hyperlink" Target="https://apps.legislature.ky.gov/record/24rs/hb320.html" TargetMode="External"/><Relationship Id="rId175" Type="http://schemas.openxmlformats.org/officeDocument/2006/relationships/hyperlink" Target="https://apps.legislature.ky.gov/record/24rs/HB376.html" TargetMode="External"/><Relationship Id="rId340" Type="http://schemas.openxmlformats.org/officeDocument/2006/relationships/hyperlink" Target="https://apps.legislature.ky.gov/record/24rs/SB305.html" TargetMode="External"/><Relationship Id="rId196" Type="http://schemas.openxmlformats.org/officeDocument/2006/relationships/hyperlink" Target="https://apps.legislature.ky.gov/record/24rs/hb509.html" TargetMode="External"/><Relationship Id="rId200" Type="http://schemas.openxmlformats.org/officeDocument/2006/relationships/hyperlink" Target="https://apps.legislature.ky.gov/record/24rs/hb509.html" TargetMode="External"/><Relationship Id="rId16" Type="http://schemas.openxmlformats.org/officeDocument/2006/relationships/hyperlink" Target="https://apps.legislature.ky.gov/record/24rs/hb1.html" TargetMode="External"/><Relationship Id="rId221" Type="http://schemas.openxmlformats.org/officeDocument/2006/relationships/hyperlink" Target="https://apps.legislature.ky.gov/record/24rs/HB587.html" TargetMode="External"/><Relationship Id="rId242" Type="http://schemas.openxmlformats.org/officeDocument/2006/relationships/hyperlink" Target="https://apps.legislature.ky.gov/record/24rs/HB798.html" TargetMode="External"/><Relationship Id="rId263" Type="http://schemas.openxmlformats.org/officeDocument/2006/relationships/hyperlink" Target="https://apps.legislature.ky.gov/record/24rs/sb2.html" TargetMode="External"/><Relationship Id="rId284" Type="http://schemas.openxmlformats.org/officeDocument/2006/relationships/hyperlink" Target="https://apps.legislature.ky.gov/record/24rs/sb65.html" TargetMode="External"/><Relationship Id="rId319" Type="http://schemas.openxmlformats.org/officeDocument/2006/relationships/hyperlink" Target="https://apps.legislature.ky.gov/record/24rs/sb210.html" TargetMode="External"/><Relationship Id="rId37" Type="http://schemas.openxmlformats.org/officeDocument/2006/relationships/hyperlink" Target="https://apps.legislature.ky.gov/record/24rs/hb5.html" TargetMode="External"/><Relationship Id="rId58" Type="http://schemas.openxmlformats.org/officeDocument/2006/relationships/hyperlink" Target="https://apps.legislature.ky.gov/record/24rs/hb5/veto.pdf" TargetMode="External"/><Relationship Id="rId79" Type="http://schemas.openxmlformats.org/officeDocument/2006/relationships/hyperlink" Target="https://apps.legislature.ky.gov/record/24rs/hb18.html" TargetMode="External"/><Relationship Id="rId102" Type="http://schemas.openxmlformats.org/officeDocument/2006/relationships/hyperlink" Target="https://apps.legislature.ky.gov/record/24rs/hb166.html" TargetMode="External"/><Relationship Id="rId123" Type="http://schemas.openxmlformats.org/officeDocument/2006/relationships/hyperlink" Target="https://apps.legislature.ky.gov/record/24rs/hb203.html" TargetMode="External"/><Relationship Id="rId144" Type="http://schemas.openxmlformats.org/officeDocument/2006/relationships/hyperlink" Target="https://apps.legislature.ky.gov/record/24rs/HB290.html" TargetMode="External"/><Relationship Id="rId330" Type="http://schemas.openxmlformats.org/officeDocument/2006/relationships/hyperlink" Target="https://apps.legislature.ky.gov/record/24rs/sb283.html" TargetMode="External"/><Relationship Id="rId90" Type="http://schemas.openxmlformats.org/officeDocument/2006/relationships/hyperlink" Target="https://apps.legislature.ky.gov/record/24rs/hb100.html" TargetMode="External"/><Relationship Id="rId165" Type="http://schemas.openxmlformats.org/officeDocument/2006/relationships/hyperlink" Target="https://apps.legislature.ky.gov/record/24rs/hb340.html" TargetMode="External"/><Relationship Id="rId186" Type="http://schemas.openxmlformats.org/officeDocument/2006/relationships/hyperlink" Target="https://apps.legislature.ky.gov/record/24rs/HB440.html" TargetMode="External"/><Relationship Id="rId351" Type="http://schemas.openxmlformats.org/officeDocument/2006/relationships/footer" Target="footer1.xml"/><Relationship Id="rId211" Type="http://schemas.openxmlformats.org/officeDocument/2006/relationships/hyperlink" Target="https://apps.legislature.ky.gov/record/24rs/HB544.html" TargetMode="External"/><Relationship Id="rId232" Type="http://schemas.openxmlformats.org/officeDocument/2006/relationships/hyperlink" Target="https://apps.legislature.ky.gov/record/24rs/hb695.html" TargetMode="External"/><Relationship Id="rId253" Type="http://schemas.openxmlformats.org/officeDocument/2006/relationships/hyperlink" Target="https://apps.legislature.ky.gov/record/24rs/hcr62.html" TargetMode="External"/><Relationship Id="rId274" Type="http://schemas.openxmlformats.org/officeDocument/2006/relationships/hyperlink" Target="https://apps.legislature.ky.gov/record/24rs/SB13.html" TargetMode="External"/><Relationship Id="rId295" Type="http://schemas.openxmlformats.org/officeDocument/2006/relationships/hyperlink" Target="https://apps.legislature.ky.gov/record/24rs/sb74.html" TargetMode="External"/><Relationship Id="rId309" Type="http://schemas.openxmlformats.org/officeDocument/2006/relationships/hyperlink" Target="https://apps.legislature.ky.gov/record/24rs/sb144.html" TargetMode="External"/><Relationship Id="rId27" Type="http://schemas.openxmlformats.org/officeDocument/2006/relationships/hyperlink" Target="https://apps.legislature.ky.gov/record/24rs/hb5.html" TargetMode="External"/><Relationship Id="rId48" Type="http://schemas.openxmlformats.org/officeDocument/2006/relationships/hyperlink" Target="https://apps.legislature.ky.gov/record/24rs/hb5.html" TargetMode="External"/><Relationship Id="rId69" Type="http://schemas.openxmlformats.org/officeDocument/2006/relationships/hyperlink" Target="https://apps.legislature.ky.gov/record/24rs/hb6.html" TargetMode="External"/><Relationship Id="rId113" Type="http://schemas.openxmlformats.org/officeDocument/2006/relationships/hyperlink" Target="https://apps.legislature.ky.gov/record/24rs/hb186.html" TargetMode="External"/><Relationship Id="rId134" Type="http://schemas.openxmlformats.org/officeDocument/2006/relationships/hyperlink" Target="https://apps.legislature.ky.gov/record/24rs/HB271.html" TargetMode="External"/><Relationship Id="rId320" Type="http://schemas.openxmlformats.org/officeDocument/2006/relationships/hyperlink" Target="https://apps.legislature.ky.gov/record/24rs/sb210.html" TargetMode="External"/><Relationship Id="rId80" Type="http://schemas.openxmlformats.org/officeDocument/2006/relationships/hyperlink" Target="https://apps.legislature.ky.gov/record/24rs/hb18/veto.pdf" TargetMode="External"/><Relationship Id="rId155" Type="http://schemas.openxmlformats.org/officeDocument/2006/relationships/hyperlink" Target="https://apps.legislature.ky.gov/record/24rs/hb320.html" TargetMode="External"/><Relationship Id="rId176" Type="http://schemas.openxmlformats.org/officeDocument/2006/relationships/hyperlink" Target="https://apps.legislature.ky.gov/record/24rs/HB385.html" TargetMode="External"/><Relationship Id="rId197" Type="http://schemas.openxmlformats.org/officeDocument/2006/relationships/hyperlink" Target="https://apps.legislature.ky.gov/record/24rs/hb509.html" TargetMode="External"/><Relationship Id="rId341" Type="http://schemas.openxmlformats.org/officeDocument/2006/relationships/hyperlink" Target="https://apps.legislature.ky.gov/record/24rs/SB307.html" TargetMode="External"/><Relationship Id="rId201" Type="http://schemas.openxmlformats.org/officeDocument/2006/relationships/hyperlink" Target="https://apps.legislature.ky.gov/record/24rs/hb509.html" TargetMode="External"/><Relationship Id="rId222" Type="http://schemas.openxmlformats.org/officeDocument/2006/relationships/hyperlink" Target="https://apps.legislature.ky.gov/record/24rs/HB603.html" TargetMode="External"/><Relationship Id="rId243" Type="http://schemas.openxmlformats.org/officeDocument/2006/relationships/hyperlink" Target="https://apps.legislature.ky.gov/record/24rs/HB799.html" TargetMode="External"/><Relationship Id="rId264" Type="http://schemas.openxmlformats.org/officeDocument/2006/relationships/hyperlink" Target="https://apps.legislature.ky.gov/record/24rs/sb2.html" TargetMode="External"/><Relationship Id="rId285" Type="http://schemas.openxmlformats.org/officeDocument/2006/relationships/hyperlink" Target="https://apps.legislature.ky.gov/record/24rs/sb65/veto.pdf" TargetMode="External"/><Relationship Id="rId17" Type="http://schemas.openxmlformats.org/officeDocument/2006/relationships/hyperlink" Target="https://apps.legislature.ky.gov/record/24rs/hb1.html" TargetMode="External"/><Relationship Id="rId38" Type="http://schemas.openxmlformats.org/officeDocument/2006/relationships/hyperlink" Target="https://apps.legislature.ky.gov/record/24rs/hb5.html" TargetMode="External"/><Relationship Id="rId59" Type="http://schemas.openxmlformats.org/officeDocument/2006/relationships/hyperlink" Target="https://apps.legislature.ky.gov/record/24rs/hb6.html" TargetMode="External"/><Relationship Id="rId103" Type="http://schemas.openxmlformats.org/officeDocument/2006/relationships/hyperlink" Target="https://apps.legislature.ky.gov/record/24rs/hb166.html" TargetMode="External"/><Relationship Id="rId124" Type="http://schemas.openxmlformats.org/officeDocument/2006/relationships/hyperlink" Target="https://apps.legislature.ky.gov/record/24rs/hb203.html" TargetMode="External"/><Relationship Id="rId310" Type="http://schemas.openxmlformats.org/officeDocument/2006/relationships/hyperlink" Target="https://apps.legislature.ky.gov/record/24rs/sb145.html" TargetMode="External"/><Relationship Id="rId70" Type="http://schemas.openxmlformats.org/officeDocument/2006/relationships/hyperlink" Target="https://apps.legislature.ky.gov/record/24rs/hb6.html" TargetMode="External"/><Relationship Id="rId91" Type="http://schemas.openxmlformats.org/officeDocument/2006/relationships/hyperlink" Target="https://apps.legislature.ky.gov/record/24rs/hb103.html" TargetMode="External"/><Relationship Id="rId145" Type="http://schemas.openxmlformats.org/officeDocument/2006/relationships/hyperlink" Target="https://apps.legislature.ky.gov/record/24rs/hb304.html" TargetMode="External"/><Relationship Id="rId166" Type="http://schemas.openxmlformats.org/officeDocument/2006/relationships/hyperlink" Target="https://apps.legislature.ky.gov/record/24rs/hb341.html" TargetMode="External"/><Relationship Id="rId187" Type="http://schemas.openxmlformats.org/officeDocument/2006/relationships/hyperlink" Target="https://apps.legislature.ky.gov/record/24rs/hb460.html" TargetMode="External"/><Relationship Id="rId331" Type="http://schemas.openxmlformats.org/officeDocument/2006/relationships/hyperlink" Target="https://apps.legislature.ky.gov/record/24rs/sb283.html" TargetMode="External"/><Relationship Id="rId352"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hyperlink" Target="https://apps.legislature.ky.gov/record/24rs/HB560.html" TargetMode="External"/><Relationship Id="rId233" Type="http://schemas.openxmlformats.org/officeDocument/2006/relationships/hyperlink" Target="https://apps.legislature.ky.gov/record/24rs/HB709.html" TargetMode="External"/><Relationship Id="rId254" Type="http://schemas.openxmlformats.org/officeDocument/2006/relationships/hyperlink" Target="https://apps.legislature.ky.gov/record/24rs/hcr68.html" TargetMode="External"/><Relationship Id="rId28" Type="http://schemas.openxmlformats.org/officeDocument/2006/relationships/hyperlink" Target="https://apps.legislature.ky.gov/record/24rs/hb5.html" TargetMode="External"/><Relationship Id="rId49" Type="http://schemas.openxmlformats.org/officeDocument/2006/relationships/hyperlink" Target="https://apps.legislature.ky.gov/record/24rs/hb5.html" TargetMode="External"/><Relationship Id="rId114" Type="http://schemas.openxmlformats.org/officeDocument/2006/relationships/hyperlink" Target="https://apps.legislature.ky.gov/record/24rs/hb186.html" TargetMode="External"/><Relationship Id="rId275" Type="http://schemas.openxmlformats.org/officeDocument/2006/relationships/hyperlink" Target="https://apps.legislature.ky.gov/record/24rs/sb24.html" TargetMode="External"/><Relationship Id="rId296" Type="http://schemas.openxmlformats.org/officeDocument/2006/relationships/hyperlink" Target="https://apps.legislature.ky.gov/record/24rs/sb74.html" TargetMode="External"/><Relationship Id="rId300" Type="http://schemas.openxmlformats.org/officeDocument/2006/relationships/hyperlink" Target="https://apps.legislature.ky.gov/record/24rs/sb98.html" TargetMode="External"/><Relationship Id="rId60" Type="http://schemas.openxmlformats.org/officeDocument/2006/relationships/hyperlink" Target="https://apps.legislature.ky.gov/record/24rs/hb6.html" TargetMode="External"/><Relationship Id="rId81" Type="http://schemas.openxmlformats.org/officeDocument/2006/relationships/hyperlink" Target="https://apps.legislature.ky.gov/record/24rs/hb30.html" TargetMode="External"/><Relationship Id="rId135" Type="http://schemas.openxmlformats.org/officeDocument/2006/relationships/hyperlink" Target="https://apps.legislature.ky.gov/record/24rs/hb275.html" TargetMode="External"/><Relationship Id="rId156" Type="http://schemas.openxmlformats.org/officeDocument/2006/relationships/hyperlink" Target="https://apps.legislature.ky.gov/record/24rs/hb320.html" TargetMode="External"/><Relationship Id="rId177" Type="http://schemas.openxmlformats.org/officeDocument/2006/relationships/hyperlink" Target="https://apps.legislature.ky.gov/record/24rs/HB404.html" TargetMode="External"/><Relationship Id="rId198" Type="http://schemas.openxmlformats.org/officeDocument/2006/relationships/hyperlink" Target="https://apps.legislature.ky.gov/record/24rs/hb509.html" TargetMode="External"/><Relationship Id="rId321" Type="http://schemas.openxmlformats.org/officeDocument/2006/relationships/hyperlink" Target="https://apps.legislature.ky.gov/recorddocuments/bill/24RS/SB210/SFA1.pdf" TargetMode="External"/><Relationship Id="rId342" Type="http://schemas.openxmlformats.org/officeDocument/2006/relationships/hyperlink" Target="https://apps.legislature.ky.gov/record/24rs/sb337.html" TargetMode="External"/><Relationship Id="rId202" Type="http://schemas.openxmlformats.org/officeDocument/2006/relationships/hyperlink" Target="https://apps.legislature.ky.gov/record/24rs/hb509.html" TargetMode="External"/><Relationship Id="rId223" Type="http://schemas.openxmlformats.org/officeDocument/2006/relationships/hyperlink" Target="https://apps.legislature.ky.gov/record/24rs/HB611.html" TargetMode="External"/><Relationship Id="rId244" Type="http://schemas.openxmlformats.org/officeDocument/2006/relationships/hyperlink" Target="https://apps.legislature.ky.gov/record/24rs/hb804.html" TargetMode="External"/><Relationship Id="rId18" Type="http://schemas.openxmlformats.org/officeDocument/2006/relationships/hyperlink" Target="https://apps.legislature.ky.gov/record/24rs/hb1.html" TargetMode="External"/><Relationship Id="rId39" Type="http://schemas.openxmlformats.org/officeDocument/2006/relationships/hyperlink" Target="https://apps.legislature.ky.gov/record/24rs/hb5.html" TargetMode="External"/><Relationship Id="rId265" Type="http://schemas.openxmlformats.org/officeDocument/2006/relationships/hyperlink" Target="https://apps.legislature.ky.gov/record/24rs/sb2.html" TargetMode="External"/><Relationship Id="rId286" Type="http://schemas.openxmlformats.org/officeDocument/2006/relationships/hyperlink" Target="https://apps.legislature.ky.gov/record/24rs/sb71.html" TargetMode="External"/><Relationship Id="rId50" Type="http://schemas.openxmlformats.org/officeDocument/2006/relationships/hyperlink" Target="https://apps.legislature.ky.gov/record/24rs/hb5.html" TargetMode="External"/><Relationship Id="rId104" Type="http://schemas.openxmlformats.org/officeDocument/2006/relationships/hyperlink" Target="https://apps.legislature.ky.gov/record/24rs/hb170.html" TargetMode="External"/><Relationship Id="rId125" Type="http://schemas.openxmlformats.org/officeDocument/2006/relationships/hyperlink" Target="https://apps.legislature.ky.gov/record/24rs/hb204.html" TargetMode="External"/><Relationship Id="rId146" Type="http://schemas.openxmlformats.org/officeDocument/2006/relationships/hyperlink" Target="https://apps.legislature.ky.gov/record/24rs/hb304.html" TargetMode="External"/><Relationship Id="rId167" Type="http://schemas.openxmlformats.org/officeDocument/2006/relationships/hyperlink" Target="https://apps.legislature.ky.gov/record/24rs/HB344.html" TargetMode="External"/><Relationship Id="rId188" Type="http://schemas.openxmlformats.org/officeDocument/2006/relationships/hyperlink" Target="https://apps.legislature.ky.gov/record/24rs/HB477.html" TargetMode="External"/><Relationship Id="rId311" Type="http://schemas.openxmlformats.org/officeDocument/2006/relationships/hyperlink" Target="https://apps.legislature.ky.gov/record/24rs/sb145.html" TargetMode="External"/><Relationship Id="rId332" Type="http://schemas.openxmlformats.org/officeDocument/2006/relationships/hyperlink" Target="https://apps.legislature.ky.gov/record/24rs/sb290.html" TargetMode="External"/><Relationship Id="rId353" Type="http://schemas.openxmlformats.org/officeDocument/2006/relationships/theme" Target="theme/theme1.xml"/><Relationship Id="rId71" Type="http://schemas.openxmlformats.org/officeDocument/2006/relationships/hyperlink" Target="https://apps.legislature.ky.gov/record/24rs/hb6.html" TargetMode="External"/><Relationship Id="rId92" Type="http://schemas.openxmlformats.org/officeDocument/2006/relationships/hyperlink" Target="https://apps.legislature.ky.gov/record/24rs/hb105.html" TargetMode="External"/><Relationship Id="rId213" Type="http://schemas.openxmlformats.org/officeDocument/2006/relationships/hyperlink" Target="https://apps.legislature.ky.gov/record/24rs/hb580.html" TargetMode="External"/><Relationship Id="rId234" Type="http://schemas.openxmlformats.org/officeDocument/2006/relationships/hyperlink" Target="https://apps.legislature.ky.gov/record/24rs/HB713.html" TargetMode="External"/><Relationship Id="rId2" Type="http://schemas.openxmlformats.org/officeDocument/2006/relationships/numbering" Target="numbering.xml"/><Relationship Id="rId29" Type="http://schemas.openxmlformats.org/officeDocument/2006/relationships/hyperlink" Target="https://apps.legislature.ky.gov/record/24rs/hb5.html" TargetMode="External"/><Relationship Id="rId255" Type="http://schemas.openxmlformats.org/officeDocument/2006/relationships/hyperlink" Target="https://apps.legislature.ky.gov/record/24rs/HCR79.html" TargetMode="External"/><Relationship Id="rId276" Type="http://schemas.openxmlformats.org/officeDocument/2006/relationships/hyperlink" Target="https://apps.legislature.ky.gov/record/24rs/sb25.html" TargetMode="External"/><Relationship Id="rId297" Type="http://schemas.openxmlformats.org/officeDocument/2006/relationships/hyperlink" Target="https://apps.legislature.ky.gov/record/24rs/sb93.html" TargetMode="External"/><Relationship Id="rId40" Type="http://schemas.openxmlformats.org/officeDocument/2006/relationships/hyperlink" Target="https://apps.legislature.ky.gov/record/24rs/hb5.html" TargetMode="External"/><Relationship Id="rId115" Type="http://schemas.openxmlformats.org/officeDocument/2006/relationships/hyperlink" Target="https://apps.legislature.ky.gov/record/24rs/hb186.html" TargetMode="External"/><Relationship Id="rId136" Type="http://schemas.openxmlformats.org/officeDocument/2006/relationships/hyperlink" Target="https://apps.legislature.ky.gov/record/24rs/hb275.html" TargetMode="External"/><Relationship Id="rId157" Type="http://schemas.openxmlformats.org/officeDocument/2006/relationships/hyperlink" Target="https://apps.legislature.ky.gov/record/24rs/HB321.html" TargetMode="External"/><Relationship Id="rId178" Type="http://schemas.openxmlformats.org/officeDocument/2006/relationships/hyperlink" Target="https://apps.legislature.ky.gov/record/24rs/hb408.html" TargetMode="External"/><Relationship Id="rId301" Type="http://schemas.openxmlformats.org/officeDocument/2006/relationships/hyperlink" Target="https://apps.legislature.ky.gov/record/24rs/SB111.html" TargetMode="External"/><Relationship Id="rId322" Type="http://schemas.openxmlformats.org/officeDocument/2006/relationships/hyperlink" Target="https://apps.legislature.ky.gov/record/24rs/SB235.html" TargetMode="External"/><Relationship Id="rId343" Type="http://schemas.openxmlformats.org/officeDocument/2006/relationships/hyperlink" Target="https://apps.legislature.ky.gov/record/24rs/sb343.html" TargetMode="External"/><Relationship Id="rId61" Type="http://schemas.openxmlformats.org/officeDocument/2006/relationships/hyperlink" Target="https://apps.legislature.ky.gov/record/24rs/hb6.html" TargetMode="External"/><Relationship Id="rId82" Type="http://schemas.openxmlformats.org/officeDocument/2006/relationships/hyperlink" Target="https://apps.legislature.ky.gov/record/24rs/hb30.html" TargetMode="External"/><Relationship Id="rId199" Type="http://schemas.openxmlformats.org/officeDocument/2006/relationships/hyperlink" Target="https://apps.legislature.ky.gov/record/24rs/hb509.html" TargetMode="External"/><Relationship Id="rId203" Type="http://schemas.openxmlformats.org/officeDocument/2006/relationships/hyperlink" Target="https://apps.legislature.ky.gov/record/24rs/hb509.html" TargetMode="External"/><Relationship Id="rId19" Type="http://schemas.openxmlformats.org/officeDocument/2006/relationships/hyperlink" Target="https://apps.legislature.ky.gov/record/24rs/hb1/veto.pdf" TargetMode="External"/><Relationship Id="rId224" Type="http://schemas.openxmlformats.org/officeDocument/2006/relationships/hyperlink" Target="https://apps.legislature.ky.gov/record/24rs/hb611.html" TargetMode="External"/><Relationship Id="rId245" Type="http://schemas.openxmlformats.org/officeDocument/2006/relationships/hyperlink" Target="https://apps.legislature.ky.gov/record/24rs/hb804.html" TargetMode="External"/><Relationship Id="rId266" Type="http://schemas.openxmlformats.org/officeDocument/2006/relationships/hyperlink" Target="https://apps.legislature.ky.gov/record/24rs/sb2.html" TargetMode="External"/><Relationship Id="rId287" Type="http://schemas.openxmlformats.org/officeDocument/2006/relationships/hyperlink" Target="https://apps.legislature.ky.gov/recorddocuments/bill/24RS/SB71/SCS1.pdf" TargetMode="External"/><Relationship Id="rId30" Type="http://schemas.openxmlformats.org/officeDocument/2006/relationships/hyperlink" Target="https://apps.legislature.ky.gov/record/24rs/hb5.html" TargetMode="External"/><Relationship Id="rId105" Type="http://schemas.openxmlformats.org/officeDocument/2006/relationships/hyperlink" Target="https://apps.legislature.ky.gov/record/24rs/hb174.html" TargetMode="External"/><Relationship Id="rId126" Type="http://schemas.openxmlformats.org/officeDocument/2006/relationships/hyperlink" Target="https://apps.legislature.ky.gov/record/24rs/hb208.html" TargetMode="External"/><Relationship Id="rId147" Type="http://schemas.openxmlformats.org/officeDocument/2006/relationships/hyperlink" Target="https://apps.legislature.ky.gov/record/24rs/hb304.html" TargetMode="External"/><Relationship Id="rId168" Type="http://schemas.openxmlformats.org/officeDocument/2006/relationships/hyperlink" Target="https://apps.legislature.ky.gov/record/24rs/HB347.html" TargetMode="External"/><Relationship Id="rId312" Type="http://schemas.openxmlformats.org/officeDocument/2006/relationships/hyperlink" Target="https://apps.legislature.ky.gov/record/24rs/sb151.html" TargetMode="External"/><Relationship Id="rId333" Type="http://schemas.openxmlformats.org/officeDocument/2006/relationships/hyperlink" Target="https://apps.legislature.ky.gov/record/24rs/sb290.html" TargetMode="External"/><Relationship Id="rId51" Type="http://schemas.openxmlformats.org/officeDocument/2006/relationships/hyperlink" Target="https://apps.legislature.ky.gov/record/24rs/hb5.html" TargetMode="External"/><Relationship Id="rId72" Type="http://schemas.openxmlformats.org/officeDocument/2006/relationships/hyperlink" Target="https://apps.legislature.ky.gov/record/24rs/hb6.html" TargetMode="External"/><Relationship Id="rId93" Type="http://schemas.openxmlformats.org/officeDocument/2006/relationships/hyperlink" Target="https://apps.legislature.ky.gov/record/24rs/hb114.html" TargetMode="External"/><Relationship Id="rId189" Type="http://schemas.openxmlformats.org/officeDocument/2006/relationships/hyperlink" Target="https://apps.legislature.ky.gov/record/24rs/hb477.html" TargetMode="External"/><Relationship Id="rId3" Type="http://schemas.openxmlformats.org/officeDocument/2006/relationships/styles" Target="styles.xml"/><Relationship Id="rId214" Type="http://schemas.openxmlformats.org/officeDocument/2006/relationships/hyperlink" Target="https://apps.legislature.ky.gov/recorddocuments/bill/24RS/HB580/HCS1.pdf" TargetMode="External"/><Relationship Id="rId235" Type="http://schemas.openxmlformats.org/officeDocument/2006/relationships/hyperlink" Target="https://apps.legislature.ky.gov/record/24rs/HB721.html" TargetMode="External"/><Relationship Id="rId256" Type="http://schemas.openxmlformats.org/officeDocument/2006/relationships/hyperlink" Target="https://apps.legislature.ky.gov/record/24rs/HCR104.html" TargetMode="External"/><Relationship Id="rId277" Type="http://schemas.openxmlformats.org/officeDocument/2006/relationships/hyperlink" Target="https://apps.legislature.ky.gov/record/24rs/sb26.html" TargetMode="External"/><Relationship Id="rId298" Type="http://schemas.openxmlformats.org/officeDocument/2006/relationships/hyperlink" Target="https://apps.legislature.ky.gov/record/24rs/sb97.html" TargetMode="External"/><Relationship Id="rId116" Type="http://schemas.openxmlformats.org/officeDocument/2006/relationships/hyperlink" Target="https://apps.legislature.ky.gov/record/24rs/hb187.html" TargetMode="External"/><Relationship Id="rId137" Type="http://schemas.openxmlformats.org/officeDocument/2006/relationships/hyperlink" Target="https://apps.legislature.ky.gov/recorddocuments/bill/24RS/HB275/HFA1.pdf" TargetMode="External"/><Relationship Id="rId158" Type="http://schemas.openxmlformats.org/officeDocument/2006/relationships/hyperlink" Target="https://apps.legislature.ky.gov/record/24rs/HB330.html" TargetMode="External"/><Relationship Id="rId302" Type="http://schemas.openxmlformats.org/officeDocument/2006/relationships/hyperlink" Target="https://apps.legislature.ky.gov/record/24rs/sb111.html" TargetMode="External"/><Relationship Id="rId323" Type="http://schemas.openxmlformats.org/officeDocument/2006/relationships/hyperlink" Target="https://apps.legislature.ky.gov/record/24rs/SB238.html" TargetMode="External"/><Relationship Id="rId344" Type="http://schemas.openxmlformats.org/officeDocument/2006/relationships/hyperlink" Target="https://apps.legislature.ky.gov/record/24rs/sb347.html" TargetMode="External"/><Relationship Id="rId20" Type="http://schemas.openxmlformats.org/officeDocument/2006/relationships/hyperlink" Target="https://apps.legislature.ky.gov/record/24rs/hb2.html" TargetMode="External"/><Relationship Id="rId41" Type="http://schemas.openxmlformats.org/officeDocument/2006/relationships/hyperlink" Target="https://apps.legislature.ky.gov/record/24rs/hb5.html" TargetMode="External"/><Relationship Id="rId62" Type="http://schemas.openxmlformats.org/officeDocument/2006/relationships/hyperlink" Target="https://apps.legislature.ky.gov/record/24rs/hb6.html" TargetMode="External"/><Relationship Id="rId83" Type="http://schemas.openxmlformats.org/officeDocument/2006/relationships/hyperlink" Target="https://apps.legislature.ky.gov/record/24rs/hb30.html" TargetMode="External"/><Relationship Id="rId179" Type="http://schemas.openxmlformats.org/officeDocument/2006/relationships/hyperlink" Target="https://apps.legislature.ky.gov/record/24rs/HB417.html" TargetMode="External"/><Relationship Id="rId190" Type="http://schemas.openxmlformats.org/officeDocument/2006/relationships/hyperlink" Target="https://apps.legislature.ky.gov/record/24rs/hb477.html" TargetMode="External"/><Relationship Id="rId204" Type="http://schemas.openxmlformats.org/officeDocument/2006/relationships/hyperlink" Target="https://apps.legislature.ky.gov/record/24rs/hb509.html" TargetMode="External"/><Relationship Id="rId225" Type="http://schemas.openxmlformats.org/officeDocument/2006/relationships/hyperlink" Target="https://apps.legislature.ky.gov/record/24rs/hb611.html" TargetMode="External"/><Relationship Id="rId246" Type="http://schemas.openxmlformats.org/officeDocument/2006/relationships/hyperlink" Target="https://apps.legislature.ky.gov/record/24rs/hb804/veto.pdf" TargetMode="External"/><Relationship Id="rId267" Type="http://schemas.openxmlformats.org/officeDocument/2006/relationships/hyperlink" Target="https://apps.legislature.ky.gov/record/24rs/sb2.html" TargetMode="External"/><Relationship Id="rId288" Type="http://schemas.openxmlformats.org/officeDocument/2006/relationships/hyperlink" Target="https://apps.legislature.ky.gov/recorddocuments/bill/24RS/SB71/SCA1.pdf" TargetMode="External"/><Relationship Id="rId106" Type="http://schemas.openxmlformats.org/officeDocument/2006/relationships/hyperlink" Target="https://apps.legislature.ky.gov/record/24rs/hb174.html" TargetMode="External"/><Relationship Id="rId127" Type="http://schemas.openxmlformats.org/officeDocument/2006/relationships/hyperlink" Target="https://apps.legislature.ky.gov/record/24rs/hb208.html" TargetMode="External"/><Relationship Id="rId313" Type="http://schemas.openxmlformats.org/officeDocument/2006/relationships/hyperlink" Target="https://apps.legislature.ky.gov/record/24rs/SB152.html" TargetMode="External"/><Relationship Id="rId10" Type="http://schemas.openxmlformats.org/officeDocument/2006/relationships/hyperlink" Target="https://apps.legislature.ky.gov/record/24rs/hb1.html" TargetMode="External"/><Relationship Id="rId31" Type="http://schemas.openxmlformats.org/officeDocument/2006/relationships/hyperlink" Target="https://apps.legislature.ky.gov/record/24rs/hb5.html" TargetMode="External"/><Relationship Id="rId52" Type="http://schemas.openxmlformats.org/officeDocument/2006/relationships/hyperlink" Target="https://apps.legislature.ky.gov/record/24rs/hb5.html" TargetMode="External"/><Relationship Id="rId73" Type="http://schemas.openxmlformats.org/officeDocument/2006/relationships/hyperlink" Target="https://apps.legislature.ky.gov/record/24rs/hb6.html" TargetMode="External"/><Relationship Id="rId94" Type="http://schemas.openxmlformats.org/officeDocument/2006/relationships/hyperlink" Target="https://apps.legislature.ky.gov/record/24rs/hb125.html" TargetMode="External"/><Relationship Id="rId148" Type="http://schemas.openxmlformats.org/officeDocument/2006/relationships/hyperlink" Target="https://apps.legislature.ky.gov/record/24rs/hb316.html" TargetMode="External"/><Relationship Id="rId169" Type="http://schemas.openxmlformats.org/officeDocument/2006/relationships/hyperlink" Target="https://apps.legislature.ky.gov/record/24rs/HB352.html" TargetMode="External"/><Relationship Id="rId334" Type="http://schemas.openxmlformats.org/officeDocument/2006/relationships/hyperlink" Target="https://apps.legislature.ky.gov/record/24rs/SB292.html" TargetMode="External"/><Relationship Id="rId4" Type="http://schemas.openxmlformats.org/officeDocument/2006/relationships/settings" Target="settings.xml"/><Relationship Id="rId180" Type="http://schemas.openxmlformats.org/officeDocument/2006/relationships/hyperlink" Target="https://apps.legislature.ky.gov/record/24rs/HB420.html" TargetMode="External"/><Relationship Id="rId215" Type="http://schemas.openxmlformats.org/officeDocument/2006/relationships/hyperlink" Target="https://apps.legislature.ky.gov/record/24rs/hb580.html" TargetMode="External"/><Relationship Id="rId236" Type="http://schemas.openxmlformats.org/officeDocument/2006/relationships/hyperlink" Target="https://apps.legislature.ky.gov/record/24rs/HB734.html" TargetMode="External"/><Relationship Id="rId257" Type="http://schemas.openxmlformats.org/officeDocument/2006/relationships/hyperlink" Target="https://apps.legislature.ky.gov/record/24rs/HCR112.html" TargetMode="External"/><Relationship Id="rId278" Type="http://schemas.openxmlformats.org/officeDocument/2006/relationships/hyperlink" Target="https://apps.legislature.ky.gov/record/24rs/sb34.html" TargetMode="External"/><Relationship Id="rId303" Type="http://schemas.openxmlformats.org/officeDocument/2006/relationships/hyperlink" Target="https://apps.legislature.ky.gov/record/24rs/SB124.html" TargetMode="External"/><Relationship Id="rId42" Type="http://schemas.openxmlformats.org/officeDocument/2006/relationships/hyperlink" Target="https://apps.legislature.ky.gov/record/24rs/hb5.html" TargetMode="External"/><Relationship Id="rId84" Type="http://schemas.openxmlformats.org/officeDocument/2006/relationships/hyperlink" Target="https://apps.legislature.ky.gov/record/24rs/hb30.html" TargetMode="External"/><Relationship Id="rId138" Type="http://schemas.openxmlformats.org/officeDocument/2006/relationships/hyperlink" Target="https://apps.legislature.ky.gov/record/24rs/hb275.html" TargetMode="External"/><Relationship Id="rId345" Type="http://schemas.openxmlformats.org/officeDocument/2006/relationships/hyperlink" Target="https://apps.legislature.ky.gov/record/24rs/sb354.html" TargetMode="External"/><Relationship Id="rId191" Type="http://schemas.openxmlformats.org/officeDocument/2006/relationships/hyperlink" Target="https://apps.legislature.ky.gov/record/24rs/hb493.html" TargetMode="External"/><Relationship Id="rId205" Type="http://schemas.openxmlformats.org/officeDocument/2006/relationships/hyperlink" Target="https://apps.legislature.ky.gov/record/24rs/hb528.html" TargetMode="External"/><Relationship Id="rId247" Type="http://schemas.openxmlformats.org/officeDocument/2006/relationships/hyperlink" Target="https://apps.legislature.ky.gov/record/24rs/HB805.html" TargetMode="External"/><Relationship Id="rId107" Type="http://schemas.openxmlformats.org/officeDocument/2006/relationships/hyperlink" Target="https://apps.legislature.ky.gov/record/24rs/hb174.html" TargetMode="External"/><Relationship Id="rId289" Type="http://schemas.openxmlformats.org/officeDocument/2006/relationships/hyperlink" Target="https://apps.legislature.ky.gov/record/24rs/sb71.html" TargetMode="External"/><Relationship Id="rId11" Type="http://schemas.openxmlformats.org/officeDocument/2006/relationships/hyperlink" Target="https://apps.legislature.ky.gov/record/24rs/hb1.html" TargetMode="External"/><Relationship Id="rId53" Type="http://schemas.openxmlformats.org/officeDocument/2006/relationships/hyperlink" Target="https://apps.legislature.ky.gov/record/24rs/hb5.html" TargetMode="External"/><Relationship Id="rId149" Type="http://schemas.openxmlformats.org/officeDocument/2006/relationships/hyperlink" Target="https://apps.legislature.ky.gov/record/24rs/hb316.html" TargetMode="External"/><Relationship Id="rId314" Type="http://schemas.openxmlformats.org/officeDocument/2006/relationships/hyperlink" Target="https://apps.legislature.ky.gov/record/24rs/SB172.html" TargetMode="External"/><Relationship Id="rId95" Type="http://schemas.openxmlformats.org/officeDocument/2006/relationships/hyperlink" Target="https://apps.legislature.ky.gov/record/24rs/hb128.html" TargetMode="External"/><Relationship Id="rId160" Type="http://schemas.openxmlformats.org/officeDocument/2006/relationships/hyperlink" Target="https://apps.legislature.ky.gov/record/24rs/HB333.html" TargetMode="External"/><Relationship Id="rId216" Type="http://schemas.openxmlformats.org/officeDocument/2006/relationships/hyperlink" Target="https://apps.legislature.ky.gov/record/24rs/hb580.html" TargetMode="External"/><Relationship Id="rId258" Type="http://schemas.openxmlformats.org/officeDocument/2006/relationships/hyperlink" Target="https://apps.legislature.ky.gov/record/24rs/HCR117.html" TargetMode="External"/><Relationship Id="rId22" Type="http://schemas.openxmlformats.org/officeDocument/2006/relationships/hyperlink" Target="https://apps.legislature.ky.gov/record/24rs/hb2.html" TargetMode="External"/><Relationship Id="rId64" Type="http://schemas.openxmlformats.org/officeDocument/2006/relationships/hyperlink" Target="https://apps.legislature.ky.gov/record/24rs/hb6.html" TargetMode="External"/><Relationship Id="rId118" Type="http://schemas.openxmlformats.org/officeDocument/2006/relationships/hyperlink" Target="https://apps.legislature.ky.gov/record/24rs/hb194.html" TargetMode="External"/><Relationship Id="rId325" Type="http://schemas.openxmlformats.org/officeDocument/2006/relationships/hyperlink" Target="https://apps.legislature.ky.gov/record/24RS/sb242.html" TargetMode="External"/><Relationship Id="rId171" Type="http://schemas.openxmlformats.org/officeDocument/2006/relationships/hyperlink" Target="https://apps.legislature.ky.gov/record/24rs/HB364.html" TargetMode="External"/><Relationship Id="rId227" Type="http://schemas.openxmlformats.org/officeDocument/2006/relationships/hyperlink" Target="https://apps.legislature.ky.gov/record/24rs/hb645.html" TargetMode="External"/><Relationship Id="rId269" Type="http://schemas.openxmlformats.org/officeDocument/2006/relationships/hyperlink" Target="https://apps.legislature.ky.gov/record/24rs/sb8.html" TargetMode="External"/><Relationship Id="rId33" Type="http://schemas.openxmlformats.org/officeDocument/2006/relationships/hyperlink" Target="https://apps.legislature.ky.gov/record/24rs/hb5.html" TargetMode="External"/><Relationship Id="rId129" Type="http://schemas.openxmlformats.org/officeDocument/2006/relationships/hyperlink" Target="https://apps.legislature.ky.gov/record/24rs/hb223.html" TargetMode="External"/><Relationship Id="rId280" Type="http://schemas.openxmlformats.org/officeDocument/2006/relationships/hyperlink" Target="https://apps.legislature.ky.gov/record/24rs/sb42.html" TargetMode="External"/><Relationship Id="rId336" Type="http://schemas.openxmlformats.org/officeDocument/2006/relationships/hyperlink" Target="https://apps.legislature.ky.gov/record/24rs/SB294.html" TargetMode="External"/><Relationship Id="rId75" Type="http://schemas.openxmlformats.org/officeDocument/2006/relationships/hyperlink" Target="https://apps.legislature.ky.gov/record/24rs/hb6.html" TargetMode="External"/><Relationship Id="rId140" Type="http://schemas.openxmlformats.org/officeDocument/2006/relationships/hyperlink" Target="https://apps.legislature.ky.gov/record/24rs/hb275.html" TargetMode="External"/><Relationship Id="rId182" Type="http://schemas.openxmlformats.org/officeDocument/2006/relationships/hyperlink" Target="https://apps.legislature.ky.gov/record/24rs/HB436.html" TargetMode="External"/><Relationship Id="rId6" Type="http://schemas.openxmlformats.org/officeDocument/2006/relationships/footnotes" Target="footnotes.xml"/><Relationship Id="rId238" Type="http://schemas.openxmlformats.org/officeDocument/2006/relationships/hyperlink" Target="https://apps.legislature.ky.gov/record/24rs/HB755.html" TargetMode="External"/><Relationship Id="rId291" Type="http://schemas.openxmlformats.org/officeDocument/2006/relationships/hyperlink" Target="https://apps.legislature.ky.gov/record/24rs/sb71.html" TargetMode="External"/><Relationship Id="rId305" Type="http://schemas.openxmlformats.org/officeDocument/2006/relationships/hyperlink" Target="https://apps.legislature.ky.gov/recorddocuments/bill/24RS/SB128/SCS1.pdf" TargetMode="External"/><Relationship Id="rId347" Type="http://schemas.openxmlformats.org/officeDocument/2006/relationships/hyperlink" Target="https://apps.legislature.ky.gov/record/24rs/sb382.html" TargetMode="External"/><Relationship Id="rId44" Type="http://schemas.openxmlformats.org/officeDocument/2006/relationships/hyperlink" Target="https://apps.legislature.ky.gov/record/24rs/hb5.html" TargetMode="External"/><Relationship Id="rId86" Type="http://schemas.openxmlformats.org/officeDocument/2006/relationships/hyperlink" Target="https://apps.legislature.ky.gov/record/24rs/hb46.html" TargetMode="External"/><Relationship Id="rId151" Type="http://schemas.openxmlformats.org/officeDocument/2006/relationships/hyperlink" Target="https://apps.legislature.ky.gov/record/24rs/hb320.html" TargetMode="External"/><Relationship Id="rId193" Type="http://schemas.openxmlformats.org/officeDocument/2006/relationships/hyperlink" Target="https://apps.legislature.ky.gov/record/24rs/hb509.html" TargetMode="External"/><Relationship Id="rId207" Type="http://schemas.openxmlformats.org/officeDocument/2006/relationships/hyperlink" Target="https://apps.legislature.ky.gov/record/24rs/hb528.html" TargetMode="External"/><Relationship Id="rId249" Type="http://schemas.openxmlformats.org/officeDocument/2006/relationships/hyperlink" Target="https://apps.legislature.ky.gov/record/24rs/hb829.html" TargetMode="External"/><Relationship Id="rId13" Type="http://schemas.openxmlformats.org/officeDocument/2006/relationships/hyperlink" Target="https://apps.legislature.ky.gov/record/24rs/hb1.html" TargetMode="External"/><Relationship Id="rId109" Type="http://schemas.openxmlformats.org/officeDocument/2006/relationships/hyperlink" Target="https://apps.legislature.ky.gov/record/24rs/hb183.html" TargetMode="External"/><Relationship Id="rId260" Type="http://schemas.openxmlformats.org/officeDocument/2006/relationships/hyperlink" Target="https://apps.legislature.ky.gov/record/24rs/HJR105.html" TargetMode="External"/><Relationship Id="rId316" Type="http://schemas.openxmlformats.org/officeDocument/2006/relationships/hyperlink" Target="https://apps.legislature.ky.gov/record/24rs/SB175.html" TargetMode="External"/><Relationship Id="rId55" Type="http://schemas.openxmlformats.org/officeDocument/2006/relationships/hyperlink" Target="https://apps.legislature.ky.gov/record/24rs/hb5.html" TargetMode="External"/><Relationship Id="rId97" Type="http://schemas.openxmlformats.org/officeDocument/2006/relationships/hyperlink" Target="https://apps.legislature.ky.gov/record/24rs/hb157.html" TargetMode="External"/><Relationship Id="rId120" Type="http://schemas.openxmlformats.org/officeDocument/2006/relationships/hyperlink" Target="https://apps.legislature.ky.gov/recorddocuments/bill/24RS/HB194/HFA2.pdf" TargetMode="External"/><Relationship Id="rId162" Type="http://schemas.openxmlformats.org/officeDocument/2006/relationships/hyperlink" Target="https://apps.legislature.ky.gov/record/24rs/hb335.html" TargetMode="External"/><Relationship Id="rId218" Type="http://schemas.openxmlformats.org/officeDocument/2006/relationships/hyperlink" Target="https://apps.legislature.ky.gov/recorddocuments/bill/24RS/HB580/HFA4.pdf" TargetMode="External"/><Relationship Id="rId271" Type="http://schemas.openxmlformats.org/officeDocument/2006/relationships/hyperlink" Target="https://apps.legislature.ky.gov/record/24rs/sb11.html" TargetMode="External"/><Relationship Id="rId24" Type="http://schemas.openxmlformats.org/officeDocument/2006/relationships/hyperlink" Target="https://apps.legislature.ky.gov/record/24rs/hb5.html" TargetMode="External"/><Relationship Id="rId66" Type="http://schemas.openxmlformats.org/officeDocument/2006/relationships/hyperlink" Target="https://apps.legislature.ky.gov/record/24rs/hb6.html" TargetMode="External"/><Relationship Id="rId131" Type="http://schemas.openxmlformats.org/officeDocument/2006/relationships/hyperlink" Target="https://apps.legislature.ky.gov/record/24rs/hb238.html" TargetMode="External"/><Relationship Id="rId327" Type="http://schemas.openxmlformats.org/officeDocument/2006/relationships/hyperlink" Target="https://apps.legislature.ky.gov/record/24rs/sb242.html" TargetMode="External"/><Relationship Id="rId173" Type="http://schemas.openxmlformats.org/officeDocument/2006/relationships/hyperlink" Target="https://apps.legislature.ky.gov/record/24rs/hb367.html" TargetMode="External"/><Relationship Id="rId229" Type="http://schemas.openxmlformats.org/officeDocument/2006/relationships/hyperlink" Target="https://apps.legislature.ky.gov/record/24rs/HB682.html" TargetMode="External"/><Relationship Id="rId240" Type="http://schemas.openxmlformats.org/officeDocument/2006/relationships/hyperlink" Target="https://apps.legislature.ky.gov/record/24rs/HB776.html" TargetMode="External"/><Relationship Id="rId35" Type="http://schemas.openxmlformats.org/officeDocument/2006/relationships/hyperlink" Target="https://apps.legislature.ky.gov/record/24rs/hb5.html" TargetMode="External"/><Relationship Id="rId77" Type="http://schemas.openxmlformats.org/officeDocument/2006/relationships/hyperlink" Target="https://apps.legislature.ky.gov/record/24rs/hb6/veto.pdf" TargetMode="External"/><Relationship Id="rId100" Type="http://schemas.openxmlformats.org/officeDocument/2006/relationships/hyperlink" Target="https://apps.legislature.ky.gov/record/24rs/hb166.html" TargetMode="External"/><Relationship Id="rId282" Type="http://schemas.openxmlformats.org/officeDocument/2006/relationships/hyperlink" Target="https://apps.legislature.ky.gov/record/24rs/sb61.html" TargetMode="External"/><Relationship Id="rId338" Type="http://schemas.openxmlformats.org/officeDocument/2006/relationships/hyperlink" Target="https://apps.legislature.ky.gov/record/24rs/sb297.html" TargetMode="External"/><Relationship Id="rId8" Type="http://schemas.openxmlformats.org/officeDocument/2006/relationships/hyperlink" Target="https://apps.legislature.ky.gov/record/24rs/hb1.html" TargetMode="External"/><Relationship Id="rId142" Type="http://schemas.openxmlformats.org/officeDocument/2006/relationships/hyperlink" Target="https://apps.legislature.ky.gov/record/24rs/HB279.html" TargetMode="External"/><Relationship Id="rId184" Type="http://schemas.openxmlformats.org/officeDocument/2006/relationships/hyperlink" Target="https://apps.legislature.ky.gov/record/24rs/hb43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C9695-AF9B-4A22-AA2D-FC4BF348E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26511</Words>
  <Characters>151115</Characters>
  <Application>Microsoft Office Word</Application>
  <DocSecurity>0</DocSecurity>
  <Lines>1259</Lines>
  <Paragraphs>354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2015 Legislature</vt:lpstr>
      <vt:lpstr>2024 Legislature </vt:lpstr>
    </vt:vector>
  </TitlesOfParts>
  <Company>personal</Company>
  <LinksUpToDate>false</LinksUpToDate>
  <CharactersWithSpaces>177272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Legislature</dc:title>
  <dc:subject/>
  <dc:creator>Schissler, Heidi (Protection &amp; Advocacy)</dc:creator>
  <cp:keywords/>
  <dc:description/>
  <cp:lastModifiedBy>Newton, Necole M (DPA)</cp:lastModifiedBy>
  <cp:revision>2</cp:revision>
  <cp:lastPrinted>2024-04-05T19:53:00Z</cp:lastPrinted>
  <dcterms:created xsi:type="dcterms:W3CDTF">2024-04-19T16:54:00Z</dcterms:created>
  <dcterms:modified xsi:type="dcterms:W3CDTF">2024-04-19T16:54:00Z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Watermar 000</vt:lpwstr>
  </property>
</Properties>
</file>