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AF" w:rsidRPr="00FA79A4" w:rsidRDefault="00614318">
      <w:pPr>
        <w:rPr>
          <w:b/>
        </w:rPr>
      </w:pPr>
      <w:r w:rsidRPr="00FA79A4">
        <w:rPr>
          <w:b/>
        </w:rPr>
        <w:t>Belmont Board of Trustees Meeting</w:t>
      </w:r>
      <w:r w:rsidR="00CD0D53" w:rsidRPr="00FA79A4">
        <w:rPr>
          <w:b/>
        </w:rPr>
        <w:t xml:space="preserve"> </w:t>
      </w:r>
      <w:r w:rsidR="00FA79A4" w:rsidRPr="00FA79A4">
        <w:rPr>
          <w:b/>
        </w:rPr>
        <w:t>–</w:t>
      </w:r>
      <w:r w:rsidR="00CD0D53" w:rsidRPr="00FA79A4">
        <w:rPr>
          <w:b/>
        </w:rPr>
        <w:t xml:space="preserve"> Minutes</w:t>
      </w:r>
    </w:p>
    <w:p w:rsidR="00FA79A4" w:rsidRDefault="007F3075">
      <w:r>
        <w:t>March 25</w:t>
      </w:r>
      <w:r w:rsidR="007B4155">
        <w:t>, 2016</w:t>
      </w:r>
    </w:p>
    <w:p w:rsidR="00614318" w:rsidRDefault="00764E17">
      <w:r>
        <w:t xml:space="preserve">All </w:t>
      </w:r>
      <w:r w:rsidR="000F252D">
        <w:t xml:space="preserve">Trustees </w:t>
      </w:r>
      <w:r>
        <w:t>in attendance</w:t>
      </w:r>
      <w:r w:rsidR="007F3075">
        <w:t>.</w:t>
      </w:r>
      <w:r w:rsidR="00614318">
        <w:t xml:space="preserve"> </w:t>
      </w:r>
    </w:p>
    <w:p w:rsidR="00614318" w:rsidRDefault="00764E17">
      <w:r>
        <w:t xml:space="preserve">1 </w:t>
      </w:r>
      <w:r w:rsidR="00573E35">
        <w:t>–</w:t>
      </w:r>
      <w:r>
        <w:t xml:space="preserve"> </w:t>
      </w:r>
      <w:r w:rsidR="007F3075">
        <w:t>Jim</w:t>
      </w:r>
      <w:r w:rsidR="00245332">
        <w:t xml:space="preserve"> </w:t>
      </w:r>
      <w:r w:rsidR="00614318">
        <w:t>called the meeting to order</w:t>
      </w:r>
      <w:r w:rsidR="00573E35">
        <w:t>.</w:t>
      </w:r>
    </w:p>
    <w:p w:rsidR="00CD0D53" w:rsidRDefault="00764E17">
      <w:r>
        <w:t>2</w:t>
      </w:r>
      <w:r w:rsidR="00D376A7">
        <w:t xml:space="preserve"> -</w:t>
      </w:r>
      <w:r w:rsidR="00614318">
        <w:t xml:space="preserve"> </w:t>
      </w:r>
      <w:r>
        <w:t xml:space="preserve">Unanimous approval of minutes from </w:t>
      </w:r>
      <w:r w:rsidR="000F252D">
        <w:t xml:space="preserve">the </w:t>
      </w:r>
      <w:r w:rsidR="007F3075">
        <w:t xml:space="preserve">February </w:t>
      </w:r>
      <w:r w:rsidR="007B4155">
        <w:t>meeting.</w:t>
      </w:r>
    </w:p>
    <w:p w:rsidR="00614318" w:rsidRDefault="00764E17">
      <w:r>
        <w:t>3</w:t>
      </w:r>
      <w:r w:rsidR="00614318">
        <w:t xml:space="preserve"> </w:t>
      </w:r>
      <w:r w:rsidR="00D376A7">
        <w:t>-</w:t>
      </w:r>
      <w:r w:rsidR="00614318">
        <w:t xml:space="preserve"> Financial </w:t>
      </w:r>
      <w:r w:rsidR="007766CE">
        <w:t>Update</w:t>
      </w:r>
      <w:r w:rsidR="00614318">
        <w:t xml:space="preserve"> – Connie Don</w:t>
      </w:r>
      <w:r w:rsidR="0044782D">
        <w:t>o</w:t>
      </w:r>
      <w:r w:rsidR="00614318">
        <w:t>van (Treasurer)</w:t>
      </w:r>
      <w:r>
        <w:t xml:space="preserve"> provided an update on the net income, </w:t>
      </w:r>
      <w:r w:rsidR="00FA79A4">
        <w:t>expenses and</w:t>
      </w:r>
      <w:r>
        <w:t xml:space="preserve"> reserves.</w:t>
      </w:r>
      <w:r w:rsidR="000F252D">
        <w:t xml:space="preserve"> A motion was made to accept the Treasurer’s report and </w:t>
      </w:r>
      <w:r w:rsidR="00245332">
        <w:t xml:space="preserve">it </w:t>
      </w:r>
      <w:r w:rsidR="000F252D">
        <w:t>was passed unanimously.</w:t>
      </w:r>
    </w:p>
    <w:p w:rsidR="00245332" w:rsidRDefault="00614318">
      <w:r>
        <w:t xml:space="preserve"> </w:t>
      </w:r>
      <w:r w:rsidR="00764E17">
        <w:t>4</w:t>
      </w:r>
      <w:r w:rsidR="00D376A7">
        <w:t xml:space="preserve"> </w:t>
      </w:r>
      <w:r w:rsidR="00764E17">
        <w:t>- R</w:t>
      </w:r>
      <w:r w:rsidR="007766CE">
        <w:t xml:space="preserve">estaurant Report </w:t>
      </w:r>
      <w:r w:rsidR="00245332">
        <w:t>–</w:t>
      </w:r>
      <w:r w:rsidR="007766CE">
        <w:t xml:space="preserve"> </w:t>
      </w:r>
      <w:r w:rsidR="00245332">
        <w:t xml:space="preserve">The only update regarding the restaurant was that the new </w:t>
      </w:r>
      <w:r w:rsidR="00310C54">
        <w:t xml:space="preserve">five-year </w:t>
      </w:r>
      <w:r w:rsidR="00245332">
        <w:t xml:space="preserve">contract </w:t>
      </w:r>
      <w:r w:rsidR="00310C54">
        <w:t xml:space="preserve">with the Academy Ocean Grille </w:t>
      </w:r>
      <w:r w:rsidR="007B4155">
        <w:t>was signed</w:t>
      </w:r>
      <w:r w:rsidR="00310C54">
        <w:t>.</w:t>
      </w:r>
    </w:p>
    <w:p w:rsidR="00614318" w:rsidRDefault="00245332">
      <w:r>
        <w:t xml:space="preserve"> </w:t>
      </w:r>
      <w:r w:rsidR="00D376A7">
        <w:t xml:space="preserve">5 </w:t>
      </w:r>
      <w:r w:rsidR="007766CE">
        <w:t>- Facility and Site – Jay Don</w:t>
      </w:r>
      <w:r w:rsidR="0044782D">
        <w:t>o</w:t>
      </w:r>
      <w:r w:rsidR="007766CE">
        <w:t>van</w:t>
      </w:r>
      <w:r w:rsidR="00614318">
        <w:t xml:space="preserve">   </w:t>
      </w:r>
    </w:p>
    <w:p w:rsidR="00245332" w:rsidRDefault="00245332" w:rsidP="00573E35">
      <w:pPr>
        <w:pStyle w:val="ListParagraph"/>
        <w:numPr>
          <w:ilvl w:val="0"/>
          <w:numId w:val="1"/>
        </w:numPr>
      </w:pPr>
      <w:r>
        <w:t xml:space="preserve">Roofing project for Buildings One and Two is </w:t>
      </w:r>
      <w:r w:rsidR="00310C54">
        <w:t>nearing completion</w:t>
      </w:r>
      <w:r>
        <w:t>.</w:t>
      </w:r>
    </w:p>
    <w:p w:rsidR="00245332" w:rsidRDefault="00310C54" w:rsidP="00573E35">
      <w:pPr>
        <w:pStyle w:val="ListParagraph"/>
        <w:numPr>
          <w:ilvl w:val="0"/>
          <w:numId w:val="1"/>
        </w:numPr>
      </w:pPr>
      <w:r>
        <w:t>The exit loop in the garage for Buildings 3 &amp; 4 has been repaired.</w:t>
      </w:r>
    </w:p>
    <w:p w:rsidR="00573E35" w:rsidRDefault="00310C54" w:rsidP="007766CE">
      <w:pPr>
        <w:pStyle w:val="ListParagraph"/>
        <w:numPr>
          <w:ilvl w:val="0"/>
          <w:numId w:val="1"/>
        </w:numPr>
      </w:pPr>
      <w:r>
        <w:t>The carpet installation in Buildings 5 &amp; 6 will begin the last week of April or first week in May.</w:t>
      </w:r>
    </w:p>
    <w:p w:rsidR="00573E35" w:rsidRDefault="00573E35" w:rsidP="007766CE">
      <w:pPr>
        <w:pStyle w:val="ListParagraph"/>
        <w:numPr>
          <w:ilvl w:val="0"/>
          <w:numId w:val="1"/>
        </w:numPr>
      </w:pPr>
      <w:r>
        <w:t>An update of units for sale was provided in advance of the meeting.</w:t>
      </w:r>
    </w:p>
    <w:p w:rsidR="00310C54" w:rsidRDefault="003661A5" w:rsidP="00CD0D53">
      <w:r>
        <w:t xml:space="preserve">6 – </w:t>
      </w:r>
      <w:r w:rsidR="00310C54">
        <w:t>Two ARC forms were unanimously approved</w:t>
      </w:r>
      <w:r w:rsidR="00F96180">
        <w:t>:</w:t>
      </w:r>
      <w:r w:rsidR="00310C54">
        <w:t xml:space="preserve"> </w:t>
      </w:r>
    </w:p>
    <w:p w:rsidR="00310C54" w:rsidRDefault="00310C54" w:rsidP="00F96180">
      <w:pPr>
        <w:pStyle w:val="ListParagraph"/>
        <w:numPr>
          <w:ilvl w:val="0"/>
          <w:numId w:val="1"/>
        </w:numPr>
      </w:pPr>
      <w:r>
        <w:t>U</w:t>
      </w:r>
      <w:r w:rsidR="003661A5">
        <w:t>nit owner 51</w:t>
      </w:r>
      <w:r>
        <w:t xml:space="preserve">3 </w:t>
      </w:r>
      <w:r w:rsidR="00F96180">
        <w:t xml:space="preserve">request </w:t>
      </w:r>
      <w:r>
        <w:t>to install new window treatments and closet doors</w:t>
      </w:r>
    </w:p>
    <w:p w:rsidR="003661A5" w:rsidRDefault="00310C54" w:rsidP="00F96180">
      <w:pPr>
        <w:pStyle w:val="ListParagraph"/>
        <w:numPr>
          <w:ilvl w:val="0"/>
          <w:numId w:val="1"/>
        </w:numPr>
      </w:pPr>
      <w:r>
        <w:t xml:space="preserve">Unit owner 341 </w:t>
      </w:r>
      <w:r w:rsidR="00F96180">
        <w:t xml:space="preserve">request </w:t>
      </w:r>
      <w:r>
        <w:t xml:space="preserve">to install new engineered hardwood flooring, reface kitchen cabinets, and </w:t>
      </w:r>
      <w:r w:rsidR="00F96180">
        <w:t>re</w:t>
      </w:r>
      <w:r>
        <w:t>paint the kitchen.</w:t>
      </w:r>
    </w:p>
    <w:p w:rsidR="00310C54" w:rsidRDefault="00310C54" w:rsidP="00F96180">
      <w:r>
        <w:t xml:space="preserve">7 </w:t>
      </w:r>
      <w:r w:rsidR="00F96180">
        <w:t>–</w:t>
      </w:r>
      <w:r>
        <w:t xml:space="preserve"> </w:t>
      </w:r>
      <w:r w:rsidR="00F96180">
        <w:t xml:space="preserve">The trustees </w:t>
      </w:r>
      <w:r>
        <w:t xml:space="preserve">discussed the </w:t>
      </w:r>
      <w:r w:rsidR="00F96180">
        <w:t xml:space="preserve">complaints from two unit owners regarding the real </w:t>
      </w:r>
      <w:r>
        <w:t>estate section of the website</w:t>
      </w:r>
      <w:r w:rsidR="00F96180">
        <w:t xml:space="preserve">. </w:t>
      </w:r>
      <w:r>
        <w:t xml:space="preserve">After </w:t>
      </w:r>
      <w:r w:rsidR="00F96180">
        <w:t>d</w:t>
      </w:r>
      <w:r>
        <w:t>iscussion</w:t>
      </w:r>
      <w:r w:rsidR="00F96180">
        <w:t xml:space="preserve"> of the matter</w:t>
      </w:r>
      <w:r>
        <w:t xml:space="preserve">, </w:t>
      </w:r>
      <w:r w:rsidR="00F96180">
        <w:t xml:space="preserve">a </w:t>
      </w:r>
      <w:r>
        <w:t xml:space="preserve">motion </w:t>
      </w:r>
      <w:r w:rsidR="00F96180">
        <w:t xml:space="preserve">was made </w:t>
      </w:r>
      <w:r>
        <w:t xml:space="preserve">to add a link to the appropriate real estate firm’s website for each unit for sale in the real estate section of the Belmont’s website.  The motion unanimously passed.   </w:t>
      </w:r>
      <w:r w:rsidR="00F96180">
        <w:t>Additionally, we agreed to enhance the disclosure on the website.</w:t>
      </w:r>
      <w:r>
        <w:t xml:space="preserve"> Subsequent to the meeting, Jay </w:t>
      </w:r>
      <w:r w:rsidR="00F96180">
        <w:t xml:space="preserve">added the links to the website as well as the enhanced disclosure </w:t>
      </w:r>
      <w:r>
        <w:t>language</w:t>
      </w:r>
      <w:r w:rsidR="00F96180">
        <w:t>.</w:t>
      </w:r>
    </w:p>
    <w:p w:rsidR="00573E35" w:rsidRDefault="00310C54" w:rsidP="00CD0D53">
      <w:r>
        <w:t>8</w:t>
      </w:r>
      <w:r w:rsidR="00573E35">
        <w:t xml:space="preserve"> – A motion was made and passed unanimously to approve the actions of the board between meetings.</w:t>
      </w:r>
    </w:p>
    <w:p w:rsidR="00CD0D53" w:rsidRDefault="00310C54" w:rsidP="00CD0D53">
      <w:r>
        <w:t>9</w:t>
      </w:r>
      <w:r w:rsidR="00CD0D53">
        <w:t xml:space="preserve"> – Meeting adjourned.</w:t>
      </w:r>
    </w:p>
    <w:sectPr w:rsidR="00CD0D53" w:rsidSect="0090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90D9A"/>
    <w:multiLevelType w:val="hybridMultilevel"/>
    <w:tmpl w:val="DDEC4C00"/>
    <w:lvl w:ilvl="0" w:tplc="1FCE96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F19C5"/>
    <w:multiLevelType w:val="hybridMultilevel"/>
    <w:tmpl w:val="846A7A34"/>
    <w:lvl w:ilvl="0" w:tplc="197AA5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14318"/>
    <w:rsid w:val="000F11C9"/>
    <w:rsid w:val="000F252D"/>
    <w:rsid w:val="001A5E60"/>
    <w:rsid w:val="00245332"/>
    <w:rsid w:val="00310C54"/>
    <w:rsid w:val="003661A5"/>
    <w:rsid w:val="0044782D"/>
    <w:rsid w:val="00573E35"/>
    <w:rsid w:val="005B19F6"/>
    <w:rsid w:val="00607B64"/>
    <w:rsid w:val="00614318"/>
    <w:rsid w:val="00751399"/>
    <w:rsid w:val="00764E17"/>
    <w:rsid w:val="007766CE"/>
    <w:rsid w:val="007B4155"/>
    <w:rsid w:val="007F3075"/>
    <w:rsid w:val="00804709"/>
    <w:rsid w:val="008D074E"/>
    <w:rsid w:val="009026AF"/>
    <w:rsid w:val="00951B3F"/>
    <w:rsid w:val="009D057E"/>
    <w:rsid w:val="009E4371"/>
    <w:rsid w:val="00AF3AFB"/>
    <w:rsid w:val="00C164C3"/>
    <w:rsid w:val="00C8621D"/>
    <w:rsid w:val="00CD0D53"/>
    <w:rsid w:val="00D376A7"/>
    <w:rsid w:val="00E10D88"/>
    <w:rsid w:val="00EE2EC7"/>
    <w:rsid w:val="00F218B6"/>
    <w:rsid w:val="00F47E5D"/>
    <w:rsid w:val="00F96180"/>
    <w:rsid w:val="00FA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Belmont</cp:lastModifiedBy>
  <cp:revision>3</cp:revision>
  <cp:lastPrinted>2016-04-15T17:49:00Z</cp:lastPrinted>
  <dcterms:created xsi:type="dcterms:W3CDTF">2016-03-30T12:40:00Z</dcterms:created>
  <dcterms:modified xsi:type="dcterms:W3CDTF">2016-04-15T17:50:00Z</dcterms:modified>
</cp:coreProperties>
</file>