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586B" w14:textId="1BAAAFCA" w:rsidR="00710A11" w:rsidRDefault="00710A11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10A11">
        <w:rPr>
          <w:noProof/>
        </w:rPr>
        <w:drawing>
          <wp:inline distT="0" distB="0" distL="0" distR="0" wp14:anchorId="5F81ADF0" wp14:editId="57FCE359">
            <wp:extent cx="5730240" cy="1310640"/>
            <wp:effectExtent l="0" t="0" r="0" b="0"/>
            <wp:docPr id="65288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63E4" w14:textId="5C844015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77777777" w:rsidR="00772B2B" w:rsidRPr="00B10DB1" w:rsidRDefault="009C10C3" w:rsidP="00E030DF">
      <w:pPr>
        <w:spacing w:before="120" w:after="120" w:line="360" w:lineRule="auto"/>
        <w:rPr>
          <w:rFonts w:ascii="Arial" w:hAnsi="Arial" w:cs="Arial"/>
        </w:rPr>
      </w:pPr>
      <w:r w:rsidRPr="00B10DB1">
        <w:rPr>
          <w:rFonts w:ascii="Arial" w:hAnsi="Arial" w:cs="Arial"/>
          <w:b/>
          <w:sz w:val="28"/>
          <w:szCs w:val="28"/>
        </w:rPr>
        <w:t>0</w:t>
      </w:r>
      <w:r w:rsidR="0063128A" w:rsidRPr="00B10DB1">
        <w:rPr>
          <w:rFonts w:ascii="Arial" w:hAnsi="Arial" w:cs="Arial"/>
          <w:b/>
          <w:sz w:val="28"/>
          <w:szCs w:val="28"/>
        </w:rPr>
        <w:t>1.1</w:t>
      </w:r>
      <w:r w:rsidR="00097FD6" w:rsidRPr="00B10DB1">
        <w:rPr>
          <w:rFonts w:ascii="Arial" w:hAnsi="Arial" w:cs="Arial"/>
          <w:b/>
          <w:sz w:val="28"/>
          <w:szCs w:val="28"/>
        </w:rPr>
        <w:t>3</w:t>
      </w:r>
      <w:r w:rsidR="0063128A" w:rsidRPr="00B10DB1">
        <w:rPr>
          <w:rFonts w:ascii="Arial" w:hAnsi="Arial" w:cs="Arial"/>
          <w:b/>
          <w:sz w:val="28"/>
          <w:szCs w:val="28"/>
        </w:rPr>
        <w:tab/>
        <w:t>Entrance</w:t>
      </w:r>
      <w:r w:rsidR="007D73FB" w:rsidRPr="00B10DB1">
        <w:rPr>
          <w:rFonts w:ascii="Arial" w:hAnsi="Arial" w:cs="Arial"/>
          <w:b/>
          <w:sz w:val="28"/>
          <w:szCs w:val="28"/>
        </w:rPr>
        <w:t>s</w:t>
      </w:r>
      <w:r w:rsidR="0063128A" w:rsidRPr="00B10DB1">
        <w:rPr>
          <w:rFonts w:ascii="Arial" w:hAnsi="Arial" w:cs="Arial"/>
          <w:b/>
          <w:sz w:val="28"/>
          <w:szCs w:val="28"/>
        </w:rPr>
        <w:t xml:space="preserve"> </w:t>
      </w:r>
      <w:r w:rsidR="00097FD6" w:rsidRPr="00B10DB1">
        <w:rPr>
          <w:rFonts w:ascii="Arial" w:hAnsi="Arial" w:cs="Arial"/>
          <w:b/>
          <w:sz w:val="28"/>
          <w:szCs w:val="28"/>
        </w:rPr>
        <w:t>and approach to the b</w:t>
      </w:r>
      <w:r w:rsidR="007D73FB" w:rsidRPr="00B10DB1">
        <w:rPr>
          <w:rFonts w:ascii="Arial" w:hAnsi="Arial" w:cs="Arial"/>
          <w:b/>
          <w:sz w:val="28"/>
          <w:szCs w:val="28"/>
        </w:rPr>
        <w:t>uilding</w:t>
      </w:r>
    </w:p>
    <w:p w14:paraId="1C5CF60C" w14:textId="7617D77B" w:rsidR="0063128A" w:rsidRPr="00A35D77" w:rsidRDefault="0047391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0224C2F">
        <w:rPr>
          <w:rFonts w:ascii="Arial" w:hAnsi="Arial" w:cs="Arial"/>
          <w:sz w:val="22"/>
          <w:szCs w:val="22"/>
        </w:rPr>
        <w:t>always uncluttered</w:t>
      </w:r>
      <w:r w:rsidRPr="00224C2F">
        <w:rPr>
          <w:rFonts w:ascii="Arial" w:hAnsi="Arial" w:cs="Arial"/>
          <w:sz w:val="22"/>
          <w:szCs w:val="22"/>
        </w:rPr>
        <w:t>.</w:t>
      </w:r>
    </w:p>
    <w:p w14:paraId="701AF0A5" w14:textId="77777777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gates and external fences are childproof and safe</w:t>
      </w:r>
    </w:p>
    <w:p w14:paraId="0B042196" w14:textId="5921B513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Front doors are</w:t>
      </w:r>
      <w:r w:rsidR="00D16BFF">
        <w:rPr>
          <w:rFonts w:ascii="Arial" w:hAnsi="Arial" w:cs="Arial"/>
          <w:sz w:val="22"/>
          <w:szCs w:val="22"/>
        </w:rPr>
        <w:t xml:space="preserve"> always</w:t>
      </w:r>
      <w:r w:rsidRPr="007D73FB">
        <w:rPr>
          <w:rFonts w:ascii="Arial" w:hAnsi="Arial" w:cs="Arial"/>
          <w:sz w:val="22"/>
          <w:szCs w:val="22"/>
        </w:rPr>
        <w:t xml:space="preserve"> kept locked </w:t>
      </w:r>
      <w:r w:rsidR="00D16BFF">
        <w:rPr>
          <w:rFonts w:ascii="Arial" w:hAnsi="Arial" w:cs="Arial"/>
          <w:sz w:val="22"/>
          <w:szCs w:val="22"/>
        </w:rPr>
        <w:t>and</w:t>
      </w:r>
      <w:r w:rsidR="00D16BFF" w:rsidRPr="007D73FB">
        <w:rPr>
          <w:rFonts w:ascii="Arial" w:hAnsi="Arial" w:cs="Arial"/>
          <w:sz w:val="22"/>
          <w:szCs w:val="22"/>
        </w:rPr>
        <w:t xml:space="preserve"> </w:t>
      </w:r>
      <w:r w:rsidR="009E1B45" w:rsidRPr="007D73FB">
        <w:rPr>
          <w:rFonts w:ascii="Arial" w:hAnsi="Arial" w:cs="Arial"/>
          <w:sz w:val="22"/>
          <w:szCs w:val="22"/>
        </w:rPr>
        <w:t>shut</w:t>
      </w:r>
      <w:r w:rsidR="00D16BFF">
        <w:rPr>
          <w:rFonts w:ascii="Arial" w:hAnsi="Arial" w:cs="Arial"/>
          <w:sz w:val="22"/>
          <w:szCs w:val="22"/>
        </w:rPr>
        <w:t>.</w:t>
      </w:r>
    </w:p>
    <w:p w14:paraId="46A474FA" w14:textId="2EBD592A" w:rsidR="0063128A" w:rsidRPr="00AA44C3" w:rsidRDefault="00BA44A9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main door is partially clear and all visitors can be seen, the main door will not open unless a staff member opens it from the inside. </w:t>
      </w:r>
    </w:p>
    <w:p w14:paraId="1B2702EA" w14:textId="77777777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identity of a person not know</w:t>
      </w:r>
      <w:r w:rsidR="007D73FB" w:rsidRPr="007D73FB">
        <w:rPr>
          <w:rFonts w:ascii="Arial" w:hAnsi="Arial" w:cs="Arial"/>
          <w:sz w:val="22"/>
          <w:szCs w:val="22"/>
        </w:rPr>
        <w:t>n</w:t>
      </w:r>
      <w:r w:rsidRPr="007D73FB">
        <w:rPr>
          <w:rFonts w:ascii="Arial" w:hAnsi="Arial" w:cs="Arial"/>
          <w:sz w:val="22"/>
          <w:szCs w:val="22"/>
        </w:rPr>
        <w:t xml:space="preserve"> to</w:t>
      </w:r>
      <w:r w:rsidR="006D0C81">
        <w:rPr>
          <w:rFonts w:ascii="Arial" w:hAnsi="Arial" w:cs="Arial"/>
          <w:sz w:val="22"/>
          <w:szCs w:val="22"/>
        </w:rPr>
        <w:t xml:space="preserve"> members of</w:t>
      </w:r>
      <w:r w:rsidRPr="007D73FB">
        <w:rPr>
          <w:rFonts w:ascii="Arial" w:hAnsi="Arial" w:cs="Arial"/>
          <w:sz w:val="22"/>
          <w:szCs w:val="22"/>
        </w:rPr>
        <w:t xml:space="preserve"> staff is checked</w:t>
      </w:r>
      <w:r w:rsidRPr="00A35D77">
        <w:rPr>
          <w:rFonts w:ascii="Arial" w:hAnsi="Arial" w:cs="Arial"/>
          <w:sz w:val="22"/>
          <w:szCs w:val="22"/>
          <w:u w:val="single"/>
        </w:rPr>
        <w:t xml:space="preserve"> before</w:t>
      </w:r>
      <w:r w:rsidRPr="007D73FB">
        <w:rPr>
          <w:rFonts w:ascii="Arial" w:hAnsi="Arial" w:cs="Arial"/>
          <w:sz w:val="22"/>
          <w:szCs w:val="22"/>
        </w:rPr>
        <w:t xml:space="preserve"> they enter the building.</w:t>
      </w:r>
    </w:p>
    <w:p w14:paraId="11765176" w14:textId="2E167B6E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All </w:t>
      </w:r>
      <w:r w:rsidR="00224C2F" w:rsidRPr="005D4D39">
        <w:rPr>
          <w:rFonts w:ascii="Arial" w:hAnsi="Arial" w:cs="Arial"/>
          <w:sz w:val="22"/>
          <w:szCs w:val="22"/>
        </w:rPr>
        <w:t xml:space="preserve">staff and </w:t>
      </w:r>
      <w:r w:rsidRPr="005D4D39">
        <w:rPr>
          <w:rFonts w:ascii="Arial" w:hAnsi="Arial" w:cs="Arial"/>
          <w:sz w:val="22"/>
          <w:szCs w:val="22"/>
        </w:rPr>
        <w:t>visitors to the setting sign in and out of the building</w:t>
      </w:r>
      <w:r w:rsidR="00561B61">
        <w:rPr>
          <w:rFonts w:ascii="Arial" w:hAnsi="Arial" w:cs="Arial"/>
          <w:sz w:val="22"/>
          <w:szCs w:val="22"/>
        </w:rPr>
        <w:t xml:space="preserve">, they have a visitors badge attached to a lanyard that has to be worn when in the setting. </w:t>
      </w:r>
    </w:p>
    <w:p w14:paraId="5C573B9F" w14:textId="77777777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05D4D39">
        <w:rPr>
          <w:rFonts w:ascii="Arial" w:hAnsi="Arial" w:cs="Arial"/>
          <w:sz w:val="22"/>
          <w:szCs w:val="22"/>
        </w:rPr>
        <w:t>parents</w:t>
      </w:r>
      <w:r w:rsidRPr="005D4D39">
        <w:rPr>
          <w:rFonts w:ascii="Arial" w:hAnsi="Arial" w:cs="Arial"/>
          <w:sz w:val="22"/>
          <w:szCs w:val="22"/>
        </w:rPr>
        <w:t xml:space="preserve"> and</w:t>
      </w:r>
      <w:r w:rsidR="006D0C81" w:rsidRPr="005D4D39">
        <w:rPr>
          <w:rFonts w:ascii="Arial" w:hAnsi="Arial" w:cs="Arial"/>
          <w:sz w:val="22"/>
          <w:szCs w:val="22"/>
        </w:rPr>
        <w:t xml:space="preserve"> to make sure that</w:t>
      </w:r>
      <w:r w:rsidR="00A35D77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438EE0CF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Back doors are </w:t>
      </w:r>
      <w:r w:rsidR="00860124">
        <w:rPr>
          <w:rFonts w:ascii="Arial" w:hAnsi="Arial" w:cs="Arial"/>
          <w:sz w:val="22"/>
          <w:szCs w:val="22"/>
        </w:rPr>
        <w:t xml:space="preserve">always </w:t>
      </w:r>
      <w:r w:rsidRPr="005D4D39">
        <w:rPr>
          <w:rFonts w:ascii="Arial" w:hAnsi="Arial" w:cs="Arial"/>
          <w:sz w:val="22"/>
          <w:szCs w:val="22"/>
        </w:rPr>
        <w:t>kept</w:t>
      </w:r>
      <w:r w:rsidR="00A35D77">
        <w:rPr>
          <w:rFonts w:ascii="Arial" w:hAnsi="Arial" w:cs="Arial"/>
          <w:sz w:val="22"/>
          <w:szCs w:val="22"/>
        </w:rPr>
        <w:t xml:space="preserve"> locked </w:t>
      </w:r>
      <w:r w:rsidR="00860124">
        <w:rPr>
          <w:rFonts w:ascii="Arial" w:hAnsi="Arial" w:cs="Arial"/>
          <w:sz w:val="22"/>
          <w:szCs w:val="22"/>
        </w:rPr>
        <w:t xml:space="preserve">and </w:t>
      </w:r>
      <w:r w:rsidR="009E1B45">
        <w:rPr>
          <w:rFonts w:ascii="Arial" w:hAnsi="Arial" w:cs="Arial"/>
          <w:sz w:val="22"/>
          <w:szCs w:val="22"/>
        </w:rPr>
        <w:t>shut</w:t>
      </w:r>
      <w:r w:rsidR="00A35D77">
        <w:rPr>
          <w:rFonts w:ascii="Arial" w:hAnsi="Arial" w:cs="Arial"/>
          <w:sz w:val="22"/>
          <w:szCs w:val="22"/>
        </w:rPr>
        <w:t xml:space="preserve"> if </w:t>
      </w:r>
      <w:r w:rsidRPr="005D4D39">
        <w:rPr>
          <w:rFonts w:ascii="Arial" w:hAnsi="Arial" w:cs="Arial"/>
          <w:sz w:val="22"/>
          <w:szCs w:val="22"/>
        </w:rPr>
        <w:t>they may lead t</w:t>
      </w:r>
      <w:r w:rsidR="00224C2F" w:rsidRPr="005D4D39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>
        <w:rPr>
          <w:rFonts w:ascii="Arial" w:hAnsi="Arial" w:cs="Arial"/>
          <w:sz w:val="22"/>
          <w:szCs w:val="22"/>
        </w:rPr>
        <w:t>.</w:t>
      </w:r>
    </w:p>
    <w:p w14:paraId="2BB5055E" w14:textId="77777777" w:rsidR="00854087" w:rsidRDefault="0063128A" w:rsidP="0085408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 Where building works or repairs mean that normal entrance</w:t>
      </w:r>
      <w:r w:rsidR="00860124">
        <w:rPr>
          <w:rFonts w:ascii="Arial" w:hAnsi="Arial" w:cs="Arial"/>
          <w:sz w:val="22"/>
          <w:szCs w:val="22"/>
        </w:rPr>
        <w:t>s</w:t>
      </w:r>
      <w:r w:rsidRPr="005D4D39">
        <w:rPr>
          <w:rFonts w:ascii="Arial" w:hAnsi="Arial" w:cs="Arial"/>
          <w:sz w:val="22"/>
          <w:szCs w:val="22"/>
        </w:rPr>
        <w:t>/exit</w:t>
      </w:r>
      <w:r w:rsidR="00860124">
        <w:rPr>
          <w:rFonts w:ascii="Arial" w:hAnsi="Arial" w:cs="Arial"/>
          <w:sz w:val="22"/>
          <w:szCs w:val="22"/>
        </w:rPr>
        <w:t>s</w:t>
      </w:r>
      <w:r w:rsidRPr="005D4D39">
        <w:rPr>
          <w:rFonts w:ascii="Arial" w:hAnsi="Arial" w:cs="Arial"/>
          <w:sz w:val="22"/>
          <w:szCs w:val="22"/>
        </w:rPr>
        <w:t xml:space="preserve"> </w:t>
      </w:r>
      <w:r w:rsidR="007D73FB" w:rsidRPr="005D4D39">
        <w:rPr>
          <w:rFonts w:ascii="Arial" w:hAnsi="Arial" w:cs="Arial"/>
          <w:sz w:val="22"/>
          <w:szCs w:val="22"/>
        </w:rPr>
        <w:t>or approaches to t</w:t>
      </w:r>
      <w:r w:rsidR="007D73FB" w:rsidRPr="007D73FB">
        <w:rPr>
          <w:rFonts w:ascii="Arial" w:hAnsi="Arial" w:cs="Arial"/>
          <w:sz w:val="22"/>
          <w:szCs w:val="22"/>
        </w:rPr>
        <w:t xml:space="preserve">he building </w:t>
      </w:r>
      <w:r w:rsidRPr="007D73FB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  <w:r w:rsidR="00854087" w:rsidRPr="00854087">
        <w:rPr>
          <w:rFonts w:ascii="Arial" w:hAnsi="Arial" w:cs="Arial"/>
          <w:bCs/>
          <w:sz w:val="22"/>
          <w:szCs w:val="22"/>
        </w:rPr>
        <w:t xml:space="preserve"> </w:t>
      </w:r>
    </w:p>
    <w:p w14:paraId="712B959C" w14:textId="676F163D" w:rsidR="00854087" w:rsidRDefault="00854087" w:rsidP="0085408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3017797C" w14:textId="5DA4B59C" w:rsidR="00854087" w:rsidRDefault="00854087" w:rsidP="0085408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561B61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5066283D" w14:textId="0F9C4E9C" w:rsidR="0063128A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</w:p>
    <w:p w14:paraId="257866FE" w14:textId="77777777" w:rsidR="00854087" w:rsidRDefault="00854087" w:rsidP="0085408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54087" w:rsidSect="00B10DB1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CA7" w14:textId="5348959A" w:rsidR="00DF71FA" w:rsidRPr="004A4855" w:rsidRDefault="00DF71FA">
    <w:pPr>
      <w:pStyle w:val="Footer"/>
      <w:rPr>
        <w:rFonts w:ascii="Arial" w:hAnsi="Arial" w:cs="Arial"/>
        <w:sz w:val="20"/>
      </w:rPr>
    </w:pPr>
    <w:r w:rsidRPr="004A4855">
      <w:rPr>
        <w:rFonts w:ascii="Arial" w:hAnsi="Arial" w:cs="Arial"/>
        <w:i/>
        <w:iCs/>
        <w:sz w:val="20"/>
      </w:rPr>
      <w:t>Policies &amp; Procedures for the EYFS 2021</w:t>
    </w:r>
    <w:r w:rsidRPr="004A4855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13357">
    <w:abstractNumId w:val="63"/>
  </w:num>
  <w:num w:numId="2" w16cid:durableId="1780179566">
    <w:abstractNumId w:val="0"/>
  </w:num>
  <w:num w:numId="3" w16cid:durableId="1139617700">
    <w:abstractNumId w:val="29"/>
  </w:num>
  <w:num w:numId="4" w16cid:durableId="1102728530">
    <w:abstractNumId w:val="5"/>
  </w:num>
  <w:num w:numId="5" w16cid:durableId="598950730">
    <w:abstractNumId w:val="1"/>
  </w:num>
  <w:num w:numId="6" w16cid:durableId="2048799525">
    <w:abstractNumId w:val="24"/>
  </w:num>
  <w:num w:numId="7" w16cid:durableId="2086871960">
    <w:abstractNumId w:val="32"/>
  </w:num>
  <w:num w:numId="8" w16cid:durableId="1009286942">
    <w:abstractNumId w:val="22"/>
  </w:num>
  <w:num w:numId="9" w16cid:durableId="1798061674">
    <w:abstractNumId w:val="61"/>
  </w:num>
  <w:num w:numId="10" w16cid:durableId="1087767719">
    <w:abstractNumId w:val="48"/>
  </w:num>
  <w:num w:numId="11" w16cid:durableId="657005797">
    <w:abstractNumId w:val="45"/>
  </w:num>
  <w:num w:numId="12" w16cid:durableId="1656376946">
    <w:abstractNumId w:val="3"/>
  </w:num>
  <w:num w:numId="13" w16cid:durableId="426075751">
    <w:abstractNumId w:val="58"/>
  </w:num>
  <w:num w:numId="14" w16cid:durableId="62146869">
    <w:abstractNumId w:val="66"/>
  </w:num>
  <w:num w:numId="15" w16cid:durableId="1221090686">
    <w:abstractNumId w:val="52"/>
  </w:num>
  <w:num w:numId="16" w16cid:durableId="297688295">
    <w:abstractNumId w:val="68"/>
  </w:num>
  <w:num w:numId="17" w16cid:durableId="2106725608">
    <w:abstractNumId w:val="60"/>
  </w:num>
  <w:num w:numId="18" w16cid:durableId="219366588">
    <w:abstractNumId w:val="7"/>
  </w:num>
  <w:num w:numId="19" w16cid:durableId="1786997576">
    <w:abstractNumId w:val="33"/>
  </w:num>
  <w:num w:numId="20" w16cid:durableId="1554540799">
    <w:abstractNumId w:val="14"/>
  </w:num>
  <w:num w:numId="21" w16cid:durableId="442922632">
    <w:abstractNumId w:val="25"/>
  </w:num>
  <w:num w:numId="22" w16cid:durableId="1652636725">
    <w:abstractNumId w:val="41"/>
  </w:num>
  <w:num w:numId="23" w16cid:durableId="117335831">
    <w:abstractNumId w:val="55"/>
  </w:num>
  <w:num w:numId="24" w16cid:durableId="499001478">
    <w:abstractNumId w:val="53"/>
  </w:num>
  <w:num w:numId="25" w16cid:durableId="1447694555">
    <w:abstractNumId w:val="44"/>
  </w:num>
  <w:num w:numId="26" w16cid:durableId="965162515">
    <w:abstractNumId w:val="20"/>
  </w:num>
  <w:num w:numId="27" w16cid:durableId="694499081">
    <w:abstractNumId w:val="59"/>
  </w:num>
  <w:num w:numId="28" w16cid:durableId="811405031">
    <w:abstractNumId w:val="36"/>
  </w:num>
  <w:num w:numId="29" w16cid:durableId="47580476">
    <w:abstractNumId w:val="46"/>
  </w:num>
  <w:num w:numId="30" w16cid:durableId="76246581">
    <w:abstractNumId w:val="65"/>
  </w:num>
  <w:num w:numId="31" w16cid:durableId="730154836">
    <w:abstractNumId w:val="2"/>
  </w:num>
  <w:num w:numId="32" w16cid:durableId="1150052823">
    <w:abstractNumId w:val="10"/>
  </w:num>
  <w:num w:numId="33" w16cid:durableId="1899247229">
    <w:abstractNumId w:val="38"/>
  </w:num>
  <w:num w:numId="34" w16cid:durableId="431899197">
    <w:abstractNumId w:val="21"/>
  </w:num>
  <w:num w:numId="35" w16cid:durableId="1444156916">
    <w:abstractNumId w:val="16"/>
  </w:num>
  <w:num w:numId="36" w16cid:durableId="1197544986">
    <w:abstractNumId w:val="13"/>
  </w:num>
  <w:num w:numId="37" w16cid:durableId="1709528442">
    <w:abstractNumId w:val="56"/>
  </w:num>
  <w:num w:numId="38" w16cid:durableId="2054960510">
    <w:abstractNumId w:val="37"/>
  </w:num>
  <w:num w:numId="39" w16cid:durableId="1433670412">
    <w:abstractNumId w:val="57"/>
  </w:num>
  <w:num w:numId="40" w16cid:durableId="1961716967">
    <w:abstractNumId w:val="27"/>
  </w:num>
  <w:num w:numId="41" w16cid:durableId="1233079147">
    <w:abstractNumId w:val="31"/>
  </w:num>
  <w:num w:numId="42" w16cid:durableId="1004823166">
    <w:abstractNumId w:val="23"/>
  </w:num>
  <w:num w:numId="43" w16cid:durableId="233781423">
    <w:abstractNumId w:val="67"/>
  </w:num>
  <w:num w:numId="44" w16cid:durableId="152452555">
    <w:abstractNumId w:val="15"/>
  </w:num>
  <w:num w:numId="45" w16cid:durableId="1780485045">
    <w:abstractNumId w:val="4"/>
  </w:num>
  <w:num w:numId="46" w16cid:durableId="5341199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244343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5325798">
    <w:abstractNumId w:val="18"/>
  </w:num>
  <w:num w:numId="49" w16cid:durableId="124353705">
    <w:abstractNumId w:val="19"/>
  </w:num>
  <w:num w:numId="50" w16cid:durableId="158691895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211177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51684783">
    <w:abstractNumId w:val="69"/>
  </w:num>
  <w:num w:numId="53" w16cid:durableId="37435664">
    <w:abstractNumId w:val="47"/>
  </w:num>
  <w:num w:numId="54" w16cid:durableId="1481650801">
    <w:abstractNumId w:val="49"/>
  </w:num>
  <w:num w:numId="55" w16cid:durableId="962153412">
    <w:abstractNumId w:val="64"/>
  </w:num>
  <w:num w:numId="56" w16cid:durableId="1939020312">
    <w:abstractNumId w:val="42"/>
  </w:num>
  <w:num w:numId="57" w16cid:durableId="158616321">
    <w:abstractNumId w:val="6"/>
  </w:num>
  <w:num w:numId="58" w16cid:durableId="1210191776">
    <w:abstractNumId w:val="40"/>
  </w:num>
  <w:num w:numId="59" w16cid:durableId="1949197679">
    <w:abstractNumId w:val="17"/>
  </w:num>
  <w:num w:numId="60" w16cid:durableId="840386765">
    <w:abstractNumId w:val="28"/>
  </w:num>
  <w:num w:numId="61" w16cid:durableId="764614887">
    <w:abstractNumId w:val="35"/>
  </w:num>
  <w:num w:numId="62" w16cid:durableId="1136800355">
    <w:abstractNumId w:val="12"/>
  </w:num>
  <w:num w:numId="63" w16cid:durableId="417556644">
    <w:abstractNumId w:val="43"/>
  </w:num>
  <w:num w:numId="64" w16cid:durableId="1454328631">
    <w:abstractNumId w:val="8"/>
  </w:num>
  <w:num w:numId="65" w16cid:durableId="304703045">
    <w:abstractNumId w:val="51"/>
  </w:num>
  <w:num w:numId="66" w16cid:durableId="2133471915">
    <w:abstractNumId w:val="30"/>
  </w:num>
  <w:num w:numId="67" w16cid:durableId="1097940935">
    <w:abstractNumId w:val="9"/>
  </w:num>
  <w:num w:numId="68" w16cid:durableId="1143348193">
    <w:abstractNumId w:val="34"/>
  </w:num>
  <w:num w:numId="69" w16cid:durableId="1374307561">
    <w:abstractNumId w:val="62"/>
  </w:num>
  <w:num w:numId="70" w16cid:durableId="1643345201">
    <w:abstractNumId w:val="39"/>
  </w:num>
  <w:num w:numId="71" w16cid:durableId="14737931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1B61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0A11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087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1CE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44A9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8B5E101E-F7AF-4375-A165-2BC3EDC1F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2018-05-03T11:09:00Z</cp:lastPrinted>
  <dcterms:created xsi:type="dcterms:W3CDTF">2025-03-16T11:57:00Z</dcterms:created>
  <dcterms:modified xsi:type="dcterms:W3CDTF">2025-03-16T11:57:00Z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