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79" w:rsidRDefault="00A05578" w:rsidP="00F26879">
      <w:pPr>
        <w:pStyle w:val="NoSpacing"/>
        <w:ind w:left="4320" w:firstLine="720"/>
        <w:jc w:val="center"/>
      </w:pPr>
      <w:r>
        <w:t>August 15</w:t>
      </w:r>
      <w:r w:rsidR="00F26879">
        <w:t>, 2017</w:t>
      </w:r>
    </w:p>
    <w:p w:rsidR="00F26879" w:rsidRDefault="00F26879" w:rsidP="00F26879">
      <w:pPr>
        <w:pStyle w:val="NoSpacing"/>
        <w:ind w:left="4320" w:firstLine="720"/>
      </w:pPr>
    </w:p>
    <w:p w:rsidR="00F26879" w:rsidRDefault="00F26879" w:rsidP="00F26879">
      <w:r>
        <w:t xml:space="preserve">     At 7:00 PM Chairman Fred Ford called the meeting to order and the Pledge of Allegiance was recited.  Roll call was taken with the following members present:  Fred Ford, Jeff Enders, Jon Miller, Ken Hoover, Carl </w:t>
      </w:r>
      <w:r w:rsidR="00066241">
        <w:t>Bahner,</w:t>
      </w:r>
      <w:r w:rsidR="00A05578">
        <w:t xml:space="preserve"> </w:t>
      </w:r>
      <w:r>
        <w:t>Christopher Blose</w:t>
      </w:r>
      <w:r w:rsidR="00A05578">
        <w:t xml:space="preserve"> and Jeff Gonsar. </w:t>
      </w:r>
      <w:r>
        <w:t xml:space="preserve">   Operator Jeff Grosser</w:t>
      </w:r>
      <w:r w:rsidR="00A05578">
        <w:t xml:space="preserve"> was</w:t>
      </w:r>
      <w:r>
        <w:t xml:space="preserve"> also present. </w:t>
      </w:r>
    </w:p>
    <w:p w:rsidR="00F26879" w:rsidRDefault="00F26879" w:rsidP="00F26879">
      <w:pPr>
        <w:pStyle w:val="NoSpacing"/>
        <w:rPr>
          <w:b/>
        </w:rPr>
      </w:pPr>
      <w:r>
        <w:rPr>
          <w:b/>
        </w:rPr>
        <w:t>BUSINESS FROM THE FLOOR</w:t>
      </w:r>
    </w:p>
    <w:p w:rsidR="00A05578" w:rsidRPr="00A05578" w:rsidRDefault="00A05578" w:rsidP="00F26879">
      <w:pPr>
        <w:pStyle w:val="NoSpacing"/>
      </w:pPr>
      <w:r>
        <w:t xml:space="preserve">         None.</w:t>
      </w:r>
    </w:p>
    <w:p w:rsidR="0062659B" w:rsidRDefault="0062659B" w:rsidP="00F26879">
      <w:pPr>
        <w:pStyle w:val="NoSpacing"/>
        <w:rPr>
          <w:b/>
        </w:rPr>
      </w:pPr>
    </w:p>
    <w:p w:rsidR="00F26879" w:rsidRDefault="00F26879" w:rsidP="00F26879">
      <w:pPr>
        <w:pStyle w:val="NoSpacing"/>
        <w:rPr>
          <w:b/>
        </w:rPr>
      </w:pPr>
      <w:r>
        <w:rPr>
          <w:b/>
        </w:rPr>
        <w:t xml:space="preserve"> SECRETARY’S REPORT</w:t>
      </w:r>
    </w:p>
    <w:p w:rsidR="00F26879" w:rsidRDefault="00A05578" w:rsidP="00F26879">
      <w:pPr>
        <w:pStyle w:val="NoSpacing"/>
      </w:pPr>
      <w:r>
        <w:t>Jeff Enders</w:t>
      </w:r>
      <w:r w:rsidR="00F26879">
        <w:t xml:space="preserve"> moved to approve the June minutes as presented.   </w:t>
      </w:r>
      <w:r>
        <w:t>Ken Hoover</w:t>
      </w:r>
      <w:r w:rsidR="00F26879">
        <w:t xml:space="preserve"> seconded the motion and the motion carried unanimously.</w:t>
      </w:r>
    </w:p>
    <w:p w:rsidR="0062659B" w:rsidRDefault="0062659B" w:rsidP="00F26879">
      <w:pPr>
        <w:spacing w:after="0"/>
        <w:rPr>
          <w:b/>
        </w:rPr>
      </w:pPr>
    </w:p>
    <w:p w:rsidR="00F26879" w:rsidRDefault="00F26879" w:rsidP="00F26879">
      <w:pPr>
        <w:spacing w:after="0"/>
        <w:rPr>
          <w:b/>
        </w:rPr>
      </w:pPr>
      <w:r>
        <w:rPr>
          <w:b/>
        </w:rPr>
        <w:t>TREASURER’S REPORT</w:t>
      </w:r>
    </w:p>
    <w:p w:rsidR="00F26879" w:rsidRDefault="00A05578" w:rsidP="00F26879">
      <w:pPr>
        <w:pStyle w:val="NoSpacing"/>
      </w:pPr>
      <w:r>
        <w:t>Carl Bahner</w:t>
      </w:r>
      <w:r w:rsidR="00F26879">
        <w:t xml:space="preserve"> moved to approve the June report as presented.   </w:t>
      </w:r>
      <w:r>
        <w:t>Jeff Gonsar</w:t>
      </w:r>
      <w:r w:rsidR="00F26879">
        <w:t xml:space="preserve"> seconded the motion and the motion carried unanimously.    </w:t>
      </w:r>
    </w:p>
    <w:p w:rsidR="00F26879" w:rsidRDefault="00F26879" w:rsidP="00F26879">
      <w:pPr>
        <w:pStyle w:val="NoSpacing"/>
        <w:rPr>
          <w:b/>
        </w:rPr>
      </w:pPr>
    </w:p>
    <w:p w:rsidR="00F26879" w:rsidRDefault="00F26879" w:rsidP="00F26879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F26879" w:rsidRDefault="00F26879" w:rsidP="00F26879">
      <w:pPr>
        <w:pStyle w:val="NoSpacing"/>
        <w:numPr>
          <w:ilvl w:val="0"/>
          <w:numId w:val="2"/>
        </w:numPr>
      </w:pPr>
      <w:r>
        <w:t>Sheetz Project Status:  No Report.</w:t>
      </w:r>
    </w:p>
    <w:p w:rsidR="00F26879" w:rsidRDefault="00F26879" w:rsidP="00F26879">
      <w:pPr>
        <w:pStyle w:val="NoSpacing"/>
        <w:numPr>
          <w:ilvl w:val="0"/>
          <w:numId w:val="2"/>
        </w:numPr>
      </w:pPr>
      <w:r>
        <w:t>DEP Corrective Action Plan Status:</w:t>
      </w:r>
      <w:r w:rsidR="00A05578">
        <w:t xml:space="preserve"> </w:t>
      </w:r>
      <w:r>
        <w:t xml:space="preserve"> </w:t>
      </w:r>
      <w:r w:rsidR="00A05578">
        <w:t>Approved.</w:t>
      </w:r>
    </w:p>
    <w:p w:rsidR="00F26879" w:rsidRDefault="00F26879" w:rsidP="00F26879">
      <w:pPr>
        <w:pStyle w:val="NoSpacing"/>
        <w:numPr>
          <w:ilvl w:val="0"/>
          <w:numId w:val="2"/>
        </w:numPr>
      </w:pPr>
      <w:r>
        <w:t xml:space="preserve">Tapping Fee Review:  </w:t>
      </w:r>
      <w:r w:rsidR="00A05578">
        <w:t>Tabled.</w:t>
      </w:r>
    </w:p>
    <w:p w:rsidR="00F26879" w:rsidRDefault="00F26879" w:rsidP="00F26879">
      <w:pPr>
        <w:pStyle w:val="NoSpacing"/>
        <w:numPr>
          <w:ilvl w:val="0"/>
          <w:numId w:val="2"/>
        </w:numPr>
      </w:pPr>
      <w:r>
        <w:t xml:space="preserve">Mid Penn Bank:  </w:t>
      </w:r>
      <w:r w:rsidR="00A05578">
        <w:t>A water supply letter was requested.</w:t>
      </w:r>
    </w:p>
    <w:p w:rsidR="00F26879" w:rsidRDefault="00F26879" w:rsidP="00F26879">
      <w:pPr>
        <w:pStyle w:val="NoSpacing"/>
        <w:rPr>
          <w:b/>
        </w:rPr>
      </w:pPr>
    </w:p>
    <w:p w:rsidR="00F26879" w:rsidRDefault="00F26879" w:rsidP="00F26879">
      <w:pPr>
        <w:pStyle w:val="NoSpacing"/>
        <w:rPr>
          <w:b/>
        </w:rPr>
      </w:pPr>
      <w:r>
        <w:rPr>
          <w:b/>
        </w:rPr>
        <w:t>SOLICITOR’S REPORT</w:t>
      </w:r>
    </w:p>
    <w:p w:rsidR="00F26879" w:rsidRDefault="00F26879" w:rsidP="00F26879">
      <w:pPr>
        <w:pStyle w:val="NoSpacing"/>
        <w:ind w:left="255"/>
      </w:pPr>
      <w:r>
        <w:rPr>
          <w:b/>
        </w:rPr>
        <w:t xml:space="preserve"> </w:t>
      </w:r>
      <w:r>
        <w:t>No Report.</w:t>
      </w:r>
    </w:p>
    <w:p w:rsidR="0062659B" w:rsidRDefault="0062659B" w:rsidP="00F26879">
      <w:pPr>
        <w:pStyle w:val="NoSpacing"/>
        <w:rPr>
          <w:b/>
        </w:rPr>
      </w:pPr>
    </w:p>
    <w:p w:rsidR="00F26879" w:rsidRDefault="00F26879" w:rsidP="00F26879">
      <w:pPr>
        <w:pStyle w:val="NoSpacing"/>
        <w:rPr>
          <w:b/>
        </w:rPr>
      </w:pPr>
      <w:r>
        <w:rPr>
          <w:b/>
        </w:rPr>
        <w:t>OPERATOR’S REPORT</w:t>
      </w:r>
    </w:p>
    <w:p w:rsidR="00F26879" w:rsidRDefault="00A05578" w:rsidP="00F26879">
      <w:pPr>
        <w:pStyle w:val="NoSpacing"/>
      </w:pPr>
      <w:r>
        <w:t>Cutting grass, wells flowing over, PA1 Calls, working with sidewalk contractor, pulled water samples.</w:t>
      </w:r>
    </w:p>
    <w:p w:rsidR="00F26879" w:rsidRDefault="00F26879" w:rsidP="00F26879">
      <w:pPr>
        <w:pStyle w:val="NoSpacing"/>
        <w:rPr>
          <w:b/>
        </w:rPr>
      </w:pPr>
    </w:p>
    <w:p w:rsidR="00F26879" w:rsidRDefault="00F26879" w:rsidP="00F26879">
      <w:pPr>
        <w:pStyle w:val="NoSpacing"/>
        <w:rPr>
          <w:b/>
        </w:rPr>
      </w:pPr>
      <w:r>
        <w:rPr>
          <w:b/>
        </w:rPr>
        <w:t>OLD BUSINESS</w:t>
      </w:r>
    </w:p>
    <w:p w:rsidR="00F26879" w:rsidRDefault="00A05578" w:rsidP="00F26879">
      <w:pPr>
        <w:pStyle w:val="NoSpacing"/>
        <w:numPr>
          <w:ilvl w:val="0"/>
          <w:numId w:val="3"/>
        </w:numPr>
      </w:pPr>
      <w:r>
        <w:t>Fifth Street Water Main Replacement Estimate:  Project will be over the bid requirement limits.  Jeff Enders to discuss with HRG.</w:t>
      </w:r>
    </w:p>
    <w:p w:rsidR="00A05578" w:rsidRDefault="00A05578" w:rsidP="00F26879">
      <w:pPr>
        <w:pStyle w:val="NoSpacing"/>
        <w:numPr>
          <w:ilvl w:val="0"/>
          <w:numId w:val="3"/>
        </w:numPr>
      </w:pPr>
      <w:r>
        <w:t>Herbicide application to be applied soon.</w:t>
      </w:r>
    </w:p>
    <w:p w:rsidR="00F26879" w:rsidRDefault="00F26879" w:rsidP="00F26879">
      <w:pPr>
        <w:pStyle w:val="NoSpacing"/>
        <w:ind w:left="345"/>
      </w:pPr>
    </w:p>
    <w:p w:rsidR="00F26879" w:rsidRDefault="00F26879" w:rsidP="00F26879">
      <w:pPr>
        <w:pStyle w:val="NoSpacing"/>
        <w:rPr>
          <w:b/>
        </w:rPr>
      </w:pPr>
      <w:r>
        <w:rPr>
          <w:b/>
        </w:rPr>
        <w:t>NEW BUSINESS</w:t>
      </w:r>
    </w:p>
    <w:p w:rsidR="00F26879" w:rsidRDefault="00A05578" w:rsidP="00F26879">
      <w:pPr>
        <w:pStyle w:val="NoSpacing"/>
        <w:ind w:left="360"/>
      </w:pPr>
      <w:r>
        <w:t xml:space="preserve">Jon Miller moved to approve hiring Travis Enders at $10 per hour </w:t>
      </w:r>
      <w:r w:rsidR="00066241">
        <w:t>on a part-time basis</w:t>
      </w:r>
      <w:r>
        <w:t>.  Jeff Gonsar seconded the motion and all were in favor except Jeff Enders who abstained.</w:t>
      </w:r>
    </w:p>
    <w:p w:rsidR="0062659B" w:rsidRDefault="0062659B" w:rsidP="00F26879">
      <w:pPr>
        <w:pStyle w:val="NoSpacing"/>
        <w:rPr>
          <w:b/>
        </w:rPr>
      </w:pPr>
    </w:p>
    <w:p w:rsidR="00F26879" w:rsidRDefault="00F26879" w:rsidP="00F26879">
      <w:pPr>
        <w:pStyle w:val="NoSpacing"/>
        <w:rPr>
          <w:b/>
        </w:rPr>
      </w:pPr>
      <w:r>
        <w:rPr>
          <w:b/>
        </w:rPr>
        <w:t>APPROVAL OF BILLS</w:t>
      </w:r>
    </w:p>
    <w:p w:rsidR="00F26879" w:rsidRDefault="00740D18" w:rsidP="00F26879">
      <w:pPr>
        <w:pStyle w:val="NoSpacing"/>
      </w:pPr>
      <w:r>
        <w:t>Jon Miller</w:t>
      </w:r>
      <w:r w:rsidR="00F26879">
        <w:t xml:space="preserve"> moved to approve the bills as presented.  </w:t>
      </w:r>
      <w:r>
        <w:t>Jeff Enders</w:t>
      </w:r>
      <w:r w:rsidR="00F26879">
        <w:t xml:space="preserve"> seconded the motion and the motion carried unanimously.</w:t>
      </w:r>
    </w:p>
    <w:p w:rsidR="0062659B" w:rsidRDefault="0062659B" w:rsidP="00F26879">
      <w:pPr>
        <w:pStyle w:val="NoSpacing"/>
        <w:rPr>
          <w:b/>
        </w:rPr>
      </w:pPr>
    </w:p>
    <w:p w:rsidR="00F26879" w:rsidRDefault="00F26879" w:rsidP="00F26879">
      <w:pPr>
        <w:pStyle w:val="NoSpacing"/>
        <w:rPr>
          <w:b/>
        </w:rPr>
      </w:pPr>
      <w:r>
        <w:rPr>
          <w:b/>
        </w:rPr>
        <w:t>PUBLIC COMMENT</w:t>
      </w:r>
    </w:p>
    <w:p w:rsidR="0062659B" w:rsidRDefault="00F26879" w:rsidP="00F26879">
      <w:pPr>
        <w:pStyle w:val="NoSpacing"/>
      </w:pPr>
      <w:r>
        <w:t xml:space="preserve">          None.</w:t>
      </w:r>
    </w:p>
    <w:p w:rsidR="00066241" w:rsidRDefault="00066241" w:rsidP="00F26879">
      <w:pPr>
        <w:pStyle w:val="NoSpacing"/>
      </w:pPr>
    </w:p>
    <w:p w:rsidR="00066241" w:rsidRDefault="00066241" w:rsidP="00F26879">
      <w:pPr>
        <w:pStyle w:val="NoSpacing"/>
        <w:rPr>
          <w:b/>
        </w:rPr>
      </w:pPr>
    </w:p>
    <w:p w:rsidR="0062659B" w:rsidRDefault="0062659B" w:rsidP="00F26879">
      <w:pPr>
        <w:pStyle w:val="NoSpacing"/>
        <w:rPr>
          <w:b/>
        </w:rPr>
      </w:pPr>
    </w:p>
    <w:p w:rsidR="00F26879" w:rsidRDefault="0062659B" w:rsidP="00F26879">
      <w:pPr>
        <w:pStyle w:val="NoSpacing"/>
        <w:rPr>
          <w:b/>
        </w:rPr>
      </w:pPr>
      <w:bookmarkStart w:id="0" w:name="_GoBack"/>
      <w:bookmarkEnd w:id="0"/>
      <w:r>
        <w:rPr>
          <w:b/>
        </w:rPr>
        <w:lastRenderedPageBreak/>
        <w:t>A</w:t>
      </w:r>
      <w:r w:rsidR="00F26879">
        <w:rPr>
          <w:b/>
        </w:rPr>
        <w:t>DJOURNMENT</w:t>
      </w:r>
    </w:p>
    <w:p w:rsidR="00F26879" w:rsidRDefault="00740D18" w:rsidP="00F26879">
      <w:pPr>
        <w:pStyle w:val="NoSpacing"/>
      </w:pPr>
      <w:r>
        <w:t>Jeff Enders</w:t>
      </w:r>
      <w:r w:rsidR="00F26879">
        <w:t xml:space="preserve"> motioned to adjourn the meeting at 7:</w:t>
      </w:r>
      <w:r>
        <w:t>15</w:t>
      </w:r>
      <w:r w:rsidR="00F26879">
        <w:t xml:space="preserve">PM.  </w:t>
      </w:r>
      <w:r>
        <w:t>Chris Blose</w:t>
      </w:r>
      <w:r w:rsidR="00F26879">
        <w:t xml:space="preserve"> seconded the motion and motion carried unanimously.      </w:t>
      </w:r>
    </w:p>
    <w:p w:rsidR="00F26879" w:rsidRDefault="00F26879" w:rsidP="00F26879">
      <w:pPr>
        <w:pStyle w:val="NoSpacing"/>
      </w:pPr>
    </w:p>
    <w:p w:rsidR="00F26879" w:rsidRDefault="00F26879" w:rsidP="00F26879">
      <w:pPr>
        <w:pStyle w:val="NoSpacing"/>
      </w:pPr>
    </w:p>
    <w:p w:rsidR="00F26879" w:rsidRDefault="00F26879" w:rsidP="00F26879">
      <w:pPr>
        <w:pStyle w:val="NoSpacing"/>
      </w:pPr>
    </w:p>
    <w:p w:rsidR="00F26879" w:rsidRDefault="00F26879" w:rsidP="00F26879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F26879" w:rsidRDefault="00F26879" w:rsidP="00F26879">
      <w:pPr>
        <w:pStyle w:val="NoSpacing"/>
      </w:pPr>
    </w:p>
    <w:p w:rsidR="00F26879" w:rsidRDefault="00F26879" w:rsidP="00F26879">
      <w:pPr>
        <w:pStyle w:val="NoSpacing"/>
      </w:pPr>
    </w:p>
    <w:p w:rsidR="00F26879" w:rsidRDefault="00F26879" w:rsidP="00F26879">
      <w:pPr>
        <w:pStyle w:val="NoSpacing"/>
      </w:pPr>
    </w:p>
    <w:p w:rsidR="00F26879" w:rsidRDefault="00F26879" w:rsidP="00F26879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64543B" w:rsidRDefault="0064543B"/>
    <w:sectPr w:rsidR="0064543B" w:rsidSect="00245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642"/>
    <w:multiLevelType w:val="hybridMultilevel"/>
    <w:tmpl w:val="D478B81A"/>
    <w:lvl w:ilvl="0" w:tplc="114E30C2">
      <w:start w:val="1"/>
      <w:numFmt w:val="upperLetter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023CE6"/>
    <w:multiLevelType w:val="hybridMultilevel"/>
    <w:tmpl w:val="658ADF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3382"/>
    <w:multiLevelType w:val="hybridMultilevel"/>
    <w:tmpl w:val="746612C2"/>
    <w:lvl w:ilvl="0" w:tplc="E1D065C8">
      <w:start w:val="1"/>
      <w:numFmt w:val="upperLetter"/>
      <w:lvlText w:val="%1."/>
      <w:lvlJc w:val="left"/>
      <w:pPr>
        <w:ind w:left="70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879"/>
    <w:rsid w:val="00066241"/>
    <w:rsid w:val="00245BB9"/>
    <w:rsid w:val="0062659B"/>
    <w:rsid w:val="0064543B"/>
    <w:rsid w:val="00740D18"/>
    <w:rsid w:val="00A05578"/>
    <w:rsid w:val="00F2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8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8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4</cp:revision>
  <cp:lastPrinted>2017-08-16T15:47:00Z</cp:lastPrinted>
  <dcterms:created xsi:type="dcterms:W3CDTF">2017-08-16T15:35:00Z</dcterms:created>
  <dcterms:modified xsi:type="dcterms:W3CDTF">2017-09-13T12:17:00Z</dcterms:modified>
</cp:coreProperties>
</file>