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44CBF" w14:textId="147D6C8C" w:rsidR="00013E3E" w:rsidRPr="00013E3E" w:rsidRDefault="00013E3E" w:rsidP="00013E3E">
      <w:pPr>
        <w:spacing w:line="240" w:lineRule="auto"/>
        <w:rPr>
          <w:rFonts w:ascii="Helvetica" w:eastAsia="Times New Roman" w:hAnsi="Helvetica" w:cs="Helvetica"/>
          <w:b/>
          <w:bCs/>
          <w:color w:val="FFFFFF"/>
          <w:kern w:val="36"/>
          <w:sz w:val="48"/>
          <w:szCs w:val="48"/>
          <w14:ligatures w14:val="none"/>
        </w:rPr>
      </w:pPr>
      <w:r w:rsidRPr="00013E3E">
        <w:rPr>
          <w:rFonts w:ascii="Helvetica" w:eastAsia="Times New Roman" w:hAnsi="Helvetica" w:cs="Helvetica"/>
          <w:b/>
          <w:bCs/>
          <w:color w:val="FFFFFF"/>
          <w:kern w:val="36"/>
          <w:sz w:val="48"/>
          <w:szCs w:val="48"/>
          <w14:ligatures w14:val="none"/>
        </w:rPr>
        <w:t>Features</w:t>
      </w:r>
    </w:p>
    <w:p w14:paraId="584809A6" w14:textId="77777777" w:rsidR="007C0519" w:rsidRDefault="007C0519" w:rsidP="007C0519">
      <w:r>
        <w:t>TYMBER CROSSINGS HOA</w:t>
      </w:r>
    </w:p>
    <w:p w14:paraId="5EA6FCF8" w14:textId="77777777" w:rsidR="007C0519" w:rsidRDefault="007C0519" w:rsidP="007C0519">
      <w:r>
        <w:t>MINUTES OF MEETING</w:t>
      </w:r>
    </w:p>
    <w:p w14:paraId="4743A3DD" w14:textId="160FA104" w:rsidR="007C0519" w:rsidRDefault="007C0519" w:rsidP="007C0519">
      <w:r>
        <w:t>November 21, 2024 @ 6:30 p.m.</w:t>
      </w:r>
    </w:p>
    <w:p w14:paraId="08F23319" w14:textId="77777777" w:rsidR="007C0519" w:rsidRDefault="007C0519" w:rsidP="007C0519">
      <w:r>
        <w:t>HOA Meeting called to order 6:30 P.M.</w:t>
      </w:r>
    </w:p>
    <w:p w14:paraId="4E9F0971" w14:textId="4E15B751" w:rsidR="007C0519" w:rsidRDefault="007C0519" w:rsidP="007C0519">
      <w:r>
        <w:t>Attending were Curtis Harreld, Roland Giener, Lisa Harreld, Phyllis Argyros, Patti Bowman, Renata Rosander and Beverly Elko.</w:t>
      </w:r>
    </w:p>
    <w:p w14:paraId="463A1934" w14:textId="0BBD9966" w:rsidR="007C0519" w:rsidRDefault="007C0519" w:rsidP="007C0519">
      <w:r>
        <w:t>I. Call to Order/Establishment of Quorum.  6:30 p.m.</w:t>
      </w:r>
    </w:p>
    <w:p w14:paraId="3DE5C1F9" w14:textId="24C311CD" w:rsidR="007C0519" w:rsidRDefault="007C0519" w:rsidP="007C0519">
      <w:r>
        <w:t>II. Approval of October 2024 Meeting Minutes - Approved</w:t>
      </w:r>
    </w:p>
    <w:p w14:paraId="324F3E61" w14:textId="0B2F8682" w:rsidR="007C0519" w:rsidRDefault="007C0519" w:rsidP="007C0519">
      <w:r>
        <w:t>III. Report of officers and committees – Treasurer’s report discussed and approved.    Sprinklers are working and electrical box has been repaired.</w:t>
      </w:r>
    </w:p>
    <w:p w14:paraId="2518EFAC" w14:textId="77777777" w:rsidR="007C0519" w:rsidRDefault="007C0519" w:rsidP="007C0519">
      <w:r>
        <w:t>IV. Unfinished/Old business</w:t>
      </w:r>
    </w:p>
    <w:p w14:paraId="48AF6A8E" w14:textId="21F08F5B" w:rsidR="007C0519" w:rsidRDefault="007C0519" w:rsidP="007C0519">
      <w:r>
        <w:t>a.</w:t>
      </w:r>
      <w:r>
        <w:tab/>
        <w:t>Sprinkler System Damage update – repairs have been made and all is working.</w:t>
      </w:r>
    </w:p>
    <w:p w14:paraId="0C97B7F5" w14:textId="25860813" w:rsidR="007C0519" w:rsidRDefault="007C0519" w:rsidP="007C0519">
      <w:r>
        <w:t>b.</w:t>
      </w:r>
      <w:r>
        <w:tab/>
        <w:t>Discuss installation of signage ordered – need to order poles for installation.</w:t>
      </w:r>
    </w:p>
    <w:p w14:paraId="3378FAD6" w14:textId="4A271254" w:rsidR="007C0519" w:rsidRDefault="007C0519" w:rsidP="007C0519">
      <w:r>
        <w:t>c.</w:t>
      </w:r>
      <w:r>
        <w:tab/>
        <w:t>Remote camera update.</w:t>
      </w:r>
    </w:p>
    <w:p w14:paraId="3AC0F1C8" w14:textId="345FD368" w:rsidR="007C0519" w:rsidRDefault="007C0519" w:rsidP="007C0519">
      <w:r>
        <w:t>d.</w:t>
      </w:r>
      <w:r>
        <w:tab/>
        <w:t>Address yard waste and parking issue as necessary.</w:t>
      </w:r>
    </w:p>
    <w:p w14:paraId="73C9538A" w14:textId="442F70A8" w:rsidR="007C0519" w:rsidRDefault="007C0519" w:rsidP="007C0519">
      <w:r>
        <w:t>e.</w:t>
      </w:r>
      <w:r>
        <w:tab/>
        <w:t>Locks for fountain timers</w:t>
      </w:r>
    </w:p>
    <w:p w14:paraId="63556C49" w14:textId="518C39F3" w:rsidR="007C0519" w:rsidRDefault="007C0519" w:rsidP="007C0519">
      <w:r>
        <w:t>V. New Business – Annual assessment discussed and approved to remain the same as last year.  Holiday decorations will be December 8</w:t>
      </w:r>
      <w:r w:rsidR="00D82BED">
        <w:t xml:space="preserve"> @ 9:30 AM</w:t>
      </w:r>
      <w:r>
        <w:t xml:space="preserve"> – volunteers appreciated.  </w:t>
      </w:r>
      <w:r w:rsidR="00D82BED">
        <w:t>Assessment mailing</w:t>
      </w:r>
      <w:r>
        <w:t xml:space="preserve"> need</w:t>
      </w:r>
      <w:r w:rsidR="00D82BED">
        <w:t>s</w:t>
      </w:r>
      <w:r>
        <w:t xml:space="preserve"> to go out by December 1</w:t>
      </w:r>
      <w:r w:rsidR="00D82BED">
        <w:t xml:space="preserve"> and Annual Meeting Notice/Proxy needs to go out 20-30 days </w:t>
      </w:r>
      <w:bookmarkStart w:id="0" w:name="_GoBack"/>
      <w:bookmarkEnd w:id="0"/>
      <w:r w:rsidR="00D82BED">
        <w:t>before annual meeting</w:t>
      </w:r>
      <w:r>
        <w:t xml:space="preserve">.  Annual meeting January 21 @ 7:30, </w:t>
      </w:r>
      <w:r w:rsidR="000C73D0">
        <w:t>Beverly will contact the church to reserve for meeting.</w:t>
      </w:r>
    </w:p>
    <w:p w14:paraId="5F2818CA" w14:textId="77777777" w:rsidR="007C0519" w:rsidRDefault="007C0519" w:rsidP="007C0519">
      <w:r>
        <w:t xml:space="preserve">VI. Complaints – no complaints    </w:t>
      </w:r>
    </w:p>
    <w:p w14:paraId="204BE948" w14:textId="77777777" w:rsidR="007C0519" w:rsidRDefault="007C0519" w:rsidP="007C0519">
      <w:r>
        <w:t>VII. Adjournment – 7:19</w:t>
      </w:r>
    </w:p>
    <w:p w14:paraId="1A7FBD88" w14:textId="5A46CB86" w:rsidR="00013E3E" w:rsidRDefault="007C0519" w:rsidP="007C0519">
      <w:r>
        <w:t>Next Meeting –</w:t>
      </w:r>
      <w:r w:rsidR="000C73D0">
        <w:t xml:space="preserve"> December 18 </w:t>
      </w:r>
      <w:r>
        <w:t>at 6:30 PM at 22 Stallion</w:t>
      </w:r>
    </w:p>
    <w:sectPr w:rsidR="00013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3E"/>
    <w:rsid w:val="00013E3E"/>
    <w:rsid w:val="000C73D0"/>
    <w:rsid w:val="005074A6"/>
    <w:rsid w:val="007C0519"/>
    <w:rsid w:val="009D6E4B"/>
    <w:rsid w:val="00B60920"/>
    <w:rsid w:val="00D8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5D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Bowman</dc:creator>
  <cp:lastModifiedBy>Curtis Harreld</cp:lastModifiedBy>
  <cp:revision>2</cp:revision>
  <dcterms:created xsi:type="dcterms:W3CDTF">2024-12-16T12:03:00Z</dcterms:created>
  <dcterms:modified xsi:type="dcterms:W3CDTF">2024-12-16T12:03:00Z</dcterms:modified>
</cp:coreProperties>
</file>