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A0EA" w14:textId="77777777" w:rsidR="00B0455E" w:rsidRDefault="00B0455E" w:rsidP="00B0455E">
      <w:pPr>
        <w:ind w:left="709"/>
        <w:rPr>
          <w:rFonts w:asciiTheme="majorHAnsi" w:hAnsiTheme="majorHAnsi" w:cs="Helvetica"/>
          <w:sz w:val="22"/>
          <w:szCs w:val="22"/>
          <w:highlight w:val="yellow"/>
        </w:rPr>
      </w:pPr>
    </w:p>
    <w:p w14:paraId="69E8164F" w14:textId="77777777" w:rsidR="00B0455E" w:rsidRDefault="00B0455E" w:rsidP="00B0455E">
      <w:pPr>
        <w:ind w:left="709"/>
        <w:rPr>
          <w:rFonts w:asciiTheme="majorHAnsi" w:hAnsiTheme="majorHAnsi" w:cs="Helvetica"/>
          <w:sz w:val="22"/>
          <w:szCs w:val="22"/>
          <w:highlight w:val="yellow"/>
        </w:rPr>
      </w:pPr>
    </w:p>
    <w:p w14:paraId="07ACC4B9" w14:textId="77777777" w:rsidR="00B0455E" w:rsidRPr="009A1BBE" w:rsidRDefault="00B0455E" w:rsidP="00B0455E">
      <w:pPr>
        <w:spacing w:after="160"/>
        <w:jc w:val="center"/>
        <w:rPr>
          <w:rFonts w:eastAsiaTheme="minorHAnsi"/>
          <w:b/>
          <w:kern w:val="2"/>
          <w:sz w:val="32"/>
          <w:szCs w:val="32"/>
          <w14:ligatures w14:val="standardContextual"/>
        </w:rPr>
      </w:pPr>
      <w:r w:rsidRPr="009A1BBE">
        <w:rPr>
          <w:rFonts w:eastAsiaTheme="minorHAnsi"/>
          <w:b/>
          <w:kern w:val="2"/>
          <w:sz w:val="32"/>
          <w:szCs w:val="32"/>
          <w14:ligatures w14:val="standardContextual"/>
        </w:rPr>
        <w:t>Naunton Parish Council</w:t>
      </w:r>
    </w:p>
    <w:p w14:paraId="0A038F87" w14:textId="77777777" w:rsidR="00B0455E" w:rsidRPr="009A1BBE" w:rsidRDefault="00B0455E" w:rsidP="00B0455E">
      <w:pPr>
        <w:spacing w:after="160"/>
        <w:jc w:val="center"/>
        <w:rPr>
          <w:rFonts w:eastAsiaTheme="minorHAnsi"/>
          <w:kern w:val="2"/>
          <w:sz w:val="28"/>
          <w:szCs w:val="28"/>
          <w14:ligatures w14:val="standardContextual"/>
        </w:rPr>
      </w:pPr>
      <w:r w:rsidRPr="009A1BBE">
        <w:rPr>
          <w:rFonts w:eastAsiaTheme="minorHAnsi"/>
          <w:bCs/>
          <w:kern w:val="2"/>
          <w:sz w:val="32"/>
          <w:szCs w:val="32"/>
          <w14:ligatures w14:val="standardContextual"/>
        </w:rPr>
        <w:t>C</w:t>
      </w:r>
      <w:r w:rsidRPr="009A1BBE">
        <w:rPr>
          <w:rFonts w:eastAsiaTheme="minorHAnsi"/>
          <w:bCs/>
          <w:kern w:val="2"/>
          <w:sz w:val="28"/>
          <w:szCs w:val="28"/>
          <w14:ligatures w14:val="standardContextual"/>
        </w:rPr>
        <w:t>lerk</w:t>
      </w:r>
      <w:r w:rsidRPr="009A1BBE">
        <w:rPr>
          <w:rFonts w:eastAsiaTheme="minorHAnsi"/>
          <w:kern w:val="2"/>
          <w:sz w:val="28"/>
          <w:szCs w:val="28"/>
          <w14:ligatures w14:val="standardContextual"/>
        </w:rPr>
        <w:t xml:space="preserve">’s Report for </w:t>
      </w:r>
      <w:r>
        <w:rPr>
          <w:rFonts w:eastAsiaTheme="minorHAnsi"/>
          <w:kern w:val="2"/>
          <w:sz w:val="28"/>
          <w:szCs w:val="28"/>
          <w14:ligatures w14:val="standardContextual"/>
        </w:rPr>
        <w:t>January 26</w:t>
      </w:r>
      <w:r w:rsidRPr="00AE09B5">
        <w:rPr>
          <w:rFonts w:eastAsiaTheme="minorHAnsi"/>
          <w:kern w:val="2"/>
          <w:sz w:val="28"/>
          <w:szCs w:val="28"/>
          <w:vertAlign w:val="superscript"/>
          <w14:ligatures w14:val="standardContextual"/>
        </w:rPr>
        <w:t>th</w:t>
      </w:r>
      <w:r>
        <w:rPr>
          <w:rFonts w:eastAsiaTheme="minorHAnsi"/>
          <w:kern w:val="2"/>
          <w:sz w:val="28"/>
          <w:szCs w:val="28"/>
          <w14:ligatures w14:val="standardContextual"/>
        </w:rPr>
        <w:t xml:space="preserve"> 2026 Meeting </w:t>
      </w:r>
    </w:p>
    <w:p w14:paraId="45A5E8DD" w14:textId="77777777" w:rsidR="00B0455E" w:rsidRPr="009A1BBE" w:rsidRDefault="00B0455E" w:rsidP="00B0455E">
      <w:pPr>
        <w:spacing w:after="160" w:line="259" w:lineRule="auto"/>
        <w:rPr>
          <w:rFonts w:eastAsiaTheme="minorHAnsi" w:cstheme="minorHAnsi"/>
          <w:b/>
          <w:bCs/>
          <w:kern w:val="2"/>
          <w:u w:val="single"/>
          <w14:ligatures w14:val="standardContextual"/>
        </w:rPr>
      </w:pPr>
    </w:p>
    <w:p w14:paraId="08E33051" w14:textId="77777777" w:rsidR="00B0455E" w:rsidRPr="009A1BBE" w:rsidRDefault="00B0455E" w:rsidP="00B0455E">
      <w:pPr>
        <w:spacing w:after="160" w:line="259" w:lineRule="auto"/>
        <w:jc w:val="center"/>
        <w:rPr>
          <w:rFonts w:eastAsiaTheme="minorHAnsi" w:cstheme="minorHAnsi"/>
          <w:b/>
          <w:bCs/>
          <w:kern w:val="2"/>
          <w:sz w:val="32"/>
          <w:szCs w:val="32"/>
          <w:u w:val="single"/>
          <w14:ligatures w14:val="standardContextual"/>
        </w:rPr>
      </w:pPr>
      <w:r w:rsidRPr="009A1BBE">
        <w:rPr>
          <w:rFonts w:eastAsiaTheme="minorHAnsi" w:cstheme="minorHAnsi"/>
          <w:b/>
          <w:bCs/>
          <w:kern w:val="2"/>
          <w:sz w:val="32"/>
          <w:szCs w:val="32"/>
          <w:u w:val="single"/>
          <w14:ligatures w14:val="standardContextual"/>
        </w:rPr>
        <w:t xml:space="preserve">Supporting documents for meeting on </w:t>
      </w:r>
      <w:r>
        <w:rPr>
          <w:rFonts w:eastAsiaTheme="minorHAnsi" w:cstheme="minorHAnsi"/>
          <w:b/>
          <w:bCs/>
          <w:kern w:val="2"/>
          <w:sz w:val="32"/>
          <w:szCs w:val="32"/>
          <w:u w:val="single"/>
          <w14:ligatures w14:val="standardContextual"/>
        </w:rPr>
        <w:t>26</w:t>
      </w:r>
      <w:r w:rsidRPr="00AE09B5">
        <w:rPr>
          <w:rFonts w:eastAsiaTheme="minorHAnsi" w:cstheme="minorHAnsi"/>
          <w:b/>
          <w:bCs/>
          <w:kern w:val="2"/>
          <w:sz w:val="32"/>
          <w:szCs w:val="32"/>
          <w:u w:val="single"/>
          <w:vertAlign w:val="superscript"/>
          <w14:ligatures w14:val="standardContextual"/>
        </w:rPr>
        <w:t>th</w:t>
      </w:r>
      <w:r>
        <w:rPr>
          <w:rFonts w:eastAsiaTheme="minorHAnsi" w:cstheme="minorHAnsi"/>
          <w:b/>
          <w:bCs/>
          <w:kern w:val="2"/>
          <w:sz w:val="32"/>
          <w:szCs w:val="32"/>
          <w:u w:val="single"/>
          <w14:ligatures w14:val="standardContextual"/>
        </w:rPr>
        <w:t xml:space="preserve"> January </w:t>
      </w:r>
      <w:r w:rsidRPr="009A1BBE">
        <w:rPr>
          <w:rFonts w:eastAsiaTheme="minorHAnsi" w:cstheme="minorHAnsi"/>
          <w:b/>
          <w:bCs/>
          <w:kern w:val="2"/>
          <w:sz w:val="32"/>
          <w:szCs w:val="32"/>
          <w:u w:val="single"/>
          <w14:ligatures w14:val="standardContextual"/>
        </w:rPr>
        <w:t>202</w:t>
      </w:r>
      <w:r>
        <w:rPr>
          <w:rFonts w:eastAsiaTheme="minorHAnsi" w:cstheme="minorHAnsi"/>
          <w:b/>
          <w:bCs/>
          <w:kern w:val="2"/>
          <w:sz w:val="32"/>
          <w:szCs w:val="32"/>
          <w:u w:val="single"/>
          <w14:ligatures w14:val="standardContextual"/>
        </w:rPr>
        <w:t>6</w:t>
      </w:r>
    </w:p>
    <w:p w14:paraId="0EC15897" w14:textId="77777777" w:rsidR="00B0455E" w:rsidRDefault="00B0455E" w:rsidP="00B0455E">
      <w:pPr>
        <w:spacing w:after="160" w:line="259" w:lineRule="auto"/>
        <w:jc w:val="center"/>
        <w:rPr>
          <w:rFonts w:ascii="Arial" w:eastAsiaTheme="minorHAnsi" w:hAnsi="Arial" w:cs="Arial"/>
          <w:kern w:val="2"/>
          <w:sz w:val="22"/>
          <w:szCs w:val="22"/>
          <w14:ligatures w14:val="standardContextual"/>
        </w:rPr>
      </w:pPr>
      <w:r w:rsidRPr="009A1BBE">
        <w:rPr>
          <w:rFonts w:ascii="Arial" w:eastAsiaTheme="minorHAnsi" w:hAnsi="Arial" w:cs="Arial"/>
          <w:kern w:val="2"/>
          <w:sz w:val="22"/>
          <w:szCs w:val="22"/>
          <w14:ligatures w14:val="standardContextual"/>
        </w:rPr>
        <w:t>Please note that documents required for the meeting</w:t>
      </w:r>
      <w:r>
        <w:rPr>
          <w:rFonts w:ascii="Arial" w:eastAsiaTheme="minorHAnsi" w:hAnsi="Arial" w:cs="Arial"/>
          <w:kern w:val="2"/>
          <w:sz w:val="22"/>
          <w:szCs w:val="22"/>
          <w14:ligatures w14:val="standardContextual"/>
        </w:rPr>
        <w:t xml:space="preserve"> may be </w:t>
      </w:r>
      <w:r w:rsidRPr="009A1BBE">
        <w:rPr>
          <w:rFonts w:ascii="Arial" w:eastAsiaTheme="minorHAnsi" w:hAnsi="Arial" w:cs="Arial"/>
          <w:kern w:val="2"/>
          <w:sz w:val="22"/>
          <w:szCs w:val="22"/>
          <w14:ligatures w14:val="standardContextual"/>
        </w:rPr>
        <w:t xml:space="preserve">included as links to OneDrive.  </w:t>
      </w:r>
      <w:r>
        <w:rPr>
          <w:rFonts w:ascii="Arial" w:eastAsiaTheme="minorHAnsi" w:hAnsi="Arial" w:cs="Arial"/>
          <w:kern w:val="2"/>
          <w:sz w:val="22"/>
          <w:szCs w:val="22"/>
          <w14:ligatures w14:val="standardContextual"/>
        </w:rPr>
        <w:t>If possible, please read the document using the link rather than printing the documents.  This is to save paper.</w:t>
      </w:r>
      <w:r w:rsidRPr="009A1BBE">
        <w:rPr>
          <w:rFonts w:ascii="Arial" w:eastAsiaTheme="minorHAnsi" w:hAnsi="Arial" w:cs="Arial"/>
          <w:kern w:val="2"/>
          <w:sz w:val="22"/>
          <w:szCs w:val="22"/>
          <w14:ligatures w14:val="standardContextual"/>
        </w:rPr>
        <w:t xml:space="preserve"> </w:t>
      </w:r>
    </w:p>
    <w:p w14:paraId="2A703F12" w14:textId="77777777" w:rsidR="00B0455E" w:rsidRPr="009A1BBE" w:rsidRDefault="00B0455E" w:rsidP="00B0455E">
      <w:pPr>
        <w:spacing w:after="160" w:line="259" w:lineRule="auto"/>
        <w:jc w:val="center"/>
        <w:rPr>
          <w:rFonts w:ascii="Arial" w:eastAsiaTheme="minorHAnsi" w:hAnsi="Arial" w:cs="Arial"/>
          <w:kern w:val="2"/>
          <w:sz w:val="22"/>
          <w:szCs w:val="22"/>
          <w14:ligatures w14:val="standardContextual"/>
        </w:rPr>
      </w:pPr>
    </w:p>
    <w:tbl>
      <w:tblPr>
        <w:tblStyle w:val="TableGrid"/>
        <w:tblW w:w="0" w:type="auto"/>
        <w:tblLook w:val="04A0" w:firstRow="1" w:lastRow="0" w:firstColumn="1" w:lastColumn="0" w:noHBand="0" w:noVBand="1"/>
      </w:tblPr>
      <w:tblGrid>
        <w:gridCol w:w="2405"/>
        <w:gridCol w:w="4820"/>
        <w:gridCol w:w="1701"/>
      </w:tblGrid>
      <w:tr w:rsidR="00B0455E" w:rsidRPr="003743D2" w14:paraId="0CA3EADC" w14:textId="77777777" w:rsidTr="0053498E">
        <w:tc>
          <w:tcPr>
            <w:tcW w:w="2405" w:type="dxa"/>
          </w:tcPr>
          <w:p w14:paraId="2F306171" w14:textId="77777777" w:rsidR="00B0455E" w:rsidRPr="003743D2" w:rsidRDefault="00B0455E" w:rsidP="0053498E">
            <w:pPr>
              <w:spacing w:after="160" w:line="259" w:lineRule="auto"/>
              <w:rPr>
                <w:rFonts w:eastAsiaTheme="minorHAnsi" w:cstheme="minorHAnsi"/>
                <w:b/>
                <w:bCs/>
                <w:kern w:val="2"/>
                <w14:ligatures w14:val="standardContextual"/>
              </w:rPr>
            </w:pPr>
            <w:r w:rsidRPr="003743D2">
              <w:rPr>
                <w:rFonts w:eastAsiaTheme="minorHAnsi" w:cstheme="minorHAnsi"/>
                <w:b/>
                <w:bCs/>
                <w:kern w:val="2"/>
                <w14:ligatures w14:val="standardContextual"/>
              </w:rPr>
              <w:t>Agenda item 3</w:t>
            </w:r>
          </w:p>
        </w:tc>
        <w:tc>
          <w:tcPr>
            <w:tcW w:w="4820" w:type="dxa"/>
          </w:tcPr>
          <w:p w14:paraId="6E1705F6" w14:textId="77777777" w:rsidR="00B0455E" w:rsidRPr="003743D2" w:rsidRDefault="00B0455E" w:rsidP="0053498E">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November m</w:t>
            </w:r>
            <w:r w:rsidRPr="003743D2">
              <w:rPr>
                <w:rFonts w:eastAsiaTheme="minorHAnsi" w:cstheme="minorHAnsi"/>
                <w:b/>
                <w:bCs/>
                <w:kern w:val="2"/>
                <w14:ligatures w14:val="standardContextual"/>
              </w:rPr>
              <w:t xml:space="preserve">inutes for approval and signing </w:t>
            </w:r>
            <w:r>
              <w:rPr>
                <w:rFonts w:eastAsiaTheme="minorHAnsi" w:cstheme="minorHAnsi"/>
                <w:b/>
                <w:bCs/>
                <w:kern w:val="2"/>
                <w14:ligatures w14:val="standardContextual"/>
              </w:rPr>
              <w:t xml:space="preserve"> </w:t>
            </w:r>
          </w:p>
        </w:tc>
        <w:tc>
          <w:tcPr>
            <w:tcW w:w="1701" w:type="dxa"/>
          </w:tcPr>
          <w:p w14:paraId="044CAD60" w14:textId="77777777" w:rsidR="00B0455E" w:rsidRPr="003743D2" w:rsidRDefault="00B0455E" w:rsidP="0053498E">
            <w:pPr>
              <w:spacing w:after="160" w:line="259" w:lineRule="auto"/>
              <w:rPr>
                <w:rFonts w:eastAsiaTheme="minorHAnsi" w:cstheme="minorHAnsi"/>
                <w:kern w:val="2"/>
                <w14:ligatures w14:val="standardContextual"/>
              </w:rPr>
            </w:pPr>
            <w:r w:rsidRPr="003743D2">
              <w:rPr>
                <w:rFonts w:eastAsiaTheme="minorHAnsi" w:cstheme="minorHAnsi"/>
                <w:kern w:val="2"/>
                <w14:ligatures w14:val="standardContextual"/>
              </w:rPr>
              <w:t>2</w:t>
            </w:r>
            <w:r>
              <w:rPr>
                <w:rFonts w:eastAsiaTheme="minorHAnsi" w:cstheme="minorHAnsi"/>
                <w:kern w:val="2"/>
                <w14:ligatures w14:val="standardContextual"/>
              </w:rPr>
              <w:t xml:space="preserve"> - 4</w:t>
            </w:r>
          </w:p>
        </w:tc>
      </w:tr>
      <w:tr w:rsidR="00B0455E" w:rsidRPr="003743D2" w14:paraId="62057308" w14:textId="77777777" w:rsidTr="0053498E">
        <w:tc>
          <w:tcPr>
            <w:tcW w:w="2405" w:type="dxa"/>
          </w:tcPr>
          <w:p w14:paraId="0775A921" w14:textId="77777777" w:rsidR="00B0455E" w:rsidRDefault="00B0455E" w:rsidP="0053498E">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7</w:t>
            </w:r>
          </w:p>
        </w:tc>
        <w:tc>
          <w:tcPr>
            <w:tcW w:w="4820" w:type="dxa"/>
          </w:tcPr>
          <w:p w14:paraId="47E61B19" w14:textId="77777777" w:rsidR="00B0455E" w:rsidRDefault="00B0455E" w:rsidP="0053498E">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Grit bin options</w:t>
            </w:r>
          </w:p>
        </w:tc>
        <w:tc>
          <w:tcPr>
            <w:tcW w:w="1701" w:type="dxa"/>
          </w:tcPr>
          <w:p w14:paraId="61AA6C31" w14:textId="77777777" w:rsidR="00B0455E" w:rsidRDefault="00B0455E" w:rsidP="0053498E">
            <w:pPr>
              <w:spacing w:after="160" w:line="259" w:lineRule="auto"/>
              <w:rPr>
                <w:rFonts w:eastAsiaTheme="minorHAnsi" w:cstheme="minorHAnsi"/>
                <w:kern w:val="2"/>
                <w14:ligatures w14:val="standardContextual"/>
              </w:rPr>
            </w:pPr>
          </w:p>
        </w:tc>
      </w:tr>
      <w:tr w:rsidR="00B0455E" w:rsidRPr="003743D2" w14:paraId="199C6029" w14:textId="77777777" w:rsidTr="0053498E">
        <w:tc>
          <w:tcPr>
            <w:tcW w:w="2405" w:type="dxa"/>
          </w:tcPr>
          <w:p w14:paraId="061AF4F1" w14:textId="77777777" w:rsidR="00B0455E" w:rsidRDefault="00B0455E" w:rsidP="0053498E">
            <w:pPr>
              <w:spacing w:after="160" w:line="259" w:lineRule="auto"/>
              <w:rPr>
                <w:rFonts w:eastAsiaTheme="minorHAnsi" w:cstheme="minorHAnsi"/>
                <w:b/>
                <w:bCs/>
                <w:kern w:val="2"/>
                <w14:ligatures w14:val="standardContextual"/>
              </w:rPr>
            </w:pPr>
          </w:p>
        </w:tc>
        <w:tc>
          <w:tcPr>
            <w:tcW w:w="4820" w:type="dxa"/>
          </w:tcPr>
          <w:p w14:paraId="53337EC4" w14:textId="77777777" w:rsidR="00B0455E" w:rsidRDefault="00B0455E" w:rsidP="0053498E">
            <w:pPr>
              <w:spacing w:after="160" w:line="259" w:lineRule="auto"/>
              <w:rPr>
                <w:rFonts w:eastAsiaTheme="minorHAnsi" w:cstheme="minorHAnsi"/>
                <w:b/>
                <w:bCs/>
                <w:kern w:val="2"/>
                <w14:ligatures w14:val="standardContextual"/>
              </w:rPr>
            </w:pPr>
          </w:p>
        </w:tc>
        <w:tc>
          <w:tcPr>
            <w:tcW w:w="1701" w:type="dxa"/>
          </w:tcPr>
          <w:p w14:paraId="79930E66" w14:textId="77777777" w:rsidR="00B0455E" w:rsidRDefault="00B0455E" w:rsidP="0053498E">
            <w:pPr>
              <w:spacing w:after="160" w:line="259" w:lineRule="auto"/>
              <w:rPr>
                <w:rFonts w:eastAsiaTheme="minorHAnsi" w:cstheme="minorHAnsi"/>
                <w:kern w:val="2"/>
                <w14:ligatures w14:val="standardContextual"/>
              </w:rPr>
            </w:pPr>
          </w:p>
        </w:tc>
      </w:tr>
      <w:tr w:rsidR="00B0455E" w:rsidRPr="003743D2" w14:paraId="7F680A48" w14:textId="77777777" w:rsidTr="0053498E">
        <w:tc>
          <w:tcPr>
            <w:tcW w:w="2405" w:type="dxa"/>
          </w:tcPr>
          <w:p w14:paraId="1F21B72C" w14:textId="77777777" w:rsidR="00B0455E" w:rsidRPr="003743D2" w:rsidRDefault="00B0455E" w:rsidP="0053498E">
            <w:pPr>
              <w:spacing w:after="160" w:line="259" w:lineRule="auto"/>
              <w:rPr>
                <w:rFonts w:eastAsiaTheme="minorHAnsi" w:cstheme="minorHAnsi"/>
                <w:b/>
                <w:bCs/>
                <w:kern w:val="2"/>
                <w14:ligatures w14:val="standardContextual"/>
              </w:rPr>
            </w:pPr>
          </w:p>
        </w:tc>
        <w:tc>
          <w:tcPr>
            <w:tcW w:w="4820" w:type="dxa"/>
          </w:tcPr>
          <w:p w14:paraId="6B7CE840" w14:textId="77777777" w:rsidR="00B0455E" w:rsidRPr="003743D2" w:rsidRDefault="00B0455E" w:rsidP="0053498E">
            <w:pPr>
              <w:spacing w:after="160" w:line="259" w:lineRule="auto"/>
              <w:rPr>
                <w:rFonts w:eastAsiaTheme="minorHAnsi" w:cstheme="minorHAnsi"/>
                <w:b/>
                <w:bCs/>
                <w:kern w:val="2"/>
                <w14:ligatures w14:val="standardContextual"/>
              </w:rPr>
            </w:pPr>
          </w:p>
        </w:tc>
        <w:tc>
          <w:tcPr>
            <w:tcW w:w="1701" w:type="dxa"/>
          </w:tcPr>
          <w:p w14:paraId="31E6D437" w14:textId="77777777" w:rsidR="00B0455E" w:rsidRPr="003743D2" w:rsidRDefault="00B0455E" w:rsidP="0053498E">
            <w:pPr>
              <w:spacing w:after="160" w:line="259" w:lineRule="auto"/>
              <w:rPr>
                <w:rFonts w:eastAsiaTheme="minorHAnsi" w:cstheme="minorHAnsi"/>
                <w:kern w:val="2"/>
                <w14:ligatures w14:val="standardContextual"/>
              </w:rPr>
            </w:pPr>
          </w:p>
        </w:tc>
      </w:tr>
      <w:tr w:rsidR="00B0455E" w:rsidRPr="003743D2" w14:paraId="0BBFA6CD" w14:textId="77777777" w:rsidTr="0053498E">
        <w:tc>
          <w:tcPr>
            <w:tcW w:w="2405" w:type="dxa"/>
          </w:tcPr>
          <w:p w14:paraId="555F7739" w14:textId="77777777" w:rsidR="00B0455E" w:rsidRDefault="00B0455E" w:rsidP="0053498E">
            <w:pPr>
              <w:spacing w:after="160" w:line="259" w:lineRule="auto"/>
              <w:rPr>
                <w:rFonts w:eastAsiaTheme="minorHAnsi" w:cstheme="minorHAnsi"/>
                <w:b/>
                <w:bCs/>
                <w:kern w:val="2"/>
                <w14:ligatures w14:val="standardContextual"/>
              </w:rPr>
            </w:pPr>
          </w:p>
        </w:tc>
        <w:tc>
          <w:tcPr>
            <w:tcW w:w="4820" w:type="dxa"/>
          </w:tcPr>
          <w:p w14:paraId="4A6DA457" w14:textId="77777777" w:rsidR="00B0455E" w:rsidRDefault="00B0455E" w:rsidP="0053498E">
            <w:pPr>
              <w:spacing w:after="160" w:line="259" w:lineRule="auto"/>
              <w:rPr>
                <w:rFonts w:eastAsiaTheme="minorHAnsi" w:cstheme="minorHAnsi"/>
                <w:b/>
                <w:bCs/>
                <w:kern w:val="2"/>
                <w14:ligatures w14:val="standardContextual"/>
              </w:rPr>
            </w:pPr>
          </w:p>
        </w:tc>
        <w:tc>
          <w:tcPr>
            <w:tcW w:w="1701" w:type="dxa"/>
          </w:tcPr>
          <w:p w14:paraId="6B468741" w14:textId="77777777" w:rsidR="00B0455E" w:rsidRDefault="00B0455E" w:rsidP="0053498E">
            <w:pPr>
              <w:spacing w:after="160" w:line="259" w:lineRule="auto"/>
              <w:rPr>
                <w:rFonts w:eastAsiaTheme="minorHAnsi" w:cstheme="minorHAnsi"/>
                <w:kern w:val="2"/>
                <w14:ligatures w14:val="standardContextual"/>
              </w:rPr>
            </w:pPr>
          </w:p>
        </w:tc>
      </w:tr>
      <w:tr w:rsidR="00B0455E" w:rsidRPr="003743D2" w14:paraId="3E61B715" w14:textId="77777777" w:rsidTr="0053498E">
        <w:tc>
          <w:tcPr>
            <w:tcW w:w="2405" w:type="dxa"/>
          </w:tcPr>
          <w:p w14:paraId="526EC663" w14:textId="77777777" w:rsidR="00B0455E" w:rsidRDefault="00B0455E" w:rsidP="0053498E">
            <w:pPr>
              <w:spacing w:after="160" w:line="259" w:lineRule="auto"/>
              <w:rPr>
                <w:rFonts w:eastAsiaTheme="minorHAnsi" w:cstheme="minorHAnsi"/>
                <w:b/>
                <w:bCs/>
                <w:kern w:val="2"/>
                <w14:ligatures w14:val="standardContextual"/>
              </w:rPr>
            </w:pPr>
          </w:p>
        </w:tc>
        <w:tc>
          <w:tcPr>
            <w:tcW w:w="4820" w:type="dxa"/>
          </w:tcPr>
          <w:p w14:paraId="7EBD9B7A" w14:textId="77777777" w:rsidR="00B0455E" w:rsidRDefault="00B0455E" w:rsidP="0053498E">
            <w:pPr>
              <w:spacing w:after="160" w:line="259" w:lineRule="auto"/>
              <w:rPr>
                <w:rFonts w:eastAsiaTheme="minorHAnsi" w:cstheme="minorHAnsi"/>
                <w:b/>
                <w:bCs/>
                <w:kern w:val="2"/>
                <w14:ligatures w14:val="standardContextual"/>
              </w:rPr>
            </w:pPr>
          </w:p>
        </w:tc>
        <w:tc>
          <w:tcPr>
            <w:tcW w:w="1701" w:type="dxa"/>
          </w:tcPr>
          <w:p w14:paraId="4B029D84" w14:textId="77777777" w:rsidR="00B0455E" w:rsidRDefault="00B0455E" w:rsidP="0053498E">
            <w:pPr>
              <w:spacing w:after="160" w:line="259" w:lineRule="auto"/>
              <w:rPr>
                <w:rFonts w:eastAsiaTheme="minorHAnsi" w:cstheme="minorHAnsi"/>
                <w:kern w:val="2"/>
                <w14:ligatures w14:val="standardContextual"/>
              </w:rPr>
            </w:pPr>
          </w:p>
        </w:tc>
      </w:tr>
      <w:tr w:rsidR="00B0455E" w:rsidRPr="003743D2" w14:paraId="5FB263F1" w14:textId="77777777" w:rsidTr="0053498E">
        <w:tc>
          <w:tcPr>
            <w:tcW w:w="2405" w:type="dxa"/>
          </w:tcPr>
          <w:p w14:paraId="45B96A35" w14:textId="77777777" w:rsidR="00B0455E" w:rsidRDefault="00B0455E" w:rsidP="0053498E">
            <w:pPr>
              <w:spacing w:after="160" w:line="259" w:lineRule="auto"/>
              <w:rPr>
                <w:rFonts w:eastAsiaTheme="minorHAnsi" w:cstheme="minorHAnsi"/>
                <w:b/>
                <w:bCs/>
                <w:kern w:val="2"/>
                <w14:ligatures w14:val="standardContextual"/>
              </w:rPr>
            </w:pPr>
          </w:p>
        </w:tc>
        <w:tc>
          <w:tcPr>
            <w:tcW w:w="4820" w:type="dxa"/>
          </w:tcPr>
          <w:p w14:paraId="752C5B54" w14:textId="77777777" w:rsidR="00B0455E" w:rsidRDefault="00B0455E" w:rsidP="0053498E">
            <w:pPr>
              <w:spacing w:after="160" w:line="259" w:lineRule="auto"/>
              <w:rPr>
                <w:rFonts w:eastAsiaTheme="minorHAnsi" w:cstheme="minorHAnsi"/>
                <w:b/>
                <w:bCs/>
                <w:kern w:val="2"/>
                <w14:ligatures w14:val="standardContextual"/>
              </w:rPr>
            </w:pPr>
          </w:p>
        </w:tc>
        <w:tc>
          <w:tcPr>
            <w:tcW w:w="1701" w:type="dxa"/>
          </w:tcPr>
          <w:p w14:paraId="41B88AD2" w14:textId="77777777" w:rsidR="00B0455E" w:rsidRDefault="00B0455E" w:rsidP="0053498E">
            <w:pPr>
              <w:spacing w:after="160" w:line="259" w:lineRule="auto"/>
              <w:rPr>
                <w:rFonts w:eastAsiaTheme="minorHAnsi" w:cstheme="minorHAnsi"/>
                <w:kern w:val="2"/>
                <w14:ligatures w14:val="standardContextual"/>
              </w:rPr>
            </w:pPr>
          </w:p>
        </w:tc>
      </w:tr>
    </w:tbl>
    <w:p w14:paraId="59B10398" w14:textId="77777777" w:rsidR="00B0455E" w:rsidRDefault="00B0455E" w:rsidP="00B0455E">
      <w:pPr>
        <w:ind w:left="709"/>
        <w:rPr>
          <w:rFonts w:asciiTheme="majorHAnsi" w:hAnsiTheme="majorHAnsi" w:cs="Helvetica"/>
          <w:sz w:val="22"/>
          <w:szCs w:val="22"/>
          <w:highlight w:val="yellow"/>
        </w:rPr>
      </w:pPr>
    </w:p>
    <w:p w14:paraId="76E3BF66" w14:textId="77777777" w:rsidR="00B0455E" w:rsidRDefault="00B0455E" w:rsidP="00B0455E">
      <w:pPr>
        <w:spacing w:after="160" w:line="259" w:lineRule="auto"/>
        <w:rPr>
          <w:rFonts w:asciiTheme="majorHAnsi" w:hAnsiTheme="majorHAnsi" w:cs="Helvetica"/>
          <w:sz w:val="22"/>
          <w:szCs w:val="22"/>
          <w:highlight w:val="yellow"/>
        </w:rPr>
      </w:pPr>
    </w:p>
    <w:p w14:paraId="1A329C73" w14:textId="77777777" w:rsidR="00B0455E" w:rsidRDefault="00B0455E" w:rsidP="00B0455E">
      <w:pPr>
        <w:spacing w:after="160" w:line="259" w:lineRule="auto"/>
        <w:rPr>
          <w:rFonts w:asciiTheme="majorHAnsi" w:hAnsiTheme="majorHAnsi" w:cs="Helvetica"/>
          <w:b/>
          <w:bCs/>
          <w:sz w:val="22"/>
          <w:szCs w:val="22"/>
        </w:rPr>
      </w:pPr>
      <w:r>
        <w:rPr>
          <w:rFonts w:asciiTheme="majorHAnsi" w:hAnsiTheme="majorHAnsi" w:cs="Helvetica"/>
          <w:b/>
          <w:bCs/>
          <w:sz w:val="22"/>
          <w:szCs w:val="22"/>
        </w:rPr>
        <w:br w:type="page"/>
      </w:r>
    </w:p>
    <w:p w14:paraId="17E96CAA" w14:textId="063EE2FC"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lastRenderedPageBreak/>
        <w:t>Agenda item 3 – Minutes of the November meeting of NPC</w:t>
      </w:r>
    </w:p>
    <w:p w14:paraId="5AB426E6" w14:textId="77777777" w:rsidR="00B0455E" w:rsidRDefault="00B0455E" w:rsidP="006E43C4">
      <w:pPr>
        <w:spacing w:after="160" w:line="259" w:lineRule="auto"/>
        <w:rPr>
          <w:rFonts w:asciiTheme="majorHAnsi" w:hAnsiTheme="majorHAnsi" w:cs="Helvetica"/>
          <w:b/>
          <w:bCs/>
          <w:sz w:val="22"/>
          <w:szCs w:val="22"/>
        </w:rPr>
      </w:pPr>
    </w:p>
    <w:p w14:paraId="7428B7D9" w14:textId="77777777" w:rsidR="00AF4D5D" w:rsidRPr="00AF4D5D" w:rsidRDefault="00AF4D5D" w:rsidP="00AF4D5D">
      <w:pPr>
        <w:spacing w:after="120"/>
        <w:ind w:left="2154" w:right="-272" w:hanging="1797"/>
        <w:contextualSpacing/>
        <w:rPr>
          <w:rFonts w:ascii="Calibri" w:eastAsia="Times New Roman" w:hAnsi="Calibri" w:cs="Times New Roman"/>
          <w:sz w:val="22"/>
          <w:szCs w:val="22"/>
          <w:lang w:val="en-US"/>
        </w:rPr>
      </w:pPr>
      <w:r w:rsidRPr="00AF4D5D">
        <w:rPr>
          <w:rFonts w:ascii="Calibri" w:eastAsia="Times New Roman" w:hAnsi="Calibri" w:cs="Times New Roman"/>
          <w:sz w:val="22"/>
          <w:szCs w:val="22"/>
          <w:lang w:val="en-US"/>
        </w:rPr>
        <w:t>MINUTES</w:t>
      </w:r>
      <w:proofErr w:type="gramStart"/>
      <w:r w:rsidRPr="00AF4D5D">
        <w:rPr>
          <w:rFonts w:ascii="Calibri" w:eastAsia="Times New Roman" w:hAnsi="Calibri" w:cs="Times New Roman"/>
          <w:sz w:val="22"/>
          <w:szCs w:val="22"/>
          <w:lang w:val="en-US"/>
        </w:rPr>
        <w:t xml:space="preserve">: </w:t>
      </w:r>
      <w:r w:rsidRPr="00AF4D5D">
        <w:rPr>
          <w:rFonts w:ascii="Calibri" w:eastAsia="Times New Roman" w:hAnsi="Calibri" w:cs="Times New Roman"/>
          <w:sz w:val="22"/>
          <w:szCs w:val="22"/>
          <w:lang w:val="en-US"/>
        </w:rPr>
        <w:tab/>
        <w:t>of</w:t>
      </w:r>
      <w:proofErr w:type="gramEnd"/>
      <w:r w:rsidRPr="00AF4D5D">
        <w:rPr>
          <w:rFonts w:ascii="Calibri" w:eastAsia="Times New Roman" w:hAnsi="Calibri" w:cs="Times New Roman"/>
          <w:sz w:val="22"/>
          <w:szCs w:val="22"/>
          <w:lang w:val="en-US"/>
        </w:rPr>
        <w:t xml:space="preserve"> Naunton Parish Council Meeting held on Monday 17</w:t>
      </w:r>
      <w:r w:rsidRPr="00AF4D5D">
        <w:rPr>
          <w:rFonts w:ascii="Calibri" w:eastAsia="Times New Roman" w:hAnsi="Calibri" w:cs="Times New Roman"/>
          <w:sz w:val="22"/>
          <w:szCs w:val="22"/>
          <w:vertAlign w:val="superscript"/>
          <w:lang w:val="en-US"/>
        </w:rPr>
        <w:t>th</w:t>
      </w:r>
      <w:r w:rsidRPr="00AF4D5D">
        <w:rPr>
          <w:rFonts w:ascii="Calibri" w:eastAsia="Times New Roman" w:hAnsi="Calibri" w:cs="Times New Roman"/>
          <w:sz w:val="22"/>
          <w:szCs w:val="22"/>
          <w:lang w:val="en-US"/>
        </w:rPr>
        <w:t xml:space="preserve"> November 2025 at 7.00 pm. </w:t>
      </w:r>
    </w:p>
    <w:p w14:paraId="5921E403" w14:textId="77777777" w:rsidR="00AF4D5D" w:rsidRPr="00AF4D5D" w:rsidRDefault="00AF4D5D" w:rsidP="00AF4D5D">
      <w:pPr>
        <w:spacing w:after="120"/>
        <w:ind w:left="2154" w:right="-270" w:hanging="1797"/>
        <w:contextualSpacing/>
        <w:rPr>
          <w:rFonts w:ascii="Calibri" w:eastAsia="Times New Roman" w:hAnsi="Calibri" w:cs="Times New Roman"/>
          <w:sz w:val="22"/>
          <w:szCs w:val="22"/>
          <w:lang w:val="en-US"/>
        </w:rPr>
      </w:pPr>
      <w:r w:rsidRPr="00AF4D5D">
        <w:rPr>
          <w:rFonts w:ascii="Calibri" w:eastAsia="Times New Roman" w:hAnsi="Calibri" w:cs="Times New Roman"/>
          <w:sz w:val="22"/>
          <w:szCs w:val="22"/>
          <w:lang w:val="en-US"/>
        </w:rPr>
        <w:t>PRESENT</w:t>
      </w:r>
      <w:proofErr w:type="gramStart"/>
      <w:r w:rsidRPr="00AF4D5D">
        <w:rPr>
          <w:rFonts w:ascii="Calibri" w:eastAsia="Times New Roman" w:hAnsi="Calibri" w:cs="Times New Roman"/>
          <w:sz w:val="22"/>
          <w:szCs w:val="22"/>
          <w:lang w:val="en-US"/>
        </w:rPr>
        <w:t xml:space="preserve">: </w:t>
      </w:r>
      <w:r w:rsidRPr="00AF4D5D">
        <w:rPr>
          <w:rFonts w:ascii="Calibri" w:eastAsia="Times New Roman" w:hAnsi="Calibri" w:cs="Times New Roman"/>
          <w:sz w:val="22"/>
          <w:szCs w:val="22"/>
          <w:lang w:val="en-US"/>
        </w:rPr>
        <w:tab/>
        <w:t>Parish</w:t>
      </w:r>
      <w:proofErr w:type="gramEnd"/>
      <w:r w:rsidRPr="00AF4D5D">
        <w:rPr>
          <w:rFonts w:ascii="Calibri" w:eastAsia="Times New Roman" w:hAnsi="Calibri" w:cs="Times New Roman"/>
          <w:sz w:val="22"/>
          <w:szCs w:val="22"/>
          <w:lang w:val="en-US"/>
        </w:rPr>
        <w:t xml:space="preserve"> Councillors: Charles Hanks, Nicki Gibberson, Keith Russell, David Pickup,  </w:t>
      </w:r>
    </w:p>
    <w:p w14:paraId="04351B63" w14:textId="77777777" w:rsidR="00AF4D5D" w:rsidRPr="00AF4D5D" w:rsidRDefault="00AF4D5D" w:rsidP="00AF4D5D">
      <w:pPr>
        <w:spacing w:after="120"/>
        <w:ind w:left="2160" w:hanging="1800"/>
        <w:rPr>
          <w:rFonts w:ascii="Calibri" w:eastAsia="Times New Roman" w:hAnsi="Calibri" w:cs="Times New Roman"/>
          <w:sz w:val="22"/>
          <w:szCs w:val="22"/>
          <w:lang w:val="en-US"/>
        </w:rPr>
      </w:pPr>
      <w:proofErr w:type="gramStart"/>
      <w:r w:rsidRPr="00AF4D5D">
        <w:rPr>
          <w:rFonts w:ascii="Calibri" w:eastAsia="Times New Roman" w:hAnsi="Calibri" w:cs="Times New Roman"/>
          <w:sz w:val="22"/>
          <w:szCs w:val="22"/>
          <w:lang w:val="en-US"/>
        </w:rPr>
        <w:t>APOLOGIES</w:t>
      </w:r>
      <w:r w:rsidRPr="00AF4D5D">
        <w:rPr>
          <w:rFonts w:ascii="Calibri" w:eastAsia="Times New Roman" w:hAnsi="Calibri" w:cs="Times New Roman"/>
          <w:sz w:val="22"/>
          <w:szCs w:val="22"/>
          <w:lang w:val="en-US"/>
        </w:rPr>
        <w:tab/>
        <w:t>None as all</w:t>
      </w:r>
      <w:proofErr w:type="gramEnd"/>
      <w:r w:rsidRPr="00AF4D5D">
        <w:rPr>
          <w:rFonts w:ascii="Calibri" w:eastAsia="Times New Roman" w:hAnsi="Calibri" w:cs="Times New Roman"/>
          <w:sz w:val="22"/>
          <w:szCs w:val="22"/>
          <w:lang w:val="en-US"/>
        </w:rPr>
        <w:t xml:space="preserve"> attended. </w:t>
      </w:r>
    </w:p>
    <w:p w14:paraId="046865B5" w14:textId="77777777" w:rsidR="00AF4D5D" w:rsidRPr="00AF4D5D" w:rsidRDefault="00AF4D5D" w:rsidP="00AF4D5D">
      <w:pPr>
        <w:spacing w:after="120"/>
        <w:ind w:left="360"/>
        <w:contextualSpacing/>
        <w:rPr>
          <w:rFonts w:ascii="Calibri" w:eastAsia="Times New Roman" w:hAnsi="Calibri" w:cs="Times New Roman"/>
          <w:sz w:val="22"/>
          <w:szCs w:val="22"/>
          <w:lang w:val="en-US"/>
        </w:rPr>
      </w:pPr>
      <w:r w:rsidRPr="00AF4D5D">
        <w:rPr>
          <w:rFonts w:ascii="Calibri" w:eastAsia="Times New Roman" w:hAnsi="Calibri" w:cs="Times New Roman"/>
          <w:sz w:val="22"/>
          <w:szCs w:val="22"/>
          <w:lang w:val="en-US"/>
        </w:rPr>
        <w:t>IN ATTENDANCE:</w:t>
      </w:r>
      <w:r w:rsidRPr="00AF4D5D">
        <w:rPr>
          <w:rFonts w:ascii="Calibri" w:eastAsia="Times New Roman" w:hAnsi="Calibri" w:cs="Times New Roman"/>
          <w:sz w:val="22"/>
          <w:szCs w:val="22"/>
          <w:lang w:val="en-US"/>
        </w:rPr>
        <w:tab/>
        <w:t>Maxi Freeman, Clerk, CDC Councillor Len Wilkins</w:t>
      </w:r>
    </w:p>
    <w:p w14:paraId="341281D5" w14:textId="77777777" w:rsidR="00AF4D5D" w:rsidRPr="00AF4D5D" w:rsidRDefault="00AF4D5D" w:rsidP="00AF4D5D">
      <w:pPr>
        <w:tabs>
          <w:tab w:val="left" w:pos="851"/>
        </w:tabs>
        <w:spacing w:after="120"/>
        <w:ind w:left="357"/>
        <w:contextualSpacing/>
        <w:rPr>
          <w:rFonts w:ascii="Calibri" w:eastAsia="Times New Roman" w:hAnsi="Calibri" w:cs="Times New Roman"/>
          <w:bCs/>
          <w:sz w:val="22"/>
          <w:szCs w:val="22"/>
          <w:lang w:eastAsia="en-GB"/>
        </w:rPr>
      </w:pPr>
      <w:r w:rsidRPr="00AF4D5D">
        <w:rPr>
          <w:rFonts w:ascii="Calibri" w:eastAsia="Times New Roman" w:hAnsi="Calibri" w:cs="Times New Roman"/>
          <w:bCs/>
          <w:sz w:val="22"/>
          <w:szCs w:val="22"/>
          <w:lang w:eastAsia="en-GB"/>
        </w:rPr>
        <w:t>MEMBERS OF THE PUBLIC: One</w:t>
      </w:r>
    </w:p>
    <w:p w14:paraId="450BA13E" w14:textId="77777777" w:rsidR="00AF4D5D" w:rsidRPr="00AF4D5D" w:rsidRDefault="00AF4D5D" w:rsidP="00AF4D5D">
      <w:pPr>
        <w:tabs>
          <w:tab w:val="left" w:pos="851"/>
        </w:tabs>
        <w:spacing w:after="120"/>
        <w:ind w:left="357"/>
        <w:contextualSpacing/>
        <w:rPr>
          <w:rFonts w:ascii="Calibri" w:eastAsia="Times New Roman" w:hAnsi="Calibri" w:cs="Times New Roman"/>
          <w:bCs/>
          <w:sz w:val="22"/>
          <w:szCs w:val="22"/>
          <w:lang w:eastAsia="en-GB"/>
        </w:rPr>
      </w:pPr>
    </w:p>
    <w:p w14:paraId="6A35B1B2" w14:textId="77777777" w:rsidR="00AF4D5D" w:rsidRPr="00AF4D5D" w:rsidRDefault="00AF4D5D" w:rsidP="00AF4D5D">
      <w:pPr>
        <w:numPr>
          <w:ilvl w:val="0"/>
          <w:numId w:val="4"/>
        </w:numPr>
        <w:spacing w:before="120" w:after="12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To receive Declarations of Interest in items on the agenda (Localism Act 2011)</w:t>
      </w:r>
      <w:r w:rsidRPr="00AF4D5D">
        <w:rPr>
          <w:rFonts w:ascii="Calibri" w:eastAsia="Times New Roman" w:hAnsi="Calibri" w:cs="Times New Roman"/>
          <w:sz w:val="22"/>
          <w:szCs w:val="22"/>
          <w:lang w:eastAsia="en-GB"/>
        </w:rPr>
        <w:t>.None.</w:t>
      </w:r>
    </w:p>
    <w:p w14:paraId="28EEE244" w14:textId="77777777" w:rsidR="00AF4D5D" w:rsidRPr="00AF4D5D" w:rsidRDefault="00AF4D5D" w:rsidP="00AF4D5D">
      <w:pPr>
        <w:numPr>
          <w:ilvl w:val="0"/>
          <w:numId w:val="4"/>
        </w:numPr>
        <w:spacing w:before="120" w:after="12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 xml:space="preserve">To hear representations from the public </w:t>
      </w:r>
      <w:r w:rsidRPr="00AF4D5D">
        <w:rPr>
          <w:rFonts w:ascii="Calibri" w:eastAsia="Times New Roman" w:hAnsi="Calibri" w:cs="Times New Roman"/>
          <w:sz w:val="22"/>
          <w:szCs w:val="22"/>
          <w:lang w:eastAsia="en-GB"/>
        </w:rPr>
        <w:t>regarding items on the agenda.  One member of the public wanted to speak to item 10, Neighbourhood Development Planning.</w:t>
      </w:r>
    </w:p>
    <w:p w14:paraId="6F6B140E" w14:textId="77777777" w:rsidR="00AF4D5D" w:rsidRPr="00AF4D5D" w:rsidRDefault="00AF4D5D" w:rsidP="00AF4D5D">
      <w:pPr>
        <w:numPr>
          <w:ilvl w:val="0"/>
          <w:numId w:val="4"/>
        </w:numPr>
        <w:spacing w:before="120" w:after="12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 xml:space="preserve">Approval of minutes of the previous meeting (September 2025) </w:t>
      </w:r>
      <w:r w:rsidRPr="00AF4D5D">
        <w:rPr>
          <w:rFonts w:ascii="Calibri" w:eastAsia="Times New Roman" w:hAnsi="Calibri" w:cs="Times New Roman"/>
          <w:sz w:val="22"/>
          <w:szCs w:val="22"/>
          <w:lang w:eastAsia="en-GB"/>
        </w:rPr>
        <w:t xml:space="preserve">The meeting approved the minutes, and the Chairman signed them.  </w:t>
      </w:r>
      <w:r w:rsidRPr="00AF4D5D">
        <w:rPr>
          <w:rFonts w:ascii="Calibri" w:eastAsia="Times New Roman" w:hAnsi="Calibri" w:cs="Times New Roman"/>
          <w:color w:val="FF0000"/>
          <w:sz w:val="22"/>
          <w:szCs w:val="22"/>
          <w:lang w:eastAsia="en-GB"/>
        </w:rPr>
        <w:t>Action:  Clerk to post to website</w:t>
      </w:r>
      <w:r w:rsidRPr="00AF4D5D">
        <w:rPr>
          <w:rFonts w:ascii="Calibri" w:eastAsia="Times New Roman" w:hAnsi="Calibri" w:cs="Times New Roman"/>
          <w:sz w:val="22"/>
          <w:szCs w:val="22"/>
          <w:lang w:eastAsia="en-GB"/>
        </w:rPr>
        <w:t xml:space="preserve">. </w:t>
      </w:r>
    </w:p>
    <w:p w14:paraId="79ED569E" w14:textId="77777777" w:rsidR="00AF4D5D" w:rsidRPr="00AF4D5D" w:rsidRDefault="00AF4D5D" w:rsidP="00AF4D5D">
      <w:pPr>
        <w:numPr>
          <w:ilvl w:val="0"/>
          <w:numId w:val="4"/>
        </w:numPr>
        <w:spacing w:after="12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 xml:space="preserve">Chairmans announcements.  </w:t>
      </w:r>
      <w:r w:rsidRPr="00AF4D5D">
        <w:rPr>
          <w:rFonts w:ascii="Calibri" w:eastAsia="Times New Roman" w:hAnsi="Calibri" w:cs="Times New Roman"/>
          <w:sz w:val="22"/>
          <w:szCs w:val="22"/>
          <w:lang w:eastAsia="en-GB"/>
        </w:rPr>
        <w:t>The Chairman invited the CDC councillor to report:</w:t>
      </w:r>
      <w:r w:rsidRPr="00AF4D5D">
        <w:rPr>
          <w:rFonts w:ascii="Calibri" w:eastAsia="Times New Roman" w:hAnsi="Calibri" w:cs="Times New Roman"/>
          <w:b/>
          <w:bCs/>
          <w:sz w:val="22"/>
          <w:szCs w:val="22"/>
          <w:lang w:eastAsia="en-GB"/>
        </w:rPr>
        <w:t xml:space="preserve"> </w:t>
      </w:r>
    </w:p>
    <w:p w14:paraId="2120DD37" w14:textId="77777777" w:rsidR="00AF4D5D" w:rsidRPr="00AF4D5D" w:rsidRDefault="00AF4D5D" w:rsidP="00AF4D5D">
      <w:pPr>
        <w:numPr>
          <w:ilvl w:val="0"/>
          <w:numId w:val="16"/>
        </w:numPr>
        <w:spacing w:after="120"/>
        <w:ind w:left="1134" w:hanging="567"/>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CDC Cllr Len Wilkins reported</w:t>
      </w:r>
      <w:r w:rsidRPr="00AF4D5D">
        <w:rPr>
          <w:rFonts w:ascii="Calibri" w:eastAsia="Times New Roman" w:hAnsi="Calibri" w:cs="Times New Roman"/>
          <w:sz w:val="22"/>
          <w:szCs w:val="22"/>
          <w:lang w:eastAsia="en-GB"/>
        </w:rPr>
        <w:t xml:space="preserve">: CDC was working on the future Local Plan and the changes necessary for Local Government reorganisation. The increased housing target was causing large number of new development applications, including several around Mickleton and Willersey. Housing would have to be built outside the Cotswold National Landscape (AONB) - mostly to the north of Chipping Camden and to the south of Cirencester.  CDC had written to the Housing Minister twice to request changes to the method of calculating the ‘housing need’ for the district but had been refused on both occasions. </w:t>
      </w:r>
    </w:p>
    <w:p w14:paraId="04D35D87" w14:textId="77777777" w:rsidR="00AF4D5D" w:rsidRPr="00AF4D5D" w:rsidRDefault="00AF4D5D" w:rsidP="00AF4D5D">
      <w:pPr>
        <w:numPr>
          <w:ilvl w:val="0"/>
          <w:numId w:val="16"/>
        </w:numPr>
        <w:spacing w:after="120"/>
        <w:ind w:left="1134" w:hanging="567"/>
        <w:contextualSpacing/>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CDC would be dissolved in 2028.</w:t>
      </w:r>
    </w:p>
    <w:p w14:paraId="3BB7AFA7" w14:textId="77777777" w:rsidR="00AF4D5D" w:rsidRPr="00AF4D5D" w:rsidRDefault="00AF4D5D" w:rsidP="00AF4D5D">
      <w:pPr>
        <w:numPr>
          <w:ilvl w:val="0"/>
          <w:numId w:val="16"/>
        </w:numPr>
        <w:spacing w:after="120"/>
        <w:ind w:left="1134" w:hanging="567"/>
        <w:contextualSpacing/>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The three options for the Unitary authority were being considered. Voting would take Unitary elections would be held in May 27 with 2 unitary councillors per ward (instead of the current 1, due to extra work. The new unitary would go live on 1.1.28.</w:t>
      </w:r>
    </w:p>
    <w:p w14:paraId="10DA6892" w14:textId="77777777" w:rsidR="00AF4D5D" w:rsidRPr="00AF4D5D" w:rsidRDefault="00AF4D5D" w:rsidP="00AF4D5D">
      <w:pPr>
        <w:numPr>
          <w:ilvl w:val="0"/>
          <w:numId w:val="16"/>
        </w:numPr>
        <w:spacing w:after="120"/>
        <w:ind w:left="1134" w:hanging="567"/>
        <w:contextualSpacing/>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Town and parish councils may take on some of the  assets of the district council.</w:t>
      </w:r>
    </w:p>
    <w:p w14:paraId="25EA66C8" w14:textId="77777777" w:rsidR="00AF4D5D" w:rsidRPr="00AF4D5D" w:rsidRDefault="00AF4D5D" w:rsidP="00AF4D5D">
      <w:pPr>
        <w:numPr>
          <w:ilvl w:val="0"/>
          <w:numId w:val="16"/>
        </w:numPr>
        <w:spacing w:after="120"/>
        <w:ind w:left="1134" w:hanging="567"/>
        <w:contextualSpacing/>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 xml:space="preserve">There would be 10 new, elected ‘Neighbourhood Committees’ instead of the District Council. Parish and town councils would contact these committees instead of going direct to GCC. </w:t>
      </w:r>
    </w:p>
    <w:p w14:paraId="2C75D3E9" w14:textId="77777777" w:rsidR="00AF4D5D" w:rsidRPr="00AF4D5D" w:rsidRDefault="00AF4D5D" w:rsidP="00AF4D5D">
      <w:pPr>
        <w:numPr>
          <w:ilvl w:val="0"/>
          <w:numId w:val="4"/>
        </w:numPr>
        <w:spacing w:after="12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 xml:space="preserve">Clerks Report.  </w:t>
      </w:r>
      <w:r w:rsidRPr="00AF4D5D">
        <w:rPr>
          <w:rFonts w:ascii="Calibri" w:eastAsia="Times New Roman" w:hAnsi="Calibri" w:cs="Times New Roman"/>
          <w:sz w:val="22"/>
          <w:szCs w:val="22"/>
          <w:lang w:eastAsia="en-GB"/>
        </w:rPr>
        <w:t xml:space="preserve">Councillors noted the information regarding the new IT policy. </w:t>
      </w:r>
    </w:p>
    <w:p w14:paraId="3F4F4F89" w14:textId="77777777" w:rsidR="00AF4D5D" w:rsidRPr="00AF4D5D" w:rsidRDefault="00AF4D5D" w:rsidP="00AF4D5D">
      <w:pPr>
        <w:numPr>
          <w:ilvl w:val="0"/>
          <w:numId w:val="4"/>
        </w:numPr>
        <w:spacing w:before="120" w:after="120"/>
        <w:contextualSpacing/>
        <w:rPr>
          <w:rFonts w:ascii="Calibri" w:eastAsia="Times New Roman" w:hAnsi="Calibri" w:cs="Helvetica"/>
          <w:b/>
          <w:bCs/>
          <w:sz w:val="22"/>
          <w:szCs w:val="22"/>
          <w:lang w:val="en-US"/>
        </w:rPr>
      </w:pPr>
      <w:r w:rsidRPr="00AF4D5D">
        <w:rPr>
          <w:rFonts w:ascii="Calibri" w:eastAsia="Times New Roman" w:hAnsi="Calibri" w:cs="Times New Roman"/>
          <w:b/>
          <w:bCs/>
          <w:sz w:val="22"/>
          <w:szCs w:val="22"/>
          <w:lang w:eastAsia="en-GB"/>
        </w:rPr>
        <w:t xml:space="preserve">Councillor vacancy.  </w:t>
      </w:r>
      <w:r w:rsidRPr="00AF4D5D">
        <w:rPr>
          <w:rFonts w:ascii="Calibri" w:eastAsia="Times New Roman" w:hAnsi="Calibri" w:cs="Times New Roman"/>
          <w:sz w:val="22"/>
          <w:szCs w:val="22"/>
          <w:lang w:eastAsia="en-GB"/>
        </w:rPr>
        <w:t xml:space="preserve">Councillor Pickup proposed and Councillor Gibberson seconded the co-option of Wendy James as the fifth councillor. Councillors voted unanimously to accept the proposal.  Cllr James signed the Declaration of </w:t>
      </w:r>
      <w:proofErr w:type="gramStart"/>
      <w:r w:rsidRPr="00AF4D5D">
        <w:rPr>
          <w:rFonts w:ascii="Calibri" w:eastAsia="Times New Roman" w:hAnsi="Calibri" w:cs="Times New Roman"/>
          <w:sz w:val="22"/>
          <w:szCs w:val="22"/>
          <w:lang w:eastAsia="en-GB"/>
        </w:rPr>
        <w:t>Acceptance</w:t>
      </w:r>
      <w:proofErr w:type="gramEnd"/>
      <w:r w:rsidRPr="00AF4D5D">
        <w:rPr>
          <w:rFonts w:ascii="Calibri" w:eastAsia="Times New Roman" w:hAnsi="Calibri" w:cs="Times New Roman"/>
          <w:sz w:val="22"/>
          <w:szCs w:val="22"/>
          <w:lang w:eastAsia="en-GB"/>
        </w:rPr>
        <w:t xml:space="preserve"> and the Chairman welcomed the new councillor.</w:t>
      </w:r>
      <w:r w:rsidRPr="00AF4D5D">
        <w:rPr>
          <w:rFonts w:ascii="Calibri" w:eastAsia="Times New Roman" w:hAnsi="Calibri" w:cs="Helvetica"/>
          <w:b/>
          <w:bCs/>
          <w:sz w:val="22"/>
          <w:szCs w:val="22"/>
          <w:lang w:val="en-US"/>
        </w:rPr>
        <w:t xml:space="preserve">  </w:t>
      </w:r>
      <w:r w:rsidRPr="00AF4D5D">
        <w:rPr>
          <w:rFonts w:ascii="Calibri" w:eastAsia="Times New Roman" w:hAnsi="Calibri" w:cs="Helvetica"/>
          <w:color w:val="EE0000"/>
          <w:sz w:val="22"/>
          <w:szCs w:val="22"/>
          <w:lang w:val="en-US"/>
        </w:rPr>
        <w:t>Action: Clerk to inform CDC, update the website and book the new councillor on the next available new councillor training.</w:t>
      </w:r>
    </w:p>
    <w:p w14:paraId="60AB15F5" w14:textId="77777777" w:rsidR="00AF4D5D" w:rsidRPr="00AF4D5D" w:rsidRDefault="00AF4D5D" w:rsidP="00AF4D5D">
      <w:pPr>
        <w:numPr>
          <w:ilvl w:val="0"/>
          <w:numId w:val="4"/>
        </w:numPr>
        <w:spacing w:before="120" w:after="120"/>
        <w:contextualSpacing/>
        <w:rPr>
          <w:rFonts w:ascii="Calibri" w:eastAsia="Times New Roman" w:hAnsi="Calibri" w:cs="Helvetica"/>
          <w:b/>
          <w:bCs/>
          <w:sz w:val="22"/>
          <w:szCs w:val="22"/>
          <w:lang w:val="en-US"/>
        </w:rPr>
      </w:pPr>
      <w:r w:rsidRPr="00AF4D5D">
        <w:rPr>
          <w:rFonts w:ascii="Calibri" w:eastAsia="Times New Roman" w:hAnsi="Calibri" w:cs="Helvetica"/>
          <w:b/>
          <w:bCs/>
          <w:sz w:val="22"/>
          <w:szCs w:val="22"/>
          <w:lang w:val="en-US"/>
        </w:rPr>
        <w:t xml:space="preserve">Traffic management – 20’s Plenty signs.  </w:t>
      </w:r>
      <w:r w:rsidRPr="00AF4D5D">
        <w:rPr>
          <w:rFonts w:ascii="Calibri" w:eastAsia="Times New Roman" w:hAnsi="Calibri" w:cs="Helvetica"/>
          <w:sz w:val="22"/>
          <w:szCs w:val="22"/>
          <w:lang w:val="en-US"/>
        </w:rPr>
        <w:t xml:space="preserve">Councillors noted that the signs had been installed and there were a few spares which could be used to replace any damaged signs over time. </w:t>
      </w:r>
    </w:p>
    <w:p w14:paraId="1E763405" w14:textId="77777777" w:rsidR="00AF4D5D" w:rsidRPr="00AF4D5D" w:rsidRDefault="00AF4D5D" w:rsidP="00AF4D5D">
      <w:pPr>
        <w:numPr>
          <w:ilvl w:val="0"/>
          <w:numId w:val="4"/>
        </w:numPr>
        <w:spacing w:after="120"/>
        <w:contextualSpacing/>
        <w:rPr>
          <w:rFonts w:ascii="Calibri" w:eastAsia="Times New Roman" w:hAnsi="Calibri" w:cs="Times New Roman"/>
          <w:color w:val="EE0000"/>
          <w:sz w:val="22"/>
          <w:szCs w:val="22"/>
          <w:lang w:eastAsia="en-GB"/>
        </w:rPr>
      </w:pPr>
      <w:r w:rsidRPr="00AF4D5D">
        <w:rPr>
          <w:rFonts w:ascii="Calibri" w:eastAsia="Times New Roman" w:hAnsi="Calibri" w:cs="Times New Roman"/>
          <w:b/>
          <w:bCs/>
          <w:sz w:val="22"/>
          <w:szCs w:val="22"/>
          <w:lang w:eastAsia="en-GB"/>
        </w:rPr>
        <w:t xml:space="preserve">Planning applications.  </w:t>
      </w:r>
    </w:p>
    <w:p w14:paraId="37B65964" w14:textId="77777777" w:rsidR="00AF4D5D" w:rsidRPr="00AF4D5D" w:rsidRDefault="00AF4D5D" w:rsidP="00AF4D5D">
      <w:pPr>
        <w:ind w:left="709"/>
        <w:rPr>
          <w:rFonts w:ascii="Calibri" w:eastAsia="Times New Roman" w:hAnsi="Calibri" w:cs="Helvetica"/>
          <w:sz w:val="22"/>
          <w:szCs w:val="22"/>
          <w:lang w:val="en-US"/>
        </w:rPr>
      </w:pPr>
      <w:hyperlink r:id="rId7" w:history="1">
        <w:r w:rsidRPr="00AF4D5D">
          <w:rPr>
            <w:rFonts w:ascii="Tahoma" w:eastAsia="Times New Roman" w:hAnsi="Tahoma" w:cs="Tahoma"/>
            <w:color w:val="0000FF"/>
            <w:sz w:val="22"/>
            <w:szCs w:val="22"/>
            <w:u w:val="single"/>
            <w:shd w:val="clear" w:color="auto" w:fill="FFFFFF"/>
            <w:lang w:val="en-US"/>
          </w:rPr>
          <w:t>25/03413/FUL</w:t>
        </w:r>
      </w:hyperlink>
      <w:r w:rsidRPr="00AF4D5D">
        <w:rPr>
          <w:rFonts w:ascii="Calibri" w:eastAsia="Times New Roman" w:hAnsi="Calibri" w:cs="Times New Roman"/>
          <w:sz w:val="22"/>
          <w:szCs w:val="22"/>
          <w:lang w:val="en-US"/>
        </w:rPr>
        <w:t xml:space="preserve"> Church House, Church Lane Deadline 25</w:t>
      </w:r>
      <w:r w:rsidRPr="00AF4D5D">
        <w:rPr>
          <w:rFonts w:ascii="Calibri" w:eastAsia="Times New Roman" w:hAnsi="Calibri" w:cs="Times New Roman"/>
          <w:sz w:val="22"/>
          <w:szCs w:val="22"/>
          <w:vertAlign w:val="superscript"/>
          <w:lang w:val="en-US"/>
        </w:rPr>
        <w:t>th</w:t>
      </w:r>
      <w:r w:rsidRPr="00AF4D5D">
        <w:rPr>
          <w:rFonts w:ascii="Calibri" w:eastAsia="Times New Roman" w:hAnsi="Calibri" w:cs="Times New Roman"/>
          <w:sz w:val="22"/>
          <w:szCs w:val="22"/>
          <w:lang w:val="en-US"/>
        </w:rPr>
        <w:t xml:space="preserve"> November.  </w:t>
      </w:r>
      <w:r w:rsidRPr="00AF4D5D">
        <w:rPr>
          <w:rFonts w:ascii="Tahoma" w:eastAsia="Times New Roman" w:hAnsi="Tahoma" w:cs="Tahoma"/>
          <w:color w:val="000000"/>
          <w:bdr w:val="none" w:sz="0" w:space="0" w:color="auto" w:frame="1"/>
          <w:shd w:val="clear" w:color="auto" w:fill="FFFFFF"/>
          <w:lang w:val="en-US"/>
        </w:rPr>
        <w:br/>
      </w:r>
      <w:r w:rsidRPr="00AF4D5D">
        <w:rPr>
          <w:rFonts w:ascii="Calibri" w:eastAsia="Times New Roman" w:hAnsi="Calibri" w:cs="Helvetica"/>
          <w:sz w:val="22"/>
          <w:szCs w:val="22"/>
          <w:lang w:val="en-US"/>
        </w:rPr>
        <w:t xml:space="preserve">Addition of freestanding wicker boundary fence and installation of oak pergola.  Objection received from neighbour.  Councillors resolved to object to the installation of the wicker fence on the basis that the fence was not in the local vernacular (Cotswold Design Code Section D 25a and m, and sections D52 to 56.  In addition, the fence would block views to open space in the centre of the village and close to </w:t>
      </w:r>
      <w:proofErr w:type="gramStart"/>
      <w:r w:rsidRPr="00AF4D5D">
        <w:rPr>
          <w:rFonts w:ascii="Calibri" w:eastAsia="Times New Roman" w:hAnsi="Calibri" w:cs="Helvetica"/>
          <w:sz w:val="22"/>
          <w:szCs w:val="22"/>
          <w:lang w:val="en-US"/>
        </w:rPr>
        <w:t>a number of</w:t>
      </w:r>
      <w:proofErr w:type="gramEnd"/>
      <w:r w:rsidRPr="00AF4D5D">
        <w:rPr>
          <w:rFonts w:ascii="Calibri" w:eastAsia="Times New Roman" w:hAnsi="Calibri" w:cs="Helvetica"/>
          <w:sz w:val="22"/>
          <w:szCs w:val="22"/>
          <w:lang w:val="en-US"/>
        </w:rPr>
        <w:t xml:space="preserve"> Heritage Assets in the Conservation Area. Councillors did not object to the oak pergola. </w:t>
      </w:r>
      <w:r w:rsidRPr="00AF4D5D">
        <w:rPr>
          <w:rFonts w:ascii="Calibri" w:eastAsia="Times New Roman" w:hAnsi="Calibri" w:cs="Helvetica"/>
          <w:color w:val="EE0000"/>
          <w:sz w:val="22"/>
          <w:szCs w:val="22"/>
          <w:lang w:val="en-US"/>
        </w:rPr>
        <w:t>Action: Clerk to post objection to planning portal.</w:t>
      </w:r>
    </w:p>
    <w:p w14:paraId="6990264B" w14:textId="77777777" w:rsidR="00AF4D5D" w:rsidRPr="00AF4D5D" w:rsidRDefault="00AF4D5D" w:rsidP="00AF4D5D">
      <w:pPr>
        <w:numPr>
          <w:ilvl w:val="0"/>
          <w:numId w:val="4"/>
        </w:numPr>
        <w:spacing w:after="120"/>
        <w:contextualSpacing/>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t xml:space="preserve">Dog Waste disposal signs </w:t>
      </w:r>
    </w:p>
    <w:p w14:paraId="5A1A0AB3" w14:textId="77777777" w:rsidR="00AF4D5D" w:rsidRPr="00AF4D5D" w:rsidRDefault="00AF4D5D" w:rsidP="00AF4D5D">
      <w:pPr>
        <w:spacing w:after="120"/>
        <w:ind w:left="709"/>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 xml:space="preserve">Councillors approved Councillor Gibberson’s design for the signs reminding dog owners to use the bins provided.   A budget of £50 was agreed to cover production costs.  </w:t>
      </w:r>
      <w:r w:rsidRPr="00AF4D5D">
        <w:rPr>
          <w:rFonts w:ascii="Calibri" w:eastAsia="Times New Roman" w:hAnsi="Calibri" w:cs="Times New Roman"/>
          <w:color w:val="EE0000"/>
          <w:sz w:val="22"/>
          <w:szCs w:val="22"/>
          <w:lang w:eastAsia="en-GB"/>
        </w:rPr>
        <w:t>Action:  Cllr Gibberson to obtain quotes for production of weather resistant signs and forward to the clerk</w:t>
      </w:r>
      <w:r w:rsidRPr="00AF4D5D">
        <w:rPr>
          <w:rFonts w:ascii="Calibri" w:eastAsia="Times New Roman" w:hAnsi="Calibri" w:cs="Times New Roman"/>
          <w:sz w:val="22"/>
          <w:szCs w:val="22"/>
          <w:lang w:eastAsia="en-GB"/>
        </w:rPr>
        <w:t xml:space="preserve">. </w:t>
      </w:r>
    </w:p>
    <w:p w14:paraId="34194DBE" w14:textId="77777777" w:rsidR="00AF4D5D" w:rsidRPr="00AF4D5D" w:rsidRDefault="00AF4D5D" w:rsidP="00AF4D5D">
      <w:pPr>
        <w:numPr>
          <w:ilvl w:val="0"/>
          <w:numId w:val="4"/>
        </w:numPr>
        <w:spacing w:after="120"/>
        <w:ind w:left="709"/>
        <w:contextualSpacing/>
        <w:rPr>
          <w:rFonts w:ascii="Calibri" w:eastAsia="Times New Roman" w:hAnsi="Calibri" w:cs="Times New Roman"/>
          <w:color w:val="FF0000"/>
          <w:sz w:val="22"/>
          <w:szCs w:val="22"/>
          <w:lang w:eastAsia="en-GB"/>
        </w:rPr>
      </w:pPr>
      <w:r w:rsidRPr="00AF4D5D">
        <w:rPr>
          <w:rFonts w:ascii="Calibri" w:eastAsia="Times New Roman" w:hAnsi="Calibri" w:cs="Times New Roman"/>
          <w:b/>
          <w:bCs/>
          <w:sz w:val="22"/>
          <w:szCs w:val="22"/>
          <w:lang w:eastAsia="en-GB"/>
        </w:rPr>
        <w:lastRenderedPageBreak/>
        <w:t xml:space="preserve">‘Neighbourhood Planning. </w:t>
      </w:r>
      <w:r w:rsidRPr="00AF4D5D">
        <w:rPr>
          <w:rFonts w:ascii="Calibri" w:eastAsia="Times New Roman" w:hAnsi="Calibri" w:cs="Times New Roman"/>
          <w:sz w:val="22"/>
          <w:szCs w:val="22"/>
          <w:lang w:eastAsia="en-GB"/>
        </w:rPr>
        <w:t>The member of the public requested that the PC consider further protection for the Recreation Field, in light of the new NPPF and housing targets placed on CDC</w:t>
      </w:r>
      <w:r w:rsidRPr="00AF4D5D">
        <w:rPr>
          <w:rFonts w:ascii="Calibri" w:eastAsia="Times New Roman" w:hAnsi="Calibri" w:cs="Times New Roman"/>
          <w:b/>
          <w:bCs/>
          <w:sz w:val="22"/>
          <w:szCs w:val="22"/>
          <w:lang w:eastAsia="en-GB"/>
        </w:rPr>
        <w:t xml:space="preserve">.  </w:t>
      </w:r>
      <w:r w:rsidRPr="00AF4D5D">
        <w:rPr>
          <w:rFonts w:ascii="Calibri" w:eastAsia="Times New Roman" w:hAnsi="Calibri" w:cs="Times New Roman"/>
          <w:sz w:val="22"/>
          <w:szCs w:val="22"/>
          <w:lang w:eastAsia="en-GB"/>
        </w:rPr>
        <w:t>The PC is the leaseholder and the owner, the Church, had previously agreed to transfer the lease to the village trust.  However this had not taken place.</w:t>
      </w:r>
      <w:r w:rsidRPr="00AF4D5D">
        <w:rPr>
          <w:rFonts w:ascii="Calibri" w:eastAsia="Times New Roman" w:hAnsi="Calibri" w:cs="Times New Roman"/>
          <w:b/>
          <w:bCs/>
          <w:sz w:val="22"/>
          <w:szCs w:val="22"/>
          <w:lang w:eastAsia="en-GB"/>
        </w:rPr>
        <w:t xml:space="preserve"> </w:t>
      </w:r>
      <w:r w:rsidRPr="00AF4D5D">
        <w:rPr>
          <w:rFonts w:ascii="Calibri" w:eastAsia="Times New Roman" w:hAnsi="Calibri" w:cs="Times New Roman"/>
          <w:color w:val="EE0000"/>
          <w:sz w:val="22"/>
          <w:szCs w:val="22"/>
          <w:lang w:eastAsia="en-GB"/>
        </w:rPr>
        <w:t>Action:  Clerk to try to register the field as a ‘Field in trust’ and with the CDC, as a formal ‘Local Green Space’</w:t>
      </w:r>
    </w:p>
    <w:p w14:paraId="49C84E43" w14:textId="77777777" w:rsidR="00AF4D5D" w:rsidRPr="00AF4D5D" w:rsidRDefault="00AF4D5D" w:rsidP="00AF4D5D">
      <w:pPr>
        <w:numPr>
          <w:ilvl w:val="0"/>
          <w:numId w:val="4"/>
        </w:numPr>
        <w:spacing w:after="120"/>
        <w:ind w:left="709"/>
        <w:contextualSpacing/>
        <w:rPr>
          <w:rFonts w:ascii="Calibri" w:eastAsia="Times New Roman" w:hAnsi="Calibri" w:cs="Times New Roman"/>
          <w:color w:val="FF0000"/>
          <w:sz w:val="22"/>
          <w:szCs w:val="22"/>
          <w:lang w:eastAsia="en-GB"/>
        </w:rPr>
      </w:pPr>
      <w:r w:rsidRPr="00AF4D5D">
        <w:rPr>
          <w:rFonts w:ascii="Calibri" w:eastAsia="Times New Roman" w:hAnsi="Calibri" w:cs="Times New Roman"/>
          <w:b/>
          <w:bCs/>
          <w:sz w:val="22"/>
          <w:szCs w:val="22"/>
          <w:lang w:eastAsia="en-GB"/>
        </w:rPr>
        <w:t>Assets and risk management</w:t>
      </w:r>
    </w:p>
    <w:tbl>
      <w:tblPr>
        <w:tblStyle w:val="TableGrid2"/>
        <w:tblW w:w="0" w:type="auto"/>
        <w:tblInd w:w="704" w:type="dxa"/>
        <w:tblLook w:val="04A0" w:firstRow="1" w:lastRow="0" w:firstColumn="1" w:lastColumn="0" w:noHBand="0" w:noVBand="1"/>
      </w:tblPr>
      <w:tblGrid>
        <w:gridCol w:w="2268"/>
        <w:gridCol w:w="5601"/>
      </w:tblGrid>
      <w:tr w:rsidR="00AF4D5D" w:rsidRPr="00AF4D5D" w14:paraId="0F0C6569" w14:textId="77777777" w:rsidTr="0053498E">
        <w:tc>
          <w:tcPr>
            <w:tcW w:w="2268" w:type="dxa"/>
          </w:tcPr>
          <w:p w14:paraId="246F2AD2" w14:textId="77777777" w:rsidR="00AF4D5D" w:rsidRPr="00AF4D5D" w:rsidRDefault="00AF4D5D" w:rsidP="00AF4D5D">
            <w:pPr>
              <w:tabs>
                <w:tab w:val="center" w:pos="4320"/>
                <w:tab w:val="right" w:pos="8640"/>
              </w:tabs>
              <w:spacing w:after="120"/>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t>Assets and risk assessment</w:t>
            </w:r>
          </w:p>
        </w:tc>
        <w:tc>
          <w:tcPr>
            <w:tcW w:w="5601" w:type="dxa"/>
          </w:tcPr>
          <w:p w14:paraId="57CA82E5" w14:textId="77777777" w:rsidR="00AF4D5D" w:rsidRPr="00AF4D5D" w:rsidRDefault="00AF4D5D" w:rsidP="00AF4D5D">
            <w:pPr>
              <w:spacing w:after="120"/>
              <w:rPr>
                <w:rFonts w:ascii="Calibri" w:eastAsia="Cambria" w:hAnsi="Calibri" w:cs="Helvetica"/>
                <w:b/>
                <w:bCs/>
                <w:sz w:val="22"/>
                <w:szCs w:val="22"/>
              </w:rPr>
            </w:pPr>
            <w:r w:rsidRPr="00AF4D5D">
              <w:rPr>
                <w:rFonts w:ascii="Calibri" w:eastAsia="Cambria" w:hAnsi="Calibri" w:cs="Helvetica"/>
                <w:b/>
                <w:bCs/>
                <w:sz w:val="22"/>
                <w:szCs w:val="22"/>
              </w:rPr>
              <w:t>To receive reports on council assets and decide on any action.</w:t>
            </w:r>
          </w:p>
        </w:tc>
      </w:tr>
      <w:tr w:rsidR="00AF4D5D" w:rsidRPr="00AF4D5D" w14:paraId="066F05C6" w14:textId="77777777" w:rsidTr="0053498E">
        <w:tc>
          <w:tcPr>
            <w:tcW w:w="2268" w:type="dxa"/>
          </w:tcPr>
          <w:p w14:paraId="699B14EE" w14:textId="77777777" w:rsidR="00AF4D5D" w:rsidRPr="00AF4D5D" w:rsidRDefault="00AF4D5D" w:rsidP="00AF4D5D">
            <w:pPr>
              <w:tabs>
                <w:tab w:val="center" w:pos="4320"/>
                <w:tab w:val="right" w:pos="8640"/>
              </w:tabs>
              <w:spacing w:after="120"/>
              <w:rPr>
                <w:rFonts w:ascii="Calibri" w:eastAsia="Cambria" w:hAnsi="Calibri" w:cs="Helvetica"/>
                <w:sz w:val="22"/>
                <w:szCs w:val="22"/>
              </w:rPr>
            </w:pPr>
            <w:r w:rsidRPr="00AF4D5D">
              <w:rPr>
                <w:rFonts w:ascii="Calibri" w:eastAsia="Cambria" w:hAnsi="Calibri" w:cs="Helvetica"/>
                <w:sz w:val="22"/>
                <w:szCs w:val="22"/>
              </w:rPr>
              <w:t>Recreation field &amp; benches</w:t>
            </w:r>
          </w:p>
        </w:tc>
        <w:tc>
          <w:tcPr>
            <w:tcW w:w="5601" w:type="dxa"/>
          </w:tcPr>
          <w:p w14:paraId="7D7ED99B"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Cllr Hanks had reminded the Social committee that the recreation field needed to be completely cleared up after the bonfire night.</w:t>
            </w:r>
          </w:p>
        </w:tc>
      </w:tr>
      <w:tr w:rsidR="00AF4D5D" w:rsidRPr="00AF4D5D" w14:paraId="68F590B0" w14:textId="77777777" w:rsidTr="0053498E">
        <w:tc>
          <w:tcPr>
            <w:tcW w:w="2268" w:type="dxa"/>
          </w:tcPr>
          <w:p w14:paraId="6C3D3726"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Play area</w:t>
            </w:r>
          </w:p>
        </w:tc>
        <w:tc>
          <w:tcPr>
            <w:tcW w:w="5601" w:type="dxa"/>
          </w:tcPr>
          <w:p w14:paraId="03798BD1"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color w:val="EE0000"/>
                <w:sz w:val="22"/>
                <w:szCs w:val="22"/>
              </w:rPr>
              <w:t xml:space="preserve">Action: Cllr Hanks to check whether Greenfields had completed the agreed work.  </w:t>
            </w:r>
          </w:p>
        </w:tc>
      </w:tr>
      <w:tr w:rsidR="00AF4D5D" w:rsidRPr="00AF4D5D" w14:paraId="4431AADE" w14:textId="77777777" w:rsidTr="0053498E">
        <w:tc>
          <w:tcPr>
            <w:tcW w:w="2268" w:type="dxa"/>
          </w:tcPr>
          <w:p w14:paraId="2FBC9FE2"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Flood Monitoring</w:t>
            </w:r>
          </w:p>
        </w:tc>
        <w:tc>
          <w:tcPr>
            <w:tcW w:w="5601" w:type="dxa"/>
          </w:tcPr>
          <w:p w14:paraId="724E62D0"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Cllr Russell reported that the annual clearance had taken place and the even in recent heavy rains, the river had not flooded.</w:t>
            </w:r>
          </w:p>
        </w:tc>
      </w:tr>
      <w:tr w:rsidR="00AF4D5D" w:rsidRPr="00AF4D5D" w14:paraId="1E2EBFA3" w14:textId="77777777" w:rsidTr="0053498E">
        <w:tc>
          <w:tcPr>
            <w:tcW w:w="2268" w:type="dxa"/>
          </w:tcPr>
          <w:p w14:paraId="4074D04E"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Village Hall</w:t>
            </w:r>
          </w:p>
        </w:tc>
        <w:tc>
          <w:tcPr>
            <w:tcW w:w="5601" w:type="dxa"/>
          </w:tcPr>
          <w:p w14:paraId="5C680904"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Cllr Russell reported that the village hall was being redecorated.</w:t>
            </w:r>
          </w:p>
        </w:tc>
      </w:tr>
      <w:tr w:rsidR="00AF4D5D" w:rsidRPr="00AF4D5D" w14:paraId="1A1920F1" w14:textId="77777777" w:rsidTr="0053498E">
        <w:tc>
          <w:tcPr>
            <w:tcW w:w="2268" w:type="dxa"/>
          </w:tcPr>
          <w:p w14:paraId="027A9A40"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Defibrillator</w:t>
            </w:r>
          </w:p>
        </w:tc>
        <w:tc>
          <w:tcPr>
            <w:tcW w:w="5601" w:type="dxa"/>
          </w:tcPr>
          <w:p w14:paraId="347C280C" w14:textId="77777777" w:rsidR="00AF4D5D" w:rsidRPr="00AF4D5D" w:rsidRDefault="00AF4D5D" w:rsidP="00AF4D5D">
            <w:pPr>
              <w:spacing w:after="120"/>
              <w:rPr>
                <w:rFonts w:ascii="Calibri" w:eastAsia="Cambria" w:hAnsi="Calibri" w:cs="Helvetica"/>
                <w:sz w:val="22"/>
                <w:szCs w:val="22"/>
              </w:rPr>
            </w:pPr>
            <w:r w:rsidRPr="00AF4D5D">
              <w:rPr>
                <w:rFonts w:ascii="Calibri" w:eastAsia="Cambria" w:hAnsi="Calibri" w:cs="Helvetica"/>
                <w:sz w:val="22"/>
                <w:szCs w:val="22"/>
              </w:rPr>
              <w:t xml:space="preserve">The new battery had been installed.  </w:t>
            </w:r>
            <w:r w:rsidRPr="00AF4D5D">
              <w:rPr>
                <w:rFonts w:ascii="Calibri" w:eastAsia="Cambria" w:hAnsi="Calibri" w:cs="Helvetica"/>
                <w:color w:val="EE0000"/>
                <w:sz w:val="22"/>
                <w:szCs w:val="22"/>
              </w:rPr>
              <w:t xml:space="preserve">Cllr Gibberson to check that it is charging. </w:t>
            </w:r>
            <w:r w:rsidRPr="00AF4D5D">
              <w:rPr>
                <w:rFonts w:ascii="Calibri" w:eastAsia="Cambria" w:hAnsi="Calibri" w:cs="Helvetica"/>
                <w:sz w:val="22"/>
                <w:szCs w:val="22"/>
              </w:rPr>
              <w:t xml:space="preserve"> If not, it may mean a new defibrillator was needed. </w:t>
            </w:r>
          </w:p>
        </w:tc>
      </w:tr>
    </w:tbl>
    <w:p w14:paraId="51117A18" w14:textId="77777777" w:rsidR="00AF4D5D" w:rsidRPr="00AF4D5D" w:rsidRDefault="00AF4D5D" w:rsidP="00AF4D5D">
      <w:pPr>
        <w:numPr>
          <w:ilvl w:val="0"/>
          <w:numId w:val="4"/>
        </w:numPr>
        <w:spacing w:before="120" w:after="120"/>
        <w:ind w:left="360"/>
        <w:contextualSpacing/>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t xml:space="preserve">.New email addresses and website.  </w:t>
      </w:r>
      <w:r w:rsidRPr="00AF4D5D">
        <w:rPr>
          <w:rFonts w:ascii="Calibri" w:eastAsia="Times New Roman" w:hAnsi="Calibri" w:cs="Times New Roman"/>
          <w:sz w:val="22"/>
          <w:szCs w:val="22"/>
          <w:lang w:eastAsia="en-GB"/>
        </w:rPr>
        <w:t>The clerk confirmed that the new addresses were live as was the new website.  The cut off for using personal email addresses was 30</w:t>
      </w:r>
      <w:r w:rsidRPr="00AF4D5D">
        <w:rPr>
          <w:rFonts w:ascii="Calibri" w:eastAsia="Times New Roman" w:hAnsi="Calibri" w:cs="Times New Roman"/>
          <w:sz w:val="22"/>
          <w:szCs w:val="22"/>
          <w:vertAlign w:val="superscript"/>
          <w:lang w:eastAsia="en-GB"/>
        </w:rPr>
        <w:t>th</w:t>
      </w:r>
      <w:r w:rsidRPr="00AF4D5D">
        <w:rPr>
          <w:rFonts w:ascii="Calibri" w:eastAsia="Times New Roman" w:hAnsi="Calibri" w:cs="Times New Roman"/>
          <w:sz w:val="22"/>
          <w:szCs w:val="22"/>
          <w:lang w:eastAsia="en-GB"/>
        </w:rPr>
        <w:t xml:space="preserve"> November.  The new system was much more secure. Cllr Gibberson offered to help any councillor install the new software.  </w:t>
      </w:r>
    </w:p>
    <w:p w14:paraId="2685BB91" w14:textId="77777777" w:rsidR="00AF4D5D" w:rsidRPr="00AF4D5D" w:rsidRDefault="00AF4D5D" w:rsidP="00AF4D5D">
      <w:pPr>
        <w:numPr>
          <w:ilvl w:val="0"/>
          <w:numId w:val="4"/>
        </w:numPr>
        <w:spacing w:before="120" w:after="120"/>
        <w:ind w:left="360"/>
        <w:contextualSpacing/>
        <w:rPr>
          <w:rFonts w:ascii="Calibri" w:eastAsia="Times New Roman" w:hAnsi="Calibri" w:cs="Times New Roman"/>
          <w:sz w:val="22"/>
          <w:szCs w:val="22"/>
          <w:lang w:eastAsia="en-GB"/>
        </w:rPr>
      </w:pPr>
      <w:r w:rsidRPr="00AF4D5D">
        <w:rPr>
          <w:rFonts w:ascii="Calibri" w:eastAsia="Times New Roman" w:hAnsi="Calibri" w:cs="Times New Roman"/>
          <w:b/>
          <w:bCs/>
          <w:sz w:val="22"/>
          <w:szCs w:val="22"/>
          <w:lang w:eastAsia="en-GB"/>
        </w:rPr>
        <w:t xml:space="preserve">IT policy.  </w:t>
      </w:r>
      <w:r w:rsidRPr="00AF4D5D">
        <w:rPr>
          <w:rFonts w:ascii="Calibri" w:eastAsia="Times New Roman" w:hAnsi="Calibri" w:cs="Times New Roman"/>
          <w:sz w:val="22"/>
          <w:szCs w:val="22"/>
          <w:lang w:eastAsia="en-GB"/>
        </w:rPr>
        <w:t xml:space="preserve">Councillors agreed to adopt the new IT policy.  </w:t>
      </w:r>
      <w:r w:rsidRPr="00AF4D5D">
        <w:rPr>
          <w:rFonts w:ascii="Calibri" w:eastAsia="Times New Roman" w:hAnsi="Calibri" w:cs="Times New Roman"/>
          <w:color w:val="EE0000"/>
          <w:sz w:val="22"/>
          <w:szCs w:val="22"/>
          <w:lang w:eastAsia="en-GB"/>
        </w:rPr>
        <w:t>Action:  Clerk to load to website</w:t>
      </w:r>
      <w:r w:rsidRPr="00AF4D5D">
        <w:rPr>
          <w:rFonts w:ascii="Calibri" w:eastAsia="Times New Roman" w:hAnsi="Calibri" w:cs="Times New Roman"/>
          <w:b/>
          <w:bCs/>
          <w:sz w:val="22"/>
          <w:szCs w:val="22"/>
          <w:lang w:eastAsia="en-GB"/>
        </w:rPr>
        <w:t xml:space="preserve">. </w:t>
      </w:r>
      <w:r w:rsidRPr="00AF4D5D">
        <w:rPr>
          <w:rFonts w:ascii="Calibri" w:eastAsia="Times New Roman" w:hAnsi="Calibri" w:cs="Times New Roman"/>
          <w:sz w:val="22"/>
          <w:szCs w:val="22"/>
          <w:lang w:eastAsia="en-GB"/>
        </w:rPr>
        <w:t xml:space="preserve">The clerk asked councillors to check what PC data they held and report back to the clerk so that GDPR compliance could be checked.  </w:t>
      </w:r>
      <w:r w:rsidRPr="00AF4D5D">
        <w:rPr>
          <w:rFonts w:ascii="Calibri" w:eastAsia="Times New Roman" w:hAnsi="Calibri" w:cs="Times New Roman"/>
          <w:color w:val="EE0000"/>
          <w:sz w:val="22"/>
          <w:szCs w:val="22"/>
          <w:lang w:eastAsia="en-GB"/>
        </w:rPr>
        <w:t>Action:  Councillors to let the clerk have details of Parish Council data held</w:t>
      </w:r>
      <w:r w:rsidRPr="00AF4D5D">
        <w:rPr>
          <w:rFonts w:ascii="Calibri" w:eastAsia="Times New Roman" w:hAnsi="Calibri" w:cs="Times New Roman"/>
          <w:sz w:val="22"/>
          <w:szCs w:val="22"/>
          <w:lang w:eastAsia="en-GB"/>
        </w:rPr>
        <w:t xml:space="preserve">. </w:t>
      </w:r>
    </w:p>
    <w:p w14:paraId="73798323" w14:textId="77777777" w:rsidR="00AF4D5D" w:rsidRPr="00AF4D5D" w:rsidRDefault="00AF4D5D" w:rsidP="00AF4D5D">
      <w:pPr>
        <w:numPr>
          <w:ilvl w:val="0"/>
          <w:numId w:val="4"/>
        </w:numPr>
        <w:spacing w:before="120" w:after="120"/>
        <w:ind w:left="360"/>
        <w:contextualSpacing/>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t>Finances</w:t>
      </w:r>
    </w:p>
    <w:p w14:paraId="17A8D146" w14:textId="77777777" w:rsidR="00AF4D5D" w:rsidRPr="00AF4D5D" w:rsidRDefault="00AF4D5D" w:rsidP="00AF4D5D">
      <w:pPr>
        <w:numPr>
          <w:ilvl w:val="0"/>
          <w:numId w:val="15"/>
        </w:numPr>
        <w:spacing w:after="120"/>
        <w:contextualSpacing/>
        <w:rPr>
          <w:rFonts w:ascii="Calibri" w:eastAsia="Times New Roman" w:hAnsi="Calibri" w:cs="Times New Roman"/>
          <w:b/>
          <w:sz w:val="22"/>
          <w:szCs w:val="22"/>
        </w:rPr>
      </w:pPr>
      <w:r w:rsidRPr="00AF4D5D">
        <w:rPr>
          <w:rFonts w:ascii="Calibri" w:eastAsia="Times New Roman" w:hAnsi="Calibri" w:cs="Times New Roman"/>
          <w:b/>
          <w:sz w:val="22"/>
          <w:szCs w:val="22"/>
        </w:rPr>
        <w:t xml:space="preserve">To receive current accounts and bank reconciliation </w:t>
      </w:r>
    </w:p>
    <w:p w14:paraId="42713223" w14:textId="77777777" w:rsidR="00AF4D5D" w:rsidRPr="00AF4D5D" w:rsidRDefault="00AF4D5D" w:rsidP="00AF4D5D">
      <w:pPr>
        <w:ind w:left="709"/>
        <w:rPr>
          <w:rFonts w:ascii="Calibri" w:eastAsia="Times New Roman" w:hAnsi="Calibri" w:cs="Helvetica"/>
          <w:sz w:val="22"/>
          <w:szCs w:val="22"/>
        </w:rPr>
      </w:pPr>
      <w:r w:rsidRPr="00AF4D5D">
        <w:rPr>
          <w:rFonts w:ascii="Calibri" w:eastAsia="Times New Roman" w:hAnsi="Calibri" w:cs="Times New Roman"/>
          <w:sz w:val="22"/>
          <w:szCs w:val="22"/>
        </w:rPr>
        <w:t xml:space="preserve">Councillors noted the current and deposit account balance and the reconciliation. </w:t>
      </w:r>
    </w:p>
    <w:p w14:paraId="0B9D3C0A" w14:textId="77777777" w:rsidR="00AF4D5D" w:rsidRPr="00AF4D5D" w:rsidRDefault="00AF4D5D" w:rsidP="00AF4D5D">
      <w:pPr>
        <w:ind w:left="709"/>
        <w:rPr>
          <w:rFonts w:ascii="Calibri" w:eastAsia="Times New Roman" w:hAnsi="Calibri" w:cs="Helvetica"/>
          <w:sz w:val="22"/>
          <w:szCs w:val="22"/>
        </w:rPr>
      </w:pPr>
      <w:r w:rsidRPr="00AF4D5D">
        <w:rPr>
          <w:rFonts w:ascii="Calibri" w:eastAsia="Times New Roman" w:hAnsi="Calibri" w:cs="Helvetica"/>
          <w:sz w:val="22"/>
          <w:szCs w:val="22"/>
        </w:rPr>
        <w:t xml:space="preserve">The Chairman signed the reconciliation. </w:t>
      </w:r>
    </w:p>
    <w:p w14:paraId="2A14FE83" w14:textId="77777777" w:rsidR="00AF4D5D" w:rsidRPr="00AF4D5D" w:rsidRDefault="00AF4D5D" w:rsidP="00AF4D5D">
      <w:pPr>
        <w:spacing w:after="120"/>
        <w:rPr>
          <w:rFonts w:ascii="Calibri" w:eastAsia="Times New Roman" w:hAnsi="Calibri" w:cs="Helvetica"/>
          <w:sz w:val="22"/>
          <w:szCs w:val="22"/>
        </w:rPr>
      </w:pPr>
    </w:p>
    <w:p w14:paraId="0274A7E2" w14:textId="77777777" w:rsidR="00AF4D5D" w:rsidRPr="00AF4D5D" w:rsidRDefault="00AF4D5D" w:rsidP="00AF4D5D">
      <w:pPr>
        <w:spacing w:after="120"/>
        <w:ind w:left="567"/>
        <w:rPr>
          <w:rFonts w:ascii="Calibri" w:eastAsia="Times New Roman" w:hAnsi="Calibri" w:cs="Helvetica"/>
          <w:sz w:val="22"/>
          <w:szCs w:val="22"/>
        </w:rPr>
      </w:pPr>
      <w:r w:rsidRPr="00AF4D5D">
        <w:rPr>
          <w:rFonts w:ascii="Cambria" w:eastAsia="Times New Roman" w:hAnsi="Cambria" w:cs="Times New Roman"/>
          <w:noProof/>
          <w:lang w:val="en-US"/>
        </w:rPr>
        <w:lastRenderedPageBreak/>
        <w:drawing>
          <wp:inline distT="0" distB="0" distL="0" distR="0" wp14:anchorId="105691E0" wp14:editId="6426F1C6">
            <wp:extent cx="4891405" cy="5977255"/>
            <wp:effectExtent l="0" t="0" r="4445" b="4445"/>
            <wp:docPr id="11247750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1405" cy="5977255"/>
                    </a:xfrm>
                    <a:prstGeom prst="rect">
                      <a:avLst/>
                    </a:prstGeom>
                    <a:noFill/>
                    <a:ln>
                      <a:noFill/>
                    </a:ln>
                  </pic:spPr>
                </pic:pic>
              </a:graphicData>
            </a:graphic>
          </wp:inline>
        </w:drawing>
      </w:r>
    </w:p>
    <w:p w14:paraId="505936BB" w14:textId="77777777" w:rsidR="00AF4D5D" w:rsidRPr="00AF4D5D" w:rsidRDefault="00AF4D5D" w:rsidP="00AF4D5D">
      <w:pPr>
        <w:numPr>
          <w:ilvl w:val="0"/>
          <w:numId w:val="15"/>
        </w:numPr>
        <w:spacing w:after="120" w:line="276" w:lineRule="auto"/>
        <w:contextualSpacing/>
        <w:rPr>
          <w:rFonts w:ascii="Calibri" w:eastAsia="Times New Roman" w:hAnsi="Calibri" w:cs="Helvetica"/>
          <w:bCs/>
          <w:sz w:val="22"/>
          <w:szCs w:val="22"/>
        </w:rPr>
      </w:pPr>
      <w:r w:rsidRPr="00AF4D5D">
        <w:rPr>
          <w:rFonts w:ascii="Calibri" w:eastAsia="Times New Roman" w:hAnsi="Calibri" w:cs="Times New Roman"/>
          <w:b/>
          <w:sz w:val="22"/>
          <w:szCs w:val="22"/>
        </w:rPr>
        <w:t xml:space="preserve">Payments and receipts </w:t>
      </w:r>
      <w:r w:rsidRPr="00AF4D5D">
        <w:rPr>
          <w:rFonts w:ascii="Calibri" w:eastAsia="Times New Roman" w:hAnsi="Calibri" w:cs="Times New Roman"/>
          <w:bCs/>
          <w:sz w:val="22"/>
          <w:szCs w:val="22"/>
        </w:rPr>
        <w:t>Councillors noted and approved the following payments</w:t>
      </w:r>
      <w:r w:rsidRPr="00AF4D5D">
        <w:rPr>
          <w:rFonts w:ascii="Calibri" w:eastAsia="Times New Roman" w:hAnsi="Calibri" w:cs="Times New Roman"/>
          <w:b/>
          <w:sz w:val="22"/>
          <w:szCs w:val="22"/>
        </w:rPr>
        <w:t xml:space="preserve">: </w:t>
      </w:r>
    </w:p>
    <w:tbl>
      <w:tblPr>
        <w:tblStyle w:val="TableGrid8"/>
        <w:tblpPr w:leftFromText="180" w:rightFromText="180" w:vertAnchor="text" w:horzAnchor="margin" w:tblpXSpec="center" w:tblpY="240"/>
        <w:tblW w:w="8290" w:type="dxa"/>
        <w:tblLook w:val="04A0" w:firstRow="1" w:lastRow="0" w:firstColumn="1" w:lastColumn="0" w:noHBand="0" w:noVBand="1"/>
      </w:tblPr>
      <w:tblGrid>
        <w:gridCol w:w="684"/>
        <w:gridCol w:w="1648"/>
        <w:gridCol w:w="2908"/>
        <w:gridCol w:w="1990"/>
        <w:gridCol w:w="1060"/>
      </w:tblGrid>
      <w:tr w:rsidR="00AF4D5D" w:rsidRPr="00AF4D5D" w14:paraId="4A96349C" w14:textId="77777777" w:rsidTr="0053498E">
        <w:tc>
          <w:tcPr>
            <w:tcW w:w="8290" w:type="dxa"/>
            <w:gridSpan w:val="5"/>
          </w:tcPr>
          <w:p w14:paraId="09959588" w14:textId="77777777" w:rsidR="00AF4D5D" w:rsidRPr="00AF4D5D" w:rsidRDefault="00AF4D5D" w:rsidP="00AF4D5D">
            <w:pPr>
              <w:spacing w:after="120"/>
              <w:rPr>
                <w:rFonts w:ascii="Calibri" w:eastAsia="Times New Roman" w:hAnsi="Calibri" w:cs="Times New Roman"/>
                <w:b/>
                <w:sz w:val="20"/>
                <w:szCs w:val="20"/>
                <w:lang w:val="en-US"/>
              </w:rPr>
            </w:pPr>
            <w:r w:rsidRPr="00AF4D5D">
              <w:rPr>
                <w:rFonts w:ascii="Calibri" w:eastAsia="Times New Roman" w:hAnsi="Calibri" w:cs="Times New Roman"/>
                <w:b/>
                <w:sz w:val="20"/>
                <w:szCs w:val="20"/>
                <w:lang w:val="en-US"/>
              </w:rPr>
              <w:t>The following payments were approved:</w:t>
            </w:r>
          </w:p>
        </w:tc>
      </w:tr>
      <w:tr w:rsidR="00AF4D5D" w:rsidRPr="00AF4D5D" w14:paraId="6A54E86E" w14:textId="77777777" w:rsidTr="0053498E">
        <w:tc>
          <w:tcPr>
            <w:tcW w:w="684" w:type="dxa"/>
          </w:tcPr>
          <w:p w14:paraId="7F6D12F8" w14:textId="77777777" w:rsidR="00AF4D5D" w:rsidRPr="00AF4D5D" w:rsidRDefault="00AF4D5D" w:rsidP="00AF4D5D">
            <w:pPr>
              <w:spacing w:after="120"/>
              <w:rPr>
                <w:rFonts w:ascii="Calibri" w:eastAsia="Times New Roman" w:hAnsi="Calibri" w:cs="Times New Roman"/>
                <w:sz w:val="20"/>
                <w:szCs w:val="20"/>
                <w:lang w:val="en-US"/>
              </w:rPr>
            </w:pPr>
            <w:bookmarkStart w:id="0" w:name="_Hlk181983811"/>
            <w:r w:rsidRPr="00AF4D5D">
              <w:rPr>
                <w:rFonts w:ascii="Calibri" w:eastAsia="Times New Roman" w:hAnsi="Calibri" w:cs="Times New Roman"/>
                <w:sz w:val="20"/>
                <w:szCs w:val="20"/>
                <w:lang w:val="en-US"/>
              </w:rPr>
              <w:t>Epay</w:t>
            </w:r>
          </w:p>
        </w:tc>
        <w:tc>
          <w:tcPr>
            <w:tcW w:w="1648" w:type="dxa"/>
          </w:tcPr>
          <w:p w14:paraId="167DAD2E"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M Freeman</w:t>
            </w:r>
          </w:p>
        </w:tc>
        <w:tc>
          <w:tcPr>
            <w:tcW w:w="2908" w:type="dxa"/>
          </w:tcPr>
          <w:p w14:paraId="6E698591"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 xml:space="preserve">Clerk’s salary August/September @ £230.07 p.m. </w:t>
            </w:r>
          </w:p>
        </w:tc>
        <w:tc>
          <w:tcPr>
            <w:tcW w:w="1990" w:type="dxa"/>
          </w:tcPr>
          <w:p w14:paraId="6135ECEE"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LGA 1972 s.112 (2)</w:t>
            </w:r>
          </w:p>
        </w:tc>
        <w:tc>
          <w:tcPr>
            <w:tcW w:w="1060" w:type="dxa"/>
          </w:tcPr>
          <w:p w14:paraId="6CCF5DF8" w14:textId="77777777" w:rsidR="00AF4D5D" w:rsidRPr="00AF4D5D" w:rsidRDefault="00AF4D5D" w:rsidP="00AF4D5D">
            <w:pPr>
              <w:spacing w:after="120"/>
              <w:jc w:val="right"/>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£406.14</w:t>
            </w:r>
          </w:p>
        </w:tc>
      </w:tr>
      <w:tr w:rsidR="00AF4D5D" w:rsidRPr="00AF4D5D" w14:paraId="64543A15" w14:textId="77777777" w:rsidTr="0053498E">
        <w:tc>
          <w:tcPr>
            <w:tcW w:w="684" w:type="dxa"/>
          </w:tcPr>
          <w:p w14:paraId="5665AF2F"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Epay</w:t>
            </w:r>
          </w:p>
        </w:tc>
        <w:tc>
          <w:tcPr>
            <w:tcW w:w="1648" w:type="dxa"/>
          </w:tcPr>
          <w:p w14:paraId="15FE7525"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 xml:space="preserve">HMRC </w:t>
            </w:r>
          </w:p>
        </w:tc>
        <w:tc>
          <w:tcPr>
            <w:tcW w:w="2908" w:type="dxa"/>
          </w:tcPr>
          <w:p w14:paraId="5DE0C277" w14:textId="77777777" w:rsidR="00AF4D5D" w:rsidRPr="00AF4D5D" w:rsidRDefault="00AF4D5D" w:rsidP="00AF4D5D">
            <w:pPr>
              <w:spacing w:after="120"/>
              <w:rPr>
                <w:rFonts w:ascii="Calibri" w:eastAsia="Times New Roman" w:hAnsi="Calibri" w:cs="Times New Roman"/>
                <w:sz w:val="20"/>
                <w:szCs w:val="20"/>
                <w:lang w:val="en-US"/>
              </w:rPr>
            </w:pPr>
            <w:proofErr w:type="gramStart"/>
            <w:r w:rsidRPr="00AF4D5D">
              <w:rPr>
                <w:rFonts w:ascii="Calibri" w:eastAsia="Times New Roman" w:hAnsi="Calibri" w:cs="Times New Roman"/>
                <w:sz w:val="20"/>
                <w:szCs w:val="20"/>
                <w:lang w:val="en-US"/>
              </w:rPr>
              <w:t>Tax @</w:t>
            </w:r>
            <w:proofErr w:type="gramEnd"/>
            <w:r w:rsidRPr="00AF4D5D">
              <w:rPr>
                <w:rFonts w:ascii="Calibri" w:eastAsia="Times New Roman" w:hAnsi="Calibri" w:cs="Times New Roman"/>
                <w:sz w:val="20"/>
                <w:szCs w:val="20"/>
                <w:lang w:val="en-US"/>
              </w:rPr>
              <w:t>£24.60 p.m.</w:t>
            </w:r>
          </w:p>
        </w:tc>
        <w:tc>
          <w:tcPr>
            <w:tcW w:w="1990" w:type="dxa"/>
          </w:tcPr>
          <w:p w14:paraId="129127A6"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LGA 1972 s.112 (2)</w:t>
            </w:r>
          </w:p>
        </w:tc>
        <w:tc>
          <w:tcPr>
            <w:tcW w:w="1060" w:type="dxa"/>
          </w:tcPr>
          <w:p w14:paraId="65AACBAB" w14:textId="77777777" w:rsidR="00AF4D5D" w:rsidRPr="00AF4D5D" w:rsidRDefault="00AF4D5D" w:rsidP="00AF4D5D">
            <w:pPr>
              <w:spacing w:after="120"/>
              <w:jc w:val="right"/>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£49.20</w:t>
            </w:r>
          </w:p>
        </w:tc>
      </w:tr>
      <w:tr w:rsidR="00AF4D5D" w:rsidRPr="00AF4D5D" w14:paraId="595AC54D" w14:textId="77777777" w:rsidTr="0053498E">
        <w:tc>
          <w:tcPr>
            <w:tcW w:w="684" w:type="dxa"/>
          </w:tcPr>
          <w:p w14:paraId="0E45251A"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Epay</w:t>
            </w:r>
          </w:p>
        </w:tc>
        <w:tc>
          <w:tcPr>
            <w:tcW w:w="1648" w:type="dxa"/>
          </w:tcPr>
          <w:p w14:paraId="0DAD1863"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Parish Online</w:t>
            </w:r>
          </w:p>
        </w:tc>
        <w:tc>
          <w:tcPr>
            <w:tcW w:w="2908" w:type="dxa"/>
          </w:tcPr>
          <w:p w14:paraId="448D3B72"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New website &amp; emails</w:t>
            </w:r>
          </w:p>
        </w:tc>
        <w:tc>
          <w:tcPr>
            <w:tcW w:w="1990" w:type="dxa"/>
          </w:tcPr>
          <w:p w14:paraId="792E6811"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LGA 1972 s.142</w:t>
            </w:r>
          </w:p>
          <w:p w14:paraId="045B4459" w14:textId="77777777" w:rsidR="00AF4D5D" w:rsidRPr="00AF4D5D" w:rsidRDefault="00AF4D5D" w:rsidP="00AF4D5D">
            <w:pPr>
              <w:spacing w:after="120"/>
              <w:rPr>
                <w:rFonts w:ascii="Calibri" w:eastAsia="Times New Roman" w:hAnsi="Calibri" w:cs="Times New Roman"/>
                <w:sz w:val="20"/>
                <w:szCs w:val="20"/>
                <w:lang w:val="en-US"/>
              </w:rPr>
            </w:pPr>
          </w:p>
        </w:tc>
        <w:tc>
          <w:tcPr>
            <w:tcW w:w="1060" w:type="dxa"/>
          </w:tcPr>
          <w:p w14:paraId="3C59BAA9" w14:textId="77777777" w:rsidR="00AF4D5D" w:rsidRPr="00AF4D5D" w:rsidRDefault="00AF4D5D" w:rsidP="00AF4D5D">
            <w:pPr>
              <w:spacing w:after="120"/>
              <w:jc w:val="right"/>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£258.00</w:t>
            </w:r>
          </w:p>
        </w:tc>
      </w:tr>
      <w:tr w:rsidR="00AF4D5D" w:rsidRPr="00AF4D5D" w14:paraId="295B181A" w14:textId="77777777" w:rsidTr="0053498E">
        <w:tc>
          <w:tcPr>
            <w:tcW w:w="684" w:type="dxa"/>
          </w:tcPr>
          <w:p w14:paraId="0A5007FF"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Pay</w:t>
            </w:r>
          </w:p>
        </w:tc>
        <w:tc>
          <w:tcPr>
            <w:tcW w:w="1648" w:type="dxa"/>
          </w:tcPr>
          <w:p w14:paraId="3B4F8021"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M Freeman</w:t>
            </w:r>
          </w:p>
        </w:tc>
        <w:tc>
          <w:tcPr>
            <w:tcW w:w="2908" w:type="dxa"/>
          </w:tcPr>
          <w:p w14:paraId="73F33831"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Expenses – 20’s plenty signs &amp; fixings</w:t>
            </w:r>
          </w:p>
        </w:tc>
        <w:tc>
          <w:tcPr>
            <w:tcW w:w="1990" w:type="dxa"/>
          </w:tcPr>
          <w:p w14:paraId="54BFB792"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RTRA 1984 s.72</w:t>
            </w:r>
          </w:p>
          <w:p w14:paraId="59F23AF9" w14:textId="77777777" w:rsidR="00AF4D5D" w:rsidRPr="00AF4D5D" w:rsidRDefault="00AF4D5D" w:rsidP="00AF4D5D">
            <w:pPr>
              <w:spacing w:after="120"/>
              <w:rPr>
                <w:rFonts w:ascii="Calibri" w:eastAsia="Times New Roman" w:hAnsi="Calibri" w:cs="Times New Roman"/>
                <w:sz w:val="20"/>
                <w:szCs w:val="20"/>
                <w:lang w:val="en-US"/>
              </w:rPr>
            </w:pPr>
          </w:p>
        </w:tc>
        <w:tc>
          <w:tcPr>
            <w:tcW w:w="1060" w:type="dxa"/>
          </w:tcPr>
          <w:p w14:paraId="3CCD419E" w14:textId="77777777" w:rsidR="00AF4D5D" w:rsidRPr="00AF4D5D" w:rsidRDefault="00AF4D5D" w:rsidP="00AF4D5D">
            <w:pPr>
              <w:spacing w:after="120"/>
              <w:jc w:val="right"/>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£498.72</w:t>
            </w:r>
          </w:p>
        </w:tc>
      </w:tr>
      <w:tr w:rsidR="00AF4D5D" w:rsidRPr="00AF4D5D" w14:paraId="3073F5C2" w14:textId="77777777" w:rsidTr="0053498E">
        <w:tc>
          <w:tcPr>
            <w:tcW w:w="684" w:type="dxa"/>
          </w:tcPr>
          <w:p w14:paraId="26B85EC9"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Epay</w:t>
            </w:r>
          </w:p>
        </w:tc>
        <w:tc>
          <w:tcPr>
            <w:tcW w:w="1648" w:type="dxa"/>
          </w:tcPr>
          <w:p w14:paraId="0A19077C" w14:textId="77777777" w:rsidR="00AF4D5D" w:rsidRPr="00AF4D5D" w:rsidRDefault="00AF4D5D" w:rsidP="00AF4D5D">
            <w:pPr>
              <w:spacing w:after="120"/>
              <w:rPr>
                <w:rFonts w:ascii="Calibri" w:eastAsia="Times New Roman" w:hAnsi="Calibri" w:cs="Times New Roman"/>
                <w:sz w:val="20"/>
                <w:szCs w:val="20"/>
                <w:lang w:val="en-US"/>
              </w:rPr>
            </w:pPr>
            <w:proofErr w:type="gramStart"/>
            <w:r w:rsidRPr="00AF4D5D">
              <w:rPr>
                <w:rFonts w:ascii="Calibri" w:eastAsia="Times New Roman" w:hAnsi="Calibri" w:cs="Times New Roman"/>
                <w:sz w:val="20"/>
                <w:szCs w:val="20"/>
                <w:lang w:val="en-US"/>
              </w:rPr>
              <w:t>M  Freeman</w:t>
            </w:r>
            <w:proofErr w:type="gramEnd"/>
          </w:p>
        </w:tc>
        <w:tc>
          <w:tcPr>
            <w:tcW w:w="2908" w:type="dxa"/>
          </w:tcPr>
          <w:p w14:paraId="7D40D7F1"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Expenses - VAT on GoDaddy payment May 25</w:t>
            </w:r>
          </w:p>
        </w:tc>
        <w:tc>
          <w:tcPr>
            <w:tcW w:w="1990" w:type="dxa"/>
          </w:tcPr>
          <w:p w14:paraId="3BA925B9" w14:textId="77777777" w:rsidR="00AF4D5D" w:rsidRPr="00AF4D5D" w:rsidRDefault="00AF4D5D" w:rsidP="00AF4D5D">
            <w:pPr>
              <w:spacing w:after="120"/>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LGA 1972 s.142</w:t>
            </w:r>
          </w:p>
          <w:p w14:paraId="6318F6B5" w14:textId="77777777" w:rsidR="00AF4D5D" w:rsidRPr="00AF4D5D" w:rsidRDefault="00AF4D5D" w:rsidP="00AF4D5D">
            <w:pPr>
              <w:spacing w:after="120"/>
              <w:rPr>
                <w:rFonts w:ascii="Calibri" w:eastAsia="Times New Roman" w:hAnsi="Calibri" w:cs="Times New Roman"/>
                <w:sz w:val="20"/>
                <w:szCs w:val="20"/>
                <w:lang w:val="en-US"/>
              </w:rPr>
            </w:pPr>
          </w:p>
        </w:tc>
        <w:tc>
          <w:tcPr>
            <w:tcW w:w="1060" w:type="dxa"/>
          </w:tcPr>
          <w:p w14:paraId="4FBD690D" w14:textId="77777777" w:rsidR="00AF4D5D" w:rsidRPr="00AF4D5D" w:rsidRDefault="00AF4D5D" w:rsidP="00AF4D5D">
            <w:pPr>
              <w:spacing w:after="120"/>
              <w:jc w:val="right"/>
              <w:rPr>
                <w:rFonts w:ascii="Calibri" w:eastAsia="Times New Roman" w:hAnsi="Calibri" w:cs="Times New Roman"/>
                <w:sz w:val="20"/>
                <w:szCs w:val="20"/>
                <w:lang w:val="en-US"/>
              </w:rPr>
            </w:pPr>
            <w:r w:rsidRPr="00AF4D5D">
              <w:rPr>
                <w:rFonts w:ascii="Calibri" w:eastAsia="Times New Roman" w:hAnsi="Calibri" w:cs="Times New Roman"/>
                <w:sz w:val="20"/>
                <w:szCs w:val="20"/>
                <w:lang w:val="en-US"/>
              </w:rPr>
              <w:t>£7.99</w:t>
            </w:r>
          </w:p>
        </w:tc>
      </w:tr>
      <w:bookmarkEnd w:id="0"/>
    </w:tbl>
    <w:p w14:paraId="6BA7EBBD" w14:textId="77777777" w:rsidR="00AF4D5D" w:rsidRPr="00AF4D5D" w:rsidRDefault="00AF4D5D" w:rsidP="00AF4D5D">
      <w:pPr>
        <w:spacing w:line="276" w:lineRule="auto"/>
        <w:contextualSpacing/>
        <w:rPr>
          <w:rFonts w:ascii="Calibri" w:eastAsia="Times New Roman" w:hAnsi="Calibri" w:cs="Times New Roman"/>
          <w:b/>
          <w:sz w:val="22"/>
          <w:szCs w:val="22"/>
        </w:rPr>
      </w:pPr>
    </w:p>
    <w:p w14:paraId="240BB0D1" w14:textId="77777777" w:rsidR="00AF4D5D" w:rsidRPr="00AF4D5D" w:rsidRDefault="00AF4D5D" w:rsidP="00AF4D5D">
      <w:pPr>
        <w:spacing w:line="276" w:lineRule="auto"/>
        <w:contextualSpacing/>
        <w:rPr>
          <w:rFonts w:ascii="Calibri" w:eastAsia="Times New Roman" w:hAnsi="Calibri" w:cs="Times New Roman"/>
          <w:b/>
          <w:sz w:val="22"/>
          <w:szCs w:val="22"/>
        </w:rPr>
      </w:pPr>
    </w:p>
    <w:p w14:paraId="6F8AFED7" w14:textId="77777777" w:rsidR="00AF4D5D" w:rsidRPr="00AF4D5D" w:rsidRDefault="00AF4D5D" w:rsidP="00AF4D5D">
      <w:pPr>
        <w:rPr>
          <w:rFonts w:ascii="Calibri" w:eastAsia="Times New Roman" w:hAnsi="Calibri" w:cs="Helvetica"/>
          <w:b/>
          <w:bCs/>
          <w:sz w:val="22"/>
          <w:szCs w:val="22"/>
        </w:rPr>
      </w:pPr>
    </w:p>
    <w:p w14:paraId="425F71CC" w14:textId="77777777" w:rsidR="00AF4D5D" w:rsidRPr="00AF4D5D" w:rsidRDefault="00AF4D5D" w:rsidP="00AF4D5D">
      <w:pPr>
        <w:ind w:left="360"/>
        <w:rPr>
          <w:rFonts w:ascii="Calibri" w:eastAsia="Times New Roman" w:hAnsi="Calibri" w:cs="Times New Roman"/>
          <w:b/>
          <w:bCs/>
          <w:sz w:val="22"/>
          <w:szCs w:val="22"/>
          <w:lang w:eastAsia="en-GB"/>
        </w:rPr>
      </w:pPr>
    </w:p>
    <w:p w14:paraId="629D63F7" w14:textId="77777777" w:rsidR="00AF4D5D" w:rsidRPr="00AF4D5D" w:rsidRDefault="00AF4D5D" w:rsidP="00AF4D5D">
      <w:pPr>
        <w:ind w:left="360"/>
        <w:rPr>
          <w:rFonts w:ascii="Calibri" w:eastAsia="Times New Roman" w:hAnsi="Calibri" w:cs="Times New Roman"/>
          <w:b/>
          <w:bCs/>
          <w:sz w:val="22"/>
          <w:szCs w:val="22"/>
          <w:lang w:eastAsia="en-GB"/>
        </w:rPr>
      </w:pPr>
    </w:p>
    <w:p w14:paraId="4B10F829" w14:textId="77777777" w:rsidR="00AF4D5D" w:rsidRPr="00AF4D5D" w:rsidRDefault="00AF4D5D" w:rsidP="00AF4D5D">
      <w:pPr>
        <w:ind w:left="360"/>
        <w:rPr>
          <w:rFonts w:ascii="Calibri" w:eastAsia="Times New Roman" w:hAnsi="Calibri" w:cs="Times New Roman"/>
          <w:b/>
          <w:bCs/>
          <w:sz w:val="22"/>
          <w:szCs w:val="22"/>
          <w:lang w:eastAsia="en-GB"/>
        </w:rPr>
      </w:pPr>
    </w:p>
    <w:p w14:paraId="650D1947" w14:textId="77777777" w:rsidR="00AF4D5D" w:rsidRPr="00AF4D5D" w:rsidRDefault="00AF4D5D" w:rsidP="00AF4D5D">
      <w:pPr>
        <w:ind w:left="360"/>
        <w:rPr>
          <w:rFonts w:ascii="Calibri" w:eastAsia="Times New Roman" w:hAnsi="Calibri" w:cs="Times New Roman"/>
          <w:b/>
          <w:bCs/>
          <w:sz w:val="22"/>
          <w:szCs w:val="22"/>
          <w:lang w:eastAsia="en-GB"/>
        </w:rPr>
      </w:pPr>
    </w:p>
    <w:p w14:paraId="428FB792" w14:textId="77777777" w:rsidR="00AF4D5D" w:rsidRPr="00AF4D5D" w:rsidRDefault="00AF4D5D" w:rsidP="00AF4D5D">
      <w:pPr>
        <w:ind w:left="360"/>
        <w:rPr>
          <w:rFonts w:ascii="Calibri" w:eastAsia="Times New Roman" w:hAnsi="Calibri" w:cs="Times New Roman"/>
          <w:b/>
          <w:bCs/>
          <w:sz w:val="22"/>
          <w:szCs w:val="22"/>
          <w:lang w:eastAsia="en-GB"/>
        </w:rPr>
      </w:pPr>
    </w:p>
    <w:p w14:paraId="1E8242C5" w14:textId="77777777" w:rsidR="00AF4D5D" w:rsidRPr="00AF4D5D" w:rsidRDefault="00AF4D5D" w:rsidP="00AF4D5D">
      <w:pPr>
        <w:ind w:left="360"/>
        <w:rPr>
          <w:rFonts w:ascii="Calibri" w:eastAsia="Times New Roman" w:hAnsi="Calibri" w:cs="Times New Roman"/>
          <w:b/>
          <w:bCs/>
          <w:sz w:val="22"/>
          <w:szCs w:val="22"/>
          <w:lang w:eastAsia="en-GB"/>
        </w:rPr>
      </w:pPr>
    </w:p>
    <w:p w14:paraId="0648342B" w14:textId="77777777" w:rsidR="00AF4D5D" w:rsidRPr="00AF4D5D" w:rsidRDefault="00AF4D5D" w:rsidP="00AF4D5D">
      <w:pPr>
        <w:ind w:left="360"/>
        <w:rPr>
          <w:rFonts w:ascii="Calibri" w:eastAsia="Times New Roman" w:hAnsi="Calibri" w:cs="Times New Roman"/>
          <w:b/>
          <w:bCs/>
          <w:sz w:val="22"/>
          <w:szCs w:val="22"/>
          <w:lang w:eastAsia="en-GB"/>
        </w:rPr>
      </w:pPr>
    </w:p>
    <w:p w14:paraId="1B061CBB" w14:textId="77777777" w:rsidR="00AF4D5D" w:rsidRPr="00AF4D5D" w:rsidRDefault="00AF4D5D" w:rsidP="00AF4D5D">
      <w:pPr>
        <w:spacing w:after="120"/>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br w:type="page"/>
      </w:r>
    </w:p>
    <w:p w14:paraId="5488F3DF" w14:textId="77777777" w:rsidR="00AF4D5D" w:rsidRPr="00AF4D5D" w:rsidRDefault="00AF4D5D" w:rsidP="00AF4D5D">
      <w:pPr>
        <w:numPr>
          <w:ilvl w:val="0"/>
          <w:numId w:val="4"/>
        </w:numPr>
        <w:spacing w:after="120"/>
        <w:contextualSpacing/>
        <w:rPr>
          <w:rFonts w:ascii="Calibri" w:eastAsia="Times New Roman" w:hAnsi="Calibri" w:cs="Times New Roman"/>
          <w:b/>
          <w:bCs/>
          <w:sz w:val="22"/>
          <w:szCs w:val="22"/>
          <w:lang w:eastAsia="en-GB"/>
        </w:rPr>
      </w:pPr>
      <w:r w:rsidRPr="00AF4D5D">
        <w:rPr>
          <w:rFonts w:ascii="Calibri" w:eastAsia="Times New Roman" w:hAnsi="Calibri" w:cs="Times New Roman"/>
          <w:b/>
          <w:bCs/>
          <w:sz w:val="22"/>
          <w:szCs w:val="22"/>
          <w:lang w:eastAsia="en-GB"/>
        </w:rPr>
        <w:lastRenderedPageBreak/>
        <w:t xml:space="preserve">Budget for 2026/27 </w:t>
      </w:r>
    </w:p>
    <w:p w14:paraId="250085DC" w14:textId="77777777" w:rsidR="00AF4D5D" w:rsidRPr="00AF4D5D" w:rsidRDefault="00AF4D5D" w:rsidP="00AF4D5D">
      <w:pPr>
        <w:ind w:left="360"/>
        <w:contextualSpacing/>
        <w:rPr>
          <w:rFonts w:ascii="Calibri" w:eastAsia="Times New Roman" w:hAnsi="Calibri" w:cs="Helvetica"/>
          <w:sz w:val="22"/>
          <w:szCs w:val="22"/>
        </w:rPr>
      </w:pPr>
      <w:r w:rsidRPr="00AF4D5D">
        <w:rPr>
          <w:rFonts w:ascii="Calibri" w:eastAsia="Times New Roman" w:hAnsi="Calibri" w:cs="Helvetica"/>
          <w:sz w:val="22"/>
          <w:szCs w:val="22"/>
        </w:rPr>
        <w:t xml:space="preserve">Councillors reviewed the year to date and estimated end of year figures and noted that the budgeted amount for infrastructure, such as speed management equipment, had not been spent this year. Councillors decided to ringfence the amount for next year.  Reserves of approximately £5000 were expected in this year’s accounts.  </w:t>
      </w:r>
      <w:r w:rsidRPr="00AF4D5D">
        <w:rPr>
          <w:rFonts w:ascii="Calibri" w:eastAsia="Times New Roman" w:hAnsi="Calibri" w:cs="Helvetica"/>
          <w:color w:val="EE0000"/>
          <w:sz w:val="22"/>
          <w:szCs w:val="22"/>
        </w:rPr>
        <w:t>Action:  Councillors to consider further projects of benefit to the village for the financial year 2026/27</w:t>
      </w:r>
      <w:r w:rsidRPr="00AF4D5D">
        <w:rPr>
          <w:rFonts w:ascii="Calibri" w:eastAsia="Times New Roman" w:hAnsi="Calibri" w:cs="Helvetica"/>
          <w:sz w:val="22"/>
          <w:szCs w:val="22"/>
        </w:rPr>
        <w:t xml:space="preserve">.  </w:t>
      </w:r>
    </w:p>
    <w:p w14:paraId="201C0637" w14:textId="77777777" w:rsidR="00AF4D5D" w:rsidRPr="00AF4D5D" w:rsidRDefault="00AF4D5D" w:rsidP="00AF4D5D">
      <w:pPr>
        <w:ind w:left="360"/>
        <w:contextualSpacing/>
        <w:rPr>
          <w:rFonts w:ascii="Calibri" w:eastAsia="Times New Roman" w:hAnsi="Calibri" w:cs="Helvetica"/>
          <w:sz w:val="22"/>
          <w:szCs w:val="22"/>
        </w:rPr>
      </w:pPr>
      <w:r w:rsidRPr="00AF4D5D">
        <w:rPr>
          <w:rFonts w:ascii="Calibri" w:eastAsia="Times New Roman" w:hAnsi="Calibri" w:cs="Helvetica"/>
          <w:sz w:val="22"/>
          <w:szCs w:val="22"/>
        </w:rPr>
        <w:t xml:space="preserve">Councillors decided to keep the precept in line with the expected rate of inflation of 2% for the next financial year.  </w:t>
      </w:r>
      <w:r w:rsidRPr="00AF4D5D">
        <w:rPr>
          <w:rFonts w:ascii="Calibri" w:eastAsia="Times New Roman" w:hAnsi="Calibri" w:cs="Helvetica"/>
          <w:color w:val="EE0000"/>
          <w:sz w:val="22"/>
          <w:szCs w:val="22"/>
        </w:rPr>
        <w:t>Action:  Clerk to calculate precept and submit completed forms on CDC’s request</w:t>
      </w:r>
      <w:r w:rsidRPr="00AF4D5D">
        <w:rPr>
          <w:rFonts w:ascii="Calibri" w:eastAsia="Times New Roman" w:hAnsi="Calibri" w:cs="Helvetica"/>
          <w:sz w:val="22"/>
          <w:szCs w:val="22"/>
        </w:rPr>
        <w:t xml:space="preserve">. </w:t>
      </w:r>
    </w:p>
    <w:p w14:paraId="6E2735C8" w14:textId="77777777" w:rsidR="00AF4D5D" w:rsidRPr="00AF4D5D" w:rsidRDefault="00AF4D5D" w:rsidP="00AF4D5D">
      <w:pPr>
        <w:ind w:left="360"/>
        <w:contextualSpacing/>
        <w:rPr>
          <w:rFonts w:ascii="Calibri" w:eastAsia="Times New Roman" w:hAnsi="Calibri" w:cs="Helvetica"/>
          <w:sz w:val="22"/>
          <w:szCs w:val="22"/>
        </w:rPr>
      </w:pPr>
    </w:p>
    <w:p w14:paraId="714736A2" w14:textId="77777777" w:rsidR="00AF4D5D" w:rsidRPr="00AF4D5D" w:rsidRDefault="00AF4D5D" w:rsidP="00AF4D5D">
      <w:pPr>
        <w:ind w:left="360"/>
        <w:contextualSpacing/>
        <w:rPr>
          <w:rFonts w:ascii="Calibri" w:eastAsia="Times New Roman" w:hAnsi="Calibri" w:cs="Helvetica"/>
          <w:b/>
          <w:bCs/>
          <w:sz w:val="22"/>
          <w:szCs w:val="22"/>
        </w:rPr>
      </w:pPr>
      <w:r w:rsidRPr="00AF4D5D">
        <w:rPr>
          <w:rFonts w:ascii="Calibri" w:eastAsia="Times New Roman" w:hAnsi="Calibri" w:cs="Helvetica"/>
          <w:b/>
          <w:bCs/>
          <w:sz w:val="22"/>
          <w:szCs w:val="22"/>
        </w:rPr>
        <w:t>16.</w:t>
      </w:r>
      <w:r w:rsidRPr="00AF4D5D">
        <w:rPr>
          <w:rFonts w:ascii="Calibri" w:eastAsia="Times New Roman" w:hAnsi="Calibri" w:cs="Helvetica"/>
          <w:b/>
          <w:bCs/>
          <w:sz w:val="22"/>
          <w:szCs w:val="22"/>
        </w:rPr>
        <w:tab/>
        <w:t>Items for the next meeting</w:t>
      </w:r>
    </w:p>
    <w:p w14:paraId="5407E427" w14:textId="77777777" w:rsidR="00AF4D5D" w:rsidRPr="00AF4D5D" w:rsidRDefault="00AF4D5D" w:rsidP="00AF4D5D">
      <w:pPr>
        <w:ind w:left="360"/>
        <w:contextualSpacing/>
        <w:rPr>
          <w:rFonts w:ascii="Calibri" w:eastAsia="Times New Roman" w:hAnsi="Calibri" w:cs="Helvetica"/>
          <w:sz w:val="22"/>
          <w:szCs w:val="22"/>
        </w:rPr>
      </w:pPr>
      <w:r w:rsidRPr="00AF4D5D">
        <w:rPr>
          <w:rFonts w:ascii="Calibri" w:eastAsia="Times New Roman" w:hAnsi="Calibri" w:cs="Helvetica"/>
          <w:sz w:val="22"/>
          <w:szCs w:val="22"/>
        </w:rPr>
        <w:t>No items were proposed but see above.</w:t>
      </w:r>
    </w:p>
    <w:p w14:paraId="4DC89D62" w14:textId="77777777" w:rsidR="00AF4D5D" w:rsidRPr="00AF4D5D" w:rsidRDefault="00AF4D5D" w:rsidP="00AF4D5D">
      <w:pPr>
        <w:ind w:left="360"/>
        <w:contextualSpacing/>
        <w:rPr>
          <w:rFonts w:ascii="Calibri" w:eastAsia="Times New Roman" w:hAnsi="Calibri" w:cs="Helvetica"/>
          <w:sz w:val="22"/>
          <w:szCs w:val="22"/>
        </w:rPr>
      </w:pPr>
    </w:p>
    <w:p w14:paraId="244AA40D" w14:textId="77777777" w:rsidR="00AF4D5D" w:rsidRPr="00AF4D5D" w:rsidRDefault="00AF4D5D" w:rsidP="00AF4D5D">
      <w:pPr>
        <w:ind w:left="360"/>
        <w:contextualSpacing/>
        <w:rPr>
          <w:rFonts w:ascii="Calibri" w:eastAsia="Times New Roman" w:hAnsi="Calibri" w:cs="Helvetica"/>
          <w:sz w:val="22"/>
          <w:szCs w:val="22"/>
        </w:rPr>
      </w:pPr>
    </w:p>
    <w:p w14:paraId="5E844C54" w14:textId="77777777" w:rsidR="00AF4D5D" w:rsidRPr="00AF4D5D" w:rsidRDefault="00AF4D5D" w:rsidP="00AF4D5D">
      <w:pPr>
        <w:ind w:left="426"/>
        <w:contextualSpacing/>
        <w:jc w:val="both"/>
        <w:rPr>
          <w:rFonts w:ascii="Calibri" w:eastAsia="Times New Roman" w:hAnsi="Calibri" w:cs="Helvetica"/>
          <w:sz w:val="22"/>
          <w:szCs w:val="22"/>
        </w:rPr>
      </w:pPr>
      <w:r w:rsidRPr="00AF4D5D">
        <w:rPr>
          <w:rFonts w:ascii="Calibri" w:eastAsia="Times New Roman" w:hAnsi="Calibri" w:cs="Helvetica"/>
          <w:sz w:val="22"/>
          <w:szCs w:val="22"/>
        </w:rPr>
        <w:t>The next meeting will take place on Monday 19</w:t>
      </w:r>
      <w:r w:rsidRPr="00AF4D5D">
        <w:rPr>
          <w:rFonts w:ascii="Calibri" w:eastAsia="Times New Roman" w:hAnsi="Calibri" w:cs="Helvetica"/>
          <w:sz w:val="22"/>
          <w:szCs w:val="22"/>
          <w:vertAlign w:val="superscript"/>
        </w:rPr>
        <w:t>th</w:t>
      </w:r>
      <w:r w:rsidRPr="00AF4D5D">
        <w:rPr>
          <w:rFonts w:ascii="Calibri" w:eastAsia="Times New Roman" w:hAnsi="Calibri" w:cs="Helvetica"/>
          <w:sz w:val="22"/>
          <w:szCs w:val="22"/>
        </w:rPr>
        <w:t xml:space="preserve"> January 2026.</w:t>
      </w:r>
    </w:p>
    <w:p w14:paraId="147128E8" w14:textId="77777777" w:rsidR="00AF4D5D" w:rsidRPr="00AF4D5D" w:rsidRDefault="00AF4D5D" w:rsidP="00AF4D5D">
      <w:pPr>
        <w:spacing w:line="276" w:lineRule="auto"/>
        <w:ind w:left="426"/>
        <w:contextualSpacing/>
        <w:rPr>
          <w:rFonts w:ascii="Calibri" w:eastAsia="Times New Roman" w:hAnsi="Calibri" w:cs="Times New Roman"/>
          <w:b/>
          <w:sz w:val="22"/>
          <w:szCs w:val="22"/>
        </w:rPr>
      </w:pPr>
    </w:p>
    <w:p w14:paraId="543AFF75" w14:textId="77777777" w:rsidR="00AF4D5D" w:rsidRPr="00AF4D5D" w:rsidRDefault="00AF4D5D" w:rsidP="00AF4D5D">
      <w:pPr>
        <w:spacing w:before="240" w:after="120"/>
        <w:ind w:left="426"/>
        <w:rPr>
          <w:rFonts w:ascii="Calibri" w:eastAsia="Times New Roman" w:hAnsi="Calibri" w:cs="Times New Roman"/>
          <w:sz w:val="22"/>
          <w:szCs w:val="22"/>
          <w:lang w:eastAsia="en-GB"/>
        </w:rPr>
      </w:pPr>
      <w:r w:rsidRPr="00AF4D5D">
        <w:rPr>
          <w:rFonts w:ascii="Calibri" w:eastAsia="Times New Roman" w:hAnsi="Calibri" w:cs="Times New Roman"/>
          <w:sz w:val="22"/>
          <w:szCs w:val="22"/>
          <w:lang w:eastAsia="en-GB"/>
        </w:rPr>
        <w:t>…………………………………………………………………………………..</w:t>
      </w:r>
    </w:p>
    <w:p w14:paraId="766707AA" w14:textId="77777777" w:rsidR="00AF4D5D" w:rsidRPr="00AF4D5D" w:rsidRDefault="00AF4D5D" w:rsidP="00AF4D5D">
      <w:pPr>
        <w:spacing w:before="120"/>
        <w:ind w:left="426"/>
        <w:rPr>
          <w:rFonts w:ascii="Calibri" w:eastAsia="Times New Roman" w:hAnsi="Calibri" w:cs="Helvetica"/>
          <w:iCs/>
          <w:sz w:val="22"/>
          <w:szCs w:val="22"/>
          <w:lang w:val="en-US"/>
        </w:rPr>
      </w:pPr>
      <w:r w:rsidRPr="00AF4D5D">
        <w:rPr>
          <w:rFonts w:ascii="Calibri" w:eastAsia="Times New Roman" w:hAnsi="Calibri" w:cs="Helvetica"/>
          <w:iCs/>
          <w:sz w:val="22"/>
          <w:szCs w:val="22"/>
          <w:lang w:val="en-US"/>
        </w:rPr>
        <w:t xml:space="preserve">Chairman </w:t>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r>
      <w:r w:rsidRPr="00AF4D5D">
        <w:rPr>
          <w:rFonts w:ascii="Calibri" w:eastAsia="Times New Roman" w:hAnsi="Calibri" w:cs="Helvetica"/>
          <w:iCs/>
          <w:sz w:val="22"/>
          <w:szCs w:val="22"/>
          <w:lang w:val="en-US"/>
        </w:rPr>
        <w:tab/>
        <w:t xml:space="preserve"> </w:t>
      </w:r>
      <w:proofErr w:type="gramStart"/>
      <w:r w:rsidRPr="00AF4D5D">
        <w:rPr>
          <w:rFonts w:ascii="Calibri" w:eastAsia="Times New Roman" w:hAnsi="Calibri" w:cs="Helvetica"/>
          <w:iCs/>
          <w:sz w:val="22"/>
          <w:szCs w:val="22"/>
          <w:lang w:val="en-US"/>
        </w:rPr>
        <w:t>Date  19</w:t>
      </w:r>
      <w:proofErr w:type="gramEnd"/>
      <w:r w:rsidRPr="00AF4D5D">
        <w:rPr>
          <w:rFonts w:ascii="Calibri" w:eastAsia="Times New Roman" w:hAnsi="Calibri" w:cs="Helvetica"/>
          <w:iCs/>
          <w:sz w:val="22"/>
          <w:szCs w:val="22"/>
          <w:vertAlign w:val="superscript"/>
          <w:lang w:val="en-US"/>
        </w:rPr>
        <w:t>th</w:t>
      </w:r>
      <w:r w:rsidRPr="00AF4D5D">
        <w:rPr>
          <w:rFonts w:ascii="Calibri" w:eastAsia="Times New Roman" w:hAnsi="Calibri" w:cs="Helvetica"/>
          <w:iCs/>
          <w:sz w:val="22"/>
          <w:szCs w:val="22"/>
          <w:lang w:val="en-US"/>
        </w:rPr>
        <w:t xml:space="preserve"> January 2026</w:t>
      </w:r>
    </w:p>
    <w:p w14:paraId="699DEEA1" w14:textId="77777777" w:rsidR="00AF4D5D" w:rsidRPr="00AF4D5D" w:rsidRDefault="00AF4D5D" w:rsidP="00AF4D5D">
      <w:pPr>
        <w:spacing w:before="120"/>
        <w:ind w:left="426"/>
        <w:rPr>
          <w:rFonts w:ascii="Calibri" w:eastAsia="Times New Roman" w:hAnsi="Calibri" w:cs="Helvetica"/>
          <w:iCs/>
          <w:sz w:val="22"/>
          <w:szCs w:val="22"/>
          <w:lang w:val="en-US"/>
        </w:rPr>
      </w:pPr>
    </w:p>
    <w:p w14:paraId="6AD889A7" w14:textId="77777777" w:rsidR="00AF4D5D" w:rsidRPr="00AF4D5D" w:rsidRDefault="00AF4D5D" w:rsidP="00AF4D5D">
      <w:pPr>
        <w:spacing w:before="120"/>
        <w:ind w:left="426"/>
        <w:rPr>
          <w:rFonts w:ascii="Calibri" w:eastAsia="Times New Roman" w:hAnsi="Calibri" w:cs="Helvetica"/>
          <w:iCs/>
          <w:sz w:val="22"/>
          <w:szCs w:val="22"/>
          <w:lang w:val="en-US"/>
        </w:rPr>
      </w:pPr>
      <w:r w:rsidRPr="00AF4D5D">
        <w:rPr>
          <w:rFonts w:ascii="Calibri" w:eastAsia="Times New Roman" w:hAnsi="Calibri" w:cs="Helvetica"/>
          <w:iCs/>
          <w:sz w:val="22"/>
          <w:szCs w:val="22"/>
          <w:lang w:val="en-US"/>
        </w:rPr>
        <w:t>There being no further business the Chairman closed the public meeting at 8.00 p.m.</w:t>
      </w:r>
    </w:p>
    <w:p w14:paraId="1025AC7B" w14:textId="77777777" w:rsidR="00AF4D5D" w:rsidRPr="00AF4D5D" w:rsidRDefault="00AF4D5D" w:rsidP="00AF4D5D">
      <w:pPr>
        <w:spacing w:before="120"/>
        <w:ind w:left="426"/>
        <w:rPr>
          <w:rFonts w:ascii="Calibri" w:eastAsia="Times New Roman" w:hAnsi="Calibri" w:cs="Helvetica"/>
          <w:iCs/>
          <w:sz w:val="22"/>
          <w:szCs w:val="22"/>
          <w:lang w:val="en-US"/>
        </w:rPr>
      </w:pPr>
    </w:p>
    <w:p w14:paraId="175E62FD" w14:textId="03729542" w:rsidR="007C3B88" w:rsidRDefault="007C3B88">
      <w:pPr>
        <w:spacing w:after="160" w:line="259" w:lineRule="auto"/>
        <w:rPr>
          <w:rFonts w:asciiTheme="majorHAnsi" w:hAnsiTheme="majorHAnsi" w:cs="Helvetica"/>
          <w:b/>
          <w:bCs/>
          <w:sz w:val="22"/>
          <w:szCs w:val="22"/>
          <w:lang w:val="en-US"/>
        </w:rPr>
      </w:pPr>
      <w:r>
        <w:rPr>
          <w:rFonts w:asciiTheme="majorHAnsi" w:hAnsiTheme="majorHAnsi" w:cs="Helvetica"/>
          <w:b/>
          <w:bCs/>
          <w:sz w:val="22"/>
          <w:szCs w:val="22"/>
          <w:lang w:val="en-US"/>
        </w:rPr>
        <w:br w:type="page"/>
      </w:r>
    </w:p>
    <w:p w14:paraId="5DD4C4F7" w14:textId="015A645A" w:rsidR="00B0455E" w:rsidRDefault="007C3B88" w:rsidP="006E43C4">
      <w:pPr>
        <w:spacing w:after="160" w:line="259" w:lineRule="auto"/>
        <w:rPr>
          <w:rFonts w:asciiTheme="majorHAnsi" w:hAnsiTheme="majorHAnsi" w:cs="Helvetica"/>
          <w:b/>
          <w:bCs/>
          <w:sz w:val="22"/>
          <w:szCs w:val="22"/>
          <w:lang w:val="en-US"/>
        </w:rPr>
      </w:pPr>
      <w:r>
        <w:rPr>
          <w:rFonts w:asciiTheme="majorHAnsi" w:hAnsiTheme="majorHAnsi" w:cs="Helvetica"/>
          <w:b/>
          <w:bCs/>
          <w:sz w:val="22"/>
          <w:szCs w:val="22"/>
          <w:lang w:val="en-US"/>
        </w:rPr>
        <w:lastRenderedPageBreak/>
        <w:t>Agenda item 7 – Grit bins</w:t>
      </w:r>
    </w:p>
    <w:p w14:paraId="08154519" w14:textId="5CD8412B" w:rsidR="0064196F" w:rsidRPr="0064196F" w:rsidRDefault="0022515C" w:rsidP="0064196F">
      <w:pPr>
        <w:rPr>
          <w:rFonts w:eastAsia="Times New Roman" w:cs="Times New Roman"/>
          <w:lang w:eastAsia="en-GB"/>
        </w:rPr>
      </w:pPr>
      <w:r>
        <w:rPr>
          <w:rFonts w:eastAsia="Times New Roman" w:cs="Times New Roman"/>
          <w:lang w:eastAsia="en-GB"/>
        </w:rPr>
        <w:t>Councillors should decide on the location of any new bins</w:t>
      </w:r>
      <w:r w:rsidR="009F6C10">
        <w:rPr>
          <w:rFonts w:eastAsia="Times New Roman" w:cs="Times New Roman"/>
          <w:lang w:eastAsia="en-GB"/>
        </w:rPr>
        <w:t xml:space="preserve"> and mark these on a map of the village.  What3words locations may also be useful for GCC.  </w:t>
      </w:r>
      <w:r>
        <w:rPr>
          <w:rFonts w:eastAsia="Times New Roman" w:cs="Times New Roman"/>
          <w:lang w:eastAsia="en-GB"/>
        </w:rPr>
        <w:t xml:space="preserve">.  The Clerk will then check with GCC Highways whether these locations are acceptable.  </w:t>
      </w:r>
    </w:p>
    <w:p w14:paraId="3308971D" w14:textId="77777777" w:rsidR="0064196F" w:rsidRPr="0064196F" w:rsidRDefault="0064196F" w:rsidP="0064196F">
      <w:pPr>
        <w:rPr>
          <w:rFonts w:eastAsia="Times New Roman" w:cs="Times New Roman"/>
          <w:lang w:eastAsia="en-GB"/>
        </w:rPr>
      </w:pPr>
    </w:p>
    <w:p w14:paraId="6B9A14DD" w14:textId="6F4900CF" w:rsidR="0064196F" w:rsidRPr="0064196F" w:rsidRDefault="0064196F" w:rsidP="0064196F">
      <w:pPr>
        <w:rPr>
          <w:rFonts w:eastAsia="Times New Roman" w:cs="Times New Roman"/>
          <w:lang w:eastAsia="en-GB"/>
        </w:rPr>
      </w:pPr>
      <w:r w:rsidRPr="0064196F">
        <w:rPr>
          <w:rFonts w:eastAsia="Times New Roman" w:cs="Times New Roman"/>
          <w:lang w:eastAsia="en-GB"/>
        </w:rPr>
        <w:t>Prices vary hugely, depending on the size etc.  Top budget is around £300,  but plenty for less.    PC will need to consider:</w:t>
      </w:r>
    </w:p>
    <w:p w14:paraId="111F609E" w14:textId="77777777" w:rsidR="0064196F" w:rsidRPr="0064196F" w:rsidRDefault="0064196F" w:rsidP="0064196F">
      <w:pPr>
        <w:rPr>
          <w:rFonts w:eastAsia="Times New Roman" w:cs="Times New Roman"/>
          <w:lang w:eastAsia="en-GB"/>
        </w:rPr>
      </w:pPr>
    </w:p>
    <w:p w14:paraId="7BCA4A76" w14:textId="77777777" w:rsidR="0064196F" w:rsidRPr="0064196F" w:rsidRDefault="0064196F" w:rsidP="0064196F">
      <w:pPr>
        <w:rPr>
          <w:rFonts w:eastAsia="Times New Roman" w:cs="Times New Roman"/>
          <w:lang w:eastAsia="en-GB"/>
        </w:rPr>
      </w:pPr>
      <w:r w:rsidRPr="0064196F">
        <w:rPr>
          <w:rFonts w:eastAsia="Times New Roman" w:cs="Times New Roman"/>
          <w:lang w:eastAsia="en-GB"/>
        </w:rPr>
        <w:t>- Size</w:t>
      </w:r>
    </w:p>
    <w:p w14:paraId="1A97927F" w14:textId="77777777" w:rsidR="0064196F" w:rsidRPr="0064196F" w:rsidRDefault="0064196F" w:rsidP="0064196F">
      <w:pPr>
        <w:rPr>
          <w:rFonts w:eastAsia="Times New Roman" w:cs="Times New Roman"/>
          <w:lang w:eastAsia="en-GB"/>
        </w:rPr>
      </w:pPr>
      <w:r w:rsidRPr="0064196F">
        <w:rPr>
          <w:rFonts w:eastAsia="Times New Roman" w:cs="Times New Roman"/>
          <w:lang w:eastAsia="en-GB"/>
        </w:rPr>
        <w:t>- Colour  </w:t>
      </w:r>
    </w:p>
    <w:p w14:paraId="43DBCEE7" w14:textId="77777777" w:rsidR="0064196F" w:rsidRPr="0064196F" w:rsidRDefault="0064196F" w:rsidP="0064196F">
      <w:pPr>
        <w:rPr>
          <w:rFonts w:eastAsia="Times New Roman" w:cs="Times New Roman"/>
          <w:lang w:eastAsia="en-GB"/>
        </w:rPr>
      </w:pPr>
      <w:r w:rsidRPr="0064196F">
        <w:rPr>
          <w:rFonts w:eastAsia="Times New Roman" w:cs="Times New Roman"/>
          <w:lang w:eastAsia="en-GB"/>
        </w:rPr>
        <w:t>- Lockable or not</w:t>
      </w:r>
    </w:p>
    <w:p w14:paraId="629D59AB" w14:textId="77777777" w:rsidR="0064196F" w:rsidRPr="0064196F" w:rsidRDefault="0064196F" w:rsidP="0064196F">
      <w:pPr>
        <w:rPr>
          <w:rFonts w:eastAsia="Times New Roman" w:cs="Times New Roman"/>
          <w:lang w:eastAsia="en-GB"/>
        </w:rPr>
      </w:pPr>
      <w:r w:rsidRPr="0064196F">
        <w:rPr>
          <w:rFonts w:eastAsia="Times New Roman" w:cs="Times New Roman"/>
          <w:lang w:eastAsia="en-GB"/>
        </w:rPr>
        <w:t>- Recycled or not (they all seem to be plastic)</w:t>
      </w:r>
    </w:p>
    <w:p w14:paraId="4985E896" w14:textId="77777777" w:rsidR="0064196F" w:rsidRPr="0064196F" w:rsidRDefault="0064196F" w:rsidP="0064196F">
      <w:pPr>
        <w:rPr>
          <w:rFonts w:eastAsia="Times New Roman" w:cs="Times New Roman"/>
          <w:lang w:eastAsia="en-GB"/>
        </w:rPr>
      </w:pPr>
    </w:p>
    <w:p w14:paraId="313898D0" w14:textId="77777777" w:rsidR="0064196F" w:rsidRPr="0064196F" w:rsidRDefault="0064196F" w:rsidP="0064196F">
      <w:pPr>
        <w:rPr>
          <w:rFonts w:eastAsia="Times New Roman" w:cs="Times New Roman"/>
          <w:lang w:eastAsia="en-GB"/>
        </w:rPr>
      </w:pPr>
    </w:p>
    <w:p w14:paraId="634B20A1" w14:textId="77777777" w:rsidR="0064196F" w:rsidRPr="0064196F" w:rsidRDefault="0064196F" w:rsidP="0064196F">
      <w:pPr>
        <w:rPr>
          <w:rFonts w:eastAsia="Times New Roman" w:cs="Times New Roman"/>
          <w:lang w:eastAsia="en-GB"/>
        </w:rPr>
      </w:pPr>
      <w:r w:rsidRPr="0064196F">
        <w:rPr>
          <w:rFonts w:eastAsia="Times New Roman" w:cs="Times New Roman"/>
          <w:lang w:eastAsia="en-GB"/>
        </w:rPr>
        <w:t>A few websites to try:</w:t>
      </w:r>
    </w:p>
    <w:p w14:paraId="542F9BC0" w14:textId="77777777" w:rsidR="0064196F" w:rsidRPr="0064196F" w:rsidRDefault="0064196F" w:rsidP="0064196F">
      <w:pPr>
        <w:rPr>
          <w:rFonts w:eastAsia="Times New Roman" w:cs="Times New Roman"/>
          <w:lang w:eastAsia="en-GB"/>
        </w:rPr>
      </w:pPr>
    </w:p>
    <w:p w14:paraId="4176F7BB" w14:textId="77777777" w:rsidR="0064196F" w:rsidRPr="0064196F" w:rsidRDefault="0064196F" w:rsidP="0064196F">
      <w:pPr>
        <w:rPr>
          <w:rFonts w:eastAsia="Times New Roman" w:cs="Times New Roman"/>
          <w:lang w:eastAsia="en-GB"/>
        </w:rPr>
      </w:pPr>
      <w:hyperlink r:id="rId9" w:tgtFrame="_blank" w:history="1">
        <w:r w:rsidRPr="0064196F">
          <w:rPr>
            <w:rFonts w:eastAsia="Times New Roman" w:cs="Times New Roman"/>
            <w:color w:val="0000FF"/>
            <w:u w:val="single"/>
            <w:lang w:eastAsia="en-GB"/>
          </w:rPr>
          <w:t>Screwfix</w:t>
        </w:r>
      </w:hyperlink>
    </w:p>
    <w:p w14:paraId="0C0A98C1" w14:textId="77777777" w:rsidR="0064196F" w:rsidRPr="0064196F" w:rsidRDefault="0064196F" w:rsidP="0064196F">
      <w:pPr>
        <w:rPr>
          <w:rFonts w:eastAsia="Times New Roman" w:cs="Times New Roman"/>
          <w:lang w:eastAsia="en-GB"/>
        </w:rPr>
      </w:pPr>
      <w:hyperlink r:id="rId10" w:tgtFrame="_blank" w:history="1">
        <w:proofErr w:type="spellStart"/>
        <w:r w:rsidRPr="0064196F">
          <w:rPr>
            <w:rFonts w:eastAsia="Times New Roman" w:cs="Times New Roman"/>
            <w:color w:val="0000FF"/>
            <w:u w:val="single"/>
            <w:lang w:eastAsia="en-GB"/>
          </w:rPr>
          <w:t>Roadware</w:t>
        </w:r>
        <w:proofErr w:type="spellEnd"/>
      </w:hyperlink>
    </w:p>
    <w:p w14:paraId="0D92D319" w14:textId="77777777" w:rsidR="0064196F" w:rsidRPr="0064196F" w:rsidRDefault="0064196F" w:rsidP="0064196F">
      <w:pPr>
        <w:rPr>
          <w:rFonts w:eastAsia="Times New Roman" w:cs="Times New Roman"/>
          <w:lang w:eastAsia="en-GB"/>
        </w:rPr>
      </w:pPr>
      <w:hyperlink r:id="rId11" w:tgtFrame="_blank" w:history="1">
        <w:r w:rsidRPr="0064196F">
          <w:rPr>
            <w:rFonts w:eastAsia="Times New Roman" w:cs="Times New Roman"/>
            <w:color w:val="0000FF"/>
            <w:u w:val="single"/>
            <w:lang w:eastAsia="en-GB"/>
          </w:rPr>
          <w:t>Glasdon</w:t>
        </w:r>
      </w:hyperlink>
      <w:r w:rsidRPr="0064196F">
        <w:rPr>
          <w:rFonts w:eastAsia="Times New Roman" w:cs="Times New Roman"/>
          <w:lang w:eastAsia="en-GB"/>
        </w:rPr>
        <w:t> - used by many councils</w:t>
      </w:r>
    </w:p>
    <w:p w14:paraId="54B91549" w14:textId="77777777" w:rsidR="0064196F" w:rsidRDefault="0064196F" w:rsidP="0064196F">
      <w:pPr>
        <w:rPr>
          <w:rFonts w:eastAsia="Times New Roman" w:cs="Times New Roman"/>
          <w:lang w:eastAsia="en-GB"/>
        </w:rPr>
      </w:pPr>
      <w:hyperlink r:id="rId12" w:tgtFrame="_blank" w:history="1">
        <w:proofErr w:type="spellStart"/>
        <w:r w:rsidRPr="0064196F">
          <w:rPr>
            <w:rFonts w:eastAsia="Times New Roman" w:cs="Times New Roman"/>
            <w:color w:val="0000FF"/>
            <w:u w:val="single"/>
            <w:lang w:eastAsia="en-GB"/>
          </w:rPr>
          <w:t>Esedirec</w:t>
        </w:r>
      </w:hyperlink>
      <w:r w:rsidRPr="0064196F">
        <w:rPr>
          <w:rFonts w:eastAsia="Times New Roman" w:cs="Times New Roman"/>
          <w:lang w:eastAsia="en-GB"/>
        </w:rPr>
        <w:t>t</w:t>
      </w:r>
      <w:proofErr w:type="spellEnd"/>
    </w:p>
    <w:p w14:paraId="5018EE27" w14:textId="77777777" w:rsidR="00F11CAC" w:rsidRPr="0064196F" w:rsidRDefault="00F11CAC" w:rsidP="0064196F">
      <w:pPr>
        <w:rPr>
          <w:rFonts w:eastAsia="Times New Roman" w:cs="Times New Roman"/>
          <w:lang w:eastAsia="en-GB"/>
        </w:rPr>
      </w:pPr>
    </w:p>
    <w:sectPr w:rsidR="00F11CAC" w:rsidRPr="0064196F" w:rsidSect="00E164E2">
      <w:pgSz w:w="11900" w:h="16840"/>
      <w:pgMar w:top="1276" w:right="1418"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60CA" w14:textId="77777777" w:rsidR="009E2363" w:rsidRDefault="009E2363" w:rsidP="00C46E3E">
      <w:r>
        <w:separator/>
      </w:r>
    </w:p>
  </w:endnote>
  <w:endnote w:type="continuationSeparator" w:id="0">
    <w:p w14:paraId="77C0395F" w14:textId="77777777" w:rsidR="009E2363" w:rsidRDefault="009E2363" w:rsidP="00C4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A2DD" w14:textId="77777777" w:rsidR="009E2363" w:rsidRDefault="009E2363" w:rsidP="00C46E3E">
      <w:r>
        <w:separator/>
      </w:r>
    </w:p>
  </w:footnote>
  <w:footnote w:type="continuationSeparator" w:id="0">
    <w:p w14:paraId="16E0765C" w14:textId="77777777" w:rsidR="009E2363" w:rsidRDefault="009E2363" w:rsidP="00C4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F8"/>
    <w:multiLevelType w:val="hybridMultilevel"/>
    <w:tmpl w:val="E5F2FAE8"/>
    <w:lvl w:ilvl="0" w:tplc="3D58C932">
      <w:start w:val="1"/>
      <w:numFmt w:val="lowerLetter"/>
      <w:lvlText w:val="%1)"/>
      <w:lvlJc w:val="left"/>
      <w:pPr>
        <w:ind w:left="720" w:hanging="360"/>
      </w:pPr>
      <w:rPr>
        <w:rFonts w:ascii="Calibri" w:hAnsi="Calibr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5D73D3"/>
    <w:multiLevelType w:val="hybridMultilevel"/>
    <w:tmpl w:val="4FB2DC20"/>
    <w:lvl w:ilvl="0" w:tplc="4A1EB488">
      <w:start w:val="1"/>
      <w:numFmt w:val="bullet"/>
      <w:lvlText w:val=""/>
      <w:lvlJc w:val="left"/>
      <w:pPr>
        <w:ind w:left="1996" w:hanging="360"/>
      </w:pPr>
      <w:rPr>
        <w:rFonts w:ascii="Symbol" w:hAnsi="Symbol" w:hint="default"/>
        <w:color w:val="000000" w:themeColor="text1"/>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83E2F76"/>
    <w:multiLevelType w:val="multilevel"/>
    <w:tmpl w:val="C99ABF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AA55547"/>
    <w:multiLevelType w:val="multilevel"/>
    <w:tmpl w:val="BC2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0413B"/>
    <w:multiLevelType w:val="hybridMultilevel"/>
    <w:tmpl w:val="6844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739CC"/>
    <w:multiLevelType w:val="hybridMultilevel"/>
    <w:tmpl w:val="0B040C86"/>
    <w:lvl w:ilvl="0" w:tplc="D30ABBD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6B92F98"/>
    <w:multiLevelType w:val="hybridMultilevel"/>
    <w:tmpl w:val="CA34C12C"/>
    <w:lvl w:ilvl="0" w:tplc="0644BD46">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82A02"/>
    <w:multiLevelType w:val="multilevel"/>
    <w:tmpl w:val="67BE7D0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765EFB"/>
    <w:multiLevelType w:val="hybridMultilevel"/>
    <w:tmpl w:val="FA6C835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6A4A1F"/>
    <w:multiLevelType w:val="hybridMultilevel"/>
    <w:tmpl w:val="9EE665F2"/>
    <w:lvl w:ilvl="0" w:tplc="FEA6DAB2">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C9125C"/>
    <w:multiLevelType w:val="hybridMultilevel"/>
    <w:tmpl w:val="BDAC0C40"/>
    <w:lvl w:ilvl="0" w:tplc="3D58C932">
      <w:start w:val="1"/>
      <w:numFmt w:val="lowerLetter"/>
      <w:lvlText w:val="%1)"/>
      <w:lvlJc w:val="left"/>
      <w:pPr>
        <w:ind w:left="720" w:hanging="360"/>
      </w:pPr>
      <w:rPr>
        <w:rFonts w:ascii="Calibri" w:hAnsi="Calibri"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6550D2"/>
    <w:multiLevelType w:val="hybridMultilevel"/>
    <w:tmpl w:val="CA9A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442D6"/>
    <w:multiLevelType w:val="hybridMultilevel"/>
    <w:tmpl w:val="CB262F1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C4920"/>
    <w:multiLevelType w:val="hybridMultilevel"/>
    <w:tmpl w:val="0C9C0912"/>
    <w:lvl w:ilvl="0" w:tplc="FEA6DAB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351053"/>
    <w:multiLevelType w:val="hybridMultilevel"/>
    <w:tmpl w:val="B45A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5594E"/>
    <w:multiLevelType w:val="hybridMultilevel"/>
    <w:tmpl w:val="B3822792"/>
    <w:lvl w:ilvl="0" w:tplc="B70CE1DC">
      <w:start w:val="1"/>
      <w:numFmt w:val="lowerLetter"/>
      <w:lvlText w:val="%1."/>
      <w:lvlJc w:val="left"/>
      <w:pPr>
        <w:ind w:left="1429" w:hanging="360"/>
      </w:pPr>
      <w:rPr>
        <w:rFonts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102259491">
    <w:abstractNumId w:val="11"/>
  </w:num>
  <w:num w:numId="2" w16cid:durableId="1650136380">
    <w:abstractNumId w:val="14"/>
  </w:num>
  <w:num w:numId="3" w16cid:durableId="1155026321">
    <w:abstractNumId w:val="0"/>
  </w:num>
  <w:num w:numId="4" w16cid:durableId="629671803">
    <w:abstractNumId w:val="6"/>
  </w:num>
  <w:num w:numId="5" w16cid:durableId="1760523198">
    <w:abstractNumId w:val="4"/>
  </w:num>
  <w:num w:numId="6" w16cid:durableId="2059667842">
    <w:abstractNumId w:val="15"/>
  </w:num>
  <w:num w:numId="7" w16cid:durableId="1869642289">
    <w:abstractNumId w:val="7"/>
  </w:num>
  <w:num w:numId="8" w16cid:durableId="1622759280">
    <w:abstractNumId w:val="3"/>
  </w:num>
  <w:num w:numId="9" w16cid:durableId="1490707538">
    <w:abstractNumId w:val="5"/>
  </w:num>
  <w:num w:numId="10" w16cid:durableId="254676641">
    <w:abstractNumId w:val="2"/>
  </w:num>
  <w:num w:numId="11" w16cid:durableId="1528175130">
    <w:abstractNumId w:val="13"/>
  </w:num>
  <w:num w:numId="12" w16cid:durableId="1810897696">
    <w:abstractNumId w:val="8"/>
  </w:num>
  <w:num w:numId="13" w16cid:durableId="1173254975">
    <w:abstractNumId w:val="9"/>
  </w:num>
  <w:num w:numId="14" w16cid:durableId="1949002191">
    <w:abstractNumId w:val="12"/>
  </w:num>
  <w:num w:numId="15" w16cid:durableId="2117211495">
    <w:abstractNumId w:val="10"/>
  </w:num>
  <w:num w:numId="16" w16cid:durableId="84386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C4"/>
    <w:rsid w:val="00010289"/>
    <w:rsid w:val="000261B3"/>
    <w:rsid w:val="00034BCF"/>
    <w:rsid w:val="000363BE"/>
    <w:rsid w:val="00042F16"/>
    <w:rsid w:val="00051F5C"/>
    <w:rsid w:val="000C315A"/>
    <w:rsid w:val="000C4F54"/>
    <w:rsid w:val="000C7198"/>
    <w:rsid w:val="000E2492"/>
    <w:rsid w:val="000F0536"/>
    <w:rsid w:val="00122E37"/>
    <w:rsid w:val="001447DA"/>
    <w:rsid w:val="00163AE5"/>
    <w:rsid w:val="0016432C"/>
    <w:rsid w:val="001814F6"/>
    <w:rsid w:val="00185EFF"/>
    <w:rsid w:val="00186AAF"/>
    <w:rsid w:val="001B15A3"/>
    <w:rsid w:val="001B3BA6"/>
    <w:rsid w:val="001C1C33"/>
    <w:rsid w:val="001C2ED2"/>
    <w:rsid w:val="001D61B4"/>
    <w:rsid w:val="001E4C25"/>
    <w:rsid w:val="0020373B"/>
    <w:rsid w:val="00211D55"/>
    <w:rsid w:val="00223DC6"/>
    <w:rsid w:val="0022515C"/>
    <w:rsid w:val="00235767"/>
    <w:rsid w:val="002656C6"/>
    <w:rsid w:val="00284447"/>
    <w:rsid w:val="002A68B5"/>
    <w:rsid w:val="002B5103"/>
    <w:rsid w:val="002D429A"/>
    <w:rsid w:val="002F1ABB"/>
    <w:rsid w:val="002F476C"/>
    <w:rsid w:val="00322484"/>
    <w:rsid w:val="00327F54"/>
    <w:rsid w:val="0033001D"/>
    <w:rsid w:val="00341E6F"/>
    <w:rsid w:val="00356107"/>
    <w:rsid w:val="00357126"/>
    <w:rsid w:val="00361F2E"/>
    <w:rsid w:val="0039303B"/>
    <w:rsid w:val="003D3A89"/>
    <w:rsid w:val="003E514D"/>
    <w:rsid w:val="004412C0"/>
    <w:rsid w:val="00451CC9"/>
    <w:rsid w:val="00492DC1"/>
    <w:rsid w:val="004A3BDA"/>
    <w:rsid w:val="004A4D06"/>
    <w:rsid w:val="004E1490"/>
    <w:rsid w:val="004E607D"/>
    <w:rsid w:val="00503CCB"/>
    <w:rsid w:val="0050513C"/>
    <w:rsid w:val="0050780B"/>
    <w:rsid w:val="00530EE0"/>
    <w:rsid w:val="00532716"/>
    <w:rsid w:val="005468FC"/>
    <w:rsid w:val="00547DA6"/>
    <w:rsid w:val="005634FB"/>
    <w:rsid w:val="00577850"/>
    <w:rsid w:val="005901FB"/>
    <w:rsid w:val="00592D0E"/>
    <w:rsid w:val="00597E9B"/>
    <w:rsid w:val="005C24BE"/>
    <w:rsid w:val="005C379C"/>
    <w:rsid w:val="005C409D"/>
    <w:rsid w:val="005D02E2"/>
    <w:rsid w:val="005E72B6"/>
    <w:rsid w:val="00611A5D"/>
    <w:rsid w:val="00620676"/>
    <w:rsid w:val="006278B3"/>
    <w:rsid w:val="006303C2"/>
    <w:rsid w:val="0063322D"/>
    <w:rsid w:val="0064196F"/>
    <w:rsid w:val="00657641"/>
    <w:rsid w:val="006626CB"/>
    <w:rsid w:val="006668BD"/>
    <w:rsid w:val="006948CA"/>
    <w:rsid w:val="00695A1F"/>
    <w:rsid w:val="006B1F31"/>
    <w:rsid w:val="006D0A37"/>
    <w:rsid w:val="006E43C4"/>
    <w:rsid w:val="007058C7"/>
    <w:rsid w:val="00721422"/>
    <w:rsid w:val="007266E9"/>
    <w:rsid w:val="00727E35"/>
    <w:rsid w:val="0073137D"/>
    <w:rsid w:val="00736F22"/>
    <w:rsid w:val="00743C7B"/>
    <w:rsid w:val="0075306A"/>
    <w:rsid w:val="00766565"/>
    <w:rsid w:val="007731AF"/>
    <w:rsid w:val="00776B0F"/>
    <w:rsid w:val="007914A4"/>
    <w:rsid w:val="007B55A1"/>
    <w:rsid w:val="007B5A55"/>
    <w:rsid w:val="007C3B88"/>
    <w:rsid w:val="007F0913"/>
    <w:rsid w:val="007F55A4"/>
    <w:rsid w:val="007F5D77"/>
    <w:rsid w:val="00822229"/>
    <w:rsid w:val="00825793"/>
    <w:rsid w:val="00827155"/>
    <w:rsid w:val="00830C28"/>
    <w:rsid w:val="008340AC"/>
    <w:rsid w:val="008444E9"/>
    <w:rsid w:val="00844C19"/>
    <w:rsid w:val="00850830"/>
    <w:rsid w:val="00855048"/>
    <w:rsid w:val="00881045"/>
    <w:rsid w:val="0089449D"/>
    <w:rsid w:val="008A16FD"/>
    <w:rsid w:val="008D543F"/>
    <w:rsid w:val="008E0DE8"/>
    <w:rsid w:val="008F164A"/>
    <w:rsid w:val="00910A5F"/>
    <w:rsid w:val="00977511"/>
    <w:rsid w:val="00981FB6"/>
    <w:rsid w:val="009B7CA1"/>
    <w:rsid w:val="009E2363"/>
    <w:rsid w:val="009F1E1D"/>
    <w:rsid w:val="009F201E"/>
    <w:rsid w:val="009F6C10"/>
    <w:rsid w:val="00A109DE"/>
    <w:rsid w:val="00A60250"/>
    <w:rsid w:val="00A84EB3"/>
    <w:rsid w:val="00A85201"/>
    <w:rsid w:val="00AC1E73"/>
    <w:rsid w:val="00AC3189"/>
    <w:rsid w:val="00AD1750"/>
    <w:rsid w:val="00AE09B5"/>
    <w:rsid w:val="00AF4D5D"/>
    <w:rsid w:val="00B0455E"/>
    <w:rsid w:val="00B44CF5"/>
    <w:rsid w:val="00B5159F"/>
    <w:rsid w:val="00B55479"/>
    <w:rsid w:val="00B57AFB"/>
    <w:rsid w:val="00B82F35"/>
    <w:rsid w:val="00B90FB2"/>
    <w:rsid w:val="00BD72C9"/>
    <w:rsid w:val="00BD7AAA"/>
    <w:rsid w:val="00BE62D3"/>
    <w:rsid w:val="00BF3ABF"/>
    <w:rsid w:val="00BF7539"/>
    <w:rsid w:val="00C26897"/>
    <w:rsid w:val="00C278B4"/>
    <w:rsid w:val="00C40B86"/>
    <w:rsid w:val="00C421A3"/>
    <w:rsid w:val="00C46E3E"/>
    <w:rsid w:val="00C47BB9"/>
    <w:rsid w:val="00C5012B"/>
    <w:rsid w:val="00C858B0"/>
    <w:rsid w:val="00CD2434"/>
    <w:rsid w:val="00CF2D1C"/>
    <w:rsid w:val="00CF6532"/>
    <w:rsid w:val="00D033DD"/>
    <w:rsid w:val="00D1576A"/>
    <w:rsid w:val="00D24A88"/>
    <w:rsid w:val="00D25745"/>
    <w:rsid w:val="00D60B18"/>
    <w:rsid w:val="00D7181F"/>
    <w:rsid w:val="00D72FE3"/>
    <w:rsid w:val="00D76E9C"/>
    <w:rsid w:val="00D8172C"/>
    <w:rsid w:val="00DA4BA2"/>
    <w:rsid w:val="00DA7FB2"/>
    <w:rsid w:val="00DC2E6E"/>
    <w:rsid w:val="00DF7A0B"/>
    <w:rsid w:val="00E164E2"/>
    <w:rsid w:val="00E22AA7"/>
    <w:rsid w:val="00E2626E"/>
    <w:rsid w:val="00E3102D"/>
    <w:rsid w:val="00E5301B"/>
    <w:rsid w:val="00E54A50"/>
    <w:rsid w:val="00E54F2A"/>
    <w:rsid w:val="00E93887"/>
    <w:rsid w:val="00E93BAE"/>
    <w:rsid w:val="00EB6F33"/>
    <w:rsid w:val="00EC164F"/>
    <w:rsid w:val="00EC585A"/>
    <w:rsid w:val="00EE117D"/>
    <w:rsid w:val="00F055F8"/>
    <w:rsid w:val="00F11CAC"/>
    <w:rsid w:val="00F15B55"/>
    <w:rsid w:val="00F36CC3"/>
    <w:rsid w:val="00F55B3C"/>
    <w:rsid w:val="00F728B4"/>
    <w:rsid w:val="00F83828"/>
    <w:rsid w:val="00F941CC"/>
    <w:rsid w:val="00FA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DD8D"/>
  <w15:chartTrackingRefBased/>
  <w15:docId w15:val="{AD3576A3-FF6E-49AC-A18F-C274B90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C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6E4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3C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3C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43C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43C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43C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43C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43C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3C4"/>
    <w:rPr>
      <w:rFonts w:eastAsiaTheme="majorEastAsia" w:cstheme="majorBidi"/>
      <w:color w:val="272727" w:themeColor="text1" w:themeTint="D8"/>
    </w:rPr>
  </w:style>
  <w:style w:type="paragraph" w:styleId="Title">
    <w:name w:val="Title"/>
    <w:basedOn w:val="Normal"/>
    <w:next w:val="Normal"/>
    <w:link w:val="TitleChar"/>
    <w:uiPriority w:val="10"/>
    <w:qFormat/>
    <w:rsid w:val="006E4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3C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3C4"/>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43C4"/>
    <w:rPr>
      <w:i/>
      <w:iCs/>
      <w:color w:val="404040" w:themeColor="text1" w:themeTint="BF"/>
    </w:rPr>
  </w:style>
  <w:style w:type="paragraph" w:styleId="ListParagraph">
    <w:name w:val="List Paragraph"/>
    <w:basedOn w:val="Normal"/>
    <w:uiPriority w:val="34"/>
    <w:qFormat/>
    <w:rsid w:val="006E43C4"/>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6E43C4"/>
    <w:rPr>
      <w:i/>
      <w:iCs/>
      <w:color w:val="0F4761" w:themeColor="accent1" w:themeShade="BF"/>
    </w:rPr>
  </w:style>
  <w:style w:type="paragraph" w:styleId="IntenseQuote">
    <w:name w:val="Intense Quote"/>
    <w:basedOn w:val="Normal"/>
    <w:next w:val="Normal"/>
    <w:link w:val="IntenseQuoteChar"/>
    <w:uiPriority w:val="30"/>
    <w:qFormat/>
    <w:rsid w:val="006E4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43C4"/>
    <w:rPr>
      <w:i/>
      <w:iCs/>
      <w:color w:val="0F4761" w:themeColor="accent1" w:themeShade="BF"/>
    </w:rPr>
  </w:style>
  <w:style w:type="character" w:styleId="IntenseReference">
    <w:name w:val="Intense Reference"/>
    <w:basedOn w:val="DefaultParagraphFont"/>
    <w:uiPriority w:val="32"/>
    <w:qFormat/>
    <w:rsid w:val="006E43C4"/>
    <w:rPr>
      <w:b/>
      <w:bCs/>
      <w:smallCaps/>
      <w:color w:val="0F4761" w:themeColor="accent1" w:themeShade="BF"/>
      <w:spacing w:val="5"/>
    </w:rPr>
  </w:style>
  <w:style w:type="character" w:styleId="Hyperlink">
    <w:name w:val="Hyperlink"/>
    <w:basedOn w:val="DefaultParagraphFont"/>
    <w:uiPriority w:val="99"/>
    <w:unhideWhenUsed/>
    <w:rsid w:val="006E43C4"/>
    <w:rPr>
      <w:color w:val="0000FF"/>
      <w:u w:val="single"/>
    </w:rPr>
  </w:style>
  <w:style w:type="table" w:styleId="TableGrid">
    <w:name w:val="Table Grid"/>
    <w:basedOn w:val="TableNormal"/>
    <w:uiPriority w:val="59"/>
    <w:rsid w:val="006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3C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46E3E"/>
    <w:pPr>
      <w:tabs>
        <w:tab w:val="center" w:pos="4513"/>
        <w:tab w:val="right" w:pos="9026"/>
      </w:tabs>
    </w:pPr>
  </w:style>
  <w:style w:type="character" w:customStyle="1" w:styleId="HeaderChar">
    <w:name w:val="Header Char"/>
    <w:basedOn w:val="DefaultParagraphFont"/>
    <w:link w:val="Header"/>
    <w:uiPriority w:val="99"/>
    <w:rsid w:val="00C46E3E"/>
    <w:rPr>
      <w:rFonts w:eastAsiaTheme="minorEastAsia"/>
      <w:kern w:val="0"/>
      <w:sz w:val="24"/>
      <w:szCs w:val="24"/>
      <w14:ligatures w14:val="none"/>
    </w:rPr>
  </w:style>
  <w:style w:type="paragraph" w:styleId="Footer">
    <w:name w:val="footer"/>
    <w:basedOn w:val="Normal"/>
    <w:link w:val="FooterChar"/>
    <w:uiPriority w:val="99"/>
    <w:unhideWhenUsed/>
    <w:rsid w:val="00C46E3E"/>
    <w:pPr>
      <w:tabs>
        <w:tab w:val="center" w:pos="4513"/>
        <w:tab w:val="right" w:pos="9026"/>
      </w:tabs>
    </w:pPr>
  </w:style>
  <w:style w:type="character" w:customStyle="1" w:styleId="FooterChar">
    <w:name w:val="Footer Char"/>
    <w:basedOn w:val="DefaultParagraphFont"/>
    <w:link w:val="Footer"/>
    <w:uiPriority w:val="99"/>
    <w:rsid w:val="00C46E3E"/>
    <w:rPr>
      <w:rFonts w:eastAsiaTheme="minorEastAsia"/>
      <w:kern w:val="0"/>
      <w:sz w:val="24"/>
      <w:szCs w:val="24"/>
      <w14:ligatures w14:val="none"/>
    </w:rPr>
  </w:style>
  <w:style w:type="table" w:customStyle="1" w:styleId="TableGrid10">
    <w:name w:val="Table Grid10"/>
    <w:basedOn w:val="TableNormal"/>
    <w:next w:val="TableGrid"/>
    <w:uiPriority w:val="59"/>
    <w:rsid w:val="00EE11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26CB"/>
    <w:rPr>
      <w:color w:val="605E5C"/>
      <w:shd w:val="clear" w:color="auto" w:fill="E1DFDD"/>
    </w:rPr>
  </w:style>
  <w:style w:type="table" w:customStyle="1" w:styleId="TableGrid1">
    <w:name w:val="Table Grid1"/>
    <w:basedOn w:val="TableNormal"/>
    <w:next w:val="TableGrid"/>
    <w:rsid w:val="00223DC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4D5D"/>
    <w:pPr>
      <w:spacing w:after="12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4D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940">
      <w:bodyDiv w:val="1"/>
      <w:marLeft w:val="0"/>
      <w:marRight w:val="0"/>
      <w:marTop w:val="0"/>
      <w:marBottom w:val="0"/>
      <w:divBdr>
        <w:top w:val="none" w:sz="0" w:space="0" w:color="auto"/>
        <w:left w:val="none" w:sz="0" w:space="0" w:color="auto"/>
        <w:bottom w:val="none" w:sz="0" w:space="0" w:color="auto"/>
        <w:right w:val="none" w:sz="0" w:space="0" w:color="auto"/>
      </w:divBdr>
    </w:div>
    <w:div w:id="358313372">
      <w:bodyDiv w:val="1"/>
      <w:marLeft w:val="0"/>
      <w:marRight w:val="0"/>
      <w:marTop w:val="0"/>
      <w:marBottom w:val="0"/>
      <w:divBdr>
        <w:top w:val="none" w:sz="0" w:space="0" w:color="auto"/>
        <w:left w:val="none" w:sz="0" w:space="0" w:color="auto"/>
        <w:bottom w:val="none" w:sz="0" w:space="0" w:color="auto"/>
        <w:right w:val="none" w:sz="0" w:space="0" w:color="auto"/>
      </w:divBdr>
      <w:divsChild>
        <w:div w:id="103576349">
          <w:marLeft w:val="0"/>
          <w:marRight w:val="0"/>
          <w:marTop w:val="0"/>
          <w:marBottom w:val="0"/>
          <w:divBdr>
            <w:top w:val="none" w:sz="0" w:space="0" w:color="auto"/>
            <w:left w:val="none" w:sz="0" w:space="0" w:color="auto"/>
            <w:bottom w:val="none" w:sz="0" w:space="0" w:color="auto"/>
            <w:right w:val="none" w:sz="0" w:space="0" w:color="auto"/>
          </w:divBdr>
        </w:div>
        <w:div w:id="1179613644">
          <w:marLeft w:val="0"/>
          <w:marRight w:val="0"/>
          <w:marTop w:val="0"/>
          <w:marBottom w:val="0"/>
          <w:divBdr>
            <w:top w:val="none" w:sz="0" w:space="0" w:color="auto"/>
            <w:left w:val="none" w:sz="0" w:space="0" w:color="auto"/>
            <w:bottom w:val="none" w:sz="0" w:space="0" w:color="auto"/>
            <w:right w:val="none" w:sz="0" w:space="0" w:color="auto"/>
          </w:divBdr>
        </w:div>
        <w:div w:id="1123039826">
          <w:marLeft w:val="0"/>
          <w:marRight w:val="0"/>
          <w:marTop w:val="0"/>
          <w:marBottom w:val="0"/>
          <w:divBdr>
            <w:top w:val="none" w:sz="0" w:space="0" w:color="auto"/>
            <w:left w:val="none" w:sz="0" w:space="0" w:color="auto"/>
            <w:bottom w:val="none" w:sz="0" w:space="0" w:color="auto"/>
            <w:right w:val="none" w:sz="0" w:space="0" w:color="auto"/>
          </w:divBdr>
        </w:div>
        <w:div w:id="64114494">
          <w:marLeft w:val="0"/>
          <w:marRight w:val="0"/>
          <w:marTop w:val="0"/>
          <w:marBottom w:val="0"/>
          <w:divBdr>
            <w:top w:val="none" w:sz="0" w:space="0" w:color="auto"/>
            <w:left w:val="none" w:sz="0" w:space="0" w:color="auto"/>
            <w:bottom w:val="none" w:sz="0" w:space="0" w:color="auto"/>
            <w:right w:val="none" w:sz="0" w:space="0" w:color="auto"/>
          </w:divBdr>
        </w:div>
        <w:div w:id="795224884">
          <w:marLeft w:val="0"/>
          <w:marRight w:val="0"/>
          <w:marTop w:val="0"/>
          <w:marBottom w:val="0"/>
          <w:divBdr>
            <w:top w:val="none" w:sz="0" w:space="0" w:color="auto"/>
            <w:left w:val="none" w:sz="0" w:space="0" w:color="auto"/>
            <w:bottom w:val="none" w:sz="0" w:space="0" w:color="auto"/>
            <w:right w:val="none" w:sz="0" w:space="0" w:color="auto"/>
          </w:divBdr>
        </w:div>
        <w:div w:id="181555728">
          <w:marLeft w:val="0"/>
          <w:marRight w:val="0"/>
          <w:marTop w:val="0"/>
          <w:marBottom w:val="0"/>
          <w:divBdr>
            <w:top w:val="none" w:sz="0" w:space="0" w:color="auto"/>
            <w:left w:val="none" w:sz="0" w:space="0" w:color="auto"/>
            <w:bottom w:val="none" w:sz="0" w:space="0" w:color="auto"/>
            <w:right w:val="none" w:sz="0" w:space="0" w:color="auto"/>
          </w:divBdr>
        </w:div>
        <w:div w:id="1463578570">
          <w:marLeft w:val="0"/>
          <w:marRight w:val="0"/>
          <w:marTop w:val="0"/>
          <w:marBottom w:val="0"/>
          <w:divBdr>
            <w:top w:val="none" w:sz="0" w:space="0" w:color="auto"/>
            <w:left w:val="none" w:sz="0" w:space="0" w:color="auto"/>
            <w:bottom w:val="none" w:sz="0" w:space="0" w:color="auto"/>
            <w:right w:val="none" w:sz="0" w:space="0" w:color="auto"/>
          </w:divBdr>
        </w:div>
        <w:div w:id="904024407">
          <w:marLeft w:val="0"/>
          <w:marRight w:val="0"/>
          <w:marTop w:val="0"/>
          <w:marBottom w:val="0"/>
          <w:divBdr>
            <w:top w:val="none" w:sz="0" w:space="0" w:color="auto"/>
            <w:left w:val="none" w:sz="0" w:space="0" w:color="auto"/>
            <w:bottom w:val="none" w:sz="0" w:space="0" w:color="auto"/>
            <w:right w:val="none" w:sz="0" w:space="0" w:color="auto"/>
          </w:divBdr>
        </w:div>
        <w:div w:id="615454853">
          <w:marLeft w:val="0"/>
          <w:marRight w:val="0"/>
          <w:marTop w:val="0"/>
          <w:marBottom w:val="0"/>
          <w:divBdr>
            <w:top w:val="none" w:sz="0" w:space="0" w:color="auto"/>
            <w:left w:val="none" w:sz="0" w:space="0" w:color="auto"/>
            <w:bottom w:val="none" w:sz="0" w:space="0" w:color="auto"/>
            <w:right w:val="none" w:sz="0" w:space="0" w:color="auto"/>
          </w:divBdr>
        </w:div>
        <w:div w:id="942112501">
          <w:marLeft w:val="0"/>
          <w:marRight w:val="0"/>
          <w:marTop w:val="0"/>
          <w:marBottom w:val="0"/>
          <w:divBdr>
            <w:top w:val="none" w:sz="0" w:space="0" w:color="auto"/>
            <w:left w:val="none" w:sz="0" w:space="0" w:color="auto"/>
            <w:bottom w:val="none" w:sz="0" w:space="0" w:color="auto"/>
            <w:right w:val="none" w:sz="0" w:space="0" w:color="auto"/>
          </w:divBdr>
        </w:div>
        <w:div w:id="585727747">
          <w:marLeft w:val="0"/>
          <w:marRight w:val="0"/>
          <w:marTop w:val="0"/>
          <w:marBottom w:val="0"/>
          <w:divBdr>
            <w:top w:val="none" w:sz="0" w:space="0" w:color="auto"/>
            <w:left w:val="none" w:sz="0" w:space="0" w:color="auto"/>
            <w:bottom w:val="none" w:sz="0" w:space="0" w:color="auto"/>
            <w:right w:val="none" w:sz="0" w:space="0" w:color="auto"/>
          </w:divBdr>
        </w:div>
        <w:div w:id="1331831298">
          <w:marLeft w:val="0"/>
          <w:marRight w:val="0"/>
          <w:marTop w:val="0"/>
          <w:marBottom w:val="0"/>
          <w:divBdr>
            <w:top w:val="none" w:sz="0" w:space="0" w:color="auto"/>
            <w:left w:val="none" w:sz="0" w:space="0" w:color="auto"/>
            <w:bottom w:val="none" w:sz="0" w:space="0" w:color="auto"/>
            <w:right w:val="none" w:sz="0" w:space="0" w:color="auto"/>
          </w:divBdr>
        </w:div>
        <w:div w:id="1069427577">
          <w:marLeft w:val="0"/>
          <w:marRight w:val="0"/>
          <w:marTop w:val="0"/>
          <w:marBottom w:val="0"/>
          <w:divBdr>
            <w:top w:val="none" w:sz="0" w:space="0" w:color="auto"/>
            <w:left w:val="none" w:sz="0" w:space="0" w:color="auto"/>
            <w:bottom w:val="none" w:sz="0" w:space="0" w:color="auto"/>
            <w:right w:val="none" w:sz="0" w:space="0" w:color="auto"/>
          </w:divBdr>
        </w:div>
        <w:div w:id="1301614323">
          <w:marLeft w:val="0"/>
          <w:marRight w:val="0"/>
          <w:marTop w:val="0"/>
          <w:marBottom w:val="0"/>
          <w:divBdr>
            <w:top w:val="none" w:sz="0" w:space="0" w:color="auto"/>
            <w:left w:val="none" w:sz="0" w:space="0" w:color="auto"/>
            <w:bottom w:val="none" w:sz="0" w:space="0" w:color="auto"/>
            <w:right w:val="none" w:sz="0" w:space="0" w:color="auto"/>
          </w:divBdr>
        </w:div>
      </w:divsChild>
    </w:div>
    <w:div w:id="1007368337">
      <w:bodyDiv w:val="1"/>
      <w:marLeft w:val="0"/>
      <w:marRight w:val="0"/>
      <w:marTop w:val="0"/>
      <w:marBottom w:val="0"/>
      <w:divBdr>
        <w:top w:val="none" w:sz="0" w:space="0" w:color="auto"/>
        <w:left w:val="none" w:sz="0" w:space="0" w:color="auto"/>
        <w:bottom w:val="none" w:sz="0" w:space="0" w:color="auto"/>
        <w:right w:val="none" w:sz="0" w:space="0" w:color="auto"/>
      </w:divBdr>
    </w:div>
    <w:div w:id="1831410729">
      <w:bodyDiv w:val="1"/>
      <w:marLeft w:val="0"/>
      <w:marRight w:val="0"/>
      <w:marTop w:val="0"/>
      <w:marBottom w:val="0"/>
      <w:divBdr>
        <w:top w:val="none" w:sz="0" w:space="0" w:color="auto"/>
        <w:left w:val="none" w:sz="0" w:space="0" w:color="auto"/>
        <w:bottom w:val="none" w:sz="0" w:space="0" w:color="auto"/>
        <w:right w:val="none" w:sz="0" w:space="0" w:color="auto"/>
      </w:divBdr>
      <w:divsChild>
        <w:div w:id="1290746791">
          <w:marLeft w:val="0"/>
          <w:marRight w:val="0"/>
          <w:marTop w:val="0"/>
          <w:marBottom w:val="0"/>
          <w:divBdr>
            <w:top w:val="none" w:sz="0" w:space="0" w:color="auto"/>
            <w:left w:val="none" w:sz="0" w:space="0" w:color="auto"/>
            <w:bottom w:val="none" w:sz="0" w:space="0" w:color="auto"/>
            <w:right w:val="none" w:sz="0" w:space="0" w:color="auto"/>
          </w:divBdr>
          <w:divsChild>
            <w:div w:id="641426591">
              <w:marLeft w:val="0"/>
              <w:marRight w:val="0"/>
              <w:marTop w:val="0"/>
              <w:marBottom w:val="0"/>
              <w:divBdr>
                <w:top w:val="none" w:sz="0" w:space="0" w:color="auto"/>
                <w:left w:val="none" w:sz="0" w:space="0" w:color="auto"/>
                <w:bottom w:val="none" w:sz="0" w:space="0" w:color="auto"/>
                <w:right w:val="none" w:sz="0" w:space="0" w:color="auto"/>
              </w:divBdr>
              <w:divsChild>
                <w:div w:id="1166287452">
                  <w:marLeft w:val="0"/>
                  <w:marRight w:val="0"/>
                  <w:marTop w:val="0"/>
                  <w:marBottom w:val="0"/>
                  <w:divBdr>
                    <w:top w:val="none" w:sz="0" w:space="0" w:color="auto"/>
                    <w:left w:val="none" w:sz="0" w:space="0" w:color="auto"/>
                    <w:bottom w:val="none" w:sz="0" w:space="0" w:color="auto"/>
                    <w:right w:val="none" w:sz="0" w:space="0" w:color="auto"/>
                  </w:divBdr>
                  <w:divsChild>
                    <w:div w:id="177545267">
                      <w:marLeft w:val="0"/>
                      <w:marRight w:val="0"/>
                      <w:marTop w:val="0"/>
                      <w:marBottom w:val="0"/>
                      <w:divBdr>
                        <w:top w:val="none" w:sz="0" w:space="0" w:color="auto"/>
                        <w:left w:val="none" w:sz="0" w:space="0" w:color="auto"/>
                        <w:bottom w:val="none" w:sz="0" w:space="0" w:color="auto"/>
                        <w:right w:val="none" w:sz="0" w:space="0" w:color="auto"/>
                      </w:divBdr>
                      <w:divsChild>
                        <w:div w:id="1281570603">
                          <w:marLeft w:val="0"/>
                          <w:marRight w:val="0"/>
                          <w:marTop w:val="0"/>
                          <w:marBottom w:val="0"/>
                          <w:divBdr>
                            <w:top w:val="none" w:sz="0" w:space="0" w:color="auto"/>
                            <w:left w:val="none" w:sz="0" w:space="0" w:color="auto"/>
                            <w:bottom w:val="none" w:sz="0" w:space="0" w:color="auto"/>
                            <w:right w:val="none" w:sz="0" w:space="0" w:color="auto"/>
                          </w:divBdr>
                          <w:divsChild>
                            <w:div w:id="1965765424">
                              <w:marLeft w:val="0"/>
                              <w:marRight w:val="0"/>
                              <w:marTop w:val="0"/>
                              <w:marBottom w:val="240"/>
                              <w:divBdr>
                                <w:top w:val="none" w:sz="0" w:space="0" w:color="auto"/>
                                <w:left w:val="none" w:sz="0" w:space="0" w:color="auto"/>
                                <w:bottom w:val="none" w:sz="0" w:space="0" w:color="auto"/>
                                <w:right w:val="none" w:sz="0" w:space="0" w:color="auto"/>
                              </w:divBdr>
                              <w:divsChild>
                                <w:div w:id="913704109">
                                  <w:marLeft w:val="0"/>
                                  <w:marRight w:val="0"/>
                                  <w:marTop w:val="0"/>
                                  <w:marBottom w:val="0"/>
                                  <w:divBdr>
                                    <w:top w:val="none" w:sz="0" w:space="0" w:color="auto"/>
                                    <w:left w:val="none" w:sz="0" w:space="0" w:color="auto"/>
                                    <w:bottom w:val="none" w:sz="0" w:space="0" w:color="auto"/>
                                    <w:right w:val="none" w:sz="0" w:space="0" w:color="auto"/>
                                  </w:divBdr>
                                  <w:divsChild>
                                    <w:div w:id="1611006507">
                                      <w:marLeft w:val="0"/>
                                      <w:marRight w:val="0"/>
                                      <w:marTop w:val="0"/>
                                      <w:marBottom w:val="0"/>
                                      <w:divBdr>
                                        <w:top w:val="none" w:sz="0" w:space="0" w:color="auto"/>
                                        <w:left w:val="none" w:sz="0" w:space="0" w:color="auto"/>
                                        <w:bottom w:val="none" w:sz="0" w:space="0" w:color="auto"/>
                                        <w:right w:val="none" w:sz="0" w:space="0" w:color="auto"/>
                                      </w:divBdr>
                                      <w:divsChild>
                                        <w:div w:id="744650166">
                                          <w:marLeft w:val="0"/>
                                          <w:marRight w:val="0"/>
                                          <w:marTop w:val="0"/>
                                          <w:marBottom w:val="0"/>
                                          <w:divBdr>
                                            <w:top w:val="none" w:sz="0" w:space="0" w:color="auto"/>
                                            <w:left w:val="none" w:sz="0" w:space="0" w:color="auto"/>
                                            <w:bottom w:val="none" w:sz="0" w:space="0" w:color="auto"/>
                                            <w:right w:val="none" w:sz="0" w:space="0" w:color="auto"/>
                                          </w:divBdr>
                                          <w:divsChild>
                                            <w:div w:id="2122646059">
                                              <w:marLeft w:val="0"/>
                                              <w:marRight w:val="0"/>
                                              <w:marTop w:val="0"/>
                                              <w:marBottom w:val="0"/>
                                              <w:divBdr>
                                                <w:top w:val="none" w:sz="0" w:space="0" w:color="auto"/>
                                                <w:left w:val="none" w:sz="0" w:space="0" w:color="auto"/>
                                                <w:bottom w:val="none" w:sz="0" w:space="0" w:color="auto"/>
                                                <w:right w:val="none" w:sz="0" w:space="0" w:color="auto"/>
                                              </w:divBdr>
                                              <w:divsChild>
                                                <w:div w:id="1334722664">
                                                  <w:marLeft w:val="0"/>
                                                  <w:marRight w:val="0"/>
                                                  <w:marTop w:val="0"/>
                                                  <w:marBottom w:val="0"/>
                                                  <w:divBdr>
                                                    <w:top w:val="none" w:sz="0" w:space="0" w:color="auto"/>
                                                    <w:left w:val="none" w:sz="0" w:space="0" w:color="auto"/>
                                                    <w:bottom w:val="none" w:sz="0" w:space="0" w:color="auto"/>
                                                    <w:right w:val="none" w:sz="0" w:space="0" w:color="auto"/>
                                                  </w:divBdr>
                                                  <w:divsChild>
                                                    <w:div w:id="682129935">
                                                      <w:marLeft w:val="0"/>
                                                      <w:marRight w:val="0"/>
                                                      <w:marTop w:val="0"/>
                                                      <w:marBottom w:val="0"/>
                                                      <w:divBdr>
                                                        <w:top w:val="none" w:sz="0" w:space="0" w:color="auto"/>
                                                        <w:left w:val="none" w:sz="0" w:space="0" w:color="auto"/>
                                                        <w:bottom w:val="none" w:sz="0" w:space="0" w:color="auto"/>
                                                        <w:right w:val="none" w:sz="0" w:space="0" w:color="auto"/>
                                                      </w:divBdr>
                                                      <w:divsChild>
                                                        <w:div w:id="1623152257">
                                                          <w:marLeft w:val="0"/>
                                                          <w:marRight w:val="0"/>
                                                          <w:marTop w:val="0"/>
                                                          <w:marBottom w:val="0"/>
                                                          <w:divBdr>
                                                            <w:top w:val="none" w:sz="0" w:space="0" w:color="auto"/>
                                                            <w:left w:val="none" w:sz="0" w:space="0" w:color="auto"/>
                                                            <w:bottom w:val="none" w:sz="0" w:space="0" w:color="auto"/>
                                                            <w:right w:val="none" w:sz="0" w:space="0" w:color="auto"/>
                                                          </w:divBdr>
                                                          <w:divsChild>
                                                            <w:div w:id="1330600455">
                                                              <w:marLeft w:val="0"/>
                                                              <w:marRight w:val="0"/>
                                                              <w:marTop w:val="0"/>
                                                              <w:marBottom w:val="0"/>
                                                              <w:divBdr>
                                                                <w:top w:val="none" w:sz="0" w:space="0" w:color="auto"/>
                                                                <w:left w:val="none" w:sz="0" w:space="0" w:color="auto"/>
                                                                <w:bottom w:val="none" w:sz="0" w:space="0" w:color="auto"/>
                                                                <w:right w:val="none" w:sz="0" w:space="0" w:color="auto"/>
                                                              </w:divBdr>
                                                              <w:divsChild>
                                                                <w:div w:id="1992370821">
                                                                  <w:marLeft w:val="0"/>
                                                                  <w:marRight w:val="0"/>
                                                                  <w:marTop w:val="0"/>
                                                                  <w:marBottom w:val="0"/>
                                                                  <w:divBdr>
                                                                    <w:top w:val="none" w:sz="0" w:space="0" w:color="auto"/>
                                                                    <w:left w:val="none" w:sz="0" w:space="0" w:color="auto"/>
                                                                    <w:bottom w:val="none" w:sz="0" w:space="0" w:color="auto"/>
                                                                    <w:right w:val="none" w:sz="0" w:space="0" w:color="auto"/>
                                                                  </w:divBdr>
                                                                  <w:divsChild>
                                                                    <w:div w:id="86585638">
                                                                      <w:marLeft w:val="0"/>
                                                                      <w:marRight w:val="0"/>
                                                                      <w:marTop w:val="0"/>
                                                                      <w:marBottom w:val="0"/>
                                                                      <w:divBdr>
                                                                        <w:top w:val="none" w:sz="0" w:space="0" w:color="auto"/>
                                                                        <w:left w:val="none" w:sz="0" w:space="0" w:color="auto"/>
                                                                        <w:bottom w:val="none" w:sz="0" w:space="0" w:color="auto"/>
                                                                        <w:right w:val="none" w:sz="0" w:space="0" w:color="auto"/>
                                                                      </w:divBdr>
                                                                      <w:divsChild>
                                                                        <w:div w:id="2139910976">
                                                                          <w:marLeft w:val="0"/>
                                                                          <w:marRight w:val="0"/>
                                                                          <w:marTop w:val="0"/>
                                                                          <w:marBottom w:val="0"/>
                                                                          <w:divBdr>
                                                                            <w:top w:val="none" w:sz="0" w:space="0" w:color="auto"/>
                                                                            <w:left w:val="none" w:sz="0" w:space="0" w:color="auto"/>
                                                                            <w:bottom w:val="none" w:sz="0" w:space="0" w:color="auto"/>
                                                                            <w:right w:val="none" w:sz="0" w:space="0" w:color="auto"/>
                                                                          </w:divBdr>
                                                                          <w:divsChild>
                                                                            <w:div w:id="954213946">
                                                                              <w:marLeft w:val="0"/>
                                                                              <w:marRight w:val="0"/>
                                                                              <w:marTop w:val="0"/>
                                                                              <w:marBottom w:val="0"/>
                                                                              <w:divBdr>
                                                                                <w:top w:val="none" w:sz="0" w:space="0" w:color="auto"/>
                                                                                <w:left w:val="none" w:sz="0" w:space="0" w:color="auto"/>
                                                                                <w:bottom w:val="none" w:sz="0" w:space="0" w:color="auto"/>
                                                                                <w:right w:val="none" w:sz="0" w:space="0" w:color="auto"/>
                                                                              </w:divBdr>
                                                                              <w:divsChild>
                                                                                <w:div w:id="351877132">
                                                                                  <w:marLeft w:val="0"/>
                                                                                  <w:marRight w:val="0"/>
                                                                                  <w:marTop w:val="0"/>
                                                                                  <w:marBottom w:val="0"/>
                                                                                  <w:divBdr>
                                                                                    <w:top w:val="none" w:sz="0" w:space="0" w:color="auto"/>
                                                                                    <w:left w:val="none" w:sz="0" w:space="0" w:color="auto"/>
                                                                                    <w:bottom w:val="none" w:sz="0" w:space="0" w:color="auto"/>
                                                                                    <w:right w:val="none" w:sz="0" w:space="0" w:color="auto"/>
                                                                                  </w:divBdr>
                                                                                  <w:divsChild>
                                                                                    <w:div w:id="1057121444">
                                                                                      <w:marLeft w:val="0"/>
                                                                                      <w:marRight w:val="90"/>
                                                                                      <w:marTop w:val="0"/>
                                                                                      <w:marBottom w:val="0"/>
                                                                                      <w:divBdr>
                                                                                        <w:top w:val="none" w:sz="0" w:space="0" w:color="auto"/>
                                                                                        <w:left w:val="none" w:sz="0" w:space="0" w:color="auto"/>
                                                                                        <w:bottom w:val="none" w:sz="0" w:space="0" w:color="auto"/>
                                                                                        <w:right w:val="none" w:sz="0" w:space="0" w:color="auto"/>
                                                                                      </w:divBdr>
                                                                                      <w:divsChild>
                                                                                        <w:div w:id="277370903">
                                                                                          <w:marLeft w:val="0"/>
                                                                                          <w:marRight w:val="0"/>
                                                                                          <w:marTop w:val="0"/>
                                                                                          <w:marBottom w:val="0"/>
                                                                                          <w:divBdr>
                                                                                            <w:top w:val="none" w:sz="0" w:space="0" w:color="auto"/>
                                                                                            <w:left w:val="none" w:sz="0" w:space="0" w:color="auto"/>
                                                                                            <w:bottom w:val="none" w:sz="0" w:space="0" w:color="auto"/>
                                                                                            <w:right w:val="none" w:sz="0" w:space="0" w:color="auto"/>
                                                                                          </w:divBdr>
                                                                                        </w:div>
                                                                                        <w:div w:id="2087534562">
                                                                                          <w:marLeft w:val="0"/>
                                                                                          <w:marRight w:val="0"/>
                                                                                          <w:marTop w:val="0"/>
                                                                                          <w:marBottom w:val="0"/>
                                                                                          <w:divBdr>
                                                                                            <w:top w:val="none" w:sz="0" w:space="0" w:color="auto"/>
                                                                                            <w:left w:val="none" w:sz="0" w:space="0" w:color="auto"/>
                                                                                            <w:bottom w:val="none" w:sz="0" w:space="0" w:color="auto"/>
                                                                                            <w:right w:val="none" w:sz="0" w:space="0" w:color="auto"/>
                                                                                          </w:divBdr>
                                                                                        </w:div>
                                                                                        <w:div w:id="15628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8594">
                                                                      <w:marLeft w:val="0"/>
                                                                      <w:marRight w:val="0"/>
                                                                      <w:marTop w:val="0"/>
                                                                      <w:marBottom w:val="0"/>
                                                                      <w:divBdr>
                                                                        <w:top w:val="none" w:sz="0" w:space="0" w:color="auto"/>
                                                                        <w:left w:val="none" w:sz="0" w:space="0" w:color="auto"/>
                                                                        <w:bottom w:val="none" w:sz="0" w:space="0" w:color="auto"/>
                                                                        <w:right w:val="none" w:sz="0" w:space="0" w:color="auto"/>
                                                                      </w:divBdr>
                                                                      <w:divsChild>
                                                                        <w:div w:id="227349871">
                                                                          <w:marLeft w:val="0"/>
                                                                          <w:marRight w:val="0"/>
                                                                          <w:marTop w:val="0"/>
                                                                          <w:marBottom w:val="0"/>
                                                                          <w:divBdr>
                                                                            <w:top w:val="none" w:sz="0" w:space="0" w:color="auto"/>
                                                                            <w:left w:val="none" w:sz="0" w:space="0" w:color="auto"/>
                                                                            <w:bottom w:val="none" w:sz="0" w:space="0" w:color="auto"/>
                                                                            <w:right w:val="none" w:sz="0" w:space="0" w:color="auto"/>
                                                                          </w:divBdr>
                                                                          <w:divsChild>
                                                                            <w:div w:id="601256711">
                                                                              <w:marLeft w:val="0"/>
                                                                              <w:marRight w:val="0"/>
                                                                              <w:marTop w:val="0"/>
                                                                              <w:marBottom w:val="0"/>
                                                                              <w:divBdr>
                                                                                <w:top w:val="none" w:sz="0" w:space="0" w:color="auto"/>
                                                                                <w:left w:val="none" w:sz="0" w:space="0" w:color="auto"/>
                                                                                <w:bottom w:val="none" w:sz="0" w:space="0" w:color="auto"/>
                                                                                <w:right w:val="none" w:sz="0" w:space="0" w:color="auto"/>
                                                                              </w:divBdr>
                                                                              <w:divsChild>
                                                                                <w:div w:id="971865751">
                                                                                  <w:marLeft w:val="0"/>
                                                                                  <w:marRight w:val="0"/>
                                                                                  <w:marTop w:val="0"/>
                                                                                  <w:marBottom w:val="0"/>
                                                                                  <w:divBdr>
                                                                                    <w:top w:val="none" w:sz="0" w:space="0" w:color="auto"/>
                                                                                    <w:left w:val="none" w:sz="0" w:space="0" w:color="auto"/>
                                                                                    <w:bottom w:val="none" w:sz="0" w:space="0" w:color="auto"/>
                                                                                    <w:right w:val="none" w:sz="0" w:space="0" w:color="auto"/>
                                                                                  </w:divBdr>
                                                                                  <w:divsChild>
                                                                                    <w:div w:id="591548773">
                                                                                      <w:marLeft w:val="0"/>
                                                                                      <w:marRight w:val="0"/>
                                                                                      <w:marTop w:val="0"/>
                                                                                      <w:marBottom w:val="0"/>
                                                                                      <w:divBdr>
                                                                                        <w:top w:val="single" w:sz="2" w:space="0" w:color="EFEFEF"/>
                                                                                        <w:left w:val="none" w:sz="0" w:space="0" w:color="auto"/>
                                                                                        <w:bottom w:val="none" w:sz="0" w:space="0" w:color="auto"/>
                                                                                        <w:right w:val="none" w:sz="0" w:space="0" w:color="auto"/>
                                                                                      </w:divBdr>
                                                                                      <w:divsChild>
                                                                                        <w:div w:id="131100877">
                                                                                          <w:marLeft w:val="0"/>
                                                                                          <w:marRight w:val="0"/>
                                                                                          <w:marTop w:val="0"/>
                                                                                          <w:marBottom w:val="0"/>
                                                                                          <w:divBdr>
                                                                                            <w:top w:val="none" w:sz="0" w:space="0" w:color="auto"/>
                                                                                            <w:left w:val="none" w:sz="0" w:space="0" w:color="auto"/>
                                                                                            <w:bottom w:val="none" w:sz="0" w:space="0" w:color="auto"/>
                                                                                            <w:right w:val="none" w:sz="0" w:space="0" w:color="auto"/>
                                                                                          </w:divBdr>
                                                                                          <w:divsChild>
                                                                                            <w:div w:id="1421023834">
                                                                                              <w:marLeft w:val="0"/>
                                                                                              <w:marRight w:val="0"/>
                                                                                              <w:marTop w:val="0"/>
                                                                                              <w:marBottom w:val="0"/>
                                                                                              <w:divBdr>
                                                                                                <w:top w:val="none" w:sz="0" w:space="0" w:color="auto"/>
                                                                                                <w:left w:val="none" w:sz="0" w:space="0" w:color="auto"/>
                                                                                                <w:bottom w:val="none" w:sz="0" w:space="0" w:color="auto"/>
                                                                                                <w:right w:val="none" w:sz="0" w:space="0" w:color="auto"/>
                                                                                              </w:divBdr>
                                                                                              <w:divsChild>
                                                                                                <w:div w:id="513425688">
                                                                                                  <w:marLeft w:val="0"/>
                                                                                                  <w:marRight w:val="0"/>
                                                                                                  <w:marTop w:val="0"/>
                                                                                                  <w:marBottom w:val="0"/>
                                                                                                  <w:divBdr>
                                                                                                    <w:top w:val="none" w:sz="0" w:space="0" w:color="auto"/>
                                                                                                    <w:left w:val="none" w:sz="0" w:space="0" w:color="auto"/>
                                                                                                    <w:bottom w:val="none" w:sz="0" w:space="0" w:color="auto"/>
                                                                                                    <w:right w:val="none" w:sz="0" w:space="0" w:color="auto"/>
                                                                                                  </w:divBdr>
                                                                                                  <w:divsChild>
                                                                                                    <w:div w:id="1088040472">
                                                                                                      <w:marLeft w:val="0"/>
                                                                                                      <w:marRight w:val="0"/>
                                                                                                      <w:marTop w:val="0"/>
                                                                                                      <w:marBottom w:val="0"/>
                                                                                                      <w:divBdr>
                                                                                                        <w:top w:val="none" w:sz="0" w:space="0" w:color="auto"/>
                                                                                                        <w:left w:val="none" w:sz="0" w:space="0" w:color="auto"/>
                                                                                                        <w:bottom w:val="none" w:sz="0" w:space="0" w:color="auto"/>
                                                                                                        <w:right w:val="none" w:sz="0" w:space="0" w:color="auto"/>
                                                                                                      </w:divBdr>
                                                                                                      <w:divsChild>
                                                                                                        <w:div w:id="776870406">
                                                                                                          <w:marLeft w:val="0"/>
                                                                                                          <w:marRight w:val="0"/>
                                                                                                          <w:marTop w:val="0"/>
                                                                                                          <w:marBottom w:val="0"/>
                                                                                                          <w:divBdr>
                                                                                                            <w:top w:val="none" w:sz="0" w:space="0" w:color="auto"/>
                                                                                                            <w:left w:val="none" w:sz="0" w:space="0" w:color="auto"/>
                                                                                                            <w:bottom w:val="none" w:sz="0" w:space="0" w:color="auto"/>
                                                                                                            <w:right w:val="none" w:sz="0" w:space="0" w:color="auto"/>
                                                                                                          </w:divBdr>
                                                                                                          <w:divsChild>
                                                                                                            <w:div w:id="461120239">
                                                                                                              <w:marLeft w:val="0"/>
                                                                                                              <w:marRight w:val="0"/>
                                                                                                              <w:marTop w:val="0"/>
                                                                                                              <w:marBottom w:val="0"/>
                                                                                                              <w:divBdr>
                                                                                                                <w:top w:val="none" w:sz="0" w:space="0" w:color="auto"/>
                                                                                                                <w:left w:val="none" w:sz="0" w:space="0" w:color="auto"/>
                                                                                                                <w:bottom w:val="none" w:sz="0" w:space="0" w:color="auto"/>
                                                                                                                <w:right w:val="none" w:sz="0" w:space="0" w:color="auto"/>
                                                                                                              </w:divBdr>
                                                                                                            </w:div>
                                                                                                          </w:divsChild>
                                                                                                        </w:div>
                                                                                                        <w:div w:id="139540202">
                                                                                                          <w:marLeft w:val="0"/>
                                                                                                          <w:marRight w:val="0"/>
                                                                                                          <w:marTop w:val="0"/>
                                                                                                          <w:marBottom w:val="0"/>
                                                                                                          <w:divBdr>
                                                                                                            <w:top w:val="none" w:sz="0" w:space="0" w:color="auto"/>
                                                                                                            <w:left w:val="none" w:sz="0" w:space="0" w:color="auto"/>
                                                                                                            <w:bottom w:val="none" w:sz="0" w:space="0" w:color="auto"/>
                                                                                                            <w:right w:val="none" w:sz="0" w:space="0" w:color="auto"/>
                                                                                                          </w:divBdr>
                                                                                                          <w:divsChild>
                                                                                                            <w:div w:id="1613246546">
                                                                                                              <w:marLeft w:val="0"/>
                                                                                                              <w:marRight w:val="0"/>
                                                                                                              <w:marTop w:val="0"/>
                                                                                                              <w:marBottom w:val="0"/>
                                                                                                              <w:divBdr>
                                                                                                                <w:top w:val="none" w:sz="0" w:space="0" w:color="auto"/>
                                                                                                                <w:left w:val="none" w:sz="0" w:space="0" w:color="auto"/>
                                                                                                                <w:bottom w:val="none" w:sz="0" w:space="0" w:color="auto"/>
                                                                                                                <w:right w:val="none" w:sz="0" w:space="0" w:color="auto"/>
                                                                                                              </w:divBdr>
                                                                                                              <w:divsChild>
                                                                                                                <w:div w:id="128477347">
                                                                                                                  <w:marLeft w:val="0"/>
                                                                                                                  <w:marRight w:val="0"/>
                                                                                                                  <w:marTop w:val="0"/>
                                                                                                                  <w:marBottom w:val="0"/>
                                                                                                                  <w:divBdr>
                                                                                                                    <w:top w:val="none" w:sz="0" w:space="0" w:color="auto"/>
                                                                                                                    <w:left w:val="none" w:sz="0" w:space="0" w:color="auto"/>
                                                                                                                    <w:bottom w:val="none" w:sz="0" w:space="0" w:color="auto"/>
                                                                                                                    <w:right w:val="none" w:sz="0" w:space="0" w:color="auto"/>
                                                                                                                  </w:divBdr>
                                                                                                                </w:div>
                                                                                                                <w:div w:id="1397850033">
                                                                                                                  <w:marLeft w:val="300"/>
                                                                                                                  <w:marRight w:val="0"/>
                                                                                                                  <w:marTop w:val="0"/>
                                                                                                                  <w:marBottom w:val="0"/>
                                                                                                                  <w:divBdr>
                                                                                                                    <w:top w:val="none" w:sz="0" w:space="0" w:color="auto"/>
                                                                                                                    <w:left w:val="none" w:sz="0" w:space="0" w:color="auto"/>
                                                                                                                    <w:bottom w:val="none" w:sz="0" w:space="0" w:color="auto"/>
                                                                                                                    <w:right w:val="none" w:sz="0" w:space="0" w:color="auto"/>
                                                                                                                  </w:divBdr>
                                                                                                                </w:div>
                                                                                                                <w:div w:id="1343701270">
                                                                                                                  <w:marLeft w:val="300"/>
                                                                                                                  <w:marRight w:val="0"/>
                                                                                                                  <w:marTop w:val="0"/>
                                                                                                                  <w:marBottom w:val="0"/>
                                                                                                                  <w:divBdr>
                                                                                                                    <w:top w:val="none" w:sz="0" w:space="0" w:color="auto"/>
                                                                                                                    <w:left w:val="none" w:sz="0" w:space="0" w:color="auto"/>
                                                                                                                    <w:bottom w:val="none" w:sz="0" w:space="0" w:color="auto"/>
                                                                                                                    <w:right w:val="none" w:sz="0" w:space="0" w:color="auto"/>
                                                                                                                  </w:divBdr>
                                                                                                                </w:div>
                                                                                                                <w:div w:id="78915773">
                                                                                                                  <w:marLeft w:val="300"/>
                                                                                                                  <w:marRight w:val="0"/>
                                                                                                                  <w:marTop w:val="0"/>
                                                                                                                  <w:marBottom w:val="0"/>
                                                                                                                  <w:divBdr>
                                                                                                                    <w:top w:val="none" w:sz="0" w:space="0" w:color="auto"/>
                                                                                                                    <w:left w:val="none" w:sz="0" w:space="0" w:color="auto"/>
                                                                                                                    <w:bottom w:val="none" w:sz="0" w:space="0" w:color="auto"/>
                                                                                                                    <w:right w:val="none" w:sz="0" w:space="0" w:color="auto"/>
                                                                                                                  </w:divBdr>
                                                                                                                </w:div>
                                                                                                                <w:div w:id="1712027361">
                                                                                                                  <w:marLeft w:val="0"/>
                                                                                                                  <w:marRight w:val="0"/>
                                                                                                                  <w:marTop w:val="0"/>
                                                                                                                  <w:marBottom w:val="0"/>
                                                                                                                  <w:divBdr>
                                                                                                                    <w:top w:val="none" w:sz="0" w:space="0" w:color="auto"/>
                                                                                                                    <w:left w:val="none" w:sz="0" w:space="0" w:color="auto"/>
                                                                                                                    <w:bottom w:val="none" w:sz="0" w:space="0" w:color="auto"/>
                                                                                                                    <w:right w:val="none" w:sz="0" w:space="0" w:color="auto"/>
                                                                                                                  </w:divBdr>
                                                                                                                </w:div>
                                                                                                                <w:div w:id="1245148253">
                                                                                                                  <w:marLeft w:val="60"/>
                                                                                                                  <w:marRight w:val="0"/>
                                                                                                                  <w:marTop w:val="0"/>
                                                                                                                  <w:marBottom w:val="0"/>
                                                                                                                  <w:divBdr>
                                                                                                                    <w:top w:val="none" w:sz="0" w:space="0" w:color="auto"/>
                                                                                                                    <w:left w:val="none" w:sz="0" w:space="0" w:color="auto"/>
                                                                                                                    <w:bottom w:val="none" w:sz="0" w:space="0" w:color="auto"/>
                                                                                                                    <w:right w:val="none" w:sz="0" w:space="0" w:color="auto"/>
                                                                                                                  </w:divBdr>
                                                                                                                </w:div>
                                                                                                              </w:divsChild>
                                                                                                            </w:div>
                                                                                                            <w:div w:id="833380469">
                                                                                                              <w:marLeft w:val="0"/>
                                                                                                              <w:marRight w:val="0"/>
                                                                                                              <w:marTop w:val="0"/>
                                                                                                              <w:marBottom w:val="0"/>
                                                                                                              <w:divBdr>
                                                                                                                <w:top w:val="none" w:sz="0" w:space="0" w:color="auto"/>
                                                                                                                <w:left w:val="none" w:sz="0" w:space="0" w:color="auto"/>
                                                                                                                <w:bottom w:val="none" w:sz="0" w:space="0" w:color="auto"/>
                                                                                                                <w:right w:val="none" w:sz="0" w:space="0" w:color="auto"/>
                                                                                                              </w:divBdr>
                                                                                                              <w:divsChild>
                                                                                                                <w:div w:id="883373791">
                                                                                                                  <w:marLeft w:val="0"/>
                                                                                                                  <w:marRight w:val="0"/>
                                                                                                                  <w:marTop w:val="120"/>
                                                                                                                  <w:marBottom w:val="0"/>
                                                                                                                  <w:divBdr>
                                                                                                                    <w:top w:val="none" w:sz="0" w:space="0" w:color="auto"/>
                                                                                                                    <w:left w:val="none" w:sz="0" w:space="0" w:color="auto"/>
                                                                                                                    <w:bottom w:val="none" w:sz="0" w:space="0" w:color="auto"/>
                                                                                                                    <w:right w:val="none" w:sz="0" w:space="0" w:color="auto"/>
                                                                                                                  </w:divBdr>
                                                                                                                  <w:divsChild>
                                                                                                                    <w:div w:id="1444377696">
                                                                                                                      <w:marLeft w:val="0"/>
                                                                                                                      <w:marRight w:val="0"/>
                                                                                                                      <w:marTop w:val="0"/>
                                                                                                                      <w:marBottom w:val="0"/>
                                                                                                                      <w:divBdr>
                                                                                                                        <w:top w:val="none" w:sz="0" w:space="0" w:color="auto"/>
                                                                                                                        <w:left w:val="none" w:sz="0" w:space="0" w:color="auto"/>
                                                                                                                        <w:bottom w:val="none" w:sz="0" w:space="0" w:color="auto"/>
                                                                                                                        <w:right w:val="none" w:sz="0" w:space="0" w:color="auto"/>
                                                                                                                      </w:divBdr>
                                                                                                                      <w:divsChild>
                                                                                                                        <w:div w:id="470944734">
                                                                                                                          <w:marLeft w:val="0"/>
                                                                                                                          <w:marRight w:val="0"/>
                                                                                                                          <w:marTop w:val="0"/>
                                                                                                                          <w:marBottom w:val="0"/>
                                                                                                                          <w:divBdr>
                                                                                                                            <w:top w:val="none" w:sz="0" w:space="0" w:color="auto"/>
                                                                                                                            <w:left w:val="none" w:sz="0" w:space="0" w:color="auto"/>
                                                                                                                            <w:bottom w:val="none" w:sz="0" w:space="0" w:color="auto"/>
                                                                                                                            <w:right w:val="none" w:sz="0" w:space="0" w:color="auto"/>
                                                                                                                          </w:divBdr>
                                                                                                                          <w:divsChild>
                                                                                                                            <w:div w:id="1074083032">
                                                                                                                              <w:marLeft w:val="0"/>
                                                                                                                              <w:marRight w:val="0"/>
                                                                                                                              <w:marTop w:val="0"/>
                                                                                                                              <w:marBottom w:val="0"/>
                                                                                                                              <w:divBdr>
                                                                                                                                <w:top w:val="none" w:sz="0" w:space="0" w:color="auto"/>
                                                                                                                                <w:left w:val="none" w:sz="0" w:space="0" w:color="auto"/>
                                                                                                                                <w:bottom w:val="none" w:sz="0" w:space="0" w:color="auto"/>
                                                                                                                                <w:right w:val="none" w:sz="0" w:space="0" w:color="auto"/>
                                                                                                                              </w:divBdr>
                                                                                                                            </w:div>
                                                                                                                            <w:div w:id="1648893214">
                                                                                                                              <w:marLeft w:val="0"/>
                                                                                                                              <w:marRight w:val="0"/>
                                                                                                                              <w:marTop w:val="0"/>
                                                                                                                              <w:marBottom w:val="0"/>
                                                                                                                              <w:divBdr>
                                                                                                                                <w:top w:val="none" w:sz="0" w:space="0" w:color="auto"/>
                                                                                                                                <w:left w:val="none" w:sz="0" w:space="0" w:color="auto"/>
                                                                                                                                <w:bottom w:val="none" w:sz="0" w:space="0" w:color="auto"/>
                                                                                                                                <w:right w:val="none" w:sz="0" w:space="0" w:color="auto"/>
                                                                                                                              </w:divBdr>
                                                                                                                            </w:div>
                                                                                                                            <w:div w:id="685399458">
                                                                                                                              <w:marLeft w:val="0"/>
                                                                                                                              <w:marRight w:val="0"/>
                                                                                                                              <w:marTop w:val="0"/>
                                                                                                                              <w:marBottom w:val="0"/>
                                                                                                                              <w:divBdr>
                                                                                                                                <w:top w:val="none" w:sz="0" w:space="0" w:color="auto"/>
                                                                                                                                <w:left w:val="none" w:sz="0" w:space="0" w:color="auto"/>
                                                                                                                                <w:bottom w:val="none" w:sz="0" w:space="0" w:color="auto"/>
                                                                                                                                <w:right w:val="none" w:sz="0" w:space="0" w:color="auto"/>
                                                                                                                              </w:divBdr>
                                                                                                                            </w:div>
                                                                                                                            <w:div w:id="1084449462">
                                                                                                                              <w:marLeft w:val="0"/>
                                                                                                                              <w:marRight w:val="0"/>
                                                                                                                              <w:marTop w:val="0"/>
                                                                                                                              <w:marBottom w:val="0"/>
                                                                                                                              <w:divBdr>
                                                                                                                                <w:top w:val="none" w:sz="0" w:space="0" w:color="auto"/>
                                                                                                                                <w:left w:val="none" w:sz="0" w:space="0" w:color="auto"/>
                                                                                                                                <w:bottom w:val="none" w:sz="0" w:space="0" w:color="auto"/>
                                                                                                                                <w:right w:val="none" w:sz="0" w:space="0" w:color="auto"/>
                                                                                                                              </w:divBdr>
                                                                                                                            </w:div>
                                                                                                                            <w:div w:id="150680457">
                                                                                                                              <w:marLeft w:val="0"/>
                                                                                                                              <w:marRight w:val="0"/>
                                                                                                                              <w:marTop w:val="0"/>
                                                                                                                              <w:marBottom w:val="0"/>
                                                                                                                              <w:divBdr>
                                                                                                                                <w:top w:val="none" w:sz="0" w:space="0" w:color="auto"/>
                                                                                                                                <w:left w:val="none" w:sz="0" w:space="0" w:color="auto"/>
                                                                                                                                <w:bottom w:val="none" w:sz="0" w:space="0" w:color="auto"/>
                                                                                                                                <w:right w:val="none" w:sz="0" w:space="0" w:color="auto"/>
                                                                                                                              </w:divBdr>
                                                                                                                            </w:div>
                                                                                                                            <w:div w:id="540753575">
                                                                                                                              <w:marLeft w:val="0"/>
                                                                                                                              <w:marRight w:val="0"/>
                                                                                                                              <w:marTop w:val="0"/>
                                                                                                                              <w:marBottom w:val="0"/>
                                                                                                                              <w:divBdr>
                                                                                                                                <w:top w:val="none" w:sz="0" w:space="0" w:color="auto"/>
                                                                                                                                <w:left w:val="none" w:sz="0" w:space="0" w:color="auto"/>
                                                                                                                                <w:bottom w:val="none" w:sz="0" w:space="0" w:color="auto"/>
                                                                                                                                <w:right w:val="none" w:sz="0" w:space="0" w:color="auto"/>
                                                                                                                              </w:divBdr>
                                                                                                                            </w:div>
                                                                                                                            <w:div w:id="550002110">
                                                                                                                              <w:marLeft w:val="0"/>
                                                                                                                              <w:marRight w:val="0"/>
                                                                                                                              <w:marTop w:val="0"/>
                                                                                                                              <w:marBottom w:val="0"/>
                                                                                                                              <w:divBdr>
                                                                                                                                <w:top w:val="none" w:sz="0" w:space="0" w:color="auto"/>
                                                                                                                                <w:left w:val="none" w:sz="0" w:space="0" w:color="auto"/>
                                                                                                                                <w:bottom w:val="none" w:sz="0" w:space="0" w:color="auto"/>
                                                                                                                                <w:right w:val="none" w:sz="0" w:space="0" w:color="auto"/>
                                                                                                                              </w:divBdr>
                                                                                                                            </w:div>
                                                                                                                            <w:div w:id="2021158822">
                                                                                                                              <w:marLeft w:val="0"/>
                                                                                                                              <w:marRight w:val="0"/>
                                                                                                                              <w:marTop w:val="0"/>
                                                                                                                              <w:marBottom w:val="0"/>
                                                                                                                              <w:divBdr>
                                                                                                                                <w:top w:val="none" w:sz="0" w:space="0" w:color="auto"/>
                                                                                                                                <w:left w:val="none" w:sz="0" w:space="0" w:color="auto"/>
                                                                                                                                <w:bottom w:val="none" w:sz="0" w:space="0" w:color="auto"/>
                                                                                                                                <w:right w:val="none" w:sz="0" w:space="0" w:color="auto"/>
                                                                                                                              </w:divBdr>
                                                                                                                            </w:div>
                                                                                                                            <w:div w:id="1738018324">
                                                                                                                              <w:marLeft w:val="0"/>
                                                                                                                              <w:marRight w:val="0"/>
                                                                                                                              <w:marTop w:val="0"/>
                                                                                                                              <w:marBottom w:val="0"/>
                                                                                                                              <w:divBdr>
                                                                                                                                <w:top w:val="none" w:sz="0" w:space="0" w:color="auto"/>
                                                                                                                                <w:left w:val="none" w:sz="0" w:space="0" w:color="auto"/>
                                                                                                                                <w:bottom w:val="none" w:sz="0" w:space="0" w:color="auto"/>
                                                                                                                                <w:right w:val="none" w:sz="0" w:space="0" w:color="auto"/>
                                                                                                                              </w:divBdr>
                                                                                                                            </w:div>
                                                                                                                            <w:div w:id="837384980">
                                                                                                                              <w:marLeft w:val="0"/>
                                                                                                                              <w:marRight w:val="0"/>
                                                                                                                              <w:marTop w:val="0"/>
                                                                                                                              <w:marBottom w:val="0"/>
                                                                                                                              <w:divBdr>
                                                                                                                                <w:top w:val="none" w:sz="0" w:space="0" w:color="auto"/>
                                                                                                                                <w:left w:val="none" w:sz="0" w:space="0" w:color="auto"/>
                                                                                                                                <w:bottom w:val="none" w:sz="0" w:space="0" w:color="auto"/>
                                                                                                                                <w:right w:val="none" w:sz="0" w:space="0" w:color="auto"/>
                                                                                                                              </w:divBdr>
                                                                                                                            </w:div>
                                                                                                                            <w:div w:id="1161392226">
                                                                                                                              <w:marLeft w:val="0"/>
                                                                                                                              <w:marRight w:val="0"/>
                                                                                                                              <w:marTop w:val="0"/>
                                                                                                                              <w:marBottom w:val="0"/>
                                                                                                                              <w:divBdr>
                                                                                                                                <w:top w:val="none" w:sz="0" w:space="0" w:color="auto"/>
                                                                                                                                <w:left w:val="none" w:sz="0" w:space="0" w:color="auto"/>
                                                                                                                                <w:bottom w:val="none" w:sz="0" w:space="0" w:color="auto"/>
                                                                                                                                <w:right w:val="none" w:sz="0" w:space="0" w:color="auto"/>
                                                                                                                              </w:divBdr>
                                                                                                                              <w:divsChild>
                                                                                                                                <w:div w:id="1690062033">
                                                                                                                                  <w:marLeft w:val="0"/>
                                                                                                                                  <w:marRight w:val="0"/>
                                                                                                                                  <w:marTop w:val="0"/>
                                                                                                                                  <w:marBottom w:val="0"/>
                                                                                                                                  <w:divBdr>
                                                                                                                                    <w:top w:val="none" w:sz="0" w:space="0" w:color="auto"/>
                                                                                                                                    <w:left w:val="none" w:sz="0" w:space="0" w:color="auto"/>
                                                                                                                                    <w:bottom w:val="none" w:sz="0" w:space="0" w:color="auto"/>
                                                                                                                                    <w:right w:val="none" w:sz="0" w:space="0" w:color="auto"/>
                                                                                                                                  </w:divBdr>
                                                                                                                                </w:div>
                                                                                                                                <w:div w:id="110131956">
                                                                                                                                  <w:marLeft w:val="0"/>
                                                                                                                                  <w:marRight w:val="0"/>
                                                                                                                                  <w:marTop w:val="0"/>
                                                                                                                                  <w:marBottom w:val="0"/>
                                                                                                                                  <w:divBdr>
                                                                                                                                    <w:top w:val="none" w:sz="0" w:space="0" w:color="auto"/>
                                                                                                                                    <w:left w:val="none" w:sz="0" w:space="0" w:color="auto"/>
                                                                                                                                    <w:bottom w:val="none" w:sz="0" w:space="0" w:color="auto"/>
                                                                                                                                    <w:right w:val="none" w:sz="0" w:space="0" w:color="auto"/>
                                                                                                                                  </w:divBdr>
                                                                                                                                  <w:divsChild>
                                                                                                                                    <w:div w:id="473063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57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34930">
                                                                                                                                      <w:marLeft w:val="0"/>
                                                                                                                                      <w:marRight w:val="0"/>
                                                                                                                                      <w:marTop w:val="0"/>
                                                                                                                                      <w:marBottom w:val="0"/>
                                                                                                                                      <w:divBdr>
                                                                                                                                        <w:top w:val="none" w:sz="0" w:space="0" w:color="auto"/>
                                                                                                                                        <w:left w:val="none" w:sz="0" w:space="0" w:color="auto"/>
                                                                                                                                        <w:bottom w:val="none" w:sz="0" w:space="0" w:color="auto"/>
                                                                                                                                        <w:right w:val="none" w:sz="0" w:space="0" w:color="auto"/>
                                                                                                                                      </w:divBdr>
                                                                                                                                      <w:divsChild>
                                                                                                                                        <w:div w:id="1246691479">
                                                                                                                                          <w:marLeft w:val="0"/>
                                                                                                                                          <w:marRight w:val="0"/>
                                                                                                                                          <w:marTop w:val="0"/>
                                                                                                                                          <w:marBottom w:val="0"/>
                                                                                                                                          <w:divBdr>
                                                                                                                                            <w:top w:val="none" w:sz="0" w:space="0" w:color="auto"/>
                                                                                                                                            <w:left w:val="none" w:sz="0" w:space="0" w:color="auto"/>
                                                                                                                                            <w:bottom w:val="none" w:sz="0" w:space="0" w:color="auto"/>
                                                                                                                                            <w:right w:val="none" w:sz="0" w:space="0" w:color="auto"/>
                                                                                                                                          </w:divBdr>
                                                                                                                                          <w:divsChild>
                                                                                                                                            <w:div w:id="2119792484">
                                                                                                                                              <w:marLeft w:val="0"/>
                                                                                                                                              <w:marRight w:val="0"/>
                                                                                                                                              <w:marTop w:val="0"/>
                                                                                                                                              <w:marBottom w:val="0"/>
                                                                                                                                              <w:divBdr>
                                                                                                                                                <w:top w:val="none" w:sz="0" w:space="0" w:color="auto"/>
                                                                                                                                                <w:left w:val="none" w:sz="0" w:space="0" w:color="auto"/>
                                                                                                                                                <w:bottom w:val="none" w:sz="0" w:space="0" w:color="auto"/>
                                                                                                                                                <w:right w:val="none" w:sz="0" w:space="0" w:color="auto"/>
                                                                                                                                              </w:divBdr>
                                                                                                                                            </w:div>
                                                                                                                                            <w:div w:id="1955742518">
                                                                                                                                              <w:marLeft w:val="0"/>
                                                                                                                                              <w:marRight w:val="0"/>
                                                                                                                                              <w:marTop w:val="0"/>
                                                                                                                                              <w:marBottom w:val="0"/>
                                                                                                                                              <w:divBdr>
                                                                                                                                                <w:top w:val="none" w:sz="0" w:space="0" w:color="auto"/>
                                                                                                                                                <w:left w:val="none" w:sz="0" w:space="0" w:color="auto"/>
                                                                                                                                                <w:bottom w:val="none" w:sz="0" w:space="0" w:color="auto"/>
                                                                                                                                                <w:right w:val="none" w:sz="0" w:space="0" w:color="auto"/>
                                                                                                                                              </w:divBdr>
                                                                                                                                            </w:div>
                                                                                                                                            <w:div w:id="95292776">
                                                                                                                                              <w:marLeft w:val="0"/>
                                                                                                                                              <w:marRight w:val="0"/>
                                                                                                                                              <w:marTop w:val="0"/>
                                                                                                                                              <w:marBottom w:val="0"/>
                                                                                                                                              <w:divBdr>
                                                                                                                                                <w:top w:val="none" w:sz="0" w:space="0" w:color="auto"/>
                                                                                                                                                <w:left w:val="none" w:sz="0" w:space="0" w:color="auto"/>
                                                                                                                                                <w:bottom w:val="none" w:sz="0" w:space="0" w:color="auto"/>
                                                                                                                                                <w:right w:val="none" w:sz="0" w:space="0" w:color="auto"/>
                                                                                                                                              </w:divBdr>
                                                                                                                                            </w:div>
                                                                                                                                            <w:div w:id="1593856922">
                                                                                                                                              <w:marLeft w:val="0"/>
                                                                                                                                              <w:marRight w:val="0"/>
                                                                                                                                              <w:marTop w:val="0"/>
                                                                                                                                              <w:marBottom w:val="0"/>
                                                                                                                                              <w:divBdr>
                                                                                                                                                <w:top w:val="none" w:sz="0" w:space="0" w:color="auto"/>
                                                                                                                                                <w:left w:val="none" w:sz="0" w:space="0" w:color="auto"/>
                                                                                                                                                <w:bottom w:val="none" w:sz="0" w:space="0" w:color="auto"/>
                                                                                                                                                <w:right w:val="none" w:sz="0" w:space="0" w:color="auto"/>
                                                                                                                                              </w:divBdr>
                                                                                                                                            </w:div>
                                                                                                                                            <w:div w:id="1853646830">
                                                                                                                                              <w:marLeft w:val="0"/>
                                                                                                                                              <w:marRight w:val="0"/>
                                                                                                                                              <w:marTop w:val="0"/>
                                                                                                                                              <w:marBottom w:val="0"/>
                                                                                                                                              <w:divBdr>
                                                                                                                                                <w:top w:val="none" w:sz="0" w:space="0" w:color="auto"/>
                                                                                                                                                <w:left w:val="none" w:sz="0" w:space="0" w:color="auto"/>
                                                                                                                                                <w:bottom w:val="none" w:sz="0" w:space="0" w:color="auto"/>
                                                                                                                                                <w:right w:val="none" w:sz="0" w:space="0" w:color="auto"/>
                                                                                                                                              </w:divBdr>
                                                                                                                                            </w:div>
                                                                                                                                            <w:div w:id="1062488377">
                                                                                                                                              <w:marLeft w:val="0"/>
                                                                                                                                              <w:marRight w:val="0"/>
                                                                                                                                              <w:marTop w:val="0"/>
                                                                                                                                              <w:marBottom w:val="0"/>
                                                                                                                                              <w:divBdr>
                                                                                                                                                <w:top w:val="none" w:sz="0" w:space="0" w:color="auto"/>
                                                                                                                                                <w:left w:val="none" w:sz="0" w:space="0" w:color="auto"/>
                                                                                                                                                <w:bottom w:val="none" w:sz="0" w:space="0" w:color="auto"/>
                                                                                                                                                <w:right w:val="none" w:sz="0" w:space="0" w:color="auto"/>
                                                                                                                                              </w:divBdr>
                                                                                                                                            </w:div>
                                                                                                                                            <w:div w:id="745348209">
                                                                                                                                              <w:marLeft w:val="0"/>
                                                                                                                                              <w:marRight w:val="0"/>
                                                                                                                                              <w:marTop w:val="0"/>
                                                                                                                                              <w:marBottom w:val="0"/>
                                                                                                                                              <w:divBdr>
                                                                                                                                                <w:top w:val="none" w:sz="0" w:space="0" w:color="auto"/>
                                                                                                                                                <w:left w:val="none" w:sz="0" w:space="0" w:color="auto"/>
                                                                                                                                                <w:bottom w:val="none" w:sz="0" w:space="0" w:color="auto"/>
                                                                                                                                                <w:right w:val="none" w:sz="0" w:space="0" w:color="auto"/>
                                                                                                                                              </w:divBdr>
                                                                                                                                            </w:div>
                                                                                                                                            <w:div w:id="722749915">
                                                                                                                                              <w:marLeft w:val="0"/>
                                                                                                                                              <w:marRight w:val="0"/>
                                                                                                                                              <w:marTop w:val="0"/>
                                                                                                                                              <w:marBottom w:val="0"/>
                                                                                                                                              <w:divBdr>
                                                                                                                                                <w:top w:val="none" w:sz="0" w:space="0" w:color="auto"/>
                                                                                                                                                <w:left w:val="none" w:sz="0" w:space="0" w:color="auto"/>
                                                                                                                                                <w:bottom w:val="none" w:sz="0" w:space="0" w:color="auto"/>
                                                                                                                                                <w:right w:val="none" w:sz="0" w:space="0" w:color="auto"/>
                                                                                                                                              </w:divBdr>
                                                                                                                                            </w:div>
                                                                                                                                            <w:div w:id="1666319062">
                                                                                                                                              <w:marLeft w:val="0"/>
                                                                                                                                              <w:marRight w:val="0"/>
                                                                                                                                              <w:marTop w:val="0"/>
                                                                                                                                              <w:marBottom w:val="0"/>
                                                                                                                                              <w:divBdr>
                                                                                                                                                <w:top w:val="none" w:sz="0" w:space="0" w:color="auto"/>
                                                                                                                                                <w:left w:val="none" w:sz="0" w:space="0" w:color="auto"/>
                                                                                                                                                <w:bottom w:val="none" w:sz="0" w:space="0" w:color="auto"/>
                                                                                                                                                <w:right w:val="none" w:sz="0" w:space="0" w:color="auto"/>
                                                                                                                                              </w:divBdr>
                                                                                                                                            </w:div>
                                                                                                                                            <w:div w:id="1273561481">
                                                                                                                                              <w:marLeft w:val="0"/>
                                                                                                                                              <w:marRight w:val="0"/>
                                                                                                                                              <w:marTop w:val="0"/>
                                                                                                                                              <w:marBottom w:val="0"/>
                                                                                                                                              <w:divBdr>
                                                                                                                                                <w:top w:val="none" w:sz="0" w:space="0" w:color="auto"/>
                                                                                                                                                <w:left w:val="none" w:sz="0" w:space="0" w:color="auto"/>
                                                                                                                                                <w:bottom w:val="none" w:sz="0" w:space="0" w:color="auto"/>
                                                                                                                                                <w:right w:val="none" w:sz="0" w:space="0" w:color="auto"/>
                                                                                                                                              </w:divBdr>
                                                                                                                                            </w:div>
                                                                                                                                            <w:div w:id="1935548154">
                                                                                                                                              <w:marLeft w:val="0"/>
                                                                                                                                              <w:marRight w:val="0"/>
                                                                                                                                              <w:marTop w:val="0"/>
                                                                                                                                              <w:marBottom w:val="0"/>
                                                                                                                                              <w:divBdr>
                                                                                                                                                <w:top w:val="none" w:sz="0" w:space="0" w:color="auto"/>
                                                                                                                                                <w:left w:val="none" w:sz="0" w:space="0" w:color="auto"/>
                                                                                                                                                <w:bottom w:val="none" w:sz="0" w:space="0" w:color="auto"/>
                                                                                                                                                <w:right w:val="none" w:sz="0" w:space="0" w:color="auto"/>
                                                                                                                                              </w:divBdr>
                                                                                                                                            </w:div>
                                                                                                                                            <w:div w:id="2824528">
                                                                                                                                              <w:marLeft w:val="0"/>
                                                                                                                                              <w:marRight w:val="0"/>
                                                                                                                                              <w:marTop w:val="0"/>
                                                                                                                                              <w:marBottom w:val="0"/>
                                                                                                                                              <w:divBdr>
                                                                                                                                                <w:top w:val="none" w:sz="0" w:space="0" w:color="auto"/>
                                                                                                                                                <w:left w:val="none" w:sz="0" w:space="0" w:color="auto"/>
                                                                                                                                                <w:bottom w:val="none" w:sz="0" w:space="0" w:color="auto"/>
                                                                                                                                                <w:right w:val="none" w:sz="0" w:space="0" w:color="auto"/>
                                                                                                                                              </w:divBdr>
                                                                                                                                            </w:div>
                                                                                                                                            <w:div w:id="1789082667">
                                                                                                                                              <w:marLeft w:val="0"/>
                                                                                                                                              <w:marRight w:val="0"/>
                                                                                                                                              <w:marTop w:val="0"/>
                                                                                                                                              <w:marBottom w:val="0"/>
                                                                                                                                              <w:divBdr>
                                                                                                                                                <w:top w:val="none" w:sz="0" w:space="0" w:color="auto"/>
                                                                                                                                                <w:left w:val="none" w:sz="0" w:space="0" w:color="auto"/>
                                                                                                                                                <w:bottom w:val="none" w:sz="0" w:space="0" w:color="auto"/>
                                                                                                                                                <w:right w:val="none" w:sz="0" w:space="0" w:color="auto"/>
                                                                                                                                              </w:divBdr>
                                                                                                                                              <w:divsChild>
                                                                                                                                                <w:div w:id="468978304">
                                                                                                                                                  <w:marLeft w:val="0"/>
                                                                                                                                                  <w:marRight w:val="0"/>
                                                                                                                                                  <w:marTop w:val="0"/>
                                                                                                                                                  <w:marBottom w:val="0"/>
                                                                                                                                                  <w:divBdr>
                                                                                                                                                    <w:top w:val="none" w:sz="0" w:space="0" w:color="auto"/>
                                                                                                                                                    <w:left w:val="none" w:sz="0" w:space="0" w:color="auto"/>
                                                                                                                                                    <w:bottom w:val="none" w:sz="0" w:space="0" w:color="auto"/>
                                                                                                                                                    <w:right w:val="none" w:sz="0" w:space="0" w:color="auto"/>
                                                                                                                                                  </w:divBdr>
                                                                                                                                                  <w:divsChild>
                                                                                                                                                    <w:div w:id="2057662072">
                                                                                                                                                      <w:marLeft w:val="0"/>
                                                                                                                                                      <w:marRight w:val="0"/>
                                                                                                                                                      <w:marTop w:val="0"/>
                                                                                                                                                      <w:marBottom w:val="0"/>
                                                                                                                                                      <w:divBdr>
                                                                                                                                                        <w:top w:val="none" w:sz="0" w:space="0" w:color="auto"/>
                                                                                                                                                        <w:left w:val="none" w:sz="0" w:space="0" w:color="auto"/>
                                                                                                                                                        <w:bottom w:val="none" w:sz="0" w:space="0" w:color="auto"/>
                                                                                                                                                        <w:right w:val="none" w:sz="0" w:space="0" w:color="auto"/>
                                                                                                                                                      </w:divBdr>
                                                                                                                                                      <w:divsChild>
                                                                                                                                                        <w:div w:id="355892306">
                                                                                                                                                          <w:marLeft w:val="0"/>
                                                                                                                                                          <w:marRight w:val="0"/>
                                                                                                                                                          <w:marTop w:val="0"/>
                                                                                                                                                          <w:marBottom w:val="0"/>
                                                                                                                                                          <w:divBdr>
                                                                                                                                                            <w:top w:val="none" w:sz="0" w:space="0" w:color="auto"/>
                                                                                                                                                            <w:left w:val="none" w:sz="0" w:space="0" w:color="auto"/>
                                                                                                                                                            <w:bottom w:val="none" w:sz="0" w:space="0" w:color="auto"/>
                                                                                                                                                            <w:right w:val="none" w:sz="0" w:space="0" w:color="auto"/>
                                                                                                                                                          </w:divBdr>
                                                                                                                                                          <w:divsChild>
                                                                                                                                                            <w:div w:id="2111852697">
                                                                                                                                                              <w:marLeft w:val="0"/>
                                                                                                                                                              <w:marRight w:val="0"/>
                                                                                                                                                              <w:marTop w:val="0"/>
                                                                                                                                                              <w:marBottom w:val="0"/>
                                                                                                                                                              <w:divBdr>
                                                                                                                                                                <w:top w:val="none" w:sz="0" w:space="0" w:color="auto"/>
                                                                                                                                                                <w:left w:val="none" w:sz="0" w:space="0" w:color="auto"/>
                                                                                                                                                                <w:bottom w:val="none" w:sz="0" w:space="0" w:color="auto"/>
                                                                                                                                                                <w:right w:val="none" w:sz="0" w:space="0" w:color="auto"/>
                                                                                                                                                              </w:divBdr>
                                                                                                                                                              <w:divsChild>
                                                                                                                                                                <w:div w:id="1834025350">
                                                                                                                                                                  <w:marLeft w:val="0"/>
                                                                                                                                                                  <w:marRight w:val="0"/>
                                                                                                                                                                  <w:marTop w:val="0"/>
                                                                                                                                                                  <w:marBottom w:val="0"/>
                                                                                                                                                                  <w:divBdr>
                                                                                                                                                                    <w:top w:val="none" w:sz="0" w:space="0" w:color="auto"/>
                                                                                                                                                                    <w:left w:val="none" w:sz="0" w:space="0" w:color="auto"/>
                                                                                                                                                                    <w:bottom w:val="none" w:sz="0" w:space="0" w:color="auto"/>
                                                                                                                                                                    <w:right w:val="none" w:sz="0" w:space="0" w:color="auto"/>
                                                                                                                                                                  </w:divBdr>
                                                                                                                                                                  <w:divsChild>
                                                                                                                                                                    <w:div w:id="293602881">
                                                                                                                                                                      <w:marLeft w:val="0"/>
                                                                                                                                                                      <w:marRight w:val="0"/>
                                                                                                                                                                      <w:marTop w:val="0"/>
                                                                                                                                                                      <w:marBottom w:val="0"/>
                                                                                                                                                                      <w:divBdr>
                                                                                                                                                                        <w:top w:val="none" w:sz="0" w:space="0" w:color="auto"/>
                                                                                                                                                                        <w:left w:val="none" w:sz="0" w:space="0" w:color="auto"/>
                                                                                                                                                                        <w:bottom w:val="none" w:sz="0" w:space="0" w:color="auto"/>
                                                                                                                                                                        <w:right w:val="none" w:sz="0" w:space="0" w:color="auto"/>
                                                                                                                                                                      </w:divBdr>
                                                                                                                                                                    </w:div>
                                                                                                                                                                    <w:div w:id="126826881">
                                                                                                                                                                      <w:marLeft w:val="0"/>
                                                                                                                                                                      <w:marRight w:val="0"/>
                                                                                                                                                                      <w:marTop w:val="0"/>
                                                                                                                                                                      <w:marBottom w:val="0"/>
                                                                                                                                                                      <w:divBdr>
                                                                                                                                                                        <w:top w:val="none" w:sz="0" w:space="0" w:color="auto"/>
                                                                                                                                                                        <w:left w:val="none" w:sz="0" w:space="0" w:color="auto"/>
                                                                                                                                                                        <w:bottom w:val="none" w:sz="0" w:space="0" w:color="auto"/>
                                                                                                                                                                        <w:right w:val="none" w:sz="0" w:space="0" w:color="auto"/>
                                                                                                                                                                      </w:divBdr>
                                                                                                                                                                    </w:div>
                                                                                                                                                                    <w:div w:id="348264075">
                                                                                                                                                                      <w:marLeft w:val="0"/>
                                                                                                                                                                      <w:marRight w:val="0"/>
                                                                                                                                                                      <w:marTop w:val="0"/>
                                                                                                                                                                      <w:marBottom w:val="0"/>
                                                                                                                                                                      <w:divBdr>
                                                                                                                                                                        <w:top w:val="none" w:sz="0" w:space="0" w:color="auto"/>
                                                                                                                                                                        <w:left w:val="none" w:sz="0" w:space="0" w:color="auto"/>
                                                                                                                                                                        <w:bottom w:val="none" w:sz="0" w:space="0" w:color="auto"/>
                                                                                                                                                                        <w:right w:val="none" w:sz="0" w:space="0" w:color="auto"/>
                                                                                                                                                                      </w:divBdr>
                                                                                                                                                                    </w:div>
                                                                                                                                                                    <w:div w:id="1561405378">
                                                                                                                                                                      <w:marLeft w:val="0"/>
                                                                                                                                                                      <w:marRight w:val="0"/>
                                                                                                                                                                      <w:marTop w:val="0"/>
                                                                                                                                                                      <w:marBottom w:val="0"/>
                                                                                                                                                                      <w:divBdr>
                                                                                                                                                                        <w:top w:val="none" w:sz="0" w:space="0" w:color="auto"/>
                                                                                                                                                                        <w:left w:val="none" w:sz="0" w:space="0" w:color="auto"/>
                                                                                                                                                                        <w:bottom w:val="none" w:sz="0" w:space="0" w:color="auto"/>
                                                                                                                                                                        <w:right w:val="none" w:sz="0" w:space="0" w:color="auto"/>
                                                                                                                                                                      </w:divBdr>
                                                                                                                                                                    </w:div>
                                                                                                                                                                    <w:div w:id="1381368444">
                                                                                                                                                                      <w:marLeft w:val="0"/>
                                                                                                                                                                      <w:marRight w:val="0"/>
                                                                                                                                                                      <w:marTop w:val="0"/>
                                                                                                                                                                      <w:marBottom w:val="0"/>
                                                                                                                                                                      <w:divBdr>
                                                                                                                                                                        <w:top w:val="none" w:sz="0" w:space="0" w:color="auto"/>
                                                                                                                                                                        <w:left w:val="none" w:sz="0" w:space="0" w:color="auto"/>
                                                                                                                                                                        <w:bottom w:val="none" w:sz="0" w:space="0" w:color="auto"/>
                                                                                                                                                                        <w:right w:val="none" w:sz="0" w:space="0" w:color="auto"/>
                                                                                                                                                                      </w:divBdr>
                                                                                                                                                                    </w:div>
                                                                                                                                                                    <w:div w:id="1263490557">
                                                                                                                                                                      <w:marLeft w:val="0"/>
                                                                                                                                                                      <w:marRight w:val="0"/>
                                                                                                                                                                      <w:marTop w:val="0"/>
                                                                                                                                                                      <w:marBottom w:val="0"/>
                                                                                                                                                                      <w:divBdr>
                                                                                                                                                                        <w:top w:val="none" w:sz="0" w:space="0" w:color="auto"/>
                                                                                                                                                                        <w:left w:val="none" w:sz="0" w:space="0" w:color="auto"/>
                                                                                                                                                                        <w:bottom w:val="none" w:sz="0" w:space="0" w:color="auto"/>
                                                                                                                                                                        <w:right w:val="none" w:sz="0" w:space="0" w:color="auto"/>
                                                                                                                                                                      </w:divBdr>
                                                                                                                                                                    </w:div>
                                                                                                                                                                    <w:div w:id="20210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09951">
                                                                                                                                          <w:marLeft w:val="0"/>
                                                                                                                                          <w:marRight w:val="0"/>
                                                                                                                                          <w:marTop w:val="0"/>
                                                                                                                                          <w:marBottom w:val="0"/>
                                                                                                                                          <w:divBdr>
                                                                                                                                            <w:top w:val="none" w:sz="0" w:space="0" w:color="auto"/>
                                                                                                                                            <w:left w:val="none" w:sz="0" w:space="0" w:color="auto"/>
                                                                                                                                            <w:bottom w:val="none" w:sz="0" w:space="0" w:color="auto"/>
                                                                                                                                            <w:right w:val="none" w:sz="0" w:space="0" w:color="auto"/>
                                                                                                                                          </w:divBdr>
                                                                                                                                          <w:divsChild>
                                                                                                                                            <w:div w:id="493643718">
                                                                                                                                              <w:marLeft w:val="0"/>
                                                                                                                                              <w:marRight w:val="0"/>
                                                                                                                                              <w:marTop w:val="0"/>
                                                                                                                                              <w:marBottom w:val="0"/>
                                                                                                                                              <w:divBdr>
                                                                                                                                                <w:top w:val="none" w:sz="0" w:space="0" w:color="auto"/>
                                                                                                                                                <w:left w:val="none" w:sz="0" w:space="0" w:color="auto"/>
                                                                                                                                                <w:bottom w:val="none" w:sz="0" w:space="0" w:color="auto"/>
                                                                                                                                                <w:right w:val="none" w:sz="0" w:space="0" w:color="auto"/>
                                                                                                                                              </w:divBdr>
                                                                                                                                            </w:div>
                                                                                                                                            <w:div w:id="18798495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8152455">
                                                                                                                                                  <w:marLeft w:val="0"/>
                                                                                                                                                  <w:marRight w:val="0"/>
                                                                                                                                                  <w:marTop w:val="0"/>
                                                                                                                                                  <w:marBottom w:val="0"/>
                                                                                                                                                  <w:divBdr>
                                                                                                                                                    <w:top w:val="none" w:sz="0" w:space="0" w:color="auto"/>
                                                                                                                                                    <w:left w:val="none" w:sz="0" w:space="0" w:color="auto"/>
                                                                                                                                                    <w:bottom w:val="none" w:sz="0" w:space="0" w:color="auto"/>
                                                                                                                                                    <w:right w:val="none" w:sz="0" w:space="0" w:color="auto"/>
                                                                                                                                                  </w:divBdr>
                                                                                                                                                  <w:divsChild>
                                                                                                                                                    <w:div w:id="632442617">
                                                                                                                                                      <w:marLeft w:val="0"/>
                                                                                                                                                      <w:marRight w:val="0"/>
                                                                                                                                                      <w:marTop w:val="0"/>
                                                                                                                                                      <w:marBottom w:val="0"/>
                                                                                                                                                      <w:divBdr>
                                                                                                                                                        <w:top w:val="none" w:sz="0" w:space="0" w:color="auto"/>
                                                                                                                                                        <w:left w:val="none" w:sz="0" w:space="0" w:color="auto"/>
                                                                                                                                                        <w:bottom w:val="none" w:sz="0" w:space="0" w:color="auto"/>
                                                                                                                                                        <w:right w:val="none" w:sz="0" w:space="0" w:color="auto"/>
                                                                                                                                                      </w:divBdr>
                                                                                                                                                      <w:divsChild>
                                                                                                                                                        <w:div w:id="988754929">
                                                                                                                                                          <w:marLeft w:val="0"/>
                                                                                                                                                          <w:marRight w:val="0"/>
                                                                                                                                                          <w:marTop w:val="0"/>
                                                                                                                                                          <w:marBottom w:val="0"/>
                                                                                                                                                          <w:divBdr>
                                                                                                                                                            <w:top w:val="none" w:sz="0" w:space="0" w:color="auto"/>
                                                                                                                                                            <w:left w:val="none" w:sz="0" w:space="0" w:color="auto"/>
                                                                                                                                                            <w:bottom w:val="none" w:sz="0" w:space="0" w:color="auto"/>
                                                                                                                                                            <w:right w:val="none" w:sz="0" w:space="0" w:color="auto"/>
                                                                                                                                                          </w:divBdr>
                                                                                                                                                        </w:div>
                                                                                                                                                        <w:div w:id="1154837102">
                                                                                                                                                          <w:marLeft w:val="0"/>
                                                                                                                                                          <w:marRight w:val="0"/>
                                                                                                                                                          <w:marTop w:val="0"/>
                                                                                                                                                          <w:marBottom w:val="0"/>
                                                                                                                                                          <w:divBdr>
                                                                                                                                                            <w:top w:val="none" w:sz="0" w:space="0" w:color="auto"/>
                                                                                                                                                            <w:left w:val="none" w:sz="0" w:space="0" w:color="auto"/>
                                                                                                                                                            <w:bottom w:val="none" w:sz="0" w:space="0" w:color="auto"/>
                                                                                                                                                            <w:right w:val="none" w:sz="0" w:space="0" w:color="auto"/>
                                                                                                                                                          </w:divBdr>
                                                                                                                                                        </w:div>
                                                                                                                                                        <w:div w:id="320238439">
                                                                                                                                                          <w:marLeft w:val="0"/>
                                                                                                                                                          <w:marRight w:val="0"/>
                                                                                                                                                          <w:marTop w:val="0"/>
                                                                                                                                                          <w:marBottom w:val="0"/>
                                                                                                                                                          <w:divBdr>
                                                                                                                                                            <w:top w:val="none" w:sz="0" w:space="0" w:color="auto"/>
                                                                                                                                                            <w:left w:val="none" w:sz="0" w:space="0" w:color="auto"/>
                                                                                                                                                            <w:bottom w:val="none" w:sz="0" w:space="0" w:color="auto"/>
                                                                                                                                                            <w:right w:val="none" w:sz="0" w:space="0" w:color="auto"/>
                                                                                                                                                          </w:divBdr>
                                                                                                                                                        </w:div>
                                                                                                                                                        <w:div w:id="1699427951">
                                                                                                                                                          <w:marLeft w:val="0"/>
                                                                                                                                                          <w:marRight w:val="0"/>
                                                                                                                                                          <w:marTop w:val="0"/>
                                                                                                                                                          <w:marBottom w:val="0"/>
                                                                                                                                                          <w:divBdr>
                                                                                                                                                            <w:top w:val="none" w:sz="0" w:space="0" w:color="auto"/>
                                                                                                                                                            <w:left w:val="none" w:sz="0" w:space="0" w:color="auto"/>
                                                                                                                                                            <w:bottom w:val="none" w:sz="0" w:space="0" w:color="auto"/>
                                                                                                                                                            <w:right w:val="none" w:sz="0" w:space="0" w:color="auto"/>
                                                                                                                                                          </w:divBdr>
                                                                                                                                                        </w:div>
                                                                                                                                                        <w:div w:id="1633512691">
                                                                                                                                                          <w:marLeft w:val="0"/>
                                                                                                                                                          <w:marRight w:val="0"/>
                                                                                                                                                          <w:marTop w:val="0"/>
                                                                                                                                                          <w:marBottom w:val="0"/>
                                                                                                                                                          <w:divBdr>
                                                                                                                                                            <w:top w:val="none" w:sz="0" w:space="0" w:color="auto"/>
                                                                                                                                                            <w:left w:val="none" w:sz="0" w:space="0" w:color="auto"/>
                                                                                                                                                            <w:bottom w:val="none" w:sz="0" w:space="0" w:color="auto"/>
                                                                                                                                                            <w:right w:val="none" w:sz="0" w:space="0" w:color="auto"/>
                                                                                                                                                          </w:divBdr>
                                                                                                                                                        </w:div>
                                                                                                                                                        <w:div w:id="1171484738">
                                                                                                                                                          <w:marLeft w:val="0"/>
                                                                                                                                                          <w:marRight w:val="0"/>
                                                                                                                                                          <w:marTop w:val="0"/>
                                                                                                                                                          <w:marBottom w:val="0"/>
                                                                                                                                                          <w:divBdr>
                                                                                                                                                            <w:top w:val="none" w:sz="0" w:space="0" w:color="auto"/>
                                                                                                                                                            <w:left w:val="none" w:sz="0" w:space="0" w:color="auto"/>
                                                                                                                                                            <w:bottom w:val="none" w:sz="0" w:space="0" w:color="auto"/>
                                                                                                                                                            <w:right w:val="none" w:sz="0" w:space="0" w:color="auto"/>
                                                                                                                                                          </w:divBdr>
                                                                                                                                                        </w:div>
                                                                                                                                                        <w:div w:id="903293616">
                                                                                                                                                          <w:marLeft w:val="0"/>
                                                                                                                                                          <w:marRight w:val="0"/>
                                                                                                                                                          <w:marTop w:val="0"/>
                                                                                                                                                          <w:marBottom w:val="0"/>
                                                                                                                                                          <w:divBdr>
                                                                                                                                                            <w:top w:val="none" w:sz="0" w:space="0" w:color="auto"/>
                                                                                                                                                            <w:left w:val="none" w:sz="0" w:space="0" w:color="auto"/>
                                                                                                                                                            <w:bottom w:val="none" w:sz="0" w:space="0" w:color="auto"/>
                                                                                                                                                            <w:right w:val="none" w:sz="0" w:space="0" w:color="auto"/>
                                                                                                                                                          </w:divBdr>
                                                                                                                                                        </w:div>
                                                                                                                                                        <w:div w:id="1080374312">
                                                                                                                                                          <w:marLeft w:val="0"/>
                                                                                                                                                          <w:marRight w:val="0"/>
                                                                                                                                                          <w:marTop w:val="0"/>
                                                                                                                                                          <w:marBottom w:val="0"/>
                                                                                                                                                          <w:divBdr>
                                                                                                                                                            <w:top w:val="none" w:sz="0" w:space="0" w:color="auto"/>
                                                                                                                                                            <w:left w:val="none" w:sz="0" w:space="0" w:color="auto"/>
                                                                                                                                                            <w:bottom w:val="none" w:sz="0" w:space="0" w:color="auto"/>
                                                                                                                                                            <w:right w:val="none" w:sz="0" w:space="0" w:color="auto"/>
                                                                                                                                                          </w:divBdr>
                                                                                                                                                        </w:div>
                                                                                                                                                        <w:div w:id="102189420">
                                                                                                                                                          <w:marLeft w:val="0"/>
                                                                                                                                                          <w:marRight w:val="0"/>
                                                                                                                                                          <w:marTop w:val="0"/>
                                                                                                                                                          <w:marBottom w:val="0"/>
                                                                                                                                                          <w:divBdr>
                                                                                                                                                            <w:top w:val="none" w:sz="0" w:space="0" w:color="auto"/>
                                                                                                                                                            <w:left w:val="none" w:sz="0" w:space="0" w:color="auto"/>
                                                                                                                                                            <w:bottom w:val="none" w:sz="0" w:space="0" w:color="auto"/>
                                                                                                                                                            <w:right w:val="none" w:sz="0" w:space="0" w:color="auto"/>
                                                                                                                                                          </w:divBdr>
                                                                                                                                                        </w:div>
                                                                                                                                                        <w:div w:id="1098141315">
                                                                                                                                                          <w:marLeft w:val="0"/>
                                                                                                                                                          <w:marRight w:val="0"/>
                                                                                                                                                          <w:marTop w:val="0"/>
                                                                                                                                                          <w:marBottom w:val="0"/>
                                                                                                                                                          <w:divBdr>
                                                                                                                                                            <w:top w:val="none" w:sz="0" w:space="0" w:color="auto"/>
                                                                                                                                                            <w:left w:val="none" w:sz="0" w:space="0" w:color="auto"/>
                                                                                                                                                            <w:bottom w:val="none" w:sz="0" w:space="0" w:color="auto"/>
                                                                                                                                                            <w:right w:val="none" w:sz="0" w:space="0" w:color="auto"/>
                                                                                                                                                          </w:divBdr>
                                                                                                                                                        </w:div>
                                                                                                                                                        <w:div w:id="76758366">
                                                                                                                                                          <w:marLeft w:val="0"/>
                                                                                                                                                          <w:marRight w:val="0"/>
                                                                                                                                                          <w:marTop w:val="0"/>
                                                                                                                                                          <w:marBottom w:val="0"/>
                                                                                                                                                          <w:divBdr>
                                                                                                                                                            <w:top w:val="none" w:sz="0" w:space="0" w:color="auto"/>
                                                                                                                                                            <w:left w:val="none" w:sz="0" w:space="0" w:color="auto"/>
                                                                                                                                                            <w:bottom w:val="none" w:sz="0" w:space="0" w:color="auto"/>
                                                                                                                                                            <w:right w:val="none" w:sz="0" w:space="0" w:color="auto"/>
                                                                                                                                                          </w:divBdr>
                                                                                                                                                        </w:div>
                                                                                                                                                        <w:div w:id="1221215015">
                                                                                                                                                          <w:marLeft w:val="0"/>
                                                                                                                                                          <w:marRight w:val="0"/>
                                                                                                                                                          <w:marTop w:val="0"/>
                                                                                                                                                          <w:marBottom w:val="0"/>
                                                                                                                                                          <w:divBdr>
                                                                                                                                                            <w:top w:val="none" w:sz="0" w:space="0" w:color="auto"/>
                                                                                                                                                            <w:left w:val="none" w:sz="0" w:space="0" w:color="auto"/>
                                                                                                                                                            <w:bottom w:val="none" w:sz="0" w:space="0" w:color="auto"/>
                                                                                                                                                            <w:right w:val="none" w:sz="0" w:space="0" w:color="auto"/>
                                                                                                                                                          </w:divBdr>
                                                                                                                                                        </w:div>
                                                                                                                                                        <w:div w:id="1153254929">
                                                                                                                                                          <w:marLeft w:val="0"/>
                                                                                                                                                          <w:marRight w:val="0"/>
                                                                                                                                                          <w:marTop w:val="0"/>
                                                                                                                                                          <w:marBottom w:val="0"/>
                                                                                                                                                          <w:divBdr>
                                                                                                                                                            <w:top w:val="none" w:sz="0" w:space="0" w:color="auto"/>
                                                                                                                                                            <w:left w:val="none" w:sz="0" w:space="0" w:color="auto"/>
                                                                                                                                                            <w:bottom w:val="none" w:sz="0" w:space="0" w:color="auto"/>
                                                                                                                                                            <w:right w:val="none" w:sz="0" w:space="0" w:color="auto"/>
                                                                                                                                                          </w:divBdr>
                                                                                                                                                        </w:div>
                                                                                                                                                        <w:div w:id="628708873">
                                                                                                                                                          <w:marLeft w:val="0"/>
                                                                                                                                                          <w:marRight w:val="0"/>
                                                                                                                                                          <w:marTop w:val="0"/>
                                                                                                                                                          <w:marBottom w:val="0"/>
                                                                                                                                                          <w:divBdr>
                                                                                                                                                            <w:top w:val="none" w:sz="0" w:space="0" w:color="auto"/>
                                                                                                                                                            <w:left w:val="none" w:sz="0" w:space="0" w:color="auto"/>
                                                                                                                                                            <w:bottom w:val="none" w:sz="0" w:space="0" w:color="auto"/>
                                                                                                                                                            <w:right w:val="none" w:sz="0" w:space="0" w:color="auto"/>
                                                                                                                                                          </w:divBdr>
                                                                                                                                                        </w:div>
                                                                                                                                                        <w:div w:id="858664716">
                                                                                                                                                          <w:marLeft w:val="0"/>
                                                                                                                                                          <w:marRight w:val="0"/>
                                                                                                                                                          <w:marTop w:val="0"/>
                                                                                                                                                          <w:marBottom w:val="0"/>
                                                                                                                                                          <w:divBdr>
                                                                                                                                                            <w:top w:val="none" w:sz="0" w:space="0" w:color="auto"/>
                                                                                                                                                            <w:left w:val="none" w:sz="0" w:space="0" w:color="auto"/>
                                                                                                                                                            <w:bottom w:val="none" w:sz="0" w:space="0" w:color="auto"/>
                                                                                                                                                            <w:right w:val="none" w:sz="0" w:space="0" w:color="auto"/>
                                                                                                                                                          </w:divBdr>
                                                                                                                                                        </w:div>
                                                                                                                                                        <w:div w:id="1703893769">
                                                                                                                                                          <w:marLeft w:val="0"/>
                                                                                                                                                          <w:marRight w:val="0"/>
                                                                                                                                                          <w:marTop w:val="0"/>
                                                                                                                                                          <w:marBottom w:val="0"/>
                                                                                                                                                          <w:divBdr>
                                                                                                                                                            <w:top w:val="none" w:sz="0" w:space="0" w:color="auto"/>
                                                                                                                                                            <w:left w:val="none" w:sz="0" w:space="0" w:color="auto"/>
                                                                                                                                                            <w:bottom w:val="none" w:sz="0" w:space="0" w:color="auto"/>
                                                                                                                                                            <w:right w:val="none" w:sz="0" w:space="0" w:color="auto"/>
                                                                                                                                                          </w:divBdr>
                                                                                                                                                        </w:div>
                                                                                                                                                        <w:div w:id="451174538">
                                                                                                                                                          <w:marLeft w:val="0"/>
                                                                                                                                                          <w:marRight w:val="0"/>
                                                                                                                                                          <w:marTop w:val="0"/>
                                                                                                                                                          <w:marBottom w:val="0"/>
                                                                                                                                                          <w:divBdr>
                                                                                                                                                            <w:top w:val="none" w:sz="0" w:space="0" w:color="auto"/>
                                                                                                                                                            <w:left w:val="none" w:sz="0" w:space="0" w:color="auto"/>
                                                                                                                                                            <w:bottom w:val="none" w:sz="0" w:space="0" w:color="auto"/>
                                                                                                                                                            <w:right w:val="none" w:sz="0" w:space="0" w:color="auto"/>
                                                                                                                                                          </w:divBdr>
                                                                                                                                                        </w:div>
                                                                                                                                                        <w:div w:id="692728489">
                                                                                                                                                          <w:marLeft w:val="0"/>
                                                                                                                                                          <w:marRight w:val="0"/>
                                                                                                                                                          <w:marTop w:val="0"/>
                                                                                                                                                          <w:marBottom w:val="0"/>
                                                                                                                                                          <w:divBdr>
                                                                                                                                                            <w:top w:val="none" w:sz="0" w:space="0" w:color="auto"/>
                                                                                                                                                            <w:left w:val="none" w:sz="0" w:space="0" w:color="auto"/>
                                                                                                                                                            <w:bottom w:val="none" w:sz="0" w:space="0" w:color="auto"/>
                                                                                                                                                            <w:right w:val="none" w:sz="0" w:space="0" w:color="auto"/>
                                                                                                                                                          </w:divBdr>
                                                                                                                                                        </w:div>
                                                                                                                                                        <w:div w:id="660157066">
                                                                                                                                                          <w:marLeft w:val="0"/>
                                                                                                                                                          <w:marRight w:val="0"/>
                                                                                                                                                          <w:marTop w:val="0"/>
                                                                                                                                                          <w:marBottom w:val="0"/>
                                                                                                                                                          <w:divBdr>
                                                                                                                                                            <w:top w:val="none" w:sz="0" w:space="0" w:color="auto"/>
                                                                                                                                                            <w:left w:val="none" w:sz="0" w:space="0" w:color="auto"/>
                                                                                                                                                            <w:bottom w:val="none" w:sz="0" w:space="0" w:color="auto"/>
                                                                                                                                                            <w:right w:val="none" w:sz="0" w:space="0" w:color="auto"/>
                                                                                                                                                          </w:divBdr>
                                                                                                                                                        </w:div>
                                                                                                                                                        <w:div w:id="2137603089">
                                                                                                                                                          <w:marLeft w:val="0"/>
                                                                                                                                                          <w:marRight w:val="0"/>
                                                                                                                                                          <w:marTop w:val="0"/>
                                                                                                                                                          <w:marBottom w:val="0"/>
                                                                                                                                                          <w:divBdr>
                                                                                                                                                            <w:top w:val="none" w:sz="0" w:space="0" w:color="auto"/>
                                                                                                                                                            <w:left w:val="none" w:sz="0" w:space="0" w:color="auto"/>
                                                                                                                                                            <w:bottom w:val="none" w:sz="0" w:space="0" w:color="auto"/>
                                                                                                                                                            <w:right w:val="none" w:sz="0" w:space="0" w:color="auto"/>
                                                                                                                                                          </w:divBdr>
                                                                                                                                                        </w:div>
                                                                                                                                                        <w:div w:id="48847485">
                                                                                                                                                          <w:marLeft w:val="0"/>
                                                                                                                                                          <w:marRight w:val="0"/>
                                                                                                                                                          <w:marTop w:val="0"/>
                                                                                                                                                          <w:marBottom w:val="0"/>
                                                                                                                                                          <w:divBdr>
                                                                                                                                                            <w:top w:val="none" w:sz="0" w:space="0" w:color="auto"/>
                                                                                                                                                            <w:left w:val="none" w:sz="0" w:space="0" w:color="auto"/>
                                                                                                                                                            <w:bottom w:val="none" w:sz="0" w:space="0" w:color="auto"/>
                                                                                                                                                            <w:right w:val="none" w:sz="0" w:space="0" w:color="auto"/>
                                                                                                                                                          </w:divBdr>
                                                                                                                                                        </w:div>
                                                                                                                                                        <w:div w:id="3261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886208">
                                                                                                      <w:marLeft w:val="0"/>
                                                                                                      <w:marRight w:val="0"/>
                                                                                                      <w:marTop w:val="0"/>
                                                                                                      <w:marBottom w:val="0"/>
                                                                                                      <w:divBdr>
                                                                                                        <w:top w:val="none" w:sz="0" w:space="0" w:color="auto"/>
                                                                                                        <w:left w:val="none" w:sz="0" w:space="0" w:color="auto"/>
                                                                                                        <w:bottom w:val="none" w:sz="0" w:space="0" w:color="auto"/>
                                                                                                        <w:right w:val="none" w:sz="0" w:space="0" w:color="auto"/>
                                                                                                      </w:divBdr>
                                                                                                      <w:divsChild>
                                                                                                        <w:div w:id="1285693469">
                                                                                                          <w:marLeft w:val="0"/>
                                                                                                          <w:marRight w:val="0"/>
                                                                                                          <w:marTop w:val="0"/>
                                                                                                          <w:marBottom w:val="0"/>
                                                                                                          <w:divBdr>
                                                                                                            <w:top w:val="none" w:sz="0" w:space="0" w:color="auto"/>
                                                                                                            <w:left w:val="none" w:sz="0" w:space="0" w:color="auto"/>
                                                                                                            <w:bottom w:val="none" w:sz="0" w:space="0" w:color="auto"/>
                                                                                                            <w:right w:val="none" w:sz="0" w:space="0" w:color="auto"/>
                                                                                                          </w:divBdr>
                                                                                                          <w:divsChild>
                                                                                                            <w:div w:id="981538526">
                                                                                                              <w:marLeft w:val="0"/>
                                                                                                              <w:marRight w:val="0"/>
                                                                                                              <w:marTop w:val="0"/>
                                                                                                              <w:marBottom w:val="0"/>
                                                                                                              <w:divBdr>
                                                                                                                <w:top w:val="none" w:sz="0" w:space="0" w:color="auto"/>
                                                                                                                <w:left w:val="none" w:sz="0" w:space="0" w:color="auto"/>
                                                                                                                <w:bottom w:val="none" w:sz="0" w:space="0" w:color="auto"/>
                                                                                                                <w:right w:val="none" w:sz="0" w:space="0" w:color="auto"/>
                                                                                                              </w:divBdr>
                                                                                                              <w:divsChild>
                                                                                                                <w:div w:id="738022227">
                                                                                                                  <w:marLeft w:val="0"/>
                                                                                                                  <w:marRight w:val="0"/>
                                                                                                                  <w:marTop w:val="0"/>
                                                                                                                  <w:marBottom w:val="0"/>
                                                                                                                  <w:divBdr>
                                                                                                                    <w:top w:val="none" w:sz="0" w:space="0" w:color="auto"/>
                                                                                                                    <w:left w:val="none" w:sz="0" w:space="0" w:color="auto"/>
                                                                                                                    <w:bottom w:val="none" w:sz="0" w:space="0" w:color="auto"/>
                                                                                                                    <w:right w:val="none" w:sz="0" w:space="0" w:color="auto"/>
                                                                                                                  </w:divBdr>
                                                                                                                  <w:divsChild>
                                                                                                                    <w:div w:id="80226678">
                                                                                                                      <w:marLeft w:val="0"/>
                                                                                                                      <w:marRight w:val="0"/>
                                                                                                                      <w:marTop w:val="0"/>
                                                                                                                      <w:marBottom w:val="0"/>
                                                                                                                      <w:divBdr>
                                                                                                                        <w:top w:val="none" w:sz="0" w:space="0" w:color="auto"/>
                                                                                                                        <w:left w:val="none" w:sz="0" w:space="0" w:color="auto"/>
                                                                                                                        <w:bottom w:val="none" w:sz="0" w:space="0" w:color="auto"/>
                                                                                                                        <w:right w:val="none" w:sz="0" w:space="0" w:color="auto"/>
                                                                                                                      </w:divBdr>
                                                                                                                      <w:divsChild>
                                                                                                                        <w:div w:id="1886327486">
                                                                                                                          <w:marLeft w:val="0"/>
                                                                                                                          <w:marRight w:val="0"/>
                                                                                                                          <w:marTop w:val="0"/>
                                                                                                                          <w:marBottom w:val="0"/>
                                                                                                                          <w:divBdr>
                                                                                                                            <w:top w:val="none" w:sz="0" w:space="0" w:color="auto"/>
                                                                                                                            <w:left w:val="none" w:sz="0" w:space="0" w:color="auto"/>
                                                                                                                            <w:bottom w:val="none" w:sz="0" w:space="0" w:color="auto"/>
                                                                                                                            <w:right w:val="none" w:sz="0" w:space="0" w:color="auto"/>
                                                                                                                          </w:divBdr>
                                                                                                                          <w:divsChild>
                                                                                                                            <w:div w:id="513228747">
                                                                                                                              <w:marLeft w:val="0"/>
                                                                                                                              <w:marRight w:val="120"/>
                                                                                                                              <w:marTop w:val="0"/>
                                                                                                                              <w:marBottom w:val="0"/>
                                                                                                                              <w:divBdr>
                                                                                                                                <w:top w:val="none" w:sz="0" w:space="0" w:color="auto"/>
                                                                                                                                <w:left w:val="none" w:sz="0" w:space="0" w:color="auto"/>
                                                                                                                                <w:bottom w:val="none" w:sz="0" w:space="0" w:color="auto"/>
                                                                                                                                <w:right w:val="none" w:sz="0" w:space="0" w:color="auto"/>
                                                                                                                              </w:divBdr>
                                                                                                                              <w:divsChild>
                                                                                                                                <w:div w:id="1527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235110">
      <w:bodyDiv w:val="1"/>
      <w:marLeft w:val="0"/>
      <w:marRight w:val="0"/>
      <w:marTop w:val="0"/>
      <w:marBottom w:val="0"/>
      <w:divBdr>
        <w:top w:val="none" w:sz="0" w:space="0" w:color="auto"/>
        <w:left w:val="none" w:sz="0" w:space="0" w:color="auto"/>
        <w:bottom w:val="none" w:sz="0" w:space="0" w:color="auto"/>
        <w:right w:val="none" w:sz="0" w:space="0" w:color="auto"/>
      </w:divBdr>
      <w:divsChild>
        <w:div w:id="1805737977">
          <w:marLeft w:val="0"/>
          <w:marRight w:val="0"/>
          <w:marTop w:val="0"/>
          <w:marBottom w:val="0"/>
          <w:divBdr>
            <w:top w:val="none" w:sz="0" w:space="0" w:color="auto"/>
            <w:left w:val="none" w:sz="0" w:space="0" w:color="auto"/>
            <w:bottom w:val="none" w:sz="0" w:space="0" w:color="auto"/>
            <w:right w:val="none" w:sz="0" w:space="0" w:color="auto"/>
          </w:divBdr>
        </w:div>
      </w:divsChild>
    </w:div>
    <w:div w:id="19266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ccess.cotswold.gov.uk/online-applications/applicationDetails.do?activeTab=documents&amp;keyVal=T4NAK9FIMZS00&amp;prevPage=inTray" TargetMode="External"/><Relationship Id="rId12" Type="http://schemas.openxmlformats.org/officeDocument/2006/relationships/hyperlink" Target="https://www.esedirect.co.uk/catalogsearch/result/index/?g-recaptcha-response=0cAFcWeA6y17UVCBlHc77-7WYTr3WUzvWX2eYFL44OdV09nejZYYC2DJamjTs-D7fv9rZaKXtDQ4P3Fqe0BlD4M2ffYBgci2Bb2QrstYlJofCdEbMhqxVvmWeRmUSBDLcZcxQ63nKYeVEAZIOmXzyarK6DeRN1TqzvQIa6uC2wlZZbl6XKXwcJWa6ptOlLutnrCoEBiM8VEy9mE9XkAXQlTw34vJlhOlKjcWkd_V7exQiHj9KGCBSzRJ4ntC1fZcSSmBufeMVdr_4TLcAkBd7ja72nqZw5pq3UKB899JyBBvW0Bh8y2n5YcrsSWwqE4k8ylDZl_rXww5Pv1Y8TLGWGcE7q7WS2umJ0lLxlVtw9c5LuvNSpLZZTIZctAltKz7jpcftnrO1aST31IFMJbnlDng9-bLStYbWJZMk7x0-qyzVOMf8nJU8rZYWJYunu9ABi_fHmDd_liPDcif6BuCxQhIYvb7-j2pfzX0qxzgzq8WtVZyMJ5khXl3ObI17DS8McseoeJHflRdSOaBqkm1XQG60DyGPircvkqwzQPQc_wo-kq-j9yraoHB1D7INukgDhR4sK413b6-VN3CoczpefAT_c4uOUVghWtgNUs7UE06DBqL3NMUZ8TePaooiQzzg5J67LdNNFjTJKXKejz6H1xvQrYa5SbPKPtNV7w00TD7e5upEXQSmrfnfs5CTOLbseszsOe9CFvjjTKnxpyMcBarsXU-jT-VNQO684cBEKFoT5qsnUmscoL0jHiZVT7ha-lG5rFd-uxxXbEAuhqinn5xjA6hZbNSi2XdUTmKotl5dW-dhAejucDdLeidAPYXyLaU40YV7krckjW_DhM9W94qHbELk92ttDG0b5evqAUGo5g1-sfwKCz8hf9Fowf_tR3jFPDLRfBM2r&amp;q=grit%20bins&amp;product_list_limit=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glasdon.com/winter-safety-equipment/lockable-grit-bins?_gl=1*1fmtbc1*_up*MQ..*_gs*MQ..&amp;gclid=CjwKCAiAvaLLBhBFEiwAYCNTf-o6plGv9WhVDjvdotKUH-19h4kprTUNJli-aK7twhdjT6FLroLGCBoCF6wQAvD_BwE&amp;gbraid=0AAAAADNP1nO6OTvLnuua0RSACiUusEAbj" TargetMode="External"/><Relationship Id="rId5" Type="http://schemas.openxmlformats.org/officeDocument/2006/relationships/footnotes" Target="footnotes.xml"/><Relationship Id="rId10" Type="http://schemas.openxmlformats.org/officeDocument/2006/relationships/hyperlink" Target="https://www.roadware.co.uk/street-furniture/grit-bins-spreaders/all-grit-bins/" TargetMode="External"/><Relationship Id="rId4" Type="http://schemas.openxmlformats.org/officeDocument/2006/relationships/webSettings" Target="webSettings.xml"/><Relationship Id="rId9" Type="http://schemas.openxmlformats.org/officeDocument/2006/relationships/hyperlink" Target="https://www.screwfix.com/c/safety-workwear/grit-bins/cat63100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10</cp:revision>
  <dcterms:created xsi:type="dcterms:W3CDTF">2026-01-21T23:22:00Z</dcterms:created>
  <dcterms:modified xsi:type="dcterms:W3CDTF">2026-01-21T23:29:00Z</dcterms:modified>
</cp:coreProperties>
</file>