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47806D2E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60291A3D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5613BC">
        <w:rPr>
          <w:rFonts w:ascii="Times New Roman" w:eastAsia="Times New Roman" w:hAnsi="Times New Roman" w:cs="Times New Roman"/>
          <w:b/>
          <w:sz w:val="28"/>
          <w:szCs w:val="20"/>
        </w:rPr>
        <w:t>June 6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385D9C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3B233BCB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5613BC">
        <w:rPr>
          <w:rFonts w:ascii="Times New Roman" w:eastAsia="Times New Roman" w:hAnsi="Times New Roman" w:cs="Times New Roman"/>
          <w:sz w:val="24"/>
          <w:szCs w:val="20"/>
          <w:u w:val="single"/>
        </w:rPr>
        <w:t>June 8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2D1BBD5E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>April 13</w:t>
      </w:r>
      <w:r w:rsidR="007D1319">
        <w:rPr>
          <w:rFonts w:ascii="Times New Roman" w:eastAsia="Times New Roman" w:hAnsi="Times New Roman" w:cs="Times New Roman"/>
          <w:sz w:val="24"/>
          <w:szCs w:val="20"/>
        </w:rPr>
        <w:t xml:space="preserve">, 2023 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 xml:space="preserve">(May 11, </w:t>
      </w:r>
      <w:proofErr w:type="gramStart"/>
      <w:r w:rsidR="005613BC">
        <w:rPr>
          <w:rFonts w:ascii="Times New Roman" w:eastAsia="Times New Roman" w:hAnsi="Times New Roman" w:cs="Times New Roman"/>
          <w:sz w:val="24"/>
          <w:szCs w:val="20"/>
        </w:rPr>
        <w:t>2023</w:t>
      </w:r>
      <w:proofErr w:type="gramEnd"/>
      <w:r w:rsidR="005613BC">
        <w:rPr>
          <w:rFonts w:ascii="Times New Roman" w:eastAsia="Times New Roman" w:hAnsi="Times New Roman" w:cs="Times New Roman"/>
          <w:sz w:val="24"/>
          <w:szCs w:val="20"/>
        </w:rPr>
        <w:t xml:space="preserve"> cancelled)</w:t>
      </w:r>
    </w:p>
    <w:p w14:paraId="37813AFE" w14:textId="0DCE08BE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>April 2023 and May</w:t>
      </w:r>
      <w:r w:rsidR="00A33B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D1319">
        <w:rPr>
          <w:rFonts w:ascii="Times New Roman" w:eastAsia="Times New Roman" w:hAnsi="Times New Roman" w:cs="Times New Roman"/>
          <w:sz w:val="24"/>
          <w:szCs w:val="20"/>
        </w:rPr>
        <w:t>2023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D2531B" w14:textId="607CCC38" w:rsidR="0013502E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255718" w14:textId="7A3CD7B2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5A3FEAA7" w14:textId="765B0D7B" w:rsidR="007779F3" w:rsidRDefault="009479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 xml:space="preserve">Amend the Uniform Policy </w:t>
      </w:r>
      <w:r w:rsidR="00645D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479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C014A4C" w14:textId="41196EA4" w:rsidR="005613BC" w:rsidRDefault="005613B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B) Official Journal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Winn Parish Enterprise</w:t>
      </w:r>
    </w:p>
    <w:p w14:paraId="1F959FA4" w14:textId="64798CDE" w:rsidR="00A54AB8" w:rsidRDefault="00A54AB8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C) </w:t>
      </w:r>
      <w:r w:rsidR="00054915">
        <w:rPr>
          <w:rFonts w:ascii="Times New Roman" w:eastAsia="Times New Roman" w:hAnsi="Times New Roman" w:cs="Times New Roman"/>
          <w:sz w:val="24"/>
          <w:szCs w:val="20"/>
        </w:rPr>
        <w:t xml:space="preserve">Approve </w:t>
      </w:r>
      <w:r w:rsidR="00676331">
        <w:rPr>
          <w:rFonts w:ascii="Times New Roman" w:eastAsia="Times New Roman" w:hAnsi="Times New Roman" w:cs="Times New Roman"/>
          <w:sz w:val="24"/>
          <w:szCs w:val="20"/>
        </w:rPr>
        <w:t>Ambulance Service</w:t>
      </w:r>
      <w:r w:rsidR="0020471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46EF2">
        <w:rPr>
          <w:rFonts w:ascii="Times New Roman" w:eastAsia="Times New Roman" w:hAnsi="Times New Roman" w:cs="Times New Roman"/>
          <w:sz w:val="24"/>
          <w:szCs w:val="20"/>
        </w:rPr>
        <w:t xml:space="preserve">Rates 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694D518E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39493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July 13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A25EC"/>
    <w:rsid w:val="000B21D7"/>
    <w:rsid w:val="000D4751"/>
    <w:rsid w:val="000D72B7"/>
    <w:rsid w:val="000E038B"/>
    <w:rsid w:val="00105AB1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03C3"/>
    <w:rsid w:val="00554C75"/>
    <w:rsid w:val="005613BC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76331"/>
    <w:rsid w:val="00686252"/>
    <w:rsid w:val="00690763"/>
    <w:rsid w:val="006A5D4D"/>
    <w:rsid w:val="006B4735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4796A"/>
    <w:rsid w:val="00950D15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661F"/>
    <w:rsid w:val="00BD6AD1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purl.org/dc/dcmitype/"/>
    <ds:schemaRef ds:uri="http://schemas.microsoft.com/office/2006/documentManagement/types"/>
    <ds:schemaRef ds:uri="53c0633c-f513-4a40-a296-5d57ad2acf6e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2</cp:revision>
  <cp:lastPrinted>2023-06-06T20:43:00Z</cp:lastPrinted>
  <dcterms:created xsi:type="dcterms:W3CDTF">2023-06-08T14:16:00Z</dcterms:created>
  <dcterms:modified xsi:type="dcterms:W3CDTF">2023-06-08T14:16:00Z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