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71E09" w14:textId="77777777" w:rsidR="00FA32DC" w:rsidRDefault="00FA32DC" w:rsidP="00FA32DC">
      <w:pPr>
        <w:pStyle w:val="NormalWeb"/>
        <w:shd w:val="clear" w:color="auto" w:fill="F9F9F9"/>
        <w:spacing w:before="0" w:beforeAutospacing="0" w:after="0" w:afterAutospacing="0"/>
        <w:rPr>
          <w:rFonts w:ascii="Arial" w:hAnsi="Arial" w:cs="Arial"/>
          <w:color w:val="928B91"/>
          <w:sz w:val="20"/>
          <w:szCs w:val="20"/>
        </w:rPr>
      </w:pPr>
      <w:r w:rsidRPr="00FA32DC">
        <w:rPr>
          <w:rStyle w:val="Strong"/>
          <w:rFonts w:ascii="Arial" w:hAnsi="Arial" w:cs="Arial"/>
          <w:color w:val="000000"/>
          <w:sz w:val="36"/>
          <w:szCs w:val="36"/>
        </w:rPr>
        <w:t>Do you want to learn to play the harp?</w:t>
      </w:r>
      <w:r>
        <w:rPr>
          <w:rFonts w:ascii="Arial" w:hAnsi="Arial" w:cs="Arial"/>
          <w:color w:val="000000"/>
        </w:rPr>
        <w:br/>
      </w:r>
    </w:p>
    <w:p w14:paraId="7AA84F34" w14:textId="77777777" w:rsidR="00FA32DC" w:rsidRDefault="00FA32DC" w:rsidP="00FA32DC">
      <w:pPr>
        <w:pStyle w:val="NormalWeb"/>
        <w:shd w:val="clear" w:color="auto" w:fill="F9F9F9"/>
        <w:spacing w:before="0" w:beforeAutospacing="0" w:after="0" w:afterAutospacing="0"/>
        <w:rPr>
          <w:rFonts w:ascii="Arial" w:hAnsi="Arial" w:cs="Arial"/>
          <w:color w:val="928B91"/>
          <w:sz w:val="20"/>
          <w:szCs w:val="20"/>
        </w:rPr>
      </w:pPr>
      <w:r>
        <w:rPr>
          <w:rStyle w:val="Strong"/>
          <w:rFonts w:ascii="Arial" w:hAnsi="Arial" w:cs="Arial"/>
          <w:color w:val="000000"/>
        </w:rPr>
        <w:t>I love to teach, any age and any ability. The harp is such an amazing instrument and playing it is so amazing. </w:t>
      </w:r>
      <w:r>
        <w:rPr>
          <w:rFonts w:ascii="Arial" w:hAnsi="Arial" w:cs="Arial"/>
          <w:color w:val="000000"/>
        </w:rPr>
        <w:br/>
      </w:r>
    </w:p>
    <w:p w14:paraId="25F37B8C" w14:textId="2F5D4E0F" w:rsidR="00FA32DC" w:rsidRDefault="00FA32DC" w:rsidP="00FA32DC">
      <w:pPr>
        <w:pStyle w:val="NormalWeb"/>
        <w:shd w:val="clear" w:color="auto" w:fill="F9F9F9"/>
        <w:spacing w:before="0" w:beforeAutospacing="0" w:after="0" w:afterAutospacing="0"/>
        <w:rPr>
          <w:rFonts w:ascii="Arial" w:hAnsi="Arial" w:cs="Arial"/>
          <w:color w:val="928B91"/>
          <w:sz w:val="20"/>
          <w:szCs w:val="20"/>
        </w:rPr>
      </w:pPr>
      <w:r>
        <w:rPr>
          <w:rStyle w:val="Strong"/>
          <w:rFonts w:ascii="Arial" w:hAnsi="Arial" w:cs="Arial"/>
          <w:color w:val="000000"/>
        </w:rPr>
        <w:t xml:space="preserve">Since I am </w:t>
      </w:r>
      <w:r>
        <w:rPr>
          <w:rStyle w:val="Strong"/>
          <w:rFonts w:ascii="Arial" w:hAnsi="Arial" w:cs="Arial"/>
          <w:color w:val="000000"/>
        </w:rPr>
        <w:t>self-taught</w:t>
      </w:r>
      <w:r>
        <w:rPr>
          <w:rStyle w:val="Strong"/>
          <w:rFonts w:ascii="Arial" w:hAnsi="Arial" w:cs="Arial"/>
          <w:color w:val="000000"/>
        </w:rPr>
        <w:t>, I teach what I would have liked to have learned when I was starting. </w:t>
      </w:r>
      <w:r>
        <w:rPr>
          <w:rFonts w:ascii="Arial" w:hAnsi="Arial" w:cs="Arial"/>
          <w:color w:val="000000"/>
        </w:rPr>
        <w:br/>
      </w:r>
    </w:p>
    <w:p w14:paraId="08D774DE" w14:textId="77777777" w:rsidR="00FA32DC" w:rsidRDefault="00FA32DC" w:rsidP="00FA32DC">
      <w:pPr>
        <w:pStyle w:val="NormalWeb"/>
        <w:shd w:val="clear" w:color="auto" w:fill="F9F9F9"/>
        <w:spacing w:before="0" w:beforeAutospacing="0" w:after="0" w:afterAutospacing="0"/>
        <w:rPr>
          <w:rFonts w:ascii="Arial" w:hAnsi="Arial" w:cs="Arial"/>
          <w:color w:val="928B91"/>
          <w:sz w:val="20"/>
          <w:szCs w:val="20"/>
        </w:rPr>
      </w:pPr>
      <w:r>
        <w:rPr>
          <w:rFonts w:ascii="Arial" w:hAnsi="Arial" w:cs="Arial"/>
          <w:color w:val="000000"/>
        </w:rPr>
        <w:t>Through your private lessons and personal practice, you can expect to develop:</w:t>
      </w:r>
      <w:r>
        <w:rPr>
          <w:rFonts w:ascii="Arial" w:hAnsi="Arial" w:cs="Arial"/>
          <w:color w:val="000000"/>
        </w:rPr>
        <w:br/>
        <w:t>Technique</w:t>
      </w:r>
      <w:r>
        <w:rPr>
          <w:rFonts w:ascii="Arial" w:hAnsi="Arial" w:cs="Arial"/>
          <w:color w:val="000000"/>
        </w:rPr>
        <w:br/>
        <w:t>Hand positions</w:t>
      </w:r>
      <w:r>
        <w:rPr>
          <w:rFonts w:ascii="Arial" w:hAnsi="Arial" w:cs="Arial"/>
          <w:color w:val="000000"/>
        </w:rPr>
        <w:br/>
        <w:t>Finger patterns</w:t>
      </w:r>
      <w:r>
        <w:rPr>
          <w:rFonts w:ascii="Arial" w:hAnsi="Arial" w:cs="Arial"/>
          <w:color w:val="000000"/>
        </w:rPr>
        <w:br/>
        <w:t>Finger Exercises</w:t>
      </w:r>
      <w:r>
        <w:rPr>
          <w:rFonts w:ascii="Arial" w:hAnsi="Arial" w:cs="Arial"/>
          <w:color w:val="000000"/>
        </w:rPr>
        <w:br/>
        <w:t>Music Theory​</w:t>
      </w:r>
      <w:r>
        <w:rPr>
          <w:rFonts w:ascii="Arial" w:hAnsi="Arial" w:cs="Arial"/>
          <w:color w:val="000000"/>
        </w:rPr>
        <w:br/>
        <w:t>Reading Music</w:t>
      </w:r>
      <w:r>
        <w:rPr>
          <w:rFonts w:ascii="Arial" w:hAnsi="Arial" w:cs="Arial"/>
          <w:color w:val="000000"/>
        </w:rPr>
        <w:br/>
        <w:t>Songs</w:t>
      </w:r>
      <w:r>
        <w:rPr>
          <w:rFonts w:ascii="Arial" w:hAnsi="Arial" w:cs="Arial"/>
          <w:color w:val="000000"/>
        </w:rPr>
        <w:br/>
        <w:t>Hearing the music</w:t>
      </w:r>
      <w:r>
        <w:rPr>
          <w:rFonts w:ascii="Arial" w:hAnsi="Arial" w:cs="Arial"/>
          <w:color w:val="000000"/>
        </w:rPr>
        <w:br/>
        <w:t>Improvisation</w:t>
      </w:r>
      <w:r>
        <w:rPr>
          <w:rFonts w:ascii="Arial" w:hAnsi="Arial" w:cs="Arial"/>
          <w:color w:val="000000"/>
        </w:rPr>
        <w:br/>
        <w:t>Story telling with the harp.</w:t>
      </w:r>
      <w:r>
        <w:rPr>
          <w:rFonts w:ascii="Arial" w:hAnsi="Arial" w:cs="Arial"/>
          <w:color w:val="000000"/>
        </w:rPr>
        <w:br/>
      </w:r>
    </w:p>
    <w:p w14:paraId="4CAB154E" w14:textId="0CBC1E1B" w:rsidR="00FA32DC" w:rsidRDefault="00FA32DC" w:rsidP="00FA32DC">
      <w:pPr>
        <w:pStyle w:val="NormalWeb"/>
        <w:shd w:val="clear" w:color="auto" w:fill="F9F9F9"/>
        <w:spacing w:before="0" w:beforeAutospacing="0" w:after="0" w:afterAutospacing="0"/>
        <w:rPr>
          <w:rFonts w:ascii="Arial" w:hAnsi="Arial" w:cs="Arial"/>
          <w:color w:val="928B91"/>
          <w:sz w:val="20"/>
          <w:szCs w:val="20"/>
        </w:rPr>
      </w:pPr>
      <w:r>
        <w:rPr>
          <w:rFonts w:ascii="Arial" w:hAnsi="Arial" w:cs="Arial"/>
          <w:color w:val="000000"/>
        </w:rPr>
        <w:t>Harp History</w:t>
      </w:r>
      <w:r>
        <w:rPr>
          <w:rFonts w:ascii="Arial" w:hAnsi="Arial" w:cs="Arial"/>
          <w:color w:val="000000"/>
        </w:rPr>
        <w:br/>
        <w:t>Music Composition</w:t>
      </w:r>
      <w:r>
        <w:rPr>
          <w:rFonts w:ascii="Arial" w:hAnsi="Arial" w:cs="Arial"/>
          <w:color w:val="000000"/>
        </w:rPr>
        <w:br/>
        <w:t>Music for Healing</w:t>
      </w:r>
      <w:r>
        <w:rPr>
          <w:rFonts w:ascii="Arial" w:hAnsi="Arial" w:cs="Arial"/>
          <w:color w:val="000000"/>
        </w:rPr>
        <w:br/>
        <w:t>I try to create an environment that is supportive of learning</w:t>
      </w:r>
      <w:r>
        <w:rPr>
          <w:rFonts w:ascii="Arial" w:hAnsi="Arial" w:cs="Arial"/>
          <w:color w:val="000000"/>
        </w:rPr>
        <w:t xml:space="preserve"> </w:t>
      </w:r>
      <w:r>
        <w:rPr>
          <w:rFonts w:ascii="Arial" w:hAnsi="Arial" w:cs="Arial"/>
          <w:color w:val="000000"/>
        </w:rPr>
        <w:t xml:space="preserve">and understanding. I feel that the love of the music and playing it is of utmost importance, and that the love combined with the discipline of study and practice are what make beautiful music. I ask you to be patient with your learning process, Once you feel comfortable with some of the basics of playing the harp, I invite you to join in on some of the Group Harp classes and Circles, they are full of comradely, and there is something that is different in the process of learning when in the group situation. </w:t>
      </w:r>
      <w:r>
        <w:rPr>
          <w:rFonts w:ascii="Arial" w:hAnsi="Arial" w:cs="Arial"/>
          <w:color w:val="000000"/>
        </w:rPr>
        <w:t>When available, we</w:t>
      </w:r>
      <w:r>
        <w:rPr>
          <w:rFonts w:ascii="Arial" w:hAnsi="Arial" w:cs="Arial"/>
          <w:color w:val="000000"/>
        </w:rPr>
        <w:t xml:space="preserve"> meet usually once a month for the circle and once a month for the group class.</w:t>
      </w:r>
      <w:r>
        <w:rPr>
          <w:rFonts w:ascii="Arial" w:hAnsi="Arial" w:cs="Arial"/>
          <w:color w:val="000000"/>
        </w:rPr>
        <w:br/>
      </w:r>
    </w:p>
    <w:p w14:paraId="3F9622DF" w14:textId="77777777" w:rsidR="00FA32DC" w:rsidRDefault="00FA32DC" w:rsidP="00FA32DC">
      <w:pPr>
        <w:pStyle w:val="NormalWeb"/>
        <w:shd w:val="clear" w:color="auto" w:fill="F9F9F9"/>
        <w:spacing w:before="0" w:beforeAutospacing="0" w:after="0" w:afterAutospacing="0"/>
        <w:rPr>
          <w:rFonts w:ascii="Arial" w:hAnsi="Arial" w:cs="Arial"/>
          <w:color w:val="000000"/>
        </w:rPr>
      </w:pPr>
      <w:r>
        <w:rPr>
          <w:rFonts w:ascii="Arial" w:hAnsi="Arial" w:cs="Arial"/>
          <w:color w:val="000000"/>
        </w:rPr>
        <w:t>For information please fill in form below telling me a bit about your hopes with playing the harp. and your schedule</w:t>
      </w:r>
    </w:p>
    <w:p w14:paraId="23457A75" w14:textId="703515E7" w:rsidR="00FA32DC" w:rsidRDefault="00FA32DC" w:rsidP="00FA32DC">
      <w:pPr>
        <w:pStyle w:val="NormalWeb"/>
        <w:shd w:val="clear" w:color="auto" w:fill="F9F9F9"/>
        <w:spacing w:before="0" w:beforeAutospacing="0" w:after="0" w:afterAutospacing="0"/>
        <w:rPr>
          <w:rFonts w:ascii="Arial" w:hAnsi="Arial" w:cs="Arial"/>
          <w:color w:val="000000"/>
        </w:rPr>
      </w:pPr>
      <w:r>
        <w:rPr>
          <w:rFonts w:ascii="Arial" w:hAnsi="Arial" w:cs="Arial"/>
          <w:color w:val="000000"/>
        </w:rPr>
        <w:t>.</w:t>
      </w:r>
    </w:p>
    <w:p w14:paraId="5A5D3510" w14:textId="3B779D1E" w:rsidR="00FA32DC" w:rsidRDefault="00FA32DC" w:rsidP="00FA32DC">
      <w:pPr>
        <w:pStyle w:val="NormalWeb"/>
        <w:shd w:val="clear" w:color="auto" w:fill="F9F9F9"/>
        <w:spacing w:before="0" w:beforeAutospacing="0" w:after="0" w:afterAutospacing="0"/>
        <w:rPr>
          <w:rFonts w:ascii="Arial" w:hAnsi="Arial" w:cs="Arial"/>
          <w:color w:val="000000"/>
        </w:rPr>
      </w:pPr>
      <w:r>
        <w:rPr>
          <w:rFonts w:ascii="Arial" w:hAnsi="Arial" w:cs="Arial"/>
          <w:color w:val="000000"/>
        </w:rPr>
        <w:t>Looking forward to hearing from you. </w:t>
      </w:r>
    </w:p>
    <w:p w14:paraId="76D34DBB" w14:textId="726F783F" w:rsidR="00FA32DC" w:rsidRDefault="00FA32DC" w:rsidP="00FA32DC">
      <w:pPr>
        <w:pStyle w:val="NormalWeb"/>
        <w:shd w:val="clear" w:color="auto" w:fill="F9F9F9"/>
        <w:spacing w:before="0" w:beforeAutospacing="0" w:after="0" w:afterAutospacing="0"/>
        <w:rPr>
          <w:rFonts w:ascii="Arial" w:hAnsi="Arial" w:cs="Arial"/>
          <w:color w:val="000000"/>
        </w:rPr>
      </w:pPr>
      <w:r>
        <w:rPr>
          <w:rFonts w:ascii="Arial" w:hAnsi="Arial" w:cs="Arial"/>
          <w:color w:val="000000"/>
        </w:rPr>
        <w:t>De Luna</w:t>
      </w:r>
    </w:p>
    <w:p w14:paraId="3964EF17" w14:textId="77777777" w:rsidR="00FA32DC" w:rsidRDefault="00FA32DC" w:rsidP="00FA32DC">
      <w:pPr>
        <w:pStyle w:val="NormalWeb"/>
        <w:shd w:val="clear" w:color="auto" w:fill="F9F9F9"/>
        <w:spacing w:before="0" w:beforeAutospacing="0" w:after="0" w:afterAutospacing="0"/>
        <w:rPr>
          <w:rFonts w:ascii="Arial" w:hAnsi="Arial" w:cs="Arial"/>
          <w:color w:val="928B91"/>
          <w:sz w:val="20"/>
          <w:szCs w:val="20"/>
        </w:rPr>
      </w:pPr>
    </w:p>
    <w:p w14:paraId="44C99DF3" w14:textId="77777777" w:rsidR="00FA32DC" w:rsidRDefault="00FA32DC"/>
    <w:sectPr w:rsidR="00FA3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DC"/>
    <w:rsid w:val="00FA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4282"/>
  <w15:chartTrackingRefBased/>
  <w15:docId w15:val="{C5753B01-25DA-4FFD-A7AE-6B2712D6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2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tyrrell</dc:creator>
  <cp:keywords/>
  <dc:description/>
  <cp:lastModifiedBy>Pamela tyrrell</cp:lastModifiedBy>
  <cp:revision>1</cp:revision>
  <dcterms:created xsi:type="dcterms:W3CDTF">2020-05-02T05:26:00Z</dcterms:created>
  <dcterms:modified xsi:type="dcterms:W3CDTF">2020-05-02T05:33:00Z</dcterms:modified>
</cp:coreProperties>
</file>