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992D" w14:textId="323A9F62" w:rsidR="001F088C" w:rsidRPr="00D332C4" w:rsidRDefault="008D3BF3" w:rsidP="008D3BF3">
      <w:pPr>
        <w:jc w:val="center"/>
        <w:rPr>
          <w:b/>
          <w:bCs/>
          <w:sz w:val="28"/>
          <w:szCs w:val="28"/>
        </w:rPr>
      </w:pPr>
      <w:r w:rsidRPr="00D332C4">
        <w:rPr>
          <w:b/>
          <w:bCs/>
          <w:sz w:val="28"/>
          <w:szCs w:val="28"/>
        </w:rPr>
        <w:t>Southwestern Hills Neighborhood Association</w:t>
      </w:r>
    </w:p>
    <w:p w14:paraId="0E013A50" w14:textId="3F656889" w:rsidR="008D3BF3" w:rsidRPr="00D332C4" w:rsidRDefault="008D3BF3" w:rsidP="008D3BF3">
      <w:pPr>
        <w:jc w:val="center"/>
        <w:rPr>
          <w:b/>
          <w:bCs/>
          <w:sz w:val="28"/>
          <w:szCs w:val="28"/>
        </w:rPr>
      </w:pPr>
      <w:r w:rsidRPr="00D332C4">
        <w:rPr>
          <w:b/>
          <w:bCs/>
          <w:sz w:val="28"/>
          <w:szCs w:val="28"/>
        </w:rPr>
        <w:t xml:space="preserve">Board Meeting </w:t>
      </w:r>
    </w:p>
    <w:p w14:paraId="3068196D" w14:textId="0D156C1E" w:rsidR="008D3BF3" w:rsidRPr="00D332C4" w:rsidRDefault="008D3BF3" w:rsidP="008D3BF3">
      <w:pPr>
        <w:jc w:val="center"/>
        <w:rPr>
          <w:b/>
          <w:bCs/>
          <w:sz w:val="28"/>
          <w:szCs w:val="28"/>
        </w:rPr>
      </w:pPr>
      <w:r w:rsidRPr="00D332C4">
        <w:rPr>
          <w:b/>
          <w:bCs/>
          <w:sz w:val="28"/>
          <w:szCs w:val="28"/>
        </w:rPr>
        <w:t>January 16, 2023</w:t>
      </w:r>
    </w:p>
    <w:p w14:paraId="143F3CE3" w14:textId="590F8BE2" w:rsidR="00D332C4" w:rsidRDefault="00D332C4" w:rsidP="00805739">
      <w:pPr>
        <w:pStyle w:val="ListParagraph"/>
        <w:rPr>
          <w:b/>
          <w:bCs/>
          <w:sz w:val="28"/>
          <w:szCs w:val="28"/>
        </w:rPr>
      </w:pPr>
    </w:p>
    <w:p w14:paraId="44763884" w14:textId="7FC95136" w:rsidR="00D332C4" w:rsidRDefault="00D332C4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32C4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meeting was called to order at 6:00PM, at host site, </w:t>
      </w:r>
      <w:proofErr w:type="spellStart"/>
      <w:r>
        <w:rPr>
          <w:sz w:val="28"/>
          <w:szCs w:val="28"/>
        </w:rPr>
        <w:t>Wakonda</w:t>
      </w:r>
      <w:proofErr w:type="spellEnd"/>
      <w:r>
        <w:rPr>
          <w:sz w:val="28"/>
          <w:szCs w:val="28"/>
        </w:rPr>
        <w:t xml:space="preserve"> Church. Board Members present </w:t>
      </w:r>
      <w:r w:rsidR="00B62FCD">
        <w:rPr>
          <w:sz w:val="28"/>
          <w:szCs w:val="28"/>
        </w:rPr>
        <w:t>were</w:t>
      </w:r>
      <w:r>
        <w:rPr>
          <w:sz w:val="28"/>
          <w:szCs w:val="28"/>
        </w:rPr>
        <w:t xml:space="preserve"> George Davis, Steve Utterson, Joe Harrison, Steve </w:t>
      </w:r>
      <w:proofErr w:type="spellStart"/>
      <w:r>
        <w:rPr>
          <w:sz w:val="28"/>
          <w:szCs w:val="28"/>
        </w:rPr>
        <w:t>Sarcone</w:t>
      </w:r>
      <w:proofErr w:type="spellEnd"/>
      <w:r>
        <w:rPr>
          <w:sz w:val="28"/>
          <w:szCs w:val="28"/>
        </w:rPr>
        <w:t xml:space="preserve">, Pete Conrad, Nick VanPatten, Jon </w:t>
      </w:r>
      <w:proofErr w:type="spellStart"/>
      <w:r>
        <w:rPr>
          <w:sz w:val="28"/>
          <w:szCs w:val="28"/>
        </w:rPr>
        <w:t>Shelness</w:t>
      </w:r>
      <w:proofErr w:type="spellEnd"/>
      <w:r>
        <w:rPr>
          <w:sz w:val="28"/>
          <w:szCs w:val="28"/>
        </w:rPr>
        <w:t xml:space="preserve">. Katie Hernandez with City of Des Moines project development was presenting a proposal. </w:t>
      </w:r>
    </w:p>
    <w:p w14:paraId="217A1513" w14:textId="5A0330FA" w:rsidR="00054D5C" w:rsidRDefault="00D332C4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The Board approved the minutes from the November 21, </w:t>
      </w:r>
      <w:r w:rsidR="00B62FCD">
        <w:rPr>
          <w:sz w:val="28"/>
          <w:szCs w:val="28"/>
        </w:rPr>
        <w:t>2022,</w:t>
      </w:r>
      <w:r w:rsidR="00054D5C">
        <w:rPr>
          <w:sz w:val="28"/>
          <w:szCs w:val="28"/>
        </w:rPr>
        <w:t xml:space="preserve"> and the treasurers report for January 16, 2023.</w:t>
      </w:r>
    </w:p>
    <w:p w14:paraId="36071680" w14:textId="77777777" w:rsidR="00323DE6" w:rsidRDefault="00054D5C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Katie Hernandez presented possible TIF Tax </w:t>
      </w:r>
      <w:r w:rsidR="00F42946">
        <w:rPr>
          <w:sz w:val="28"/>
          <w:szCs w:val="28"/>
        </w:rPr>
        <w:t>develop</w:t>
      </w:r>
      <w:r>
        <w:rPr>
          <w:sz w:val="28"/>
          <w:szCs w:val="28"/>
        </w:rPr>
        <w:t xml:space="preserve"> areas</w:t>
      </w:r>
      <w:r w:rsidR="00F42946">
        <w:rPr>
          <w:sz w:val="28"/>
          <w:szCs w:val="28"/>
        </w:rPr>
        <w:t xml:space="preserve"> in the southwest area of our neighborhood. They are bounded by SW 63</w:t>
      </w:r>
      <w:r w:rsidR="00F42946" w:rsidRPr="00F42946">
        <w:rPr>
          <w:sz w:val="28"/>
          <w:szCs w:val="28"/>
          <w:vertAlign w:val="superscript"/>
        </w:rPr>
        <w:t>rd</w:t>
      </w:r>
      <w:r w:rsidR="00F42946">
        <w:rPr>
          <w:sz w:val="28"/>
          <w:szCs w:val="28"/>
        </w:rPr>
        <w:t xml:space="preserve"> on the west and County Line Road on the south. </w:t>
      </w:r>
      <w:r w:rsidR="00896591">
        <w:rPr>
          <w:sz w:val="28"/>
          <w:szCs w:val="28"/>
        </w:rPr>
        <w:t>TIF is an incentive for new development</w:t>
      </w:r>
      <w:r w:rsidR="00323DE6">
        <w:rPr>
          <w:sz w:val="28"/>
          <w:szCs w:val="28"/>
        </w:rPr>
        <w:t xml:space="preserve"> which subsidizes their investment.</w:t>
      </w:r>
    </w:p>
    <w:p w14:paraId="27F800AC" w14:textId="244F3BA6" w:rsidR="00D332C4" w:rsidRDefault="00323DE6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A new mailing address list costing around $189 per year was approved. This will reduce returned mailing of postcards which exceeded 275 in the last mailing. The cost</w:t>
      </w:r>
      <w:r w:rsidR="00D332C4">
        <w:rPr>
          <w:sz w:val="28"/>
          <w:szCs w:val="28"/>
        </w:rPr>
        <w:t xml:space="preserve"> </w:t>
      </w:r>
      <w:r>
        <w:rPr>
          <w:sz w:val="28"/>
          <w:szCs w:val="28"/>
        </w:rPr>
        <w:t>is yearly for the address list with unlimited use.</w:t>
      </w:r>
    </w:p>
    <w:p w14:paraId="0EB018D0" w14:textId="5DA571C8" w:rsidR="00323DE6" w:rsidRDefault="00323DE6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The Board meeting schedule will continue to be the third Monday of each month. General meetings </w:t>
      </w:r>
      <w:r w:rsidR="00D65504">
        <w:rPr>
          <w:sz w:val="28"/>
          <w:szCs w:val="28"/>
        </w:rPr>
        <w:t>will take place</w:t>
      </w:r>
      <w:r>
        <w:rPr>
          <w:sz w:val="28"/>
          <w:szCs w:val="28"/>
        </w:rPr>
        <w:t xml:space="preserve"> in April, </w:t>
      </w:r>
      <w:r w:rsidR="00D65504">
        <w:rPr>
          <w:sz w:val="28"/>
          <w:szCs w:val="28"/>
        </w:rPr>
        <w:t>August,</w:t>
      </w:r>
      <w:r>
        <w:rPr>
          <w:sz w:val="28"/>
          <w:szCs w:val="28"/>
        </w:rPr>
        <w:t xml:space="preserve"> and November. Other general meetings will be scheduled as neede</w:t>
      </w:r>
      <w:r w:rsidR="00D65504">
        <w:rPr>
          <w:sz w:val="28"/>
          <w:szCs w:val="28"/>
        </w:rPr>
        <w:t xml:space="preserve">d. </w:t>
      </w:r>
      <w:r w:rsidR="00B62FCD">
        <w:rPr>
          <w:sz w:val="28"/>
          <w:szCs w:val="28"/>
        </w:rPr>
        <w:t>Usually,</w:t>
      </w:r>
      <w:r w:rsidR="00D65504">
        <w:rPr>
          <w:sz w:val="28"/>
          <w:szCs w:val="28"/>
        </w:rPr>
        <w:t xml:space="preserve"> a general meeting happens in September or early October.  We have had general meetings regarding issues in February.</w:t>
      </w:r>
    </w:p>
    <w:p w14:paraId="47F22DFD" w14:textId="23F6096B" w:rsidR="00D65504" w:rsidRDefault="00D65504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Concerns were expressed about the closed </w:t>
      </w:r>
      <w:proofErr w:type="spellStart"/>
      <w:r>
        <w:rPr>
          <w:sz w:val="28"/>
          <w:szCs w:val="28"/>
        </w:rPr>
        <w:t>Velaro</w:t>
      </w:r>
      <w:proofErr w:type="spellEnd"/>
      <w:r>
        <w:rPr>
          <w:sz w:val="28"/>
          <w:szCs w:val="28"/>
        </w:rPr>
        <w:t xml:space="preserve"> Store at 30</w:t>
      </w:r>
      <w:r w:rsidRPr="00D6550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SW Park Ave. becoming a liquor store.  A rumor currently. </w:t>
      </w:r>
    </w:p>
    <w:p w14:paraId="4DE4468C" w14:textId="77777777" w:rsidR="00B62FCD" w:rsidRDefault="00D65504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Road conditions are a real concern in the neighborhood. Many are in very bad condition.  Repairs seem to </w:t>
      </w:r>
      <w:r w:rsidR="00B62FCD">
        <w:rPr>
          <w:sz w:val="28"/>
          <w:szCs w:val="28"/>
        </w:rPr>
        <w:t>break</w:t>
      </w:r>
      <w:r>
        <w:rPr>
          <w:sz w:val="28"/>
          <w:szCs w:val="28"/>
        </w:rPr>
        <w:t xml:space="preserve"> down quickly.</w:t>
      </w:r>
    </w:p>
    <w:p w14:paraId="35798B43" w14:textId="1E5E3FCB" w:rsidR="00D65504" w:rsidRDefault="00B62FCD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Business vacancies on Fleur Drive and Park Ave. along with public transportation options continue to be discussed.  </w:t>
      </w:r>
      <w:r w:rsidR="00D65504">
        <w:rPr>
          <w:sz w:val="28"/>
          <w:szCs w:val="28"/>
        </w:rPr>
        <w:t xml:space="preserve"> </w:t>
      </w:r>
    </w:p>
    <w:p w14:paraId="04F34892" w14:textId="0433ACDC" w:rsidR="00B62FCD" w:rsidRDefault="00B62FCD" w:rsidP="00805739">
      <w:pPr>
        <w:pStyle w:val="ListParagraph"/>
        <w:rPr>
          <w:sz w:val="28"/>
          <w:szCs w:val="28"/>
        </w:rPr>
      </w:pPr>
    </w:p>
    <w:p w14:paraId="4D7B20A7" w14:textId="3C0AC6F4" w:rsidR="00B62FCD" w:rsidRDefault="00B62FCD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meeting closed at 7:48 PM.  Next meeting is February 20</w:t>
      </w:r>
      <w:r w:rsidRPr="00B62FC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17922732" w14:textId="5CF65CB7" w:rsidR="00B62FCD" w:rsidRDefault="00B62FCD" w:rsidP="00805739">
      <w:pPr>
        <w:pStyle w:val="ListParagraph"/>
        <w:rPr>
          <w:sz w:val="28"/>
          <w:szCs w:val="28"/>
        </w:rPr>
      </w:pPr>
    </w:p>
    <w:p w14:paraId="724FB11E" w14:textId="4EF8A236" w:rsidR="00B62FCD" w:rsidRDefault="00B62FCD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Minutes by George Davis for Ginny Renda, Secretary. </w:t>
      </w:r>
    </w:p>
    <w:p w14:paraId="6813DFD1" w14:textId="77777777" w:rsidR="00B62FCD" w:rsidRDefault="00B62FCD" w:rsidP="00805739">
      <w:pPr>
        <w:pStyle w:val="ListParagraph"/>
        <w:rPr>
          <w:sz w:val="28"/>
          <w:szCs w:val="28"/>
        </w:rPr>
      </w:pPr>
    </w:p>
    <w:p w14:paraId="585CD4B0" w14:textId="77777777" w:rsidR="00D332C4" w:rsidRPr="00D332C4" w:rsidRDefault="00D332C4" w:rsidP="00805739">
      <w:pPr>
        <w:pStyle w:val="ListParagraph"/>
        <w:rPr>
          <w:sz w:val="28"/>
          <w:szCs w:val="28"/>
        </w:rPr>
      </w:pPr>
    </w:p>
    <w:p w14:paraId="1F729B32" w14:textId="77777777" w:rsidR="00805739" w:rsidRPr="00805739" w:rsidRDefault="00805739" w:rsidP="00805739">
      <w:pPr>
        <w:rPr>
          <w:b/>
          <w:bCs/>
          <w:sz w:val="28"/>
          <w:szCs w:val="28"/>
        </w:rPr>
      </w:pPr>
    </w:p>
    <w:p w14:paraId="302F38CE" w14:textId="77777777" w:rsidR="008D3BF3" w:rsidRPr="008D3BF3" w:rsidRDefault="008D3BF3" w:rsidP="008D3BF3">
      <w:pPr>
        <w:rPr>
          <w:b/>
          <w:bCs/>
          <w:sz w:val="28"/>
          <w:szCs w:val="28"/>
        </w:rPr>
      </w:pPr>
    </w:p>
    <w:sectPr w:rsidR="008D3BF3" w:rsidRPr="008D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194"/>
    <w:multiLevelType w:val="hybridMultilevel"/>
    <w:tmpl w:val="2C9CA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7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F3"/>
    <w:rsid w:val="00054D5C"/>
    <w:rsid w:val="000D1C7E"/>
    <w:rsid w:val="001F088C"/>
    <w:rsid w:val="00220CED"/>
    <w:rsid w:val="00323DE6"/>
    <w:rsid w:val="00805739"/>
    <w:rsid w:val="00896591"/>
    <w:rsid w:val="008D3BF3"/>
    <w:rsid w:val="009210E7"/>
    <w:rsid w:val="00B62FCD"/>
    <w:rsid w:val="00BB4F98"/>
    <w:rsid w:val="00C40F8D"/>
    <w:rsid w:val="00D332C4"/>
    <w:rsid w:val="00D65504"/>
    <w:rsid w:val="00F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2308"/>
  <w15:chartTrackingRefBased/>
  <w15:docId w15:val="{3BDFDA60-D9D9-4E12-A312-93808707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3</cp:revision>
  <dcterms:created xsi:type="dcterms:W3CDTF">2023-01-16T19:29:00Z</dcterms:created>
  <dcterms:modified xsi:type="dcterms:W3CDTF">2023-01-17T15:55:00Z</dcterms:modified>
</cp:coreProperties>
</file>