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71675" w14:textId="1977D452" w:rsidR="0010042B" w:rsidRPr="00CB24A1" w:rsidRDefault="00EF5E8B" w:rsidP="0010042B">
      <w:pPr>
        <w:spacing w:line="240" w:lineRule="auto"/>
        <w:contextualSpacing/>
        <w:jc w:val="center"/>
        <w:rPr>
          <w:rFonts w:ascii="Constantia" w:hAnsi="Constantia" w:cs="Times New Roman"/>
          <w:b/>
          <w:bCs/>
          <w:spacing w:val="20"/>
          <w:sz w:val="32"/>
          <w:szCs w:val="32"/>
        </w:rPr>
      </w:pPr>
      <w:r>
        <w:rPr>
          <w:rFonts w:ascii="Constantia" w:hAnsi="Constantia" w:cs="Times New Roman"/>
          <w:b/>
          <w:bCs/>
          <w:spacing w:val="20"/>
          <w:sz w:val="32"/>
          <w:szCs w:val="32"/>
        </w:rPr>
        <w:t>CONTACT UPDATE</w:t>
      </w:r>
      <w:r w:rsidR="0010042B" w:rsidRPr="00CB24A1">
        <w:rPr>
          <w:rFonts w:ascii="Constantia" w:hAnsi="Constantia" w:cs="Times New Roman"/>
          <w:b/>
          <w:bCs/>
          <w:spacing w:val="20"/>
          <w:sz w:val="32"/>
          <w:szCs w:val="32"/>
        </w:rPr>
        <w:t xml:space="preserve"> FORM</w:t>
      </w:r>
    </w:p>
    <w:p w14:paraId="2CED19AD" w14:textId="26BEC798" w:rsidR="001E4AFA" w:rsidRDefault="0010042B" w:rsidP="0082415E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32"/>
        </w:rPr>
      </w:pPr>
      <w:r>
        <w:rPr>
          <w:rFonts w:ascii="Rockwell Extra Bold" w:hAnsi="Rockwell Extra Bold"/>
          <w:noProof/>
          <w:color w:val="000000"/>
          <w:sz w:val="20"/>
        </w:rPr>
        <w:drawing>
          <wp:anchor distT="0" distB="0" distL="114300" distR="114300" simplePos="0" relativeHeight="251670528" behindDoc="0" locked="0" layoutInCell="1" allowOverlap="1" wp14:anchorId="06AA31C2" wp14:editId="6338F4B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019300" cy="1127113"/>
            <wp:effectExtent l="0" t="0" r="0" b="0"/>
            <wp:wrapNone/>
            <wp:docPr id="1214726711" name="Picture 1214726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27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4920C" w14:textId="5DA20631" w:rsidR="0082415E" w:rsidRDefault="0082415E" w:rsidP="0082415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32779D" w14:textId="77777777" w:rsidR="001E4AFA" w:rsidRDefault="001E4AFA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259D4C" w14:textId="77777777" w:rsidR="001E4AFA" w:rsidRDefault="001E4AFA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E370B2" w14:textId="77777777" w:rsidR="0010042B" w:rsidRPr="009916D0" w:rsidRDefault="0010042B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53502129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7F55FD5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A3E5D30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3651C2F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4F844BB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4B821B3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0F750D8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ABA5D5D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F146AF3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C245564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88FC895" w14:textId="77777777" w:rsidR="009916D0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08C43CB" w14:textId="36B64DE1" w:rsidR="001E4AFA" w:rsidRDefault="00EF5E8B" w:rsidP="000015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5327">
        <w:rPr>
          <w:rFonts w:ascii="Times New Roman" w:hAnsi="Times New Roman" w:cs="Times New Roman"/>
          <w:sz w:val="24"/>
          <w:szCs w:val="24"/>
        </w:rPr>
        <w:t xml:space="preserve">This form is for current </w:t>
      </w:r>
      <w:r w:rsidR="001E4AFA" w:rsidRPr="008E5327">
        <w:rPr>
          <w:rFonts w:ascii="Times New Roman" w:hAnsi="Times New Roman" w:cs="Times New Roman"/>
          <w:sz w:val="24"/>
          <w:szCs w:val="24"/>
        </w:rPr>
        <w:t>Wyoming Association of Professional Archaeologists</w:t>
      </w:r>
      <w:r w:rsidR="0088146E" w:rsidRPr="008E5327">
        <w:rPr>
          <w:rFonts w:ascii="Times New Roman" w:hAnsi="Times New Roman" w:cs="Times New Roman"/>
          <w:sz w:val="24"/>
          <w:szCs w:val="24"/>
        </w:rPr>
        <w:t xml:space="preserve"> </w:t>
      </w:r>
      <w:r w:rsidR="004B2017" w:rsidRPr="008E5327">
        <w:rPr>
          <w:rFonts w:ascii="Times New Roman" w:hAnsi="Times New Roman" w:cs="Times New Roman"/>
          <w:sz w:val="24"/>
          <w:szCs w:val="24"/>
        </w:rPr>
        <w:t xml:space="preserve">(WAPA) </w:t>
      </w:r>
      <w:r w:rsidR="00311AB5" w:rsidRPr="008E5327">
        <w:rPr>
          <w:rFonts w:ascii="Times New Roman" w:hAnsi="Times New Roman" w:cs="Times New Roman"/>
          <w:sz w:val="24"/>
          <w:szCs w:val="24"/>
        </w:rPr>
        <w:t>members</w:t>
      </w:r>
      <w:r w:rsidRPr="008E5327">
        <w:rPr>
          <w:rFonts w:ascii="Times New Roman" w:hAnsi="Times New Roman" w:cs="Times New Roman"/>
          <w:sz w:val="24"/>
          <w:szCs w:val="24"/>
        </w:rPr>
        <w:t xml:space="preserve"> to update their contact information.</w:t>
      </w:r>
      <w:r w:rsidR="008E5327" w:rsidRPr="008E5327">
        <w:rPr>
          <w:rFonts w:ascii="Times New Roman" w:hAnsi="Times New Roman" w:cs="Times New Roman"/>
          <w:sz w:val="24"/>
          <w:szCs w:val="24"/>
        </w:rPr>
        <w:t xml:space="preserve"> Please fill out the form and send it to the </w:t>
      </w:r>
      <w:r w:rsidR="001E4AFA" w:rsidRPr="008E5327">
        <w:rPr>
          <w:rFonts w:ascii="Times New Roman" w:hAnsi="Times New Roman" w:cs="Times New Roman"/>
          <w:sz w:val="24"/>
          <w:szCs w:val="24"/>
        </w:rPr>
        <w:t>WAPA</w:t>
      </w:r>
      <w:r w:rsidR="008E5327" w:rsidRPr="008E5327">
        <w:rPr>
          <w:rFonts w:ascii="Times New Roman" w:hAnsi="Times New Roman" w:cs="Times New Roman"/>
          <w:sz w:val="24"/>
          <w:szCs w:val="24"/>
        </w:rPr>
        <w:t xml:space="preserve"> </w:t>
      </w:r>
      <w:r w:rsidR="001335F7">
        <w:rPr>
          <w:rFonts w:ascii="Times New Roman" w:hAnsi="Times New Roman" w:cs="Times New Roman"/>
          <w:sz w:val="24"/>
          <w:szCs w:val="24"/>
        </w:rPr>
        <w:t>Secretary</w:t>
      </w:r>
      <w:r w:rsidR="00787D85">
        <w:rPr>
          <w:rFonts w:ascii="Times New Roman" w:hAnsi="Times New Roman" w:cs="Times New Roman"/>
          <w:sz w:val="24"/>
          <w:szCs w:val="24"/>
        </w:rPr>
        <w:t>,</w:t>
      </w:r>
      <w:r w:rsidR="001E4AFA" w:rsidRPr="008E5327">
        <w:rPr>
          <w:rFonts w:ascii="Times New Roman" w:hAnsi="Times New Roman" w:cs="Times New Roman"/>
          <w:sz w:val="24"/>
          <w:szCs w:val="24"/>
        </w:rPr>
        <w:t xml:space="preserve"> via </w:t>
      </w:r>
      <w:r w:rsidR="009916D0" w:rsidRPr="008E5327">
        <w:rPr>
          <w:rFonts w:ascii="Times New Roman" w:hAnsi="Times New Roman" w:cs="Times New Roman"/>
          <w:sz w:val="24"/>
          <w:szCs w:val="24"/>
        </w:rPr>
        <w:t>email</w:t>
      </w:r>
      <w:r w:rsidR="00CD08E2">
        <w:rPr>
          <w:rFonts w:ascii="Times New Roman" w:hAnsi="Times New Roman" w:cs="Times New Roman"/>
          <w:sz w:val="24"/>
          <w:szCs w:val="24"/>
        </w:rPr>
        <w:t xml:space="preserve"> </w:t>
      </w:r>
      <w:r w:rsidR="00CD08E2">
        <w:rPr>
          <w:rFonts w:ascii="Times New Roman" w:hAnsi="Times New Roman" w:cs="Times New Roman"/>
        </w:rPr>
        <w:t xml:space="preserve">(please </w:t>
      </w:r>
      <w:r w:rsidR="00CD08E2" w:rsidRPr="00BE7124">
        <w:rPr>
          <w:rFonts w:ascii="Times New Roman" w:hAnsi="Times New Roman" w:cs="Times New Roman"/>
        </w:rPr>
        <w:t>refer to the</w:t>
      </w:r>
      <w:r w:rsidR="008B07B1">
        <w:rPr>
          <w:rFonts w:ascii="Times New Roman" w:hAnsi="Times New Roman" w:cs="Times New Roman"/>
        </w:rPr>
        <w:t xml:space="preserve"> </w:t>
      </w:r>
      <w:r w:rsidR="00CD08E2" w:rsidRPr="00BE7124">
        <w:rPr>
          <w:rFonts w:ascii="Times New Roman" w:hAnsi="Times New Roman" w:cs="Times New Roman"/>
          <w:i/>
          <w:iCs/>
        </w:rPr>
        <w:t>Officers</w:t>
      </w:r>
      <w:r w:rsidR="008B07B1">
        <w:rPr>
          <w:rFonts w:ascii="Times New Roman" w:hAnsi="Times New Roman" w:cs="Times New Roman"/>
          <w:i/>
          <w:iCs/>
        </w:rPr>
        <w:t xml:space="preserve"> </w:t>
      </w:r>
      <w:r w:rsidR="00CD08E2" w:rsidRPr="00BE7124">
        <w:rPr>
          <w:rFonts w:ascii="Times New Roman" w:hAnsi="Times New Roman" w:cs="Times New Roman"/>
        </w:rPr>
        <w:t>drop-down menu on the WAPA website for current email</w:t>
      </w:r>
      <w:r w:rsidR="00CD08E2">
        <w:rPr>
          <w:rFonts w:ascii="Times New Roman" w:hAnsi="Times New Roman" w:cs="Times New Roman"/>
        </w:rPr>
        <w:t>)</w:t>
      </w:r>
      <w:r w:rsidR="008B07B1">
        <w:rPr>
          <w:rFonts w:ascii="Times New Roman" w:hAnsi="Times New Roman" w:cs="Times New Roman"/>
        </w:rPr>
        <w:t xml:space="preserve"> or post</w:t>
      </w:r>
      <w:r w:rsidR="001E4AFA" w:rsidRPr="008E53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E78AF3" w14:textId="77777777" w:rsidR="00FC16AD" w:rsidRPr="008E5327" w:rsidRDefault="00FC16AD" w:rsidP="000015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4FAA40" w14:textId="77777777" w:rsidR="00E001F7" w:rsidRPr="008E5327" w:rsidRDefault="00E001F7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878E2C" w14:textId="31792BA6" w:rsidR="001E4AFA" w:rsidRPr="008E5327" w:rsidRDefault="001E4AFA" w:rsidP="001E4AF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327">
        <w:rPr>
          <w:rFonts w:ascii="Times New Roman" w:hAnsi="Times New Roman" w:cs="Times New Roman"/>
          <w:sz w:val="24"/>
          <w:szCs w:val="24"/>
        </w:rPr>
        <w:t>Wyoming Association of Professional Archaeologists</w:t>
      </w:r>
    </w:p>
    <w:p w14:paraId="7ACEFD15" w14:textId="21DD0EFA" w:rsidR="009916D0" w:rsidRPr="008E5327" w:rsidRDefault="009916D0" w:rsidP="001E4AF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327">
        <w:rPr>
          <w:rFonts w:ascii="Times New Roman" w:hAnsi="Times New Roman" w:cs="Times New Roman"/>
          <w:sz w:val="24"/>
          <w:szCs w:val="24"/>
        </w:rPr>
        <w:t xml:space="preserve">ATTN: WAPA </w:t>
      </w:r>
      <w:r w:rsidR="001335F7">
        <w:rPr>
          <w:rFonts w:ascii="Times New Roman" w:hAnsi="Times New Roman" w:cs="Times New Roman"/>
          <w:sz w:val="24"/>
          <w:szCs w:val="24"/>
        </w:rPr>
        <w:t>Secretary</w:t>
      </w:r>
    </w:p>
    <w:p w14:paraId="36B5C088" w14:textId="596A63F1" w:rsidR="001E4AFA" w:rsidRPr="008E5327" w:rsidRDefault="001E4AFA" w:rsidP="001E4AF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327">
        <w:rPr>
          <w:rFonts w:ascii="Times New Roman" w:hAnsi="Times New Roman" w:cs="Times New Roman"/>
          <w:sz w:val="24"/>
          <w:szCs w:val="24"/>
        </w:rPr>
        <w:t>Dept. 3431, 1000 East University Ave.</w:t>
      </w:r>
    </w:p>
    <w:p w14:paraId="5D972F3E" w14:textId="4F6359CF" w:rsidR="001E4AFA" w:rsidRDefault="001E4AFA" w:rsidP="001E4AF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327">
        <w:rPr>
          <w:rFonts w:ascii="Times New Roman" w:hAnsi="Times New Roman" w:cs="Times New Roman"/>
          <w:sz w:val="24"/>
          <w:szCs w:val="24"/>
        </w:rPr>
        <w:t>Laramie, WY 82071</w:t>
      </w:r>
    </w:p>
    <w:p w14:paraId="4F97D9CD" w14:textId="77777777" w:rsidR="00FC16AD" w:rsidRDefault="00FC16AD" w:rsidP="001E4AF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E99E93" w14:textId="77777777" w:rsidR="00FC16AD" w:rsidRPr="008E5327" w:rsidRDefault="00FC16AD" w:rsidP="001E4AF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2811"/>
        <w:gridCol w:w="763"/>
        <w:gridCol w:w="1745"/>
        <w:gridCol w:w="616"/>
        <w:gridCol w:w="2310"/>
      </w:tblGrid>
      <w:tr w:rsidR="00FC16AD" w:rsidRPr="00FC16AD" w14:paraId="2DE7A33E" w14:textId="77777777" w:rsidTr="00FC16AD">
        <w:trPr>
          <w:trHeight w:hRule="exact" w:val="54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3275A" w14:textId="5DCF4091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AD">
              <w:rPr>
                <w:rFonts w:ascii="Times New Roman" w:hAnsi="Times New Roman" w:cs="Times New Roman"/>
                <w:sz w:val="24"/>
                <w:szCs w:val="24"/>
              </w:rPr>
              <w:t>Name(s):</w:t>
            </w:r>
          </w:p>
        </w:tc>
        <w:tc>
          <w:tcPr>
            <w:tcW w:w="2811" w:type="dxa"/>
            <w:tcBorders>
              <w:top w:val="nil"/>
              <w:left w:val="nil"/>
              <w:right w:val="nil"/>
            </w:tcBorders>
            <w:vAlign w:val="bottom"/>
          </w:tcPr>
          <w:p w14:paraId="7019A280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  <w:vAlign w:val="bottom"/>
          </w:tcPr>
          <w:p w14:paraId="227BFD9D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vAlign w:val="bottom"/>
          </w:tcPr>
          <w:p w14:paraId="09BD4648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vAlign w:val="bottom"/>
          </w:tcPr>
          <w:p w14:paraId="3D3DEE41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  <w:vAlign w:val="bottom"/>
          </w:tcPr>
          <w:p w14:paraId="0BEA1300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AD" w:rsidRPr="00FC16AD" w14:paraId="2BC5876C" w14:textId="77777777" w:rsidTr="00FC16AD">
        <w:trPr>
          <w:trHeight w:hRule="exact" w:val="54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E5CDD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AD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2811" w:type="dxa"/>
            <w:tcBorders>
              <w:left w:val="nil"/>
              <w:right w:val="nil"/>
            </w:tcBorders>
            <w:vAlign w:val="bottom"/>
          </w:tcPr>
          <w:p w14:paraId="66ED4DDE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  <w:vAlign w:val="bottom"/>
          </w:tcPr>
          <w:p w14:paraId="38D137B5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  <w:vAlign w:val="bottom"/>
          </w:tcPr>
          <w:p w14:paraId="4D52F079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nil"/>
              <w:right w:val="nil"/>
            </w:tcBorders>
            <w:vAlign w:val="bottom"/>
          </w:tcPr>
          <w:p w14:paraId="01E02402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  <w:vAlign w:val="bottom"/>
          </w:tcPr>
          <w:p w14:paraId="0ED2103C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AD" w:rsidRPr="00FC16AD" w14:paraId="61F03542" w14:textId="77777777" w:rsidTr="00FC16AD">
        <w:trPr>
          <w:trHeight w:hRule="exact" w:val="54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8F880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AD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2811" w:type="dxa"/>
            <w:tcBorders>
              <w:left w:val="nil"/>
              <w:right w:val="nil"/>
            </w:tcBorders>
            <w:vAlign w:val="bottom"/>
          </w:tcPr>
          <w:p w14:paraId="2B921E2B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  <w:vAlign w:val="bottom"/>
          </w:tcPr>
          <w:p w14:paraId="1F9C1F08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AD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1745" w:type="dxa"/>
            <w:tcBorders>
              <w:left w:val="nil"/>
              <w:right w:val="nil"/>
            </w:tcBorders>
            <w:vAlign w:val="bottom"/>
          </w:tcPr>
          <w:p w14:paraId="435F2D5A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nil"/>
              <w:bottom w:val="nil"/>
              <w:right w:val="nil"/>
            </w:tcBorders>
            <w:vAlign w:val="bottom"/>
          </w:tcPr>
          <w:p w14:paraId="355BBF6C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AD"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  <w:tc>
          <w:tcPr>
            <w:tcW w:w="2310" w:type="dxa"/>
            <w:tcBorders>
              <w:left w:val="nil"/>
              <w:right w:val="nil"/>
            </w:tcBorders>
            <w:vAlign w:val="bottom"/>
          </w:tcPr>
          <w:p w14:paraId="1BCB5107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AD" w:rsidRPr="00FC16AD" w14:paraId="10C4B75C" w14:textId="77777777" w:rsidTr="00FC16AD">
        <w:trPr>
          <w:trHeight w:hRule="exact" w:val="54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81C43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AD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811" w:type="dxa"/>
            <w:tcBorders>
              <w:left w:val="nil"/>
              <w:right w:val="nil"/>
            </w:tcBorders>
            <w:vAlign w:val="bottom"/>
          </w:tcPr>
          <w:p w14:paraId="1EA116C6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  <w:vAlign w:val="bottom"/>
          </w:tcPr>
          <w:p w14:paraId="24F37B01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  <w:vAlign w:val="bottom"/>
          </w:tcPr>
          <w:p w14:paraId="2BC29D5F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vAlign w:val="bottom"/>
          </w:tcPr>
          <w:p w14:paraId="641C0E57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  <w:vAlign w:val="bottom"/>
          </w:tcPr>
          <w:p w14:paraId="235F0EBA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AD" w:rsidRPr="00FC16AD" w14:paraId="5CEEC3B4" w14:textId="77777777" w:rsidTr="00FC16AD">
        <w:trPr>
          <w:trHeight w:hRule="exact" w:val="54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B0A54" w14:textId="6B201FEE" w:rsidR="00FC16AD" w:rsidRPr="00FC16AD" w:rsidRDefault="00FC16AD" w:rsidP="00F82D0F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C16AD">
              <w:rPr>
                <w:rFonts w:ascii="Times New Roman" w:hAnsi="Times New Roman" w:cs="Times New Roman"/>
                <w:sz w:val="24"/>
                <w:szCs w:val="24"/>
              </w:rPr>
              <w:t>Email(s):</w:t>
            </w:r>
          </w:p>
        </w:tc>
        <w:tc>
          <w:tcPr>
            <w:tcW w:w="2811" w:type="dxa"/>
            <w:tcBorders>
              <w:left w:val="nil"/>
              <w:right w:val="nil"/>
            </w:tcBorders>
            <w:vAlign w:val="bottom"/>
          </w:tcPr>
          <w:p w14:paraId="53882469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  <w:vAlign w:val="bottom"/>
          </w:tcPr>
          <w:p w14:paraId="28E9BF91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nil"/>
              <w:right w:val="nil"/>
            </w:tcBorders>
            <w:vAlign w:val="bottom"/>
          </w:tcPr>
          <w:p w14:paraId="2A66D4F9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nil"/>
              <w:right w:val="nil"/>
            </w:tcBorders>
            <w:vAlign w:val="bottom"/>
          </w:tcPr>
          <w:p w14:paraId="4605303F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  <w:vAlign w:val="bottom"/>
          </w:tcPr>
          <w:p w14:paraId="5018A7EB" w14:textId="77777777" w:rsidR="00FC16AD" w:rsidRPr="00FC16AD" w:rsidRDefault="00FC16AD" w:rsidP="00F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1DFF6" w14:textId="77777777" w:rsidR="008E5327" w:rsidRDefault="008E5327" w:rsidP="006D44B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BBB3889" w14:textId="77777777" w:rsidR="008E5327" w:rsidRDefault="008E5327" w:rsidP="009F266F">
      <w:pPr>
        <w:rPr>
          <w:rFonts w:ascii="Times New Roman" w:hAnsi="Times New Roman" w:cs="Times New Roman"/>
          <w:sz w:val="24"/>
          <w:szCs w:val="24"/>
        </w:rPr>
      </w:pPr>
    </w:p>
    <w:p w14:paraId="37E3A196" w14:textId="77777777" w:rsidR="008E5327" w:rsidRDefault="008E5327" w:rsidP="009F266F">
      <w:pPr>
        <w:rPr>
          <w:rFonts w:ascii="Times New Roman" w:hAnsi="Times New Roman" w:cs="Times New Roman"/>
          <w:sz w:val="24"/>
          <w:szCs w:val="24"/>
        </w:rPr>
      </w:pPr>
    </w:p>
    <w:p w14:paraId="2B4A0E7B" w14:textId="77777777" w:rsidR="009C5F75" w:rsidRDefault="009C5F75" w:rsidP="009F266F">
      <w:pPr>
        <w:rPr>
          <w:rFonts w:ascii="Times New Roman" w:hAnsi="Times New Roman" w:cs="Times New Roman"/>
          <w:sz w:val="24"/>
          <w:szCs w:val="24"/>
        </w:rPr>
      </w:pPr>
    </w:p>
    <w:p w14:paraId="3424FDD0" w14:textId="77777777" w:rsidR="009C5F75" w:rsidRDefault="009C5F75" w:rsidP="009F266F">
      <w:pPr>
        <w:rPr>
          <w:rFonts w:ascii="Times New Roman" w:hAnsi="Times New Roman" w:cs="Times New Roman"/>
          <w:sz w:val="24"/>
          <w:szCs w:val="24"/>
        </w:rPr>
      </w:pPr>
    </w:p>
    <w:p w14:paraId="44147A84" w14:textId="77777777" w:rsidR="008E5327" w:rsidRDefault="008E5327" w:rsidP="009F266F">
      <w:pPr>
        <w:rPr>
          <w:rFonts w:ascii="Times New Roman" w:hAnsi="Times New Roman" w:cs="Times New Roman"/>
          <w:sz w:val="24"/>
          <w:szCs w:val="24"/>
        </w:rPr>
      </w:pPr>
    </w:p>
    <w:p w14:paraId="73FF8A52" w14:textId="4E0CF3EC" w:rsidR="008E5327" w:rsidRDefault="008E5327" w:rsidP="009F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</w:t>
      </w:r>
    </w:p>
    <w:p w14:paraId="64455D78" w14:textId="1E29CF79" w:rsidR="008E5327" w:rsidRPr="008E5327" w:rsidRDefault="008E5327" w:rsidP="009F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WAPA Executive Committee</w:t>
      </w:r>
    </w:p>
    <w:sectPr w:rsidR="008E5327" w:rsidRPr="008E5327" w:rsidSect="000C19D5">
      <w:pgSz w:w="12240" w:h="15840"/>
      <w:pgMar w:top="81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4EFD3" w14:textId="77777777" w:rsidR="003A219A" w:rsidRDefault="003A219A" w:rsidP="009F266F">
      <w:pPr>
        <w:spacing w:after="0" w:line="240" w:lineRule="auto"/>
      </w:pPr>
      <w:r>
        <w:separator/>
      </w:r>
    </w:p>
  </w:endnote>
  <w:endnote w:type="continuationSeparator" w:id="0">
    <w:p w14:paraId="0ED9A7BB" w14:textId="77777777" w:rsidR="003A219A" w:rsidRDefault="003A219A" w:rsidP="009F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6FEA1" w14:textId="77777777" w:rsidR="003A219A" w:rsidRDefault="003A219A" w:rsidP="009F266F">
      <w:pPr>
        <w:spacing w:after="0" w:line="240" w:lineRule="auto"/>
      </w:pPr>
      <w:r>
        <w:separator/>
      </w:r>
    </w:p>
  </w:footnote>
  <w:footnote w:type="continuationSeparator" w:id="0">
    <w:p w14:paraId="3AE3C528" w14:textId="77777777" w:rsidR="003A219A" w:rsidRDefault="003A219A" w:rsidP="009F2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6F"/>
    <w:rsid w:val="000015A0"/>
    <w:rsid w:val="00073E4B"/>
    <w:rsid w:val="000C19D5"/>
    <w:rsid w:val="0010042B"/>
    <w:rsid w:val="001335F7"/>
    <w:rsid w:val="001E0C0F"/>
    <w:rsid w:val="001E4AFA"/>
    <w:rsid w:val="00242419"/>
    <w:rsid w:val="00270C6E"/>
    <w:rsid w:val="00297AD7"/>
    <w:rsid w:val="00311AB5"/>
    <w:rsid w:val="003A219A"/>
    <w:rsid w:val="004329CD"/>
    <w:rsid w:val="004B2017"/>
    <w:rsid w:val="004C0030"/>
    <w:rsid w:val="00514012"/>
    <w:rsid w:val="00587DCA"/>
    <w:rsid w:val="005A1A6B"/>
    <w:rsid w:val="005B759C"/>
    <w:rsid w:val="006D44B4"/>
    <w:rsid w:val="00764241"/>
    <w:rsid w:val="00787D85"/>
    <w:rsid w:val="00794690"/>
    <w:rsid w:val="0082415E"/>
    <w:rsid w:val="008561A5"/>
    <w:rsid w:val="0088146E"/>
    <w:rsid w:val="008B07B1"/>
    <w:rsid w:val="008D6CD7"/>
    <w:rsid w:val="008E5327"/>
    <w:rsid w:val="008F2807"/>
    <w:rsid w:val="00905A38"/>
    <w:rsid w:val="00957C15"/>
    <w:rsid w:val="009916D0"/>
    <w:rsid w:val="009C5F75"/>
    <w:rsid w:val="009F266F"/>
    <w:rsid w:val="00A26070"/>
    <w:rsid w:val="00A46E14"/>
    <w:rsid w:val="00A474BC"/>
    <w:rsid w:val="00BB4035"/>
    <w:rsid w:val="00BD5033"/>
    <w:rsid w:val="00C04DDE"/>
    <w:rsid w:val="00C34109"/>
    <w:rsid w:val="00C81DD7"/>
    <w:rsid w:val="00CB24A1"/>
    <w:rsid w:val="00CD08E2"/>
    <w:rsid w:val="00CD3B41"/>
    <w:rsid w:val="00D13D38"/>
    <w:rsid w:val="00D25CE6"/>
    <w:rsid w:val="00DE3844"/>
    <w:rsid w:val="00DF7572"/>
    <w:rsid w:val="00E001F7"/>
    <w:rsid w:val="00E262CA"/>
    <w:rsid w:val="00ED0C71"/>
    <w:rsid w:val="00ED5428"/>
    <w:rsid w:val="00EF5E8B"/>
    <w:rsid w:val="00F255DF"/>
    <w:rsid w:val="00F840B1"/>
    <w:rsid w:val="00F8583C"/>
    <w:rsid w:val="00FC16AD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71756"/>
  <w15:chartTrackingRefBased/>
  <w15:docId w15:val="{E470CA02-88B3-4152-B230-96507D5F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6F"/>
  </w:style>
  <w:style w:type="paragraph" w:styleId="Footer">
    <w:name w:val="footer"/>
    <w:basedOn w:val="Normal"/>
    <w:link w:val="FooterChar"/>
    <w:uiPriority w:val="99"/>
    <w:unhideWhenUsed/>
    <w:rsid w:val="009F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6F"/>
  </w:style>
  <w:style w:type="paragraph" w:styleId="BalloonText">
    <w:name w:val="Balloon Text"/>
    <w:basedOn w:val="Normal"/>
    <w:link w:val="BalloonTextChar"/>
    <w:uiPriority w:val="99"/>
    <w:semiHidden/>
    <w:unhideWhenUsed/>
    <w:rsid w:val="0082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AFA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4AF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4AFA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FC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jaiello@crai-ky.com</dc:creator>
  <cp:keywords/>
  <dc:description/>
  <cp:lastModifiedBy>Jennifer Aiello</cp:lastModifiedBy>
  <cp:revision>9</cp:revision>
  <cp:lastPrinted>2022-01-30T23:03:00Z</cp:lastPrinted>
  <dcterms:created xsi:type="dcterms:W3CDTF">2023-05-04T03:20:00Z</dcterms:created>
  <dcterms:modified xsi:type="dcterms:W3CDTF">2024-08-25T16:48:00Z</dcterms:modified>
</cp:coreProperties>
</file>