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35A00F60"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BFF56B5">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D3042"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C066FD">
        <w:rPr>
          <w:rFonts w:ascii="Arial" w:hAnsi="Arial" w:cs="Arial"/>
          <w:b/>
          <w:i/>
          <w:sz w:val="32"/>
          <w:szCs w:val="32"/>
        </w:rPr>
        <w:t xml:space="preserve"> Highlights</w:t>
      </w:r>
    </w:p>
    <w:p w14:paraId="354CF684" w14:textId="6A4A9F24"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986BEA">
        <w:rPr>
          <w:rFonts w:ascii="Arial" w:hAnsi="Arial" w:cs="Arial"/>
          <w:b/>
          <w:sz w:val="24"/>
          <w:szCs w:val="24"/>
          <w:u w:val="single"/>
        </w:rPr>
        <w:t>December 12</w:t>
      </w:r>
      <w:r w:rsidR="00FA44F5" w:rsidRPr="00546AC3">
        <w:rPr>
          <w:rFonts w:ascii="Arial" w:hAnsi="Arial" w:cs="Arial"/>
          <w:b/>
          <w:sz w:val="24"/>
          <w:szCs w:val="24"/>
          <w:u w:val="single"/>
        </w:rPr>
        <w:t>,</w:t>
      </w:r>
      <w:r w:rsidR="00FA44F5">
        <w:rPr>
          <w:rFonts w:ascii="Arial" w:hAnsi="Arial" w:cs="Arial"/>
          <w:b/>
          <w:sz w:val="24"/>
          <w:szCs w:val="24"/>
          <w:u w:val="single"/>
        </w:rPr>
        <w:t xml:space="preserve"> 2023</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2B2D44" w:rsidRPr="00754C1A">
        <w:rPr>
          <w:rFonts w:ascii="Arial" w:hAnsi="Arial" w:cs="Arial"/>
          <w:b/>
          <w:sz w:val="24"/>
          <w:szCs w:val="24"/>
          <w:u w:val="single"/>
        </w:rPr>
        <w:t>_</w:t>
      </w:r>
      <w:r w:rsidR="0002364A">
        <w:rPr>
          <w:rFonts w:ascii="Arial" w:hAnsi="Arial" w:cs="Arial"/>
          <w:b/>
          <w:sz w:val="24"/>
          <w:szCs w:val="24"/>
          <w:u w:val="single"/>
        </w:rPr>
        <w:t>5</w:t>
      </w:r>
      <w:r w:rsidR="007E0DAB">
        <w:rPr>
          <w:rFonts w:ascii="Arial" w:hAnsi="Arial" w:cs="Arial"/>
          <w:b/>
          <w:sz w:val="24"/>
          <w:szCs w:val="24"/>
          <w:u w:val="single"/>
        </w:rPr>
        <w:t>8</w:t>
      </w:r>
      <w:r w:rsidR="00FA44F5" w:rsidRPr="00754C1A">
        <w:rPr>
          <w:rFonts w:ascii="Arial" w:hAnsi="Arial" w:cs="Arial"/>
          <w:b/>
          <w:sz w:val="24"/>
          <w:szCs w:val="24"/>
          <w:u w:val="single"/>
        </w:rPr>
        <w:t>---</w:t>
      </w:r>
      <w:r w:rsidR="00104474">
        <w:rPr>
          <w:rFonts w:ascii="Arial" w:hAnsi="Arial" w:cs="Arial"/>
          <w:b/>
          <w:sz w:val="24"/>
          <w:szCs w:val="24"/>
          <w:u w:val="single"/>
        </w:rPr>
        <w:t>1</w:t>
      </w:r>
      <w:r w:rsidR="007E0DAB">
        <w:rPr>
          <w:rFonts w:ascii="Arial" w:hAnsi="Arial" w:cs="Arial"/>
          <w:b/>
          <w:sz w:val="24"/>
          <w:szCs w:val="24"/>
          <w:u w:val="single"/>
        </w:rPr>
        <w:t>2-12</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94ACE5F"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6BEDBDA0" w14:textId="77777777"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77777777"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WebEx.  </w:t>
      </w:r>
    </w:p>
    <w:p w14:paraId="34614201" w14:textId="43E3CF05" w:rsidR="009F6080" w:rsidRPr="006B03E4" w:rsidRDefault="009F6080"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iCs/>
          <w:sz w:val="24"/>
          <w:szCs w:val="24"/>
        </w:rPr>
        <w:t>Swearing-in for elected officials Trustee Sheets and Fiscal Officer Wilkins for the term 2024 through 2027</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6A2D8E7D" w14:textId="7EF174B0" w:rsidR="00AC0180" w:rsidRPr="00E34E6F" w:rsidRDefault="00AC0180" w:rsidP="00AC0180">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w:t>
      </w:r>
    </w:p>
    <w:p w14:paraId="65DE4550" w14:textId="77777777" w:rsidR="00AC0180" w:rsidRDefault="00AC0180" w:rsidP="00EA497E">
      <w:pPr>
        <w:pStyle w:val="NormalWeb"/>
        <w:contextualSpacing/>
        <w:rPr>
          <w:rFonts w:ascii="Arial" w:hAnsi="Arial" w:cs="Arial"/>
          <w:color w:val="000000"/>
        </w:rPr>
      </w:pPr>
      <w:r w:rsidRPr="00EA497E">
        <w:rPr>
          <w:rFonts w:ascii="Arial" w:hAnsi="Arial" w:cs="Arial"/>
          <w:color w:val="000000"/>
        </w:rPr>
        <w:t>11-12-2023 through 12-12-2023</w:t>
      </w:r>
    </w:p>
    <w:p w14:paraId="1B160CEB" w14:textId="77777777" w:rsidR="00AC0180" w:rsidRPr="00EA497E"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Total Calls for Service/Self-Initiated Runs: 272</w:t>
      </w:r>
    </w:p>
    <w:p w14:paraId="37FA5AB4" w14:textId="77777777" w:rsidR="00AC0180" w:rsidRPr="00EA497E"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Total Reports Taken: 28</w:t>
      </w:r>
    </w:p>
    <w:p w14:paraId="1A76823C" w14:textId="77777777" w:rsidR="00AC0180" w:rsidRPr="00EA497E"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Total Arrests/Citations: 15</w:t>
      </w:r>
    </w:p>
    <w:p w14:paraId="4F6EFF47" w14:textId="77777777" w:rsidR="00AC0180" w:rsidRPr="00EA497E"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Burglaries: 1 (2900 Block of Norton Rd)</w:t>
      </w:r>
    </w:p>
    <w:p w14:paraId="70442B92" w14:textId="77777777" w:rsidR="00AC0180" w:rsidRPr="00EA497E"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Traffic Crashes: 17</w:t>
      </w:r>
    </w:p>
    <w:p w14:paraId="024865A5" w14:textId="77777777" w:rsidR="00AC0180" w:rsidRPr="00EA497E"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Medic Runs: 38</w:t>
      </w:r>
    </w:p>
    <w:p w14:paraId="2E702A1B" w14:textId="77777777" w:rsidR="00AC0180" w:rsidRPr="00EA497E"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Thefts:3</w:t>
      </w:r>
    </w:p>
    <w:p w14:paraId="200C2C5F" w14:textId="77777777" w:rsidR="00AC0180" w:rsidRPr="00EA497E"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Missing Persons:0</w:t>
      </w:r>
    </w:p>
    <w:p w14:paraId="0E0F0BD6" w14:textId="77777777" w:rsidR="00AC0180" w:rsidRPr="00EA497E"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Stolen Vehicles: 0</w:t>
      </w:r>
    </w:p>
    <w:p w14:paraId="7245C39E" w14:textId="77777777" w:rsidR="00AC0180" w:rsidRPr="00EA497E"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Suspicious Persons/Vehicles:17</w:t>
      </w:r>
    </w:p>
    <w:p w14:paraId="796E6B0C" w14:textId="77777777" w:rsidR="00AC0180" w:rsidRPr="00EA497E"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Overdose: 1 (7300 Harrisburg Pike)</w:t>
      </w:r>
    </w:p>
    <w:p w14:paraId="1C0DA5DF" w14:textId="77777777" w:rsidR="00AC0180" w:rsidRPr="00EA497E"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Traffic Offenses:42</w:t>
      </w:r>
    </w:p>
    <w:p w14:paraId="52A10EE3" w14:textId="77777777" w:rsidR="00AC0180" w:rsidRDefault="00AC0180" w:rsidP="00EA497E">
      <w:pPr>
        <w:pStyle w:val="NormalWeb"/>
        <w:numPr>
          <w:ilvl w:val="0"/>
          <w:numId w:val="39"/>
        </w:numPr>
        <w:contextualSpacing/>
        <w:rPr>
          <w:rFonts w:ascii="Arial" w:hAnsi="Arial" w:cs="Arial"/>
          <w:color w:val="000000"/>
        </w:rPr>
      </w:pPr>
      <w:r w:rsidRPr="00EA497E">
        <w:rPr>
          <w:rFonts w:ascii="Arial" w:hAnsi="Arial" w:cs="Arial"/>
          <w:color w:val="000000"/>
        </w:rPr>
        <w:t>Motorcycle/ATV/Bike Complaints: 2</w:t>
      </w:r>
    </w:p>
    <w:p w14:paraId="5B958184" w14:textId="7016ACDF" w:rsidR="00AC0180" w:rsidRPr="00EA497E" w:rsidRDefault="00AC0180" w:rsidP="00EA497E">
      <w:pPr>
        <w:pStyle w:val="NormalWeb"/>
        <w:contextualSpacing/>
        <w:rPr>
          <w:rFonts w:ascii="Arial" w:hAnsi="Arial" w:cs="Arial"/>
          <w:color w:val="000000"/>
        </w:rPr>
      </w:pPr>
      <w:r w:rsidRPr="00EA497E">
        <w:rPr>
          <w:rFonts w:ascii="Arial" w:hAnsi="Arial" w:cs="Arial"/>
          <w:color w:val="000000"/>
        </w:rPr>
        <w:t>On November 18th, Deputies responded to the 6800 Block of Darby Blvd on the report of a</w:t>
      </w:r>
      <w:r w:rsidR="00CF16C0">
        <w:rPr>
          <w:rFonts w:ascii="Arial" w:hAnsi="Arial" w:cs="Arial"/>
          <w:color w:val="000000"/>
        </w:rPr>
        <w:t xml:space="preserve"> </w:t>
      </w:r>
      <w:r w:rsidRPr="00EA497E">
        <w:rPr>
          <w:rFonts w:ascii="Arial" w:hAnsi="Arial" w:cs="Arial"/>
          <w:color w:val="000000"/>
        </w:rPr>
        <w:t>suspicious vehicle. Responding Deputies found the vehicle in the front yard of a residence. Upon investigation, the driver was found to be under the influence and was arrested.</w:t>
      </w:r>
    </w:p>
    <w:p w14:paraId="119680E5" w14:textId="77777777" w:rsidR="00AC0180" w:rsidRPr="00EA497E" w:rsidRDefault="00AC0180" w:rsidP="00EA497E">
      <w:pPr>
        <w:pStyle w:val="NormalWeb"/>
        <w:contextualSpacing/>
        <w:rPr>
          <w:rFonts w:ascii="Arial" w:hAnsi="Arial" w:cs="Arial"/>
          <w:color w:val="000000"/>
        </w:rPr>
      </w:pPr>
      <w:r w:rsidRPr="00EA497E">
        <w:rPr>
          <w:rFonts w:ascii="Arial" w:hAnsi="Arial" w:cs="Arial"/>
          <w:color w:val="000000"/>
        </w:rPr>
        <w:t>On November 30th, Deputies responded to a shooting in the 5800 block of Harrisburg-Georgesville Rd. One person with injuries was located. Initial reports indicate a possible accidental shooting. The investigation is ongoing.</w:t>
      </w:r>
    </w:p>
    <w:p w14:paraId="07C5011F" w14:textId="0E3CED59" w:rsidR="00AC0180" w:rsidRPr="00EA497E" w:rsidRDefault="00AC0180" w:rsidP="00EA497E">
      <w:pPr>
        <w:pStyle w:val="NormalWeb"/>
        <w:contextualSpacing/>
        <w:rPr>
          <w:rFonts w:ascii="Arial" w:hAnsi="Arial" w:cs="Arial"/>
          <w:color w:val="000000"/>
        </w:rPr>
      </w:pPr>
      <w:r w:rsidRPr="00EA497E">
        <w:rPr>
          <w:rFonts w:ascii="Arial" w:hAnsi="Arial" w:cs="Arial"/>
          <w:color w:val="000000"/>
        </w:rPr>
        <w:t xml:space="preserve"> Also, on November 30th, Deputies responded to a burglary in the 2900 block of Norton Road. Numerous tools were taken. The investigation is ongoing.</w:t>
      </w:r>
    </w:p>
    <w:p w14:paraId="1E64127C" w14:textId="0C4EE4C8" w:rsidR="006252B9" w:rsidRPr="00624627" w:rsidRDefault="00841DCC" w:rsidP="00B61B94">
      <w:pPr>
        <w:pStyle w:val="ListParagraph"/>
        <w:numPr>
          <w:ilvl w:val="0"/>
          <w:numId w:val="3"/>
        </w:numPr>
        <w:rPr>
          <w:rFonts w:ascii="Arial" w:hAnsi="Arial" w:cs="Arial"/>
          <w:bCs/>
          <w:sz w:val="24"/>
          <w:szCs w:val="24"/>
        </w:rPr>
      </w:pPr>
      <w:r w:rsidRPr="00B61B94">
        <w:rPr>
          <w:rFonts w:ascii="Arial" w:hAnsi="Arial" w:cs="Arial"/>
          <w:b/>
          <w:sz w:val="24"/>
          <w:szCs w:val="24"/>
          <w:u w:val="single"/>
        </w:rPr>
        <w:t>Road Department</w:t>
      </w:r>
      <w:bookmarkStart w:id="0" w:name="_Hlk525643348"/>
      <w:r w:rsidR="00AB645D" w:rsidRPr="00B61B94">
        <w:rPr>
          <w:rFonts w:ascii="Arial" w:hAnsi="Arial" w:cs="Arial"/>
          <w:b/>
          <w:sz w:val="24"/>
          <w:szCs w:val="24"/>
          <w:u w:val="single"/>
        </w:rPr>
        <w:t xml:space="preserve">- </w:t>
      </w:r>
      <w:r w:rsidR="00ED7EF2">
        <w:rPr>
          <w:rFonts w:ascii="Arial" w:hAnsi="Arial" w:cs="Arial"/>
          <w:b/>
          <w:sz w:val="24"/>
          <w:szCs w:val="24"/>
          <w:u w:val="single"/>
        </w:rPr>
        <w:t>Greg Geiger</w:t>
      </w:r>
    </w:p>
    <w:p w14:paraId="74CD225A" w14:textId="1866430A" w:rsidR="00CF16C0" w:rsidRDefault="00ED7EF2" w:rsidP="00E74687">
      <w:pPr>
        <w:pStyle w:val="ListParagraph"/>
        <w:numPr>
          <w:ilvl w:val="0"/>
          <w:numId w:val="33"/>
        </w:numPr>
        <w:rPr>
          <w:rFonts w:ascii="Arial" w:hAnsi="Arial" w:cs="Arial"/>
          <w:bCs/>
          <w:sz w:val="24"/>
          <w:szCs w:val="24"/>
        </w:rPr>
      </w:pPr>
      <w:r>
        <w:rPr>
          <w:rFonts w:ascii="Arial" w:hAnsi="Arial" w:cs="Arial"/>
          <w:bCs/>
          <w:sz w:val="24"/>
          <w:szCs w:val="24"/>
        </w:rPr>
        <w:t>Marker f</w:t>
      </w:r>
      <w:r w:rsidR="00CF16C0">
        <w:rPr>
          <w:rFonts w:ascii="Arial" w:hAnsi="Arial" w:cs="Arial"/>
          <w:bCs/>
          <w:sz w:val="24"/>
          <w:szCs w:val="24"/>
        </w:rPr>
        <w:t xml:space="preserve">lags are </w:t>
      </w:r>
      <w:r>
        <w:rPr>
          <w:rFonts w:ascii="Arial" w:hAnsi="Arial" w:cs="Arial"/>
          <w:bCs/>
          <w:sz w:val="24"/>
          <w:szCs w:val="24"/>
        </w:rPr>
        <w:t xml:space="preserve">placed at the cemeteries for Wreaths Across America this Saturday. </w:t>
      </w:r>
    </w:p>
    <w:p w14:paraId="471892D2" w14:textId="0D560DD7" w:rsidR="00E74687" w:rsidRDefault="00E74687" w:rsidP="00E74687">
      <w:pPr>
        <w:pStyle w:val="ListParagraph"/>
        <w:numPr>
          <w:ilvl w:val="0"/>
          <w:numId w:val="33"/>
        </w:numPr>
        <w:rPr>
          <w:rFonts w:ascii="Arial" w:hAnsi="Arial" w:cs="Arial"/>
          <w:bCs/>
          <w:sz w:val="24"/>
          <w:szCs w:val="24"/>
        </w:rPr>
      </w:pPr>
      <w:r w:rsidRPr="00E74687">
        <w:rPr>
          <w:rFonts w:ascii="Arial" w:hAnsi="Arial" w:cs="Arial"/>
          <w:bCs/>
          <w:sz w:val="24"/>
          <w:szCs w:val="24"/>
        </w:rPr>
        <w:t>Equipment maintenance</w:t>
      </w:r>
      <w:r w:rsidR="00793033">
        <w:rPr>
          <w:rFonts w:ascii="Arial" w:hAnsi="Arial" w:cs="Arial"/>
          <w:bCs/>
          <w:sz w:val="24"/>
          <w:szCs w:val="24"/>
        </w:rPr>
        <w:t>- ready for snow</w:t>
      </w:r>
    </w:p>
    <w:p w14:paraId="7CDAE910" w14:textId="48616DAC" w:rsidR="00ED7EF2" w:rsidRDefault="00ED7EF2" w:rsidP="00ED7EF2">
      <w:pPr>
        <w:pStyle w:val="ListParagraph"/>
        <w:numPr>
          <w:ilvl w:val="0"/>
          <w:numId w:val="33"/>
        </w:numPr>
        <w:rPr>
          <w:rFonts w:ascii="Arial" w:hAnsi="Arial" w:cs="Arial"/>
          <w:bCs/>
          <w:sz w:val="24"/>
          <w:szCs w:val="24"/>
        </w:rPr>
      </w:pPr>
      <w:r>
        <w:rPr>
          <w:rFonts w:ascii="Arial" w:hAnsi="Arial" w:cs="Arial"/>
          <w:bCs/>
          <w:sz w:val="24"/>
          <w:szCs w:val="24"/>
        </w:rPr>
        <w:t xml:space="preserve">Set last minute </w:t>
      </w:r>
      <w:r w:rsidRPr="00E74687">
        <w:rPr>
          <w:rFonts w:ascii="Arial" w:hAnsi="Arial" w:cs="Arial"/>
          <w:bCs/>
          <w:sz w:val="24"/>
          <w:szCs w:val="24"/>
        </w:rPr>
        <w:t>Headstone</w:t>
      </w:r>
      <w:r>
        <w:rPr>
          <w:rFonts w:ascii="Arial" w:hAnsi="Arial" w:cs="Arial"/>
          <w:bCs/>
          <w:sz w:val="24"/>
          <w:szCs w:val="24"/>
        </w:rPr>
        <w:t>s.</w:t>
      </w:r>
    </w:p>
    <w:p w14:paraId="0CF7E67C" w14:textId="6F562628" w:rsidR="000F23A1" w:rsidRPr="00ED7EF2" w:rsidRDefault="00ED7EF2" w:rsidP="00ED7EF2">
      <w:pPr>
        <w:pStyle w:val="ListParagraph"/>
        <w:numPr>
          <w:ilvl w:val="0"/>
          <w:numId w:val="33"/>
        </w:numPr>
        <w:rPr>
          <w:rFonts w:ascii="Arial" w:hAnsi="Arial" w:cs="Arial"/>
          <w:bCs/>
          <w:sz w:val="24"/>
          <w:szCs w:val="24"/>
        </w:rPr>
      </w:pPr>
      <w:r>
        <w:rPr>
          <w:rFonts w:ascii="Arial" w:hAnsi="Arial" w:cs="Arial"/>
          <w:bCs/>
          <w:sz w:val="24"/>
          <w:szCs w:val="24"/>
        </w:rPr>
        <w:t>1 burial</w:t>
      </w:r>
    </w:p>
    <w:p w14:paraId="09F1466D" w14:textId="4199F283" w:rsidR="00E74687" w:rsidRPr="00ED7EF2" w:rsidRDefault="00ED7EF2" w:rsidP="00ED7EF2">
      <w:pPr>
        <w:spacing w:line="240" w:lineRule="auto"/>
        <w:ind w:left="720" w:firstLine="720"/>
        <w:rPr>
          <w:rFonts w:ascii="Arial" w:hAnsi="Arial" w:cs="Arial"/>
          <w:bCs/>
          <w:i/>
          <w:iCs/>
          <w:sz w:val="24"/>
          <w:szCs w:val="24"/>
        </w:rPr>
      </w:pPr>
      <w:r>
        <w:rPr>
          <w:rFonts w:ascii="Arial" w:hAnsi="Arial" w:cs="Arial"/>
          <w:bCs/>
          <w:i/>
          <w:iCs/>
          <w:sz w:val="24"/>
          <w:szCs w:val="24"/>
        </w:rPr>
        <w:t>Unresolved items</w:t>
      </w:r>
    </w:p>
    <w:p w14:paraId="66E2B4D2" w14:textId="56CBB670" w:rsidR="00E74687" w:rsidRPr="00E13459" w:rsidRDefault="00E74687" w:rsidP="00E13459">
      <w:pPr>
        <w:pStyle w:val="ListParagraph"/>
        <w:numPr>
          <w:ilvl w:val="0"/>
          <w:numId w:val="33"/>
        </w:numPr>
        <w:spacing w:line="240" w:lineRule="auto"/>
        <w:rPr>
          <w:rFonts w:ascii="Arial" w:hAnsi="Arial" w:cs="Arial"/>
          <w:bCs/>
          <w:i/>
          <w:iCs/>
          <w:sz w:val="24"/>
          <w:szCs w:val="24"/>
        </w:rPr>
      </w:pPr>
      <w:r w:rsidRPr="00E74687">
        <w:rPr>
          <w:rFonts w:ascii="Arial" w:hAnsi="Arial" w:cs="Arial"/>
          <w:bCs/>
          <w:i/>
          <w:iCs/>
          <w:sz w:val="24"/>
          <w:szCs w:val="24"/>
        </w:rPr>
        <w:t>Any updates on the rocks/boulders in the right-of-way on Oakhurst Dr.</w:t>
      </w:r>
    </w:p>
    <w:p w14:paraId="42A67A4A" w14:textId="327D6367" w:rsidR="001E331A" w:rsidRDefault="001E331A" w:rsidP="000F23A1">
      <w:pPr>
        <w:pStyle w:val="ListParagraph"/>
        <w:numPr>
          <w:ilvl w:val="0"/>
          <w:numId w:val="8"/>
        </w:numPr>
        <w:spacing w:line="240" w:lineRule="auto"/>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(meeting on 8-8-23 we said we’d keep it on the agenda till resolved in some way.</w:t>
      </w:r>
      <w:r w:rsidR="008D189D" w:rsidRPr="00EA78D5">
        <w:rPr>
          <w:rFonts w:ascii="Arial" w:hAnsi="Arial" w:cs="Arial"/>
          <w:bCs/>
          <w:i/>
          <w:iCs/>
          <w:sz w:val="24"/>
          <w:szCs w:val="24"/>
        </w:rPr>
        <w:t>)</w:t>
      </w:r>
    </w:p>
    <w:p w14:paraId="76528B60" w14:textId="3963D7AD" w:rsidR="00793033" w:rsidRPr="00EA78D5" w:rsidRDefault="00793033" w:rsidP="000F23A1">
      <w:pPr>
        <w:pStyle w:val="ListParagraph"/>
        <w:numPr>
          <w:ilvl w:val="0"/>
          <w:numId w:val="8"/>
        </w:numPr>
        <w:spacing w:line="240" w:lineRule="auto"/>
        <w:rPr>
          <w:rFonts w:ascii="Arial" w:hAnsi="Arial" w:cs="Arial"/>
          <w:bCs/>
          <w:i/>
          <w:iCs/>
          <w:sz w:val="24"/>
          <w:szCs w:val="24"/>
        </w:rPr>
      </w:pPr>
      <w:r>
        <w:rPr>
          <w:rFonts w:ascii="Arial" w:hAnsi="Arial" w:cs="Arial"/>
          <w:bCs/>
          <w:sz w:val="24"/>
          <w:szCs w:val="24"/>
        </w:rPr>
        <w:lastRenderedPageBreak/>
        <w:t>Trustee Sheets thanked the Road Dept. for cleaning up a mess dumped along Creamer Rd.  They picked up 9 bags of trash, a bumper and had to wade in the creek to pick up more trash.  Thank you Road Dept. for your dedication.</w:t>
      </w:r>
    </w:p>
    <w:p w14:paraId="1F986085" w14:textId="67BEE057" w:rsidR="00D26E19" w:rsidRPr="00FC7623" w:rsidRDefault="0053509A" w:rsidP="00704EA9">
      <w:pPr>
        <w:pStyle w:val="ListParagraph"/>
        <w:numPr>
          <w:ilvl w:val="0"/>
          <w:numId w:val="6"/>
        </w:numPr>
        <w:shd w:val="clear" w:color="auto" w:fill="FFFFFF"/>
        <w:spacing w:after="0" w:line="240" w:lineRule="auto"/>
        <w:rPr>
          <w:rFonts w:ascii="Arial" w:hAnsi="Arial" w:cs="Arial"/>
          <w:sz w:val="24"/>
          <w:szCs w:val="24"/>
        </w:rPr>
      </w:pPr>
      <w:r w:rsidRPr="00B61B94">
        <w:rPr>
          <w:rFonts w:ascii="Arial" w:hAnsi="Arial" w:cs="Arial"/>
          <w:b/>
          <w:bCs/>
          <w:sz w:val="24"/>
          <w:szCs w:val="24"/>
          <w:u w:val="single"/>
        </w:rPr>
        <w:t xml:space="preserve">Fire Dept. – </w:t>
      </w:r>
      <w:r w:rsidR="004B6461">
        <w:rPr>
          <w:rFonts w:ascii="Arial" w:hAnsi="Arial" w:cs="Arial"/>
          <w:b/>
          <w:bCs/>
          <w:sz w:val="24"/>
          <w:szCs w:val="24"/>
          <w:u w:val="single"/>
        </w:rPr>
        <w:t>Chief Whiting</w:t>
      </w:r>
      <w:r w:rsidR="00D277C5">
        <w:rPr>
          <w:rFonts w:ascii="Arial" w:hAnsi="Arial" w:cs="Arial"/>
          <w:b/>
          <w:bCs/>
          <w:sz w:val="24"/>
          <w:szCs w:val="24"/>
          <w:u w:val="single"/>
        </w:rPr>
        <w:t xml:space="preserve"> </w:t>
      </w:r>
    </w:p>
    <w:p w14:paraId="78F00532" w14:textId="77777777" w:rsidR="00FC7623" w:rsidRPr="00FC7623" w:rsidRDefault="00FC7623" w:rsidP="00FC7623">
      <w:pPr>
        <w:pStyle w:val="ListParagraph"/>
        <w:numPr>
          <w:ilvl w:val="0"/>
          <w:numId w:val="8"/>
        </w:numPr>
        <w:shd w:val="clear" w:color="auto" w:fill="FFFFFF"/>
        <w:spacing w:after="0" w:line="240" w:lineRule="auto"/>
        <w:rPr>
          <w:rFonts w:ascii="Arial" w:hAnsi="Arial" w:cs="Arial"/>
          <w:sz w:val="24"/>
          <w:szCs w:val="24"/>
        </w:rPr>
      </w:pPr>
      <w:r w:rsidRPr="00FC7623">
        <w:rPr>
          <w:rFonts w:ascii="Arial" w:hAnsi="Arial" w:cs="Arial"/>
          <w:sz w:val="24"/>
          <w:szCs w:val="24"/>
        </w:rPr>
        <w:t>Need an amended motion to increase the amount for plumbing services from $4500.00 to $4600.00.</w:t>
      </w:r>
    </w:p>
    <w:p w14:paraId="16CC2F4A" w14:textId="55AD38A6" w:rsidR="00FC7623" w:rsidRDefault="00FC7623" w:rsidP="00FC7623">
      <w:pPr>
        <w:pStyle w:val="ListParagraph"/>
        <w:numPr>
          <w:ilvl w:val="0"/>
          <w:numId w:val="41"/>
        </w:numPr>
        <w:shd w:val="clear" w:color="auto" w:fill="FFFFFF"/>
        <w:spacing w:after="0" w:line="240" w:lineRule="auto"/>
        <w:rPr>
          <w:rFonts w:ascii="Arial" w:hAnsi="Arial" w:cs="Arial"/>
          <w:sz w:val="24"/>
          <w:szCs w:val="24"/>
        </w:rPr>
      </w:pPr>
      <w:r w:rsidRPr="00FC7623">
        <w:rPr>
          <w:rFonts w:ascii="Arial" w:hAnsi="Arial" w:cs="Arial"/>
          <w:sz w:val="24"/>
          <w:szCs w:val="24"/>
          <w:highlight w:val="yellow"/>
        </w:rPr>
        <w:t>_</w:t>
      </w:r>
      <w:r w:rsidR="00793033">
        <w:rPr>
          <w:rFonts w:ascii="Arial" w:hAnsi="Arial" w:cs="Arial"/>
          <w:sz w:val="24"/>
          <w:szCs w:val="24"/>
          <w:highlight w:val="yellow"/>
        </w:rPr>
        <w:t xml:space="preserve">Ed made motion </w:t>
      </w:r>
      <w:r w:rsidRPr="00FC7623">
        <w:rPr>
          <w:rFonts w:ascii="Arial" w:hAnsi="Arial" w:cs="Arial"/>
          <w:sz w:val="24"/>
          <w:szCs w:val="24"/>
          <w:highlight w:val="yellow"/>
        </w:rPr>
        <w:t>to amend the motion</w:t>
      </w:r>
      <w:r>
        <w:rPr>
          <w:rFonts w:ascii="Arial" w:hAnsi="Arial" w:cs="Arial"/>
          <w:sz w:val="24"/>
          <w:szCs w:val="24"/>
        </w:rPr>
        <w:t xml:space="preserve"> made on 11-14-23 to spend no more than $4,</w:t>
      </w:r>
      <w:r w:rsidR="00793033">
        <w:rPr>
          <w:rFonts w:ascii="Arial" w:hAnsi="Arial" w:cs="Arial"/>
          <w:sz w:val="24"/>
          <w:szCs w:val="24"/>
        </w:rPr>
        <w:t>5</w:t>
      </w:r>
      <w:r>
        <w:rPr>
          <w:rFonts w:ascii="Arial" w:hAnsi="Arial" w:cs="Arial"/>
          <w:sz w:val="24"/>
          <w:szCs w:val="24"/>
        </w:rPr>
        <w:t xml:space="preserve">00 to do the plumbing repairs, to increase that amount to $4,600. </w:t>
      </w:r>
      <w:r w:rsidR="00793033">
        <w:rPr>
          <w:rFonts w:ascii="Arial" w:hAnsi="Arial" w:cs="Arial"/>
          <w:sz w:val="24"/>
          <w:szCs w:val="24"/>
        </w:rPr>
        <w:t>Passed.</w:t>
      </w:r>
    </w:p>
    <w:p w14:paraId="5EADA32C" w14:textId="02D6CB6C" w:rsidR="00FC7623" w:rsidRPr="00FC7623" w:rsidRDefault="00FC7623" w:rsidP="00FC7623">
      <w:pPr>
        <w:pStyle w:val="ListParagraph"/>
        <w:numPr>
          <w:ilvl w:val="0"/>
          <w:numId w:val="8"/>
        </w:numPr>
        <w:shd w:val="clear" w:color="auto" w:fill="FFFFFF"/>
        <w:spacing w:after="0" w:line="240" w:lineRule="auto"/>
        <w:rPr>
          <w:rFonts w:ascii="Arial" w:hAnsi="Arial" w:cs="Arial"/>
          <w:sz w:val="24"/>
          <w:szCs w:val="24"/>
        </w:rPr>
      </w:pPr>
      <w:r w:rsidRPr="00FC7623">
        <w:rPr>
          <w:rFonts w:ascii="Arial" w:hAnsi="Arial" w:cs="Arial"/>
          <w:sz w:val="24"/>
          <w:szCs w:val="24"/>
        </w:rPr>
        <w:t xml:space="preserve"> Apparatus</w:t>
      </w:r>
    </w:p>
    <w:p w14:paraId="78F09559" w14:textId="0AFFCF64" w:rsidR="00FC7623" w:rsidRPr="00FC7623" w:rsidRDefault="00FC7623" w:rsidP="00B16935">
      <w:pPr>
        <w:pStyle w:val="ListParagraph"/>
        <w:numPr>
          <w:ilvl w:val="0"/>
          <w:numId w:val="41"/>
        </w:numPr>
        <w:shd w:val="clear" w:color="auto" w:fill="FFFFFF"/>
        <w:spacing w:after="0" w:line="240" w:lineRule="auto"/>
        <w:rPr>
          <w:rFonts w:ascii="Arial" w:hAnsi="Arial" w:cs="Arial"/>
          <w:sz w:val="24"/>
          <w:szCs w:val="24"/>
        </w:rPr>
      </w:pPr>
      <w:r w:rsidRPr="00FC7623">
        <w:rPr>
          <w:rFonts w:ascii="Arial" w:hAnsi="Arial" w:cs="Arial"/>
          <w:sz w:val="24"/>
          <w:szCs w:val="24"/>
        </w:rPr>
        <w:t>E-2 @ Prairie</w:t>
      </w:r>
    </w:p>
    <w:p w14:paraId="17969463" w14:textId="6E5C286A" w:rsidR="00FC7623" w:rsidRDefault="00FC7623" w:rsidP="00B16935">
      <w:pPr>
        <w:pStyle w:val="ListParagraph"/>
        <w:numPr>
          <w:ilvl w:val="0"/>
          <w:numId w:val="41"/>
        </w:numPr>
        <w:shd w:val="clear" w:color="auto" w:fill="FFFFFF"/>
        <w:spacing w:after="0" w:line="240" w:lineRule="auto"/>
        <w:rPr>
          <w:rFonts w:ascii="Arial" w:hAnsi="Arial" w:cs="Arial"/>
          <w:sz w:val="24"/>
          <w:szCs w:val="24"/>
        </w:rPr>
      </w:pPr>
      <w:r w:rsidRPr="00FC7623">
        <w:rPr>
          <w:rFonts w:ascii="Arial" w:hAnsi="Arial" w:cs="Arial"/>
          <w:sz w:val="24"/>
          <w:szCs w:val="24"/>
        </w:rPr>
        <w:t>Tanker 231 repaired airline leaks but must go in for other issues.</w:t>
      </w:r>
    </w:p>
    <w:p w14:paraId="5D446A23" w14:textId="348F07ED" w:rsidR="00672A43" w:rsidRPr="00FC7623" w:rsidRDefault="00672A43" w:rsidP="00B16935">
      <w:pPr>
        <w:pStyle w:val="ListParagraph"/>
        <w:numPr>
          <w:ilvl w:val="0"/>
          <w:numId w:val="41"/>
        </w:numPr>
        <w:shd w:val="clear" w:color="auto" w:fill="FFFFFF"/>
        <w:spacing w:after="0" w:line="240" w:lineRule="auto"/>
        <w:rPr>
          <w:rFonts w:ascii="Arial" w:hAnsi="Arial" w:cs="Arial"/>
          <w:sz w:val="24"/>
          <w:szCs w:val="24"/>
        </w:rPr>
      </w:pPr>
      <w:r>
        <w:rPr>
          <w:rFonts w:ascii="Arial" w:hAnsi="Arial" w:cs="Arial"/>
          <w:sz w:val="24"/>
          <w:szCs w:val="24"/>
        </w:rPr>
        <w:t>Selling the old medic to Prairie for $4, 995.</w:t>
      </w:r>
    </w:p>
    <w:p w14:paraId="29F23732" w14:textId="0306E5AA" w:rsidR="00FC7623" w:rsidRPr="00FC7623" w:rsidRDefault="00FC7623" w:rsidP="00FC7623">
      <w:pPr>
        <w:pStyle w:val="ListParagraph"/>
        <w:numPr>
          <w:ilvl w:val="0"/>
          <w:numId w:val="8"/>
        </w:numPr>
        <w:shd w:val="clear" w:color="auto" w:fill="FFFFFF"/>
        <w:spacing w:after="0" w:line="240" w:lineRule="auto"/>
        <w:rPr>
          <w:rFonts w:ascii="Arial" w:hAnsi="Arial" w:cs="Arial"/>
          <w:sz w:val="24"/>
          <w:szCs w:val="24"/>
        </w:rPr>
      </w:pPr>
      <w:r w:rsidRPr="00FC7623">
        <w:rPr>
          <w:rFonts w:ascii="Arial" w:hAnsi="Arial" w:cs="Arial"/>
          <w:sz w:val="24"/>
          <w:szCs w:val="24"/>
        </w:rPr>
        <w:t>Staffing</w:t>
      </w:r>
    </w:p>
    <w:p w14:paraId="3D4CACF2" w14:textId="75395831" w:rsidR="00FC7623" w:rsidRDefault="00FC7623" w:rsidP="0060616A">
      <w:pPr>
        <w:pStyle w:val="ListParagraph"/>
        <w:numPr>
          <w:ilvl w:val="0"/>
          <w:numId w:val="41"/>
        </w:numPr>
        <w:shd w:val="clear" w:color="auto" w:fill="FFFFFF"/>
        <w:spacing w:after="0" w:line="240" w:lineRule="auto"/>
        <w:rPr>
          <w:rFonts w:ascii="Arial" w:hAnsi="Arial" w:cs="Arial"/>
          <w:sz w:val="24"/>
          <w:szCs w:val="24"/>
        </w:rPr>
      </w:pPr>
      <w:r w:rsidRPr="00FC7623">
        <w:rPr>
          <w:rFonts w:ascii="Arial" w:hAnsi="Arial" w:cs="Arial"/>
          <w:sz w:val="24"/>
          <w:szCs w:val="24"/>
        </w:rPr>
        <w:t>Resignation-Wyatt Kistler</w:t>
      </w:r>
    </w:p>
    <w:p w14:paraId="7C7F5F20" w14:textId="22FFEDA0" w:rsidR="00FC7623" w:rsidRPr="00FC7623" w:rsidRDefault="00FC7623" w:rsidP="0060616A">
      <w:pPr>
        <w:shd w:val="clear" w:color="auto" w:fill="FFFFFF"/>
        <w:spacing w:after="0" w:line="240" w:lineRule="auto"/>
        <w:ind w:left="2160" w:firstLine="360"/>
        <w:rPr>
          <w:rFonts w:ascii="Arial" w:hAnsi="Arial" w:cs="Arial"/>
          <w:sz w:val="24"/>
          <w:szCs w:val="24"/>
        </w:rPr>
      </w:pPr>
      <w:r w:rsidRPr="00FC7623">
        <w:rPr>
          <w:rFonts w:ascii="Arial" w:hAnsi="Arial" w:cs="Arial"/>
          <w:sz w:val="24"/>
          <w:szCs w:val="24"/>
          <w:highlight w:val="yellow"/>
        </w:rPr>
        <w:t>Resolution__</w:t>
      </w:r>
      <w:r w:rsidR="00793033">
        <w:rPr>
          <w:rFonts w:ascii="Arial" w:hAnsi="Arial" w:cs="Arial"/>
          <w:sz w:val="24"/>
          <w:szCs w:val="24"/>
          <w:highlight w:val="yellow"/>
          <w:u w:val="single"/>
        </w:rPr>
        <w:t>58</w:t>
      </w:r>
      <w:r w:rsidRPr="00FC7623">
        <w:rPr>
          <w:rFonts w:ascii="Arial" w:hAnsi="Arial" w:cs="Arial"/>
          <w:sz w:val="24"/>
          <w:szCs w:val="24"/>
          <w:highlight w:val="yellow"/>
        </w:rPr>
        <w:t>____</w:t>
      </w:r>
      <w:r>
        <w:rPr>
          <w:rFonts w:ascii="Arial" w:hAnsi="Arial" w:cs="Arial"/>
          <w:sz w:val="24"/>
          <w:szCs w:val="24"/>
        </w:rPr>
        <w:t xml:space="preserve"> to accept the resignation of part-time firefighter Wyatt Kistler.</w:t>
      </w:r>
    </w:p>
    <w:p w14:paraId="57336AA3" w14:textId="45B08E53" w:rsidR="00FC7623" w:rsidRPr="00FC7623" w:rsidRDefault="00FC7623" w:rsidP="0060616A">
      <w:pPr>
        <w:pStyle w:val="ListParagraph"/>
        <w:numPr>
          <w:ilvl w:val="0"/>
          <w:numId w:val="41"/>
        </w:numPr>
        <w:shd w:val="clear" w:color="auto" w:fill="FFFFFF"/>
        <w:spacing w:after="0" w:line="240" w:lineRule="auto"/>
        <w:rPr>
          <w:rFonts w:ascii="Arial" w:hAnsi="Arial" w:cs="Arial"/>
          <w:sz w:val="24"/>
          <w:szCs w:val="24"/>
        </w:rPr>
      </w:pPr>
      <w:r w:rsidRPr="00FC7623">
        <w:rPr>
          <w:rFonts w:ascii="Arial" w:hAnsi="Arial" w:cs="Arial"/>
          <w:sz w:val="24"/>
          <w:szCs w:val="24"/>
        </w:rPr>
        <w:t>One full-time Firefighter taking a lateral.</w:t>
      </w:r>
      <w:r w:rsidR="00793033">
        <w:rPr>
          <w:rFonts w:ascii="Arial" w:hAnsi="Arial" w:cs="Arial"/>
          <w:sz w:val="24"/>
          <w:szCs w:val="24"/>
        </w:rPr>
        <w:t xml:space="preserve"> Newly hired Adam Lake leaving in January</w:t>
      </w:r>
    </w:p>
    <w:p w14:paraId="0408C126" w14:textId="3B59AE03" w:rsidR="00FC7623" w:rsidRPr="00FC7623" w:rsidRDefault="00FC7623" w:rsidP="00FC7623">
      <w:pPr>
        <w:pStyle w:val="ListParagraph"/>
        <w:shd w:val="clear" w:color="auto" w:fill="FFFFFF"/>
        <w:spacing w:after="0" w:line="240" w:lineRule="auto"/>
        <w:ind w:left="1800" w:firstLine="360"/>
        <w:rPr>
          <w:rFonts w:ascii="Arial" w:hAnsi="Arial" w:cs="Arial"/>
          <w:sz w:val="24"/>
          <w:szCs w:val="24"/>
        </w:rPr>
      </w:pPr>
      <w:r w:rsidRPr="00FC7623">
        <w:rPr>
          <w:rFonts w:ascii="Arial" w:hAnsi="Arial" w:cs="Arial"/>
          <w:sz w:val="24"/>
          <w:szCs w:val="24"/>
        </w:rPr>
        <w:t>New Hire-Part-time</w:t>
      </w:r>
    </w:p>
    <w:p w14:paraId="4B437FC9" w14:textId="5B74F738" w:rsidR="00FC7623" w:rsidRDefault="0060616A" w:rsidP="0060616A">
      <w:pPr>
        <w:pStyle w:val="ListParagraph"/>
        <w:numPr>
          <w:ilvl w:val="0"/>
          <w:numId w:val="41"/>
        </w:numPr>
        <w:shd w:val="clear" w:color="auto" w:fill="FFFFFF"/>
        <w:spacing w:after="0" w:line="240" w:lineRule="auto"/>
        <w:rPr>
          <w:rFonts w:ascii="Arial" w:hAnsi="Arial" w:cs="Arial"/>
          <w:sz w:val="24"/>
          <w:szCs w:val="24"/>
        </w:rPr>
      </w:pPr>
      <w:r w:rsidRPr="0060616A">
        <w:rPr>
          <w:rFonts w:ascii="Arial" w:hAnsi="Arial" w:cs="Arial"/>
          <w:sz w:val="24"/>
          <w:szCs w:val="24"/>
          <w:highlight w:val="yellow"/>
        </w:rPr>
        <w:t>Resolution _</w:t>
      </w:r>
      <w:r w:rsidR="00793033">
        <w:rPr>
          <w:rFonts w:ascii="Arial" w:hAnsi="Arial" w:cs="Arial"/>
          <w:sz w:val="24"/>
          <w:szCs w:val="24"/>
          <w:highlight w:val="yellow"/>
          <w:u w:val="single"/>
        </w:rPr>
        <w:t>59</w:t>
      </w:r>
      <w:r w:rsidRPr="0060616A">
        <w:rPr>
          <w:rFonts w:ascii="Arial" w:hAnsi="Arial" w:cs="Arial"/>
          <w:sz w:val="24"/>
          <w:szCs w:val="24"/>
          <w:highlight w:val="yellow"/>
        </w:rPr>
        <w:t>____</w:t>
      </w:r>
      <w:r>
        <w:rPr>
          <w:rFonts w:ascii="Arial" w:hAnsi="Arial" w:cs="Arial"/>
          <w:sz w:val="24"/>
          <w:szCs w:val="24"/>
        </w:rPr>
        <w:t xml:space="preserve"> to hire </w:t>
      </w:r>
      <w:r w:rsidR="00FC7623" w:rsidRPr="00FC7623">
        <w:rPr>
          <w:rFonts w:ascii="Arial" w:hAnsi="Arial" w:cs="Arial"/>
          <w:sz w:val="24"/>
          <w:szCs w:val="24"/>
        </w:rPr>
        <w:t>Tyler Carter</w:t>
      </w:r>
      <w:r>
        <w:rPr>
          <w:rFonts w:ascii="Arial" w:hAnsi="Arial" w:cs="Arial"/>
          <w:sz w:val="24"/>
          <w:szCs w:val="24"/>
        </w:rPr>
        <w:t xml:space="preserve"> as part-time firefighter</w:t>
      </w:r>
    </w:p>
    <w:p w14:paraId="4C99E3FC" w14:textId="7A697E6D" w:rsidR="0060616A" w:rsidRPr="00FC7623" w:rsidRDefault="0060616A" w:rsidP="0060616A">
      <w:pPr>
        <w:pStyle w:val="ListParagraph"/>
        <w:numPr>
          <w:ilvl w:val="0"/>
          <w:numId w:val="41"/>
        </w:numPr>
        <w:shd w:val="clear" w:color="auto" w:fill="FFFFFF"/>
        <w:spacing w:after="0" w:line="240" w:lineRule="auto"/>
        <w:rPr>
          <w:rFonts w:ascii="Arial" w:hAnsi="Arial" w:cs="Arial"/>
          <w:sz w:val="24"/>
          <w:szCs w:val="24"/>
        </w:rPr>
      </w:pPr>
      <w:r w:rsidRPr="0060616A">
        <w:rPr>
          <w:rFonts w:ascii="Arial" w:hAnsi="Arial" w:cs="Arial"/>
          <w:sz w:val="24"/>
          <w:szCs w:val="24"/>
          <w:highlight w:val="yellow"/>
        </w:rPr>
        <w:t>Resolution _</w:t>
      </w:r>
      <w:r w:rsidR="00793033">
        <w:rPr>
          <w:rFonts w:ascii="Arial" w:hAnsi="Arial" w:cs="Arial"/>
          <w:sz w:val="24"/>
          <w:szCs w:val="24"/>
          <w:highlight w:val="yellow"/>
          <w:u w:val="single"/>
        </w:rPr>
        <w:t>60</w:t>
      </w:r>
      <w:r w:rsidRPr="0060616A">
        <w:rPr>
          <w:rFonts w:ascii="Arial" w:hAnsi="Arial" w:cs="Arial"/>
          <w:sz w:val="24"/>
          <w:szCs w:val="24"/>
          <w:highlight w:val="yellow"/>
        </w:rPr>
        <w:t>____</w:t>
      </w:r>
      <w:r>
        <w:rPr>
          <w:rFonts w:ascii="Arial" w:hAnsi="Arial" w:cs="Arial"/>
          <w:sz w:val="24"/>
          <w:szCs w:val="24"/>
        </w:rPr>
        <w:t xml:space="preserve"> to hire Alexander Hammond as part-time firefighter</w:t>
      </w:r>
    </w:p>
    <w:p w14:paraId="0EA031BD" w14:textId="79516869" w:rsidR="00FC7623" w:rsidRPr="00FC7623" w:rsidRDefault="00FC7623" w:rsidP="00FC7623">
      <w:pPr>
        <w:pStyle w:val="ListParagraph"/>
        <w:numPr>
          <w:ilvl w:val="0"/>
          <w:numId w:val="8"/>
        </w:numPr>
        <w:shd w:val="clear" w:color="auto" w:fill="FFFFFF"/>
        <w:spacing w:after="0" w:line="240" w:lineRule="auto"/>
        <w:rPr>
          <w:rFonts w:ascii="Arial" w:hAnsi="Arial" w:cs="Arial"/>
          <w:sz w:val="24"/>
          <w:szCs w:val="24"/>
        </w:rPr>
      </w:pPr>
      <w:r w:rsidRPr="00FC7623">
        <w:rPr>
          <w:rFonts w:ascii="Arial" w:hAnsi="Arial" w:cs="Arial"/>
          <w:sz w:val="24"/>
          <w:szCs w:val="24"/>
        </w:rPr>
        <w:t>Training</w:t>
      </w:r>
    </w:p>
    <w:p w14:paraId="60A2626F" w14:textId="260F59F7" w:rsidR="00FC7623" w:rsidRPr="00FC7623" w:rsidRDefault="00FC7623" w:rsidP="0060616A">
      <w:pPr>
        <w:pStyle w:val="ListParagraph"/>
        <w:numPr>
          <w:ilvl w:val="0"/>
          <w:numId w:val="42"/>
        </w:numPr>
        <w:shd w:val="clear" w:color="auto" w:fill="FFFFFF"/>
        <w:spacing w:after="0" w:line="240" w:lineRule="auto"/>
        <w:rPr>
          <w:rFonts w:ascii="Arial" w:hAnsi="Arial" w:cs="Arial"/>
          <w:sz w:val="24"/>
          <w:szCs w:val="24"/>
        </w:rPr>
      </w:pPr>
      <w:r w:rsidRPr="00FC7623">
        <w:rPr>
          <w:rFonts w:ascii="Arial" w:hAnsi="Arial" w:cs="Arial"/>
          <w:sz w:val="24"/>
          <w:szCs w:val="24"/>
        </w:rPr>
        <w:t>Paramedic School ongoing.</w:t>
      </w:r>
    </w:p>
    <w:p w14:paraId="38687422" w14:textId="5E855BA6" w:rsidR="00FC7623" w:rsidRPr="00FC7623" w:rsidRDefault="00FC7623" w:rsidP="00FC7623">
      <w:pPr>
        <w:pStyle w:val="ListParagraph"/>
        <w:numPr>
          <w:ilvl w:val="0"/>
          <w:numId w:val="8"/>
        </w:numPr>
        <w:shd w:val="clear" w:color="auto" w:fill="FFFFFF"/>
        <w:spacing w:after="0" w:line="240" w:lineRule="auto"/>
        <w:rPr>
          <w:rFonts w:ascii="Arial" w:hAnsi="Arial" w:cs="Arial"/>
          <w:sz w:val="24"/>
          <w:szCs w:val="24"/>
        </w:rPr>
      </w:pPr>
      <w:r w:rsidRPr="00FC7623">
        <w:rPr>
          <w:rFonts w:ascii="Arial" w:hAnsi="Arial" w:cs="Arial"/>
          <w:sz w:val="24"/>
          <w:szCs w:val="24"/>
        </w:rPr>
        <w:t xml:space="preserve"> Station</w:t>
      </w:r>
    </w:p>
    <w:p w14:paraId="0CCD7741" w14:textId="32A493E8" w:rsidR="00FC7623" w:rsidRPr="00FC7623" w:rsidRDefault="00FC7623" w:rsidP="0060616A">
      <w:pPr>
        <w:pStyle w:val="ListParagraph"/>
        <w:numPr>
          <w:ilvl w:val="1"/>
          <w:numId w:val="8"/>
        </w:numPr>
        <w:shd w:val="clear" w:color="auto" w:fill="FFFFFF"/>
        <w:spacing w:after="0" w:line="240" w:lineRule="auto"/>
        <w:rPr>
          <w:rFonts w:ascii="Arial" w:hAnsi="Arial" w:cs="Arial"/>
          <w:sz w:val="24"/>
          <w:szCs w:val="24"/>
        </w:rPr>
      </w:pPr>
      <w:r w:rsidRPr="00FC7623">
        <w:rPr>
          <w:rFonts w:ascii="Arial" w:hAnsi="Arial" w:cs="Arial"/>
          <w:sz w:val="24"/>
          <w:szCs w:val="24"/>
        </w:rPr>
        <w:t>Issues with bay door Compton ordering parts.</w:t>
      </w:r>
    </w:p>
    <w:p w14:paraId="4EB4B9D2" w14:textId="00763CCA" w:rsidR="00FC7623" w:rsidRPr="00FC7623" w:rsidRDefault="00FC7623" w:rsidP="00FC7623">
      <w:pPr>
        <w:pStyle w:val="ListParagraph"/>
        <w:numPr>
          <w:ilvl w:val="0"/>
          <w:numId w:val="8"/>
        </w:numPr>
        <w:shd w:val="clear" w:color="auto" w:fill="FFFFFF"/>
        <w:spacing w:after="0" w:line="240" w:lineRule="auto"/>
        <w:rPr>
          <w:rFonts w:ascii="Arial" w:hAnsi="Arial" w:cs="Arial"/>
          <w:sz w:val="24"/>
          <w:szCs w:val="24"/>
        </w:rPr>
      </w:pPr>
      <w:r w:rsidRPr="00FC7623">
        <w:rPr>
          <w:rFonts w:ascii="Arial" w:hAnsi="Arial" w:cs="Arial"/>
          <w:sz w:val="24"/>
          <w:szCs w:val="24"/>
        </w:rPr>
        <w:t>Community Risk Reduction</w:t>
      </w:r>
    </w:p>
    <w:p w14:paraId="4CDA99C8" w14:textId="43E9528C" w:rsidR="00FC7623" w:rsidRPr="00FC7623" w:rsidRDefault="00FC7623" w:rsidP="0060616A">
      <w:pPr>
        <w:pStyle w:val="ListParagraph"/>
        <w:numPr>
          <w:ilvl w:val="0"/>
          <w:numId w:val="43"/>
        </w:numPr>
        <w:shd w:val="clear" w:color="auto" w:fill="FFFFFF"/>
        <w:spacing w:after="0" w:line="240" w:lineRule="auto"/>
        <w:rPr>
          <w:rFonts w:ascii="Arial" w:hAnsi="Arial" w:cs="Arial"/>
          <w:sz w:val="24"/>
          <w:szCs w:val="24"/>
        </w:rPr>
      </w:pPr>
      <w:r w:rsidRPr="00FC7623">
        <w:rPr>
          <w:rFonts w:ascii="Arial" w:hAnsi="Arial" w:cs="Arial"/>
          <w:sz w:val="24"/>
          <w:szCs w:val="24"/>
        </w:rPr>
        <w:t>The pancake breakfast was a success, with many positive comments from the community.</w:t>
      </w:r>
    </w:p>
    <w:p w14:paraId="37BEB5CF" w14:textId="06E7828C" w:rsidR="00FC7623" w:rsidRPr="00FC7623" w:rsidRDefault="00FC7623" w:rsidP="00FC7623">
      <w:pPr>
        <w:pStyle w:val="ListParagraph"/>
        <w:numPr>
          <w:ilvl w:val="0"/>
          <w:numId w:val="8"/>
        </w:numPr>
        <w:shd w:val="clear" w:color="auto" w:fill="FFFFFF"/>
        <w:spacing w:after="0" w:line="240" w:lineRule="auto"/>
        <w:rPr>
          <w:rFonts w:ascii="Arial" w:hAnsi="Arial" w:cs="Arial"/>
          <w:sz w:val="24"/>
          <w:szCs w:val="24"/>
        </w:rPr>
      </w:pPr>
      <w:r w:rsidRPr="00FC7623">
        <w:rPr>
          <w:rFonts w:ascii="Arial" w:hAnsi="Arial" w:cs="Arial"/>
          <w:sz w:val="24"/>
          <w:szCs w:val="24"/>
        </w:rPr>
        <w:t>Union</w:t>
      </w:r>
    </w:p>
    <w:p w14:paraId="15C39059" w14:textId="4ABDDEDB" w:rsidR="00FC7623" w:rsidRPr="00FC7623" w:rsidRDefault="00FC7623" w:rsidP="00FC7623">
      <w:pPr>
        <w:pStyle w:val="ListParagraph"/>
        <w:numPr>
          <w:ilvl w:val="0"/>
          <w:numId w:val="8"/>
        </w:numPr>
        <w:shd w:val="clear" w:color="auto" w:fill="FFFFFF"/>
        <w:spacing w:after="0" w:line="240" w:lineRule="auto"/>
        <w:rPr>
          <w:rFonts w:ascii="Arial" w:hAnsi="Arial" w:cs="Arial"/>
          <w:sz w:val="24"/>
          <w:szCs w:val="24"/>
        </w:rPr>
      </w:pPr>
      <w:r w:rsidRPr="00FC7623">
        <w:rPr>
          <w:rFonts w:ascii="Arial" w:hAnsi="Arial" w:cs="Arial"/>
          <w:sz w:val="24"/>
          <w:szCs w:val="24"/>
        </w:rPr>
        <w:t>Levy Update</w:t>
      </w:r>
    </w:p>
    <w:p w14:paraId="377FFB22" w14:textId="589B0E46" w:rsidR="00FC7623" w:rsidRPr="00FC7623" w:rsidRDefault="00FC7623" w:rsidP="0060616A">
      <w:pPr>
        <w:pStyle w:val="ListParagraph"/>
        <w:numPr>
          <w:ilvl w:val="0"/>
          <w:numId w:val="43"/>
        </w:numPr>
        <w:shd w:val="clear" w:color="auto" w:fill="FFFFFF"/>
        <w:spacing w:after="0" w:line="240" w:lineRule="auto"/>
        <w:rPr>
          <w:rFonts w:ascii="Arial" w:hAnsi="Arial" w:cs="Arial"/>
          <w:sz w:val="24"/>
          <w:szCs w:val="24"/>
        </w:rPr>
      </w:pPr>
      <w:r w:rsidRPr="00FC7623">
        <w:rPr>
          <w:rFonts w:ascii="Arial" w:hAnsi="Arial" w:cs="Arial"/>
          <w:sz w:val="24"/>
          <w:szCs w:val="24"/>
        </w:rPr>
        <w:t>Completed paperwork deadline for submission is December 20th.</w:t>
      </w:r>
    </w:p>
    <w:p w14:paraId="43D2144E" w14:textId="2C6E2179" w:rsidR="00FC7623" w:rsidRPr="00672A43" w:rsidRDefault="00672A43" w:rsidP="00672A43">
      <w:pPr>
        <w:shd w:val="clear" w:color="auto" w:fill="FFFFFF"/>
        <w:spacing w:after="0" w:line="240" w:lineRule="auto"/>
        <w:ind w:left="2520"/>
        <w:rPr>
          <w:rFonts w:ascii="Arial" w:hAnsi="Arial" w:cs="Arial"/>
          <w:sz w:val="24"/>
          <w:szCs w:val="24"/>
        </w:rPr>
      </w:pPr>
      <w:r w:rsidRPr="00672A43">
        <w:rPr>
          <w:rFonts w:ascii="Arial" w:hAnsi="Arial" w:cs="Arial"/>
          <w:sz w:val="24"/>
          <w:szCs w:val="24"/>
          <w:highlight w:val="yellow"/>
        </w:rPr>
        <w:t>Resolution</w:t>
      </w:r>
      <w:r w:rsidRPr="00672A43">
        <w:rPr>
          <w:rFonts w:ascii="Arial" w:hAnsi="Arial" w:cs="Arial"/>
          <w:sz w:val="24"/>
          <w:szCs w:val="24"/>
          <w:highlight w:val="yellow"/>
          <w:u w:val="single"/>
        </w:rPr>
        <w:t>__61__</w:t>
      </w:r>
      <w:r>
        <w:rPr>
          <w:rFonts w:ascii="Arial" w:hAnsi="Arial" w:cs="Arial"/>
          <w:sz w:val="24"/>
          <w:szCs w:val="24"/>
        </w:rPr>
        <w:t xml:space="preserve"> to proceed with the intent process and complete the paperwork and send it in.</w:t>
      </w:r>
    </w:p>
    <w:p w14:paraId="6D61BCB7" w14:textId="3CABBBBD" w:rsidR="00FC7623" w:rsidRPr="00FC7623" w:rsidRDefault="00FC7623" w:rsidP="00FC7623">
      <w:pPr>
        <w:pStyle w:val="ListParagraph"/>
        <w:numPr>
          <w:ilvl w:val="0"/>
          <w:numId w:val="8"/>
        </w:numPr>
        <w:shd w:val="clear" w:color="auto" w:fill="FFFFFF"/>
        <w:spacing w:after="0" w:line="240" w:lineRule="auto"/>
        <w:rPr>
          <w:rFonts w:ascii="Arial" w:hAnsi="Arial" w:cs="Arial"/>
          <w:sz w:val="24"/>
          <w:szCs w:val="24"/>
        </w:rPr>
      </w:pPr>
      <w:r w:rsidRPr="00FC7623">
        <w:rPr>
          <w:rFonts w:ascii="Arial" w:hAnsi="Arial" w:cs="Arial"/>
          <w:sz w:val="24"/>
          <w:szCs w:val="24"/>
        </w:rPr>
        <w:t>Communications (Dispatch)</w:t>
      </w:r>
    </w:p>
    <w:p w14:paraId="435346C2" w14:textId="74EF87B2" w:rsidR="00FC7623" w:rsidRPr="00FC7623" w:rsidRDefault="00FC7623" w:rsidP="0060616A">
      <w:pPr>
        <w:pStyle w:val="ListParagraph"/>
        <w:numPr>
          <w:ilvl w:val="0"/>
          <w:numId w:val="43"/>
        </w:numPr>
        <w:shd w:val="clear" w:color="auto" w:fill="FFFFFF"/>
        <w:spacing w:after="0" w:line="240" w:lineRule="auto"/>
        <w:rPr>
          <w:rFonts w:ascii="Arial" w:hAnsi="Arial" w:cs="Arial"/>
          <w:sz w:val="24"/>
          <w:szCs w:val="24"/>
        </w:rPr>
      </w:pPr>
      <w:r w:rsidRPr="00FC7623">
        <w:rPr>
          <w:rFonts w:ascii="Arial" w:hAnsi="Arial" w:cs="Arial"/>
          <w:sz w:val="24"/>
          <w:szCs w:val="24"/>
        </w:rPr>
        <w:t>Meeting with GCC on AVL dispatching</w:t>
      </w:r>
      <w:r w:rsidR="00672A43">
        <w:rPr>
          <w:rFonts w:ascii="Arial" w:hAnsi="Arial" w:cs="Arial"/>
          <w:sz w:val="24"/>
          <w:szCs w:val="24"/>
        </w:rPr>
        <w:t>-Pete has this contract for review.</w:t>
      </w:r>
    </w:p>
    <w:p w14:paraId="4124215A" w14:textId="57B02E8C" w:rsidR="00FC7623" w:rsidRPr="00FC7623" w:rsidRDefault="00FC7623" w:rsidP="00FC7623">
      <w:pPr>
        <w:pStyle w:val="ListParagraph"/>
        <w:numPr>
          <w:ilvl w:val="0"/>
          <w:numId w:val="8"/>
        </w:numPr>
        <w:shd w:val="clear" w:color="auto" w:fill="FFFFFF"/>
        <w:spacing w:after="0" w:line="240" w:lineRule="auto"/>
        <w:rPr>
          <w:rFonts w:ascii="Arial" w:hAnsi="Arial" w:cs="Arial"/>
          <w:sz w:val="24"/>
          <w:szCs w:val="24"/>
        </w:rPr>
      </w:pPr>
      <w:r w:rsidRPr="00FC7623">
        <w:rPr>
          <w:rFonts w:ascii="Arial" w:hAnsi="Arial" w:cs="Arial"/>
          <w:sz w:val="24"/>
          <w:szCs w:val="24"/>
        </w:rPr>
        <w:t>Community</w:t>
      </w:r>
    </w:p>
    <w:p w14:paraId="76004122" w14:textId="3BA0AAC4" w:rsidR="00FC7623" w:rsidRPr="00FC7623" w:rsidRDefault="00FC7623" w:rsidP="0060616A">
      <w:pPr>
        <w:pStyle w:val="ListParagraph"/>
        <w:numPr>
          <w:ilvl w:val="0"/>
          <w:numId w:val="43"/>
        </w:numPr>
        <w:shd w:val="clear" w:color="auto" w:fill="FFFFFF"/>
        <w:spacing w:after="0" w:line="240" w:lineRule="auto"/>
        <w:rPr>
          <w:rFonts w:ascii="Arial" w:hAnsi="Arial" w:cs="Arial"/>
          <w:sz w:val="24"/>
          <w:szCs w:val="24"/>
        </w:rPr>
      </w:pPr>
      <w:r w:rsidRPr="00FC7623">
        <w:rPr>
          <w:rFonts w:ascii="Arial" w:hAnsi="Arial" w:cs="Arial"/>
          <w:sz w:val="24"/>
          <w:szCs w:val="24"/>
        </w:rPr>
        <w:t>We have had several thank you notes from the community, donations of toys and to the pancake breakfast.</w:t>
      </w:r>
    </w:p>
    <w:p w14:paraId="19DB78F3" w14:textId="7E9D758A" w:rsidR="00507563" w:rsidRDefault="00B33ABE" w:rsidP="00DF3B8D">
      <w:pPr>
        <w:pStyle w:val="ListParagraph"/>
        <w:numPr>
          <w:ilvl w:val="0"/>
          <w:numId w:val="2"/>
        </w:numPr>
        <w:shd w:val="clear" w:color="auto" w:fill="FFFFFF"/>
        <w:tabs>
          <w:tab w:val="left" w:pos="6555"/>
        </w:tabs>
        <w:rPr>
          <w:rFonts w:ascii="Arial" w:hAnsi="Arial" w:cs="Arial"/>
          <w:b/>
          <w:sz w:val="24"/>
          <w:szCs w:val="24"/>
          <w:u w:val="single"/>
        </w:rPr>
      </w:pPr>
      <w:bookmarkStart w:id="1" w:name="_Hlk74053202"/>
      <w:bookmarkEnd w:id="0"/>
      <w:r w:rsidRPr="00B33ABE">
        <w:rPr>
          <w:rFonts w:ascii="Arial" w:hAnsi="Arial" w:cs="Arial"/>
          <w:b/>
          <w:sz w:val="24"/>
          <w:szCs w:val="24"/>
          <w:u w:val="single"/>
        </w:rPr>
        <w:t>Old Business-</w:t>
      </w:r>
    </w:p>
    <w:p w14:paraId="5892DE16" w14:textId="1BDF31C6" w:rsidR="00A4552B" w:rsidRPr="00EB3351" w:rsidRDefault="00EB3351" w:rsidP="00683CB7">
      <w:pPr>
        <w:pStyle w:val="ListParagraph"/>
        <w:numPr>
          <w:ilvl w:val="1"/>
          <w:numId w:val="2"/>
        </w:numPr>
        <w:shd w:val="clear" w:color="auto" w:fill="FFFFFF"/>
        <w:tabs>
          <w:tab w:val="left" w:pos="6555"/>
        </w:tabs>
        <w:rPr>
          <w:rFonts w:ascii="Arial" w:hAnsi="Arial" w:cs="Arial"/>
          <w:b/>
          <w:sz w:val="24"/>
          <w:szCs w:val="24"/>
        </w:rPr>
      </w:pPr>
      <w:r w:rsidRPr="00EB3351">
        <w:rPr>
          <w:rFonts w:ascii="Arial" w:hAnsi="Arial" w:cs="Arial"/>
          <w:bCs/>
          <w:sz w:val="24"/>
          <w:szCs w:val="24"/>
        </w:rPr>
        <w:t xml:space="preserve">The comparison table in the email for the upcoming mosquito contract said total cost for 2023 is $9,268.61. The next table total for 2024-26 is $36,499.51. </w:t>
      </w:r>
      <w:r w:rsidR="00B16935">
        <w:rPr>
          <w:rFonts w:ascii="Arial" w:hAnsi="Arial" w:cs="Arial"/>
          <w:bCs/>
          <w:sz w:val="24"/>
          <w:szCs w:val="24"/>
        </w:rPr>
        <w:t>It is confirmed t</w:t>
      </w:r>
      <w:r w:rsidRPr="00EB3351">
        <w:rPr>
          <w:rFonts w:ascii="Arial" w:hAnsi="Arial" w:cs="Arial"/>
          <w:bCs/>
          <w:sz w:val="24"/>
          <w:szCs w:val="24"/>
        </w:rPr>
        <w:t>hat is per year</w:t>
      </w:r>
      <w:r>
        <w:rPr>
          <w:rFonts w:ascii="Arial" w:hAnsi="Arial" w:cs="Arial"/>
          <w:bCs/>
          <w:sz w:val="24"/>
          <w:szCs w:val="24"/>
        </w:rPr>
        <w:t xml:space="preserve">, each year for 3 years. An increase in one year of $27,230.90.  </w:t>
      </w:r>
      <w:r w:rsidR="0066615F">
        <w:rPr>
          <w:rFonts w:ascii="Arial" w:hAnsi="Arial" w:cs="Arial"/>
          <w:bCs/>
          <w:sz w:val="24"/>
          <w:szCs w:val="24"/>
        </w:rPr>
        <w:t>Had a discussion, this is too much of an increase to fit the township budget.  Invited residents to comment or give the trustees ideas.</w:t>
      </w:r>
    </w:p>
    <w:p w14:paraId="131FBE5F" w14:textId="3E9AEF8B" w:rsidR="00AA7168" w:rsidRDefault="002267CE" w:rsidP="00D86785">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7875DEBF" w14:textId="09A7BF40" w:rsidR="00100D96" w:rsidRPr="00100D96" w:rsidRDefault="00100D96" w:rsidP="00100D96">
      <w:pPr>
        <w:pStyle w:val="ListParagraph"/>
        <w:numPr>
          <w:ilvl w:val="1"/>
          <w:numId w:val="2"/>
        </w:numPr>
        <w:shd w:val="clear" w:color="auto" w:fill="FFFFFF"/>
        <w:spacing w:before="100" w:beforeAutospacing="1" w:after="100" w:afterAutospacing="1" w:line="240" w:lineRule="auto"/>
        <w:rPr>
          <w:rFonts w:ascii="Segoe UI" w:eastAsia="Times New Roman" w:hAnsi="Segoe UI" w:cs="Segoe UI"/>
          <w:color w:val="242424"/>
          <w:sz w:val="23"/>
          <w:szCs w:val="23"/>
        </w:rPr>
      </w:pPr>
      <w:r w:rsidRPr="00100D96">
        <w:rPr>
          <w:rFonts w:ascii="Segoe UI" w:eastAsia="Times New Roman" w:hAnsi="Segoe UI" w:cs="Segoe UI"/>
          <w:color w:val="242424"/>
          <w:sz w:val="23"/>
          <w:szCs w:val="23"/>
        </w:rPr>
        <w:t>We re</w:t>
      </w:r>
      <w:r>
        <w:rPr>
          <w:rFonts w:ascii="Segoe UI" w:eastAsia="Times New Roman" w:hAnsi="Segoe UI" w:cs="Segoe UI"/>
          <w:color w:val="242424"/>
          <w:sz w:val="23"/>
          <w:szCs w:val="23"/>
        </w:rPr>
        <w:t xml:space="preserve">ceived </w:t>
      </w:r>
      <w:r w:rsidRPr="00100D96">
        <w:rPr>
          <w:rFonts w:ascii="Segoe UI" w:eastAsia="Times New Roman" w:hAnsi="Segoe UI" w:cs="Segoe UI"/>
          <w:color w:val="242424"/>
          <w:sz w:val="23"/>
          <w:szCs w:val="23"/>
        </w:rPr>
        <w:t xml:space="preserve">a request to act upon a resolution to nominate a representative to serve on the Solid Waste Authority of Central Ohio (SWACO) Board of Trustees. Ron Grossman (Fiscal Officer, Jackson Township) has graciously served as the FCTA representative and is the only FCTA member who has formerly expressed an interest in serving the upcoming term. As explained at the November 16, 2023, FCTA Dinner Meeting with the Franklin County Engineer, SWACO requires two-thirds of the townships to vote and pass </w:t>
      </w:r>
      <w:r>
        <w:rPr>
          <w:rFonts w:ascii="Segoe UI" w:eastAsia="Times New Roman" w:hAnsi="Segoe UI" w:cs="Segoe UI"/>
          <w:color w:val="242424"/>
          <w:sz w:val="23"/>
          <w:szCs w:val="23"/>
        </w:rPr>
        <w:t xml:space="preserve">a </w:t>
      </w:r>
      <w:r w:rsidRPr="00100D96">
        <w:rPr>
          <w:rFonts w:ascii="Segoe UI" w:eastAsia="Times New Roman" w:hAnsi="Segoe UI" w:cs="Segoe UI"/>
          <w:color w:val="242424"/>
          <w:sz w:val="23"/>
          <w:szCs w:val="23"/>
        </w:rPr>
        <w:t>resolution. Although Ron Grossman is the only candidate, voting is still required.</w:t>
      </w:r>
    </w:p>
    <w:p w14:paraId="2795091A" w14:textId="1F8CA1B6" w:rsidR="00100D96" w:rsidRPr="002E1DDF" w:rsidRDefault="00100D96" w:rsidP="002E1DDF">
      <w:pPr>
        <w:pStyle w:val="ListParagraph"/>
        <w:shd w:val="clear" w:color="auto" w:fill="FFFFFF"/>
        <w:spacing w:before="100" w:beforeAutospacing="1" w:after="100" w:afterAutospacing="1" w:line="240" w:lineRule="auto"/>
        <w:ind w:left="1440"/>
        <w:rPr>
          <w:rFonts w:ascii="Segoe UI" w:eastAsia="Times New Roman" w:hAnsi="Segoe UI" w:cs="Segoe UI"/>
          <w:color w:val="242424"/>
          <w:sz w:val="23"/>
          <w:szCs w:val="23"/>
        </w:rPr>
      </w:pPr>
      <w:r w:rsidRPr="00100D96">
        <w:rPr>
          <w:rFonts w:ascii="Segoe UI" w:eastAsia="Times New Roman" w:hAnsi="Segoe UI" w:cs="Segoe UI"/>
          <w:color w:val="242424"/>
          <w:sz w:val="23"/>
          <w:szCs w:val="23"/>
        </w:rPr>
        <w:lastRenderedPageBreak/>
        <w:t>If you have not already, please send your township’s acted upon and recorded resolution to me by </w:t>
      </w:r>
      <w:r w:rsidRPr="00100D96">
        <w:rPr>
          <w:rFonts w:ascii="Segoe UI" w:eastAsia="Times New Roman" w:hAnsi="Segoe UI" w:cs="Segoe UI"/>
          <w:b/>
          <w:bCs/>
          <w:color w:val="242424"/>
          <w:sz w:val="23"/>
          <w:szCs w:val="23"/>
        </w:rPr>
        <w:t>Friday, December 29, 2023. </w:t>
      </w:r>
      <w:r w:rsidRPr="00100D96">
        <w:rPr>
          <w:rFonts w:ascii="Segoe UI" w:eastAsia="Times New Roman" w:hAnsi="Segoe UI" w:cs="Segoe UI"/>
          <w:color w:val="242424"/>
          <w:sz w:val="23"/>
          <w:szCs w:val="23"/>
        </w:rPr>
        <w:t> </w:t>
      </w:r>
      <w:r w:rsidRPr="002E1DDF">
        <w:rPr>
          <w:rFonts w:ascii="Segoe UI" w:eastAsia="Times New Roman" w:hAnsi="Segoe UI" w:cs="Segoe UI"/>
          <w:b/>
          <w:bCs/>
          <w:i/>
          <w:iCs/>
          <w:color w:val="242424"/>
          <w:sz w:val="23"/>
          <w:szCs w:val="23"/>
        </w:rPr>
        <w:t>Chet J. Chaney, President</w:t>
      </w:r>
      <w:r w:rsidR="002E1DDF">
        <w:rPr>
          <w:rFonts w:ascii="Segoe UI" w:eastAsia="Times New Roman" w:hAnsi="Segoe UI" w:cs="Segoe UI"/>
          <w:b/>
          <w:bCs/>
          <w:i/>
          <w:iCs/>
          <w:color w:val="242424"/>
          <w:sz w:val="23"/>
          <w:szCs w:val="23"/>
        </w:rPr>
        <w:t xml:space="preserve"> </w:t>
      </w:r>
      <w:r w:rsidRPr="002E1DDF">
        <w:rPr>
          <w:rFonts w:ascii="Segoe UI" w:eastAsia="Times New Roman" w:hAnsi="Segoe UI" w:cs="Segoe UI"/>
          <w:b/>
          <w:bCs/>
          <w:i/>
          <w:iCs/>
          <w:color w:val="242424"/>
          <w:sz w:val="23"/>
          <w:szCs w:val="23"/>
        </w:rPr>
        <w:t>Franklin County Township Association</w:t>
      </w:r>
    </w:p>
    <w:p w14:paraId="0A850DD1" w14:textId="7BE6F637" w:rsidR="00100D96" w:rsidRDefault="00100D96" w:rsidP="00100D96">
      <w:pPr>
        <w:pStyle w:val="ListParagraph"/>
        <w:shd w:val="clear" w:color="auto" w:fill="FFFFFF"/>
        <w:tabs>
          <w:tab w:val="left" w:pos="6555"/>
        </w:tabs>
        <w:ind w:left="1440"/>
        <w:rPr>
          <w:rFonts w:ascii="Arial" w:hAnsi="Arial" w:cs="Arial"/>
          <w:bCs/>
          <w:sz w:val="24"/>
          <w:szCs w:val="24"/>
        </w:rPr>
      </w:pPr>
      <w:r w:rsidRPr="00100D96">
        <w:rPr>
          <w:rFonts w:ascii="Arial" w:hAnsi="Arial" w:cs="Arial"/>
          <w:bCs/>
          <w:sz w:val="24"/>
          <w:szCs w:val="24"/>
          <w:highlight w:val="yellow"/>
        </w:rPr>
        <w:t xml:space="preserve">RESOLUTION </w:t>
      </w:r>
      <w:r w:rsidRPr="00F36DFD">
        <w:rPr>
          <w:rFonts w:ascii="Arial" w:hAnsi="Arial" w:cs="Arial"/>
          <w:bCs/>
          <w:sz w:val="24"/>
          <w:szCs w:val="24"/>
          <w:highlight w:val="yellow"/>
        </w:rPr>
        <w:t>_</w:t>
      </w:r>
      <w:r w:rsidR="0066615F">
        <w:rPr>
          <w:rFonts w:ascii="Arial" w:hAnsi="Arial" w:cs="Arial"/>
          <w:bCs/>
          <w:sz w:val="24"/>
          <w:szCs w:val="24"/>
          <w:highlight w:val="yellow"/>
          <w:u w:val="single"/>
        </w:rPr>
        <w:t>62</w:t>
      </w:r>
      <w:r w:rsidRPr="00F36DFD">
        <w:rPr>
          <w:rFonts w:ascii="Arial" w:hAnsi="Arial" w:cs="Arial"/>
          <w:bCs/>
          <w:sz w:val="24"/>
          <w:szCs w:val="24"/>
          <w:highlight w:val="yellow"/>
        </w:rPr>
        <w:t>__</w:t>
      </w:r>
      <w:r w:rsidRPr="00100D96">
        <w:rPr>
          <w:rFonts w:ascii="Arial" w:hAnsi="Arial" w:cs="Arial"/>
          <w:bCs/>
          <w:sz w:val="24"/>
          <w:szCs w:val="24"/>
        </w:rPr>
        <w:t xml:space="preserve"> APPROVING THE NOMINATION OF _____</w:t>
      </w:r>
      <w:r w:rsidRPr="00100D96">
        <w:rPr>
          <w:rFonts w:ascii="Arial" w:hAnsi="Arial" w:cs="Arial"/>
          <w:bCs/>
          <w:sz w:val="24"/>
          <w:szCs w:val="24"/>
          <w:u w:val="single"/>
        </w:rPr>
        <w:t>Ron Grossman____</w:t>
      </w:r>
      <w:r w:rsidRPr="00100D96">
        <w:rPr>
          <w:rFonts w:ascii="Arial" w:hAnsi="Arial" w:cs="Arial"/>
          <w:bCs/>
          <w:sz w:val="24"/>
          <w:szCs w:val="24"/>
        </w:rPr>
        <w:t xml:space="preserve"> AS THE REPRESENTATIVE OF THE FRANKLIN COUNTY TOWNSHIPS ON THE SWACO BOARD OF TRUSTEES</w:t>
      </w:r>
      <w:r>
        <w:rPr>
          <w:rFonts w:ascii="Arial" w:hAnsi="Arial" w:cs="Arial"/>
          <w:bCs/>
          <w:sz w:val="24"/>
          <w:szCs w:val="24"/>
        </w:rPr>
        <w:t>.  (The entire resolution recommended by FCTA is attached.)</w:t>
      </w:r>
    </w:p>
    <w:p w14:paraId="0F04690D" w14:textId="77777777" w:rsidR="00B16935" w:rsidRDefault="00F36DFD" w:rsidP="00B16935">
      <w:pPr>
        <w:pStyle w:val="ListParagraph"/>
        <w:numPr>
          <w:ilvl w:val="0"/>
          <w:numId w:val="8"/>
        </w:numPr>
        <w:shd w:val="clear" w:color="auto" w:fill="FFFFFF"/>
        <w:tabs>
          <w:tab w:val="left" w:pos="6555"/>
        </w:tabs>
        <w:rPr>
          <w:rFonts w:ascii="Arial" w:hAnsi="Arial" w:cs="Arial"/>
          <w:bCs/>
          <w:sz w:val="24"/>
          <w:szCs w:val="24"/>
        </w:rPr>
      </w:pPr>
      <w:r w:rsidRPr="00B16935">
        <w:rPr>
          <w:rFonts w:ascii="Arial" w:hAnsi="Arial" w:cs="Arial"/>
          <w:bCs/>
          <w:sz w:val="24"/>
          <w:szCs w:val="24"/>
        </w:rPr>
        <w:t xml:space="preserve">Please see attached form that confirms that the plans will renew in 2024. The form needs to be signed and returned to me. </w:t>
      </w:r>
    </w:p>
    <w:p w14:paraId="35705583" w14:textId="66809091" w:rsidR="00F36DFD" w:rsidRPr="00B16935" w:rsidRDefault="00F36DFD" w:rsidP="00B16935">
      <w:pPr>
        <w:pStyle w:val="ListParagraph"/>
        <w:shd w:val="clear" w:color="auto" w:fill="FFFFFF"/>
        <w:tabs>
          <w:tab w:val="left" w:pos="6555"/>
        </w:tabs>
        <w:ind w:left="1800"/>
        <w:rPr>
          <w:rFonts w:ascii="Arial" w:hAnsi="Arial" w:cs="Arial"/>
          <w:bCs/>
          <w:sz w:val="24"/>
          <w:szCs w:val="24"/>
        </w:rPr>
      </w:pPr>
      <w:r w:rsidRPr="00B16935">
        <w:rPr>
          <w:rFonts w:ascii="Arial" w:hAnsi="Arial" w:cs="Arial"/>
          <w:bCs/>
          <w:sz w:val="24"/>
          <w:szCs w:val="24"/>
        </w:rPr>
        <w:t>Thank yo</w:t>
      </w:r>
      <w:r w:rsidR="00B16935">
        <w:rPr>
          <w:rFonts w:ascii="Arial" w:hAnsi="Arial" w:cs="Arial"/>
          <w:bCs/>
          <w:sz w:val="24"/>
          <w:szCs w:val="24"/>
        </w:rPr>
        <w:t>u,</w:t>
      </w:r>
      <w:r w:rsidR="0066615F">
        <w:rPr>
          <w:rFonts w:ascii="Arial" w:hAnsi="Arial" w:cs="Arial"/>
          <w:bCs/>
          <w:sz w:val="24"/>
          <w:szCs w:val="24"/>
        </w:rPr>
        <w:t xml:space="preserve"> </w:t>
      </w:r>
      <w:r w:rsidRPr="00B16935">
        <w:rPr>
          <w:rFonts w:ascii="Arial" w:hAnsi="Arial" w:cs="Arial"/>
          <w:bCs/>
          <w:sz w:val="24"/>
          <w:szCs w:val="24"/>
        </w:rPr>
        <w:t>Courtney Rietkerk | Senior TPA Administrator | Burnham &amp; Flower Insurance Group</w:t>
      </w:r>
    </w:p>
    <w:p w14:paraId="323DEC4B" w14:textId="46B79223" w:rsidR="00F36DFD" w:rsidRPr="00B16935" w:rsidRDefault="00F36DFD" w:rsidP="00B16935">
      <w:pPr>
        <w:pStyle w:val="ListParagraph"/>
        <w:shd w:val="clear" w:color="auto" w:fill="FFFFFF"/>
        <w:tabs>
          <w:tab w:val="left" w:pos="6555"/>
        </w:tabs>
        <w:ind w:left="1800"/>
        <w:rPr>
          <w:rFonts w:ascii="Arial" w:hAnsi="Arial" w:cs="Arial"/>
          <w:bCs/>
          <w:sz w:val="24"/>
          <w:szCs w:val="24"/>
        </w:rPr>
      </w:pPr>
      <w:r w:rsidRPr="00B16935">
        <w:rPr>
          <w:rFonts w:ascii="Arial" w:hAnsi="Arial" w:cs="Arial"/>
          <w:bCs/>
          <w:sz w:val="24"/>
          <w:szCs w:val="24"/>
          <w:highlight w:val="yellow"/>
        </w:rPr>
        <w:t>Resolution_</w:t>
      </w:r>
      <w:r w:rsidR="0066615F">
        <w:rPr>
          <w:rFonts w:ascii="Arial" w:hAnsi="Arial" w:cs="Arial"/>
          <w:bCs/>
          <w:sz w:val="24"/>
          <w:szCs w:val="24"/>
          <w:highlight w:val="yellow"/>
          <w:u w:val="single"/>
        </w:rPr>
        <w:t>63</w:t>
      </w:r>
      <w:r w:rsidRPr="00B16935">
        <w:rPr>
          <w:rFonts w:ascii="Arial" w:hAnsi="Arial" w:cs="Arial"/>
          <w:bCs/>
          <w:sz w:val="24"/>
          <w:szCs w:val="24"/>
          <w:highlight w:val="yellow"/>
        </w:rPr>
        <w:t>_</w:t>
      </w:r>
      <w:r w:rsidRPr="00B16935">
        <w:rPr>
          <w:rFonts w:ascii="Arial" w:hAnsi="Arial" w:cs="Arial"/>
          <w:bCs/>
          <w:sz w:val="24"/>
          <w:szCs w:val="24"/>
        </w:rPr>
        <w:t xml:space="preserve"> to approve the 2024 HRA &amp; Wellness renewal with Burn</w:t>
      </w:r>
      <w:r w:rsidR="00B16935" w:rsidRPr="00B16935">
        <w:rPr>
          <w:rFonts w:ascii="Arial" w:hAnsi="Arial" w:cs="Arial"/>
          <w:bCs/>
          <w:sz w:val="24"/>
          <w:szCs w:val="24"/>
        </w:rPr>
        <w:t>h</w:t>
      </w:r>
      <w:r w:rsidRPr="00B16935">
        <w:rPr>
          <w:rFonts w:ascii="Arial" w:hAnsi="Arial" w:cs="Arial"/>
          <w:bCs/>
          <w:sz w:val="24"/>
          <w:szCs w:val="24"/>
        </w:rPr>
        <w:t>am &amp; Flowers.</w:t>
      </w:r>
    </w:p>
    <w:p w14:paraId="06E6217D" w14:textId="0D777351" w:rsidR="00B805ED" w:rsidRPr="00B16935" w:rsidRDefault="00B805ED" w:rsidP="00B16935">
      <w:pPr>
        <w:pStyle w:val="ListParagraph"/>
        <w:numPr>
          <w:ilvl w:val="0"/>
          <w:numId w:val="8"/>
        </w:numPr>
        <w:shd w:val="clear" w:color="auto" w:fill="FFFFFF"/>
        <w:tabs>
          <w:tab w:val="left" w:pos="6555"/>
        </w:tabs>
        <w:rPr>
          <w:rFonts w:ascii="Arial" w:hAnsi="Arial" w:cs="Arial"/>
          <w:bCs/>
          <w:sz w:val="24"/>
          <w:szCs w:val="24"/>
        </w:rPr>
      </w:pPr>
      <w:r w:rsidRPr="00B16935">
        <w:rPr>
          <w:rFonts w:ascii="Arial" w:hAnsi="Arial" w:cs="Arial"/>
          <w:bCs/>
          <w:sz w:val="24"/>
          <w:szCs w:val="24"/>
          <w:highlight w:val="yellow"/>
        </w:rPr>
        <w:t>Resolution_</w:t>
      </w:r>
      <w:r w:rsidR="0066615F">
        <w:rPr>
          <w:rFonts w:ascii="Arial" w:hAnsi="Arial" w:cs="Arial"/>
          <w:bCs/>
          <w:sz w:val="24"/>
          <w:szCs w:val="24"/>
          <w:highlight w:val="yellow"/>
          <w:u w:val="single"/>
        </w:rPr>
        <w:t>64</w:t>
      </w:r>
      <w:r w:rsidRPr="00B16935">
        <w:rPr>
          <w:rFonts w:ascii="Arial" w:hAnsi="Arial" w:cs="Arial"/>
          <w:bCs/>
          <w:sz w:val="24"/>
          <w:szCs w:val="24"/>
          <w:highlight w:val="yellow"/>
        </w:rPr>
        <w:t>_</w:t>
      </w:r>
      <w:r w:rsidRPr="00B16935">
        <w:rPr>
          <w:rFonts w:ascii="Arial" w:hAnsi="Arial" w:cs="Arial"/>
          <w:bCs/>
          <w:sz w:val="24"/>
          <w:szCs w:val="24"/>
        </w:rPr>
        <w:t xml:space="preserve"> retaining Peter N. Griggs of </w:t>
      </w:r>
      <w:bookmarkStart w:id="2" w:name="_Hlk153290344"/>
      <w:r w:rsidRPr="00B16935">
        <w:rPr>
          <w:rFonts w:ascii="Arial" w:hAnsi="Arial" w:cs="Arial"/>
          <w:bCs/>
          <w:sz w:val="24"/>
          <w:szCs w:val="24"/>
        </w:rPr>
        <w:t xml:space="preserve">Brosius, Johnson &amp; Griggs, LLC </w:t>
      </w:r>
      <w:bookmarkEnd w:id="2"/>
      <w:r w:rsidRPr="00B16935">
        <w:rPr>
          <w:rFonts w:ascii="Arial" w:hAnsi="Arial" w:cs="Arial"/>
          <w:bCs/>
          <w:sz w:val="24"/>
          <w:szCs w:val="24"/>
        </w:rPr>
        <w:t>and the law firm of Brosius, Johnson &amp; Griggs, LLC, and are hereby employed on an annual  basis for calendar year 2024 as the Township’s legal counsel to represent the Township and its officers, boards, and commissions in their official capacities and to advise them in connection with such matters as may be referred to said Counsel by or on behalf of the Board or its designee.</w:t>
      </w:r>
    </w:p>
    <w:p w14:paraId="20ED6CA9" w14:textId="621897C5" w:rsidR="00476B34" w:rsidRDefault="00A72CB3" w:rsidP="00734157">
      <w:pPr>
        <w:pStyle w:val="NormalWeb"/>
        <w:numPr>
          <w:ilvl w:val="0"/>
          <w:numId w:val="2"/>
        </w:numPr>
        <w:shd w:val="clear" w:color="auto" w:fill="FFFFFF"/>
        <w:tabs>
          <w:tab w:val="left" w:pos="6555"/>
        </w:tabs>
        <w:spacing w:after="0"/>
        <w:contextualSpacing/>
        <w:rPr>
          <w:rFonts w:ascii="Arial" w:hAnsi="Arial" w:cs="Arial"/>
          <w:b/>
          <w:u w:val="single"/>
        </w:rPr>
      </w:pPr>
      <w:r w:rsidRPr="000A2461">
        <w:rPr>
          <w:rFonts w:ascii="Arial" w:hAnsi="Arial" w:cs="Arial"/>
          <w:b/>
          <w:u w:val="single"/>
        </w:rPr>
        <w:t>Announcements-</w:t>
      </w:r>
    </w:p>
    <w:p w14:paraId="191F4BEE" w14:textId="77777777" w:rsidR="00E13459" w:rsidRDefault="00E13459" w:rsidP="00CA5F6B">
      <w:pPr>
        <w:pStyle w:val="NormalWeb"/>
        <w:numPr>
          <w:ilvl w:val="1"/>
          <w:numId w:val="1"/>
        </w:numPr>
        <w:shd w:val="clear" w:color="auto" w:fill="FFFFFF"/>
        <w:tabs>
          <w:tab w:val="left" w:pos="6555"/>
        </w:tabs>
        <w:spacing w:after="0"/>
        <w:contextualSpacing/>
        <w:rPr>
          <w:rFonts w:ascii="Arial" w:hAnsi="Arial" w:cs="Arial"/>
          <w:bCs/>
        </w:rPr>
      </w:pPr>
      <w:r>
        <w:rPr>
          <w:rFonts w:ascii="Arial" w:hAnsi="Arial" w:cs="Arial"/>
          <w:bCs/>
        </w:rPr>
        <w:t>Wreaths Across America.</w:t>
      </w:r>
    </w:p>
    <w:p w14:paraId="7B62E93F" w14:textId="3F66831C" w:rsidR="008F43F8" w:rsidRPr="00CA5F6B" w:rsidRDefault="00E13459" w:rsidP="00241F6B">
      <w:pPr>
        <w:pStyle w:val="NormalWeb"/>
        <w:shd w:val="clear" w:color="auto" w:fill="FFFFFF"/>
        <w:tabs>
          <w:tab w:val="left" w:pos="6555"/>
        </w:tabs>
        <w:spacing w:after="0"/>
        <w:ind w:left="1800"/>
        <w:contextualSpacing/>
        <w:rPr>
          <w:rFonts w:ascii="Arial" w:hAnsi="Arial" w:cs="Arial"/>
          <w:bCs/>
        </w:rPr>
      </w:pPr>
      <w:r>
        <w:rPr>
          <w:rFonts w:ascii="Arial" w:hAnsi="Arial" w:cs="Arial"/>
          <w:bCs/>
        </w:rPr>
        <w:t xml:space="preserve">The Wreaths </w:t>
      </w:r>
      <w:r w:rsidR="00241F6B">
        <w:rPr>
          <w:rFonts w:ascii="Arial" w:hAnsi="Arial" w:cs="Arial"/>
          <w:bCs/>
        </w:rPr>
        <w:t>are</w:t>
      </w:r>
      <w:r>
        <w:rPr>
          <w:rFonts w:ascii="Arial" w:hAnsi="Arial" w:cs="Arial"/>
          <w:bCs/>
        </w:rPr>
        <w:t xml:space="preserve"> </w:t>
      </w:r>
      <w:r w:rsidR="00241F6B">
        <w:rPr>
          <w:rFonts w:ascii="Arial" w:hAnsi="Arial" w:cs="Arial"/>
          <w:bCs/>
        </w:rPr>
        <w:t xml:space="preserve">here and </w:t>
      </w:r>
      <w:r>
        <w:rPr>
          <w:rFonts w:ascii="Arial" w:hAnsi="Arial" w:cs="Arial"/>
          <w:bCs/>
        </w:rPr>
        <w:t>ready for placement this Saturday, December 1</w:t>
      </w:r>
      <w:r w:rsidR="0066615F">
        <w:rPr>
          <w:rFonts w:ascii="Arial" w:hAnsi="Arial" w:cs="Arial"/>
          <w:bCs/>
        </w:rPr>
        <w:t>6</w:t>
      </w:r>
      <w:r>
        <w:rPr>
          <w:rFonts w:ascii="Arial" w:hAnsi="Arial" w:cs="Arial"/>
          <w:bCs/>
        </w:rPr>
        <w:t>, 2023</w:t>
      </w:r>
      <w:r w:rsidR="00241F6B">
        <w:rPr>
          <w:rFonts w:ascii="Arial" w:hAnsi="Arial" w:cs="Arial"/>
          <w:bCs/>
        </w:rPr>
        <w:t xml:space="preserve"> at noon</w:t>
      </w:r>
      <w:r>
        <w:rPr>
          <w:rFonts w:ascii="Arial" w:hAnsi="Arial" w:cs="Arial"/>
          <w:bCs/>
        </w:rPr>
        <w:t>. Thank you to township resident and Veteran</w:t>
      </w:r>
      <w:r w:rsidR="00241F6B">
        <w:rPr>
          <w:rFonts w:ascii="Arial" w:hAnsi="Arial" w:cs="Arial"/>
          <w:bCs/>
        </w:rPr>
        <w:t xml:space="preserve"> herself</w:t>
      </w:r>
      <w:r>
        <w:rPr>
          <w:rFonts w:ascii="Arial" w:hAnsi="Arial" w:cs="Arial"/>
          <w:bCs/>
        </w:rPr>
        <w:t>, Carrie Cole for organizing this project for our cemetery.</w:t>
      </w:r>
      <w:r w:rsidR="00241F6B">
        <w:rPr>
          <w:rFonts w:ascii="Arial" w:hAnsi="Arial" w:cs="Arial"/>
          <w:bCs/>
        </w:rPr>
        <w:t xml:space="preserve"> There are enough wreaths to also do Ebenezer and Gundy.  A big thanks to our Road Department, Robert Bausch,</w:t>
      </w:r>
      <w:r w:rsidR="007F1BBA">
        <w:rPr>
          <w:rFonts w:ascii="Arial" w:hAnsi="Arial" w:cs="Arial"/>
          <w:bCs/>
        </w:rPr>
        <w:t xml:space="preserve"> </w:t>
      </w:r>
      <w:r w:rsidR="00241F6B">
        <w:rPr>
          <w:rFonts w:ascii="Arial" w:hAnsi="Arial" w:cs="Arial"/>
          <w:bCs/>
        </w:rPr>
        <w:t>Greg Geiger and Rick Haag for placing the marker flags for the event and keeping a total.</w:t>
      </w:r>
      <w:r w:rsidR="00B16935">
        <w:rPr>
          <w:rFonts w:ascii="Arial" w:hAnsi="Arial" w:cs="Arial"/>
          <w:bCs/>
        </w:rPr>
        <w:t xml:space="preserve"> </w:t>
      </w:r>
      <w:r w:rsidR="00241F6B">
        <w:rPr>
          <w:rFonts w:ascii="Arial" w:hAnsi="Arial" w:cs="Arial"/>
          <w:bCs/>
        </w:rPr>
        <w:t xml:space="preserve">Everyone is welcome and encouraged to come and be a part of this ceremony.  Everyone is invited to place a wreath on a veteran’s grave. </w:t>
      </w:r>
    </w:p>
    <w:p w14:paraId="65F61B38" w14:textId="4622C5FD" w:rsidR="00B33C68" w:rsidRPr="00B33C68" w:rsidRDefault="0066615F" w:rsidP="00B33C68">
      <w:pPr>
        <w:pStyle w:val="NormalWeb"/>
        <w:shd w:val="clear" w:color="auto" w:fill="FFFFFF"/>
        <w:tabs>
          <w:tab w:val="left" w:pos="6555"/>
        </w:tabs>
        <w:spacing w:after="0"/>
        <w:ind w:left="1080"/>
        <w:rPr>
          <w:rFonts w:ascii="Arial" w:hAnsi="Arial" w:cs="Arial"/>
          <w:bCs/>
        </w:rPr>
      </w:pPr>
      <w:r>
        <w:rPr>
          <w:rFonts w:ascii="Arial" w:hAnsi="Arial" w:cs="Arial"/>
          <w:bCs/>
          <w:noProof/>
        </w:rPr>
        <w:drawing>
          <wp:anchor distT="0" distB="0" distL="114300" distR="114300" simplePos="0" relativeHeight="251656703" behindDoc="0" locked="0" layoutInCell="1" allowOverlap="1" wp14:anchorId="5C6AAEC9" wp14:editId="15EAA18E">
            <wp:simplePos x="0" y="0"/>
            <wp:positionH relativeFrom="page">
              <wp:posOffset>426085</wp:posOffset>
            </wp:positionH>
            <wp:positionV relativeFrom="paragraph">
              <wp:posOffset>31750</wp:posOffset>
            </wp:positionV>
            <wp:extent cx="6715760" cy="3419475"/>
            <wp:effectExtent l="0" t="0" r="8890" b="9525"/>
            <wp:wrapThrough wrapText="bothSides">
              <wp:wrapPolygon edited="0">
                <wp:start x="0" y="0"/>
                <wp:lineTo x="0" y="21540"/>
                <wp:lineTo x="21567" y="21540"/>
                <wp:lineTo x="21567" y="0"/>
                <wp:lineTo x="0" y="0"/>
              </wp:wrapPolygon>
            </wp:wrapThrough>
            <wp:docPr id="1451452751" name="Picture 1" descr="A close-up of a memori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52751" name="Picture 1" descr="A close-up of a memorial&#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715760" cy="3419475"/>
                    </a:xfrm>
                    <a:prstGeom prst="rect">
                      <a:avLst/>
                    </a:prstGeom>
                  </pic:spPr>
                </pic:pic>
              </a:graphicData>
            </a:graphic>
            <wp14:sizeRelH relativeFrom="page">
              <wp14:pctWidth>0</wp14:pctWidth>
            </wp14:sizeRelH>
            <wp14:sizeRelV relativeFrom="page">
              <wp14:pctHeight>0</wp14:pctHeight>
            </wp14:sizeRelV>
          </wp:anchor>
        </w:drawing>
      </w:r>
    </w:p>
    <w:p w14:paraId="6A2BC7FD" w14:textId="77777777" w:rsidR="00DF3B8D" w:rsidRPr="00DF3B8D" w:rsidRDefault="00DF3B8D" w:rsidP="00DF3B8D">
      <w:pPr>
        <w:shd w:val="clear" w:color="auto" w:fill="FFFFFF"/>
        <w:tabs>
          <w:tab w:val="left" w:pos="6555"/>
        </w:tabs>
        <w:rPr>
          <w:rFonts w:ascii="Arial" w:hAnsi="Arial" w:cs="Arial"/>
          <w:bCs/>
          <w:sz w:val="24"/>
          <w:szCs w:val="24"/>
        </w:rPr>
      </w:pPr>
    </w:p>
    <w:p w14:paraId="2DD3A20B" w14:textId="77777777" w:rsidR="00DF3B8D" w:rsidRPr="00DF3B8D" w:rsidRDefault="00DF3B8D" w:rsidP="00DF3B8D">
      <w:pPr>
        <w:pStyle w:val="ListParagraph"/>
        <w:shd w:val="clear" w:color="auto" w:fill="FFFFFF"/>
        <w:tabs>
          <w:tab w:val="left" w:pos="6555"/>
        </w:tabs>
        <w:rPr>
          <w:rFonts w:ascii="Arial" w:hAnsi="Arial" w:cs="Arial"/>
          <w:bCs/>
          <w:sz w:val="24"/>
          <w:szCs w:val="24"/>
        </w:rPr>
      </w:pPr>
    </w:p>
    <w:p w14:paraId="28C9D243" w14:textId="77777777" w:rsidR="00DF3B8D" w:rsidRDefault="00DF3B8D" w:rsidP="00DF3B8D">
      <w:pPr>
        <w:shd w:val="clear" w:color="auto" w:fill="FFFFFF"/>
        <w:tabs>
          <w:tab w:val="left" w:pos="6555"/>
        </w:tabs>
        <w:rPr>
          <w:rFonts w:ascii="Arial" w:hAnsi="Arial" w:cs="Arial"/>
          <w:bCs/>
          <w:sz w:val="24"/>
          <w:szCs w:val="24"/>
        </w:rPr>
      </w:pPr>
    </w:p>
    <w:p w14:paraId="1F327743" w14:textId="77777777" w:rsidR="00DF3B8D" w:rsidRDefault="00DF3B8D" w:rsidP="00DF3B8D">
      <w:pPr>
        <w:shd w:val="clear" w:color="auto" w:fill="FFFFFF"/>
        <w:tabs>
          <w:tab w:val="left" w:pos="6555"/>
        </w:tabs>
        <w:rPr>
          <w:rFonts w:ascii="Arial" w:hAnsi="Arial" w:cs="Arial"/>
          <w:bCs/>
          <w:sz w:val="24"/>
          <w:szCs w:val="24"/>
        </w:rPr>
      </w:pPr>
    </w:p>
    <w:p w14:paraId="5F5594CC" w14:textId="77777777" w:rsidR="00DF3B8D" w:rsidRDefault="00DF3B8D" w:rsidP="00DF3B8D">
      <w:pPr>
        <w:shd w:val="clear" w:color="auto" w:fill="FFFFFF"/>
        <w:tabs>
          <w:tab w:val="left" w:pos="6555"/>
        </w:tabs>
        <w:rPr>
          <w:rFonts w:ascii="Arial" w:hAnsi="Arial" w:cs="Arial"/>
          <w:bCs/>
          <w:sz w:val="24"/>
          <w:szCs w:val="24"/>
        </w:rPr>
      </w:pPr>
    </w:p>
    <w:p w14:paraId="64B51C40" w14:textId="77777777" w:rsidR="00DF3B8D" w:rsidRDefault="00DF3B8D" w:rsidP="00DF3B8D">
      <w:pPr>
        <w:shd w:val="clear" w:color="auto" w:fill="FFFFFF"/>
        <w:tabs>
          <w:tab w:val="left" w:pos="6555"/>
        </w:tabs>
        <w:rPr>
          <w:rFonts w:ascii="Arial" w:hAnsi="Arial" w:cs="Arial"/>
          <w:bCs/>
          <w:sz w:val="24"/>
          <w:szCs w:val="24"/>
        </w:rPr>
      </w:pPr>
    </w:p>
    <w:p w14:paraId="77EF9292" w14:textId="77777777" w:rsidR="00DF3B8D" w:rsidRDefault="00DF3B8D" w:rsidP="00DF3B8D">
      <w:pPr>
        <w:shd w:val="clear" w:color="auto" w:fill="FFFFFF"/>
        <w:tabs>
          <w:tab w:val="left" w:pos="6555"/>
        </w:tabs>
        <w:rPr>
          <w:rFonts w:ascii="Arial" w:hAnsi="Arial" w:cs="Arial"/>
          <w:bCs/>
          <w:sz w:val="24"/>
          <w:szCs w:val="24"/>
        </w:rPr>
      </w:pPr>
    </w:p>
    <w:p w14:paraId="18C9E0C7" w14:textId="77777777" w:rsidR="00DF3B8D" w:rsidRDefault="00DF3B8D" w:rsidP="00DF3B8D">
      <w:pPr>
        <w:shd w:val="clear" w:color="auto" w:fill="FFFFFF"/>
        <w:tabs>
          <w:tab w:val="left" w:pos="6555"/>
        </w:tabs>
        <w:rPr>
          <w:rFonts w:ascii="Arial" w:hAnsi="Arial" w:cs="Arial"/>
          <w:bCs/>
          <w:sz w:val="24"/>
          <w:szCs w:val="24"/>
        </w:rPr>
      </w:pPr>
    </w:p>
    <w:p w14:paraId="6C15D2E6" w14:textId="77777777" w:rsidR="00DF3B8D" w:rsidRDefault="00DF3B8D" w:rsidP="00DF3B8D">
      <w:pPr>
        <w:shd w:val="clear" w:color="auto" w:fill="FFFFFF"/>
        <w:tabs>
          <w:tab w:val="left" w:pos="6555"/>
        </w:tabs>
        <w:rPr>
          <w:rFonts w:ascii="Arial" w:hAnsi="Arial" w:cs="Arial"/>
          <w:bCs/>
          <w:sz w:val="24"/>
          <w:szCs w:val="24"/>
        </w:rPr>
      </w:pPr>
    </w:p>
    <w:p w14:paraId="0CC36930" w14:textId="2E590962" w:rsidR="009C43A7" w:rsidRPr="00D86785" w:rsidRDefault="00E861C6" w:rsidP="00704EA9">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5C588E8B" w14:textId="3322459E" w:rsidR="0084044B" w:rsidRDefault="00311A8C" w:rsidP="00274F56">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2A09C979" w14:textId="284F9643" w:rsidR="0066615F" w:rsidRPr="0066615F" w:rsidRDefault="0066615F" w:rsidP="00274F56">
      <w:pPr>
        <w:pStyle w:val="ListParagraph"/>
        <w:numPr>
          <w:ilvl w:val="0"/>
          <w:numId w:val="3"/>
        </w:numPr>
        <w:shd w:val="clear" w:color="auto" w:fill="FFFFFF"/>
        <w:tabs>
          <w:tab w:val="left" w:pos="6555"/>
        </w:tabs>
        <w:rPr>
          <w:rFonts w:ascii="Arial" w:hAnsi="Arial" w:cs="Arial"/>
          <w:bCs/>
          <w:sz w:val="24"/>
          <w:szCs w:val="24"/>
        </w:rPr>
      </w:pPr>
      <w:r w:rsidRPr="0066615F">
        <w:rPr>
          <w:rFonts w:ascii="Arial" w:hAnsi="Arial" w:cs="Arial"/>
          <w:bCs/>
          <w:sz w:val="24"/>
          <w:szCs w:val="24"/>
          <w:highlight w:val="yellow"/>
        </w:rPr>
        <w:t>Resolution</w:t>
      </w:r>
      <w:r w:rsidRPr="0066615F">
        <w:rPr>
          <w:rFonts w:ascii="Arial" w:hAnsi="Arial" w:cs="Arial"/>
          <w:bCs/>
          <w:sz w:val="24"/>
          <w:szCs w:val="24"/>
          <w:highlight w:val="yellow"/>
          <w:u w:val="single"/>
        </w:rPr>
        <w:t>__65</w:t>
      </w:r>
      <w:r w:rsidRPr="0066615F">
        <w:rPr>
          <w:rFonts w:ascii="Arial" w:hAnsi="Arial" w:cs="Arial"/>
          <w:bCs/>
          <w:sz w:val="24"/>
          <w:szCs w:val="24"/>
          <w:highlight w:val="yellow"/>
        </w:rPr>
        <w:t xml:space="preserve">__ </w:t>
      </w:r>
      <w:r w:rsidRPr="0066615F">
        <w:rPr>
          <w:rFonts w:ascii="Arial" w:hAnsi="Arial" w:cs="Arial"/>
          <w:bCs/>
          <w:sz w:val="24"/>
          <w:szCs w:val="24"/>
        </w:rPr>
        <w:t>to transfer $10,000 from General Fund to Medical fund</w:t>
      </w:r>
    </w:p>
    <w:p w14:paraId="26E259A4" w14:textId="151E547C" w:rsidR="0066615F" w:rsidRDefault="0066615F" w:rsidP="00274F56">
      <w:pPr>
        <w:pStyle w:val="ListParagraph"/>
        <w:numPr>
          <w:ilvl w:val="0"/>
          <w:numId w:val="3"/>
        </w:numPr>
        <w:shd w:val="clear" w:color="auto" w:fill="FFFFFF"/>
        <w:tabs>
          <w:tab w:val="left" w:pos="6555"/>
        </w:tabs>
        <w:rPr>
          <w:rFonts w:ascii="Arial" w:hAnsi="Arial" w:cs="Arial"/>
          <w:bCs/>
          <w:sz w:val="24"/>
          <w:szCs w:val="24"/>
        </w:rPr>
      </w:pPr>
      <w:r w:rsidRPr="0066615F">
        <w:rPr>
          <w:rFonts w:ascii="Arial" w:hAnsi="Arial" w:cs="Arial"/>
          <w:bCs/>
          <w:sz w:val="24"/>
          <w:szCs w:val="24"/>
          <w:highlight w:val="yellow"/>
          <w:u w:val="single"/>
        </w:rPr>
        <w:t xml:space="preserve">Resolution 66  </w:t>
      </w:r>
      <w:r w:rsidRPr="0066615F">
        <w:rPr>
          <w:rFonts w:ascii="Arial" w:hAnsi="Arial" w:cs="Arial"/>
          <w:bCs/>
          <w:sz w:val="24"/>
          <w:szCs w:val="24"/>
        </w:rPr>
        <w:t>to authorize Paula to amend the appropriations and send to the county.</w:t>
      </w:r>
    </w:p>
    <w:p w14:paraId="471C5CBF" w14:textId="77777777" w:rsidR="009C5481" w:rsidRPr="0066615F" w:rsidRDefault="009C5481" w:rsidP="009C5481">
      <w:pPr>
        <w:pStyle w:val="ListParagraph"/>
        <w:shd w:val="clear" w:color="auto" w:fill="FFFFFF"/>
        <w:tabs>
          <w:tab w:val="left" w:pos="6555"/>
        </w:tabs>
        <w:ind w:left="1080"/>
        <w:rPr>
          <w:rFonts w:ascii="Arial" w:hAnsi="Arial" w:cs="Arial"/>
          <w:bCs/>
          <w:sz w:val="24"/>
          <w:szCs w:val="24"/>
        </w:rPr>
      </w:pPr>
    </w:p>
    <w:p w14:paraId="29C301B5" w14:textId="7BBA0D92" w:rsidR="00897A93" w:rsidRDefault="009C5481" w:rsidP="009C5481">
      <w:pPr>
        <w:pStyle w:val="ListParagraph"/>
        <w:numPr>
          <w:ilvl w:val="0"/>
          <w:numId w:val="5"/>
        </w:numPr>
        <w:shd w:val="clear" w:color="auto" w:fill="FFFFFF"/>
        <w:tabs>
          <w:tab w:val="left" w:pos="6555"/>
        </w:tabs>
        <w:rPr>
          <w:rFonts w:ascii="Arial" w:hAnsi="Arial" w:cs="Arial"/>
          <w:bCs/>
          <w:sz w:val="24"/>
          <w:szCs w:val="24"/>
        </w:rPr>
      </w:pPr>
      <w:r w:rsidRPr="009C5481">
        <w:rPr>
          <w:rFonts w:ascii="Arial" w:hAnsi="Arial" w:cs="Arial"/>
          <w:bCs/>
          <w:sz w:val="24"/>
          <w:szCs w:val="24"/>
        </w:rPr>
        <w:t xml:space="preserve">Set date for reorganization meeting </w:t>
      </w:r>
      <w:r>
        <w:rPr>
          <w:rFonts w:ascii="Arial" w:hAnsi="Arial" w:cs="Arial"/>
          <w:bCs/>
          <w:sz w:val="24"/>
          <w:szCs w:val="24"/>
        </w:rPr>
        <w:t>–</w:t>
      </w:r>
      <w:r w:rsidRPr="009C5481">
        <w:rPr>
          <w:rFonts w:ascii="Arial" w:hAnsi="Arial" w:cs="Arial"/>
          <w:bCs/>
          <w:sz w:val="24"/>
          <w:szCs w:val="24"/>
        </w:rPr>
        <w:t xml:space="preserve"> </w:t>
      </w:r>
      <w:r w:rsidRPr="009C5481">
        <w:rPr>
          <w:rFonts w:ascii="Arial" w:hAnsi="Arial" w:cs="Arial"/>
          <w:bCs/>
          <w:sz w:val="24"/>
          <w:szCs w:val="24"/>
          <w:highlight w:val="yellow"/>
        </w:rPr>
        <w:t>Motion</w:t>
      </w:r>
      <w:r>
        <w:rPr>
          <w:rFonts w:ascii="Arial" w:hAnsi="Arial" w:cs="Arial"/>
          <w:bCs/>
          <w:sz w:val="24"/>
          <w:szCs w:val="24"/>
        </w:rPr>
        <w:t xml:space="preserve"> to hold a Special Meeting Tuesday, January 2, 2024 at 7:00 p.m. for reorganizing.</w:t>
      </w:r>
    </w:p>
    <w:p w14:paraId="545FB61A" w14:textId="79084B2D" w:rsidR="009C5481" w:rsidRPr="009C5481" w:rsidRDefault="009C5481" w:rsidP="009C5481">
      <w:pPr>
        <w:pStyle w:val="ListParagraph"/>
        <w:numPr>
          <w:ilvl w:val="0"/>
          <w:numId w:val="5"/>
        </w:numPr>
        <w:shd w:val="clear" w:color="auto" w:fill="FFFFFF"/>
        <w:tabs>
          <w:tab w:val="left" w:pos="6555"/>
        </w:tabs>
        <w:rPr>
          <w:rFonts w:ascii="Arial" w:hAnsi="Arial" w:cs="Arial"/>
          <w:bCs/>
          <w:sz w:val="24"/>
          <w:szCs w:val="24"/>
        </w:rPr>
      </w:pPr>
      <w:r>
        <w:rPr>
          <w:rFonts w:ascii="Arial" w:hAnsi="Arial" w:cs="Arial"/>
          <w:bCs/>
          <w:sz w:val="24"/>
          <w:szCs w:val="24"/>
        </w:rPr>
        <w:t>Motion to hold a Special meeting Friday, December 15, 2023 at 10:00 a.m. for the purpose of having an executive session to meet with legal counsel and mediator.</w:t>
      </w:r>
    </w:p>
    <w:p w14:paraId="39F26344" w14:textId="53048EA9" w:rsidR="005C1E36" w:rsidRPr="009C5481" w:rsidRDefault="008D189D" w:rsidP="009C5481">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 xml:space="preserve">Executive Session – </w:t>
      </w:r>
    </w:p>
    <w:p w14:paraId="6A05320E" w14:textId="77777777" w:rsidR="005C1E36" w:rsidRDefault="005C1E36" w:rsidP="005C1E36">
      <w:pPr>
        <w:pStyle w:val="ListParagraph"/>
        <w:numPr>
          <w:ilvl w:val="0"/>
          <w:numId w:val="7"/>
        </w:numPr>
        <w:spacing w:line="240" w:lineRule="auto"/>
        <w:rPr>
          <w:rFonts w:ascii="Arial" w:hAnsi="Arial" w:cs="Arial"/>
          <w:bCs/>
          <w:sz w:val="24"/>
          <w:szCs w:val="24"/>
        </w:rPr>
      </w:pPr>
      <w:r w:rsidRPr="003E488B">
        <w:rPr>
          <w:rFonts w:ascii="Arial" w:hAnsi="Arial" w:cs="Arial"/>
          <w:bCs/>
          <w:sz w:val="24"/>
          <w:szCs w:val="24"/>
        </w:rPr>
        <w:t>“I move to go into Executive Session according to Ohio Revised Code Section 121.22 (G)(</w:t>
      </w:r>
      <w:r>
        <w:rPr>
          <w:rFonts w:ascii="Arial" w:hAnsi="Arial" w:cs="Arial"/>
          <w:bCs/>
          <w:sz w:val="24"/>
          <w:szCs w:val="24"/>
        </w:rPr>
        <w:t>1</w:t>
      </w:r>
      <w:r w:rsidRPr="003E488B">
        <w:rPr>
          <w:rFonts w:ascii="Arial" w:hAnsi="Arial" w:cs="Arial"/>
          <w:bCs/>
          <w:sz w:val="24"/>
          <w:szCs w:val="24"/>
        </w:rPr>
        <w:t xml:space="preserve">) for the purpose of </w:t>
      </w:r>
      <w:r>
        <w:rPr>
          <w:rFonts w:ascii="Arial" w:hAnsi="Arial" w:cs="Arial"/>
          <w:bCs/>
          <w:sz w:val="24"/>
          <w:szCs w:val="24"/>
          <w:u w:val="single"/>
        </w:rPr>
        <w:t>__negotiations_</w:t>
      </w:r>
      <w:r w:rsidRPr="003E488B">
        <w:rPr>
          <w:rFonts w:ascii="Arial" w:hAnsi="Arial" w:cs="Arial"/>
          <w:bCs/>
          <w:sz w:val="24"/>
          <w:szCs w:val="24"/>
        </w:rPr>
        <w:t xml:space="preserve">___. Do I have a second?”  </w:t>
      </w:r>
    </w:p>
    <w:p w14:paraId="645E44B6" w14:textId="77777777" w:rsidR="005C1E36" w:rsidRPr="003E488B" w:rsidRDefault="005C1E36" w:rsidP="005C1E36">
      <w:pPr>
        <w:pStyle w:val="ListParagraph"/>
        <w:spacing w:line="240" w:lineRule="auto"/>
        <w:rPr>
          <w:rFonts w:ascii="Arial" w:hAnsi="Arial" w:cs="Arial"/>
          <w:bCs/>
          <w:sz w:val="24"/>
          <w:szCs w:val="24"/>
        </w:rPr>
      </w:pPr>
      <w:r w:rsidRPr="003E488B">
        <w:rPr>
          <w:rFonts w:ascii="Arial" w:hAnsi="Arial" w:cs="Arial"/>
          <w:bCs/>
          <w:sz w:val="24"/>
          <w:szCs w:val="24"/>
        </w:rPr>
        <w:t xml:space="preserve">  ROLL CALL VOTE</w:t>
      </w:r>
    </w:p>
    <w:p w14:paraId="0F7EDD1A" w14:textId="77777777" w:rsidR="005C1E36" w:rsidRPr="003E488B" w:rsidRDefault="005C1E36" w:rsidP="005C1E36">
      <w:pPr>
        <w:spacing w:line="240" w:lineRule="auto"/>
        <w:ind w:firstLine="720"/>
        <w:rPr>
          <w:rFonts w:ascii="Arial" w:hAnsi="Arial" w:cs="Arial"/>
          <w:bCs/>
          <w:i/>
          <w:iCs/>
          <w:sz w:val="24"/>
          <w:szCs w:val="24"/>
          <w:u w:val="single"/>
        </w:rPr>
      </w:pPr>
      <w:r w:rsidRPr="003E488B">
        <w:rPr>
          <w:rFonts w:ascii="Arial" w:hAnsi="Arial" w:cs="Arial"/>
          <w:bCs/>
          <w:i/>
          <w:iCs/>
          <w:sz w:val="24"/>
          <w:szCs w:val="24"/>
          <w:u w:val="single"/>
        </w:rPr>
        <w:t xml:space="preserve">Reconvene </w:t>
      </w:r>
    </w:p>
    <w:p w14:paraId="10F4DFE7" w14:textId="77777777" w:rsidR="005C1E36" w:rsidRPr="00F36599" w:rsidRDefault="005C1E36" w:rsidP="005C1E36">
      <w:pPr>
        <w:pStyle w:val="ListParagraph"/>
        <w:numPr>
          <w:ilvl w:val="0"/>
          <w:numId w:val="7"/>
        </w:numPr>
        <w:spacing w:line="240" w:lineRule="auto"/>
        <w:rPr>
          <w:rFonts w:ascii="Arial" w:hAnsi="Arial" w:cs="Arial"/>
          <w:bCs/>
          <w:sz w:val="24"/>
          <w:szCs w:val="24"/>
        </w:rPr>
      </w:pPr>
      <w:r w:rsidRPr="003E488B">
        <w:rPr>
          <w:rFonts w:ascii="Arial" w:hAnsi="Arial" w:cs="Arial"/>
          <w:bCs/>
          <w:sz w:val="24"/>
          <w:szCs w:val="24"/>
        </w:rPr>
        <w:t>Under the Ohio Revised Code Section 121.22(G), I move to come out of Executive Session, do I have a second?  ROLL CALL VOTE</w:t>
      </w:r>
    </w:p>
    <w:p w14:paraId="1D3E4FE7" w14:textId="77777777" w:rsidR="005C1E36" w:rsidRDefault="005C1E36" w:rsidP="005C1E36">
      <w:pPr>
        <w:pStyle w:val="ListParagraph"/>
        <w:spacing w:line="240" w:lineRule="auto"/>
        <w:rPr>
          <w:rFonts w:ascii="Arial" w:hAnsi="Arial" w:cs="Arial"/>
          <w:bCs/>
          <w:sz w:val="24"/>
          <w:szCs w:val="24"/>
        </w:rPr>
      </w:pPr>
    </w:p>
    <w:p w14:paraId="6685046E" w14:textId="140F64F0" w:rsidR="00E4127F"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p>
    <w:p w14:paraId="3A062927" w14:textId="0BB9DFB6" w:rsidR="0060225E" w:rsidRDefault="0060225E" w:rsidP="0060225E">
      <w:pPr>
        <w:spacing w:line="240" w:lineRule="auto"/>
        <w:rPr>
          <w:rFonts w:ascii="Arial" w:hAnsi="Arial" w:cs="Arial"/>
          <w:sz w:val="24"/>
          <w:szCs w:val="24"/>
        </w:rPr>
      </w:pPr>
    </w:p>
    <w:sectPr w:rsidR="0060225E" w:rsidSect="000C0DA3">
      <w:headerReference w:type="default" r:id="rId8"/>
      <w:footerReference w:type="default" r:id="rId9"/>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405BF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C69"/>
    <w:multiLevelType w:val="hybridMultilevel"/>
    <w:tmpl w:val="C27C8C2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460D1F"/>
    <w:multiLevelType w:val="hybridMultilevel"/>
    <w:tmpl w:val="2BB62C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E843D6"/>
    <w:multiLevelType w:val="hybridMultilevel"/>
    <w:tmpl w:val="885EDE2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FF07DA"/>
    <w:multiLevelType w:val="hybridMultilevel"/>
    <w:tmpl w:val="2F7E494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8340EF"/>
    <w:multiLevelType w:val="hybridMultilevel"/>
    <w:tmpl w:val="F948F9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0107C4"/>
    <w:multiLevelType w:val="hybridMultilevel"/>
    <w:tmpl w:val="E586D146"/>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C80AB2"/>
    <w:multiLevelType w:val="hybridMultilevel"/>
    <w:tmpl w:val="1C320A4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B67229"/>
    <w:multiLevelType w:val="hybridMultilevel"/>
    <w:tmpl w:val="AF9228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3EC0454"/>
    <w:multiLevelType w:val="hybridMultilevel"/>
    <w:tmpl w:val="90B273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2C001F"/>
    <w:multiLevelType w:val="hybridMultilevel"/>
    <w:tmpl w:val="E0D02402"/>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D12DC"/>
    <w:multiLevelType w:val="hybridMultilevel"/>
    <w:tmpl w:val="F020A8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1626D55"/>
    <w:multiLevelType w:val="hybridMultilevel"/>
    <w:tmpl w:val="5F3A8D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2B76CE0"/>
    <w:multiLevelType w:val="hybridMultilevel"/>
    <w:tmpl w:val="0E5ADB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5C36A12"/>
    <w:multiLevelType w:val="hybridMultilevel"/>
    <w:tmpl w:val="0E32D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A3E73"/>
    <w:multiLevelType w:val="hybridMultilevel"/>
    <w:tmpl w:val="1E1C86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92D4DF6"/>
    <w:multiLevelType w:val="hybridMultilevel"/>
    <w:tmpl w:val="9C3416E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A5E050A"/>
    <w:multiLevelType w:val="hybridMultilevel"/>
    <w:tmpl w:val="DF64B6D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4919AC"/>
    <w:multiLevelType w:val="hybridMultilevel"/>
    <w:tmpl w:val="3B1C2722"/>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6B553B"/>
    <w:multiLevelType w:val="hybridMultilevel"/>
    <w:tmpl w:val="FDB0EA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BE7EF7"/>
    <w:multiLevelType w:val="hybridMultilevel"/>
    <w:tmpl w:val="FDA8C580"/>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4332F"/>
    <w:multiLevelType w:val="hybridMultilevel"/>
    <w:tmpl w:val="AF946768"/>
    <w:lvl w:ilvl="0" w:tplc="0409000B">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1" w15:restartNumberingAfterBreak="0">
    <w:nsid w:val="3F66652B"/>
    <w:multiLevelType w:val="hybridMultilevel"/>
    <w:tmpl w:val="70FE39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CE0669"/>
    <w:multiLevelType w:val="hybridMultilevel"/>
    <w:tmpl w:val="10AC076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04F5296"/>
    <w:multiLevelType w:val="hybridMultilevel"/>
    <w:tmpl w:val="F61410D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09D7CEA"/>
    <w:multiLevelType w:val="hybridMultilevel"/>
    <w:tmpl w:val="DB1C5AE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0A65B28"/>
    <w:multiLevelType w:val="hybridMultilevel"/>
    <w:tmpl w:val="E5BAAA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643C73"/>
    <w:multiLevelType w:val="hybridMultilevel"/>
    <w:tmpl w:val="06F6714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86F192A"/>
    <w:multiLevelType w:val="hybridMultilevel"/>
    <w:tmpl w:val="6E20271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2EB43DD"/>
    <w:multiLevelType w:val="hybridMultilevel"/>
    <w:tmpl w:val="3FDC6D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4B5598B"/>
    <w:multiLevelType w:val="hybridMultilevel"/>
    <w:tmpl w:val="CD408A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5C6427"/>
    <w:multiLevelType w:val="hybridMultilevel"/>
    <w:tmpl w:val="730614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7812624"/>
    <w:multiLevelType w:val="hybridMultilevel"/>
    <w:tmpl w:val="CB04E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16D17"/>
    <w:multiLevelType w:val="hybridMultilevel"/>
    <w:tmpl w:val="187A841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0E45496"/>
    <w:multiLevelType w:val="hybridMultilevel"/>
    <w:tmpl w:val="9AA2C9A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8915AF0"/>
    <w:multiLevelType w:val="hybridMultilevel"/>
    <w:tmpl w:val="4258A0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A1F0570"/>
    <w:multiLevelType w:val="hybridMultilevel"/>
    <w:tmpl w:val="37786D6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B555C85"/>
    <w:multiLevelType w:val="hybridMultilevel"/>
    <w:tmpl w:val="AC72FC6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CDD35A4"/>
    <w:multiLevelType w:val="hybridMultilevel"/>
    <w:tmpl w:val="4016DE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E56399B"/>
    <w:multiLevelType w:val="hybridMultilevel"/>
    <w:tmpl w:val="7D0CC7E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9650F"/>
    <w:multiLevelType w:val="hybridMultilevel"/>
    <w:tmpl w:val="64D0F9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FCA3758"/>
    <w:multiLevelType w:val="hybridMultilevel"/>
    <w:tmpl w:val="B49A0A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065213">
    <w:abstractNumId w:val="19"/>
  </w:num>
  <w:num w:numId="2" w16cid:durableId="1915042954">
    <w:abstractNumId w:val="39"/>
  </w:num>
  <w:num w:numId="3" w16cid:durableId="1189487464">
    <w:abstractNumId w:val="17"/>
  </w:num>
  <w:num w:numId="4" w16cid:durableId="1227717443">
    <w:abstractNumId w:val="6"/>
  </w:num>
  <w:num w:numId="5" w16cid:durableId="1480684161">
    <w:abstractNumId w:val="9"/>
  </w:num>
  <w:num w:numId="6" w16cid:durableId="1571425957">
    <w:abstractNumId w:val="2"/>
  </w:num>
  <w:num w:numId="7" w16cid:durableId="329137521">
    <w:abstractNumId w:val="31"/>
  </w:num>
  <w:num w:numId="8" w16cid:durableId="1779641143">
    <w:abstractNumId w:val="5"/>
  </w:num>
  <w:num w:numId="9" w16cid:durableId="232282372">
    <w:abstractNumId w:val="24"/>
  </w:num>
  <w:num w:numId="10" w16cid:durableId="583151706">
    <w:abstractNumId w:val="10"/>
  </w:num>
  <w:num w:numId="11" w16cid:durableId="1218084326">
    <w:abstractNumId w:val="26"/>
  </w:num>
  <w:num w:numId="12" w16cid:durableId="1733890052">
    <w:abstractNumId w:val="11"/>
  </w:num>
  <w:num w:numId="13" w16cid:durableId="2119636771">
    <w:abstractNumId w:val="22"/>
  </w:num>
  <w:num w:numId="14" w16cid:durableId="1251500939">
    <w:abstractNumId w:val="7"/>
  </w:num>
  <w:num w:numId="15" w16cid:durableId="392780599">
    <w:abstractNumId w:val="12"/>
  </w:num>
  <w:num w:numId="16" w16cid:durableId="559899500">
    <w:abstractNumId w:val="40"/>
  </w:num>
  <w:num w:numId="17" w16cid:durableId="1868058442">
    <w:abstractNumId w:val="1"/>
  </w:num>
  <w:num w:numId="18" w16cid:durableId="323558247">
    <w:abstractNumId w:val="36"/>
  </w:num>
  <w:num w:numId="19" w16cid:durableId="391078678">
    <w:abstractNumId w:val="42"/>
  </w:num>
  <w:num w:numId="20" w16cid:durableId="2045516226">
    <w:abstractNumId w:val="33"/>
  </w:num>
  <w:num w:numId="21" w16cid:durableId="666132097">
    <w:abstractNumId w:val="27"/>
  </w:num>
  <w:num w:numId="22" w16cid:durableId="1395616480">
    <w:abstractNumId w:val="38"/>
  </w:num>
  <w:num w:numId="23" w16cid:durableId="1464427601">
    <w:abstractNumId w:val="21"/>
  </w:num>
  <w:num w:numId="24" w16cid:durableId="1977878538">
    <w:abstractNumId w:val="4"/>
  </w:num>
  <w:num w:numId="25" w16cid:durableId="1977641995">
    <w:abstractNumId w:val="14"/>
  </w:num>
  <w:num w:numId="26" w16cid:durableId="1436093628">
    <w:abstractNumId w:val="18"/>
  </w:num>
  <w:num w:numId="27" w16cid:durableId="1729300445">
    <w:abstractNumId w:val="29"/>
  </w:num>
  <w:num w:numId="28" w16cid:durableId="2041516607">
    <w:abstractNumId w:val="16"/>
  </w:num>
  <w:num w:numId="29" w16cid:durableId="1741059353">
    <w:abstractNumId w:val="3"/>
  </w:num>
  <w:num w:numId="30" w16cid:durableId="482430116">
    <w:abstractNumId w:val="0"/>
  </w:num>
  <w:num w:numId="31" w16cid:durableId="2120682108">
    <w:abstractNumId w:val="37"/>
  </w:num>
  <w:num w:numId="32" w16cid:durableId="1698962364">
    <w:abstractNumId w:val="23"/>
  </w:num>
  <w:num w:numId="33" w16cid:durableId="1255625989">
    <w:abstractNumId w:val="41"/>
  </w:num>
  <w:num w:numId="34" w16cid:durableId="1958372480">
    <w:abstractNumId w:val="25"/>
  </w:num>
  <w:num w:numId="35" w16cid:durableId="1334601544">
    <w:abstractNumId w:val="8"/>
  </w:num>
  <w:num w:numId="36" w16cid:durableId="1701084270">
    <w:abstractNumId w:val="34"/>
  </w:num>
  <w:num w:numId="37" w16cid:durableId="1145975853">
    <w:abstractNumId w:val="35"/>
  </w:num>
  <w:num w:numId="38" w16cid:durableId="146828977">
    <w:abstractNumId w:val="28"/>
  </w:num>
  <w:num w:numId="39" w16cid:durableId="2062635280">
    <w:abstractNumId w:val="13"/>
  </w:num>
  <w:num w:numId="40" w16cid:durableId="582833299">
    <w:abstractNumId w:val="30"/>
  </w:num>
  <w:num w:numId="41" w16cid:durableId="1632906443">
    <w:abstractNumId w:val="15"/>
  </w:num>
  <w:num w:numId="42" w16cid:durableId="1818109341">
    <w:abstractNumId w:val="20"/>
  </w:num>
  <w:num w:numId="43" w16cid:durableId="1190030031">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0C4A"/>
    <w:rsid w:val="000421D4"/>
    <w:rsid w:val="00043790"/>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79E0"/>
    <w:rsid w:val="000B7A4D"/>
    <w:rsid w:val="000C04A8"/>
    <w:rsid w:val="000C0950"/>
    <w:rsid w:val="000C0DA3"/>
    <w:rsid w:val="000C20E2"/>
    <w:rsid w:val="000C49D5"/>
    <w:rsid w:val="000C4E56"/>
    <w:rsid w:val="000C50CF"/>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A9"/>
    <w:rsid w:val="000F5633"/>
    <w:rsid w:val="000F6003"/>
    <w:rsid w:val="000F6165"/>
    <w:rsid w:val="000F62CB"/>
    <w:rsid w:val="000F7C69"/>
    <w:rsid w:val="0010001D"/>
    <w:rsid w:val="00100437"/>
    <w:rsid w:val="00100D96"/>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960"/>
    <w:rsid w:val="00132FA7"/>
    <w:rsid w:val="00134212"/>
    <w:rsid w:val="001344E0"/>
    <w:rsid w:val="001351B7"/>
    <w:rsid w:val="0013593E"/>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5C0"/>
    <w:rsid w:val="001A56E1"/>
    <w:rsid w:val="001A5CCF"/>
    <w:rsid w:val="001A7844"/>
    <w:rsid w:val="001B00F9"/>
    <w:rsid w:val="001B0650"/>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A76"/>
    <w:rsid w:val="001F038E"/>
    <w:rsid w:val="001F1304"/>
    <w:rsid w:val="001F156B"/>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1361"/>
    <w:rsid w:val="0024177A"/>
    <w:rsid w:val="00241F6B"/>
    <w:rsid w:val="00242302"/>
    <w:rsid w:val="00242A6D"/>
    <w:rsid w:val="00242A7E"/>
    <w:rsid w:val="0024396E"/>
    <w:rsid w:val="00245617"/>
    <w:rsid w:val="00250FE8"/>
    <w:rsid w:val="0025277F"/>
    <w:rsid w:val="002527ED"/>
    <w:rsid w:val="00252949"/>
    <w:rsid w:val="00252C34"/>
    <w:rsid w:val="0025364F"/>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3525"/>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1DDF"/>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43E7"/>
    <w:rsid w:val="0036565A"/>
    <w:rsid w:val="00366231"/>
    <w:rsid w:val="0036721B"/>
    <w:rsid w:val="003678F3"/>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207F"/>
    <w:rsid w:val="003E3D00"/>
    <w:rsid w:val="003E3EBE"/>
    <w:rsid w:val="003E4747"/>
    <w:rsid w:val="003E488B"/>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54F6"/>
    <w:rsid w:val="00406910"/>
    <w:rsid w:val="004110F4"/>
    <w:rsid w:val="004125F3"/>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19F8"/>
    <w:rsid w:val="004321E9"/>
    <w:rsid w:val="004341EE"/>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563"/>
    <w:rsid w:val="00507DE5"/>
    <w:rsid w:val="00510BE1"/>
    <w:rsid w:val="005119DA"/>
    <w:rsid w:val="00512ADF"/>
    <w:rsid w:val="00512F87"/>
    <w:rsid w:val="00513556"/>
    <w:rsid w:val="00513D13"/>
    <w:rsid w:val="00515AE6"/>
    <w:rsid w:val="0051641A"/>
    <w:rsid w:val="00517D79"/>
    <w:rsid w:val="00520660"/>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4407"/>
    <w:rsid w:val="00544AA2"/>
    <w:rsid w:val="005459EA"/>
    <w:rsid w:val="00546AC3"/>
    <w:rsid w:val="00546FE2"/>
    <w:rsid w:val="00550B2C"/>
    <w:rsid w:val="00551207"/>
    <w:rsid w:val="00552516"/>
    <w:rsid w:val="005535D4"/>
    <w:rsid w:val="00553E36"/>
    <w:rsid w:val="005544AC"/>
    <w:rsid w:val="005548E4"/>
    <w:rsid w:val="00554BCF"/>
    <w:rsid w:val="00555407"/>
    <w:rsid w:val="0055552C"/>
    <w:rsid w:val="00560036"/>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4A42"/>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5DD2"/>
    <w:rsid w:val="005F60B9"/>
    <w:rsid w:val="005F690B"/>
    <w:rsid w:val="005F7B74"/>
    <w:rsid w:val="00600B3B"/>
    <w:rsid w:val="00601F82"/>
    <w:rsid w:val="0060225E"/>
    <w:rsid w:val="00603326"/>
    <w:rsid w:val="00603CAA"/>
    <w:rsid w:val="00604020"/>
    <w:rsid w:val="0060616A"/>
    <w:rsid w:val="006067C7"/>
    <w:rsid w:val="00610238"/>
    <w:rsid w:val="00610AB2"/>
    <w:rsid w:val="00611B1A"/>
    <w:rsid w:val="00612160"/>
    <w:rsid w:val="006122B3"/>
    <w:rsid w:val="0061646C"/>
    <w:rsid w:val="00616F5A"/>
    <w:rsid w:val="00620E0F"/>
    <w:rsid w:val="0062169C"/>
    <w:rsid w:val="00622A7A"/>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15F"/>
    <w:rsid w:val="00666C9D"/>
    <w:rsid w:val="00667F42"/>
    <w:rsid w:val="006705D6"/>
    <w:rsid w:val="0067203C"/>
    <w:rsid w:val="00672921"/>
    <w:rsid w:val="00672A43"/>
    <w:rsid w:val="00675E19"/>
    <w:rsid w:val="006761C3"/>
    <w:rsid w:val="006767A8"/>
    <w:rsid w:val="00676A8D"/>
    <w:rsid w:val="00676E40"/>
    <w:rsid w:val="006772A2"/>
    <w:rsid w:val="00677D8D"/>
    <w:rsid w:val="00677F28"/>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1D74"/>
    <w:rsid w:val="007329B0"/>
    <w:rsid w:val="00732A1C"/>
    <w:rsid w:val="0073310E"/>
    <w:rsid w:val="0073390F"/>
    <w:rsid w:val="00734157"/>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33"/>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C9F"/>
    <w:rsid w:val="007E6601"/>
    <w:rsid w:val="007E7DDD"/>
    <w:rsid w:val="007E7F83"/>
    <w:rsid w:val="007F18D2"/>
    <w:rsid w:val="007F1BBA"/>
    <w:rsid w:val="007F2022"/>
    <w:rsid w:val="007F227B"/>
    <w:rsid w:val="007F38AA"/>
    <w:rsid w:val="007F49BE"/>
    <w:rsid w:val="007F4CC0"/>
    <w:rsid w:val="007F56ED"/>
    <w:rsid w:val="007F60DF"/>
    <w:rsid w:val="007F632D"/>
    <w:rsid w:val="007F7C36"/>
    <w:rsid w:val="00800D05"/>
    <w:rsid w:val="008015C7"/>
    <w:rsid w:val="00801894"/>
    <w:rsid w:val="0080196C"/>
    <w:rsid w:val="00801AA5"/>
    <w:rsid w:val="00802D4E"/>
    <w:rsid w:val="00802F62"/>
    <w:rsid w:val="00804363"/>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645F"/>
    <w:rsid w:val="00826C17"/>
    <w:rsid w:val="0082712E"/>
    <w:rsid w:val="00827A9B"/>
    <w:rsid w:val="00834715"/>
    <w:rsid w:val="008347FC"/>
    <w:rsid w:val="00835D51"/>
    <w:rsid w:val="00835F52"/>
    <w:rsid w:val="008361EA"/>
    <w:rsid w:val="008368E9"/>
    <w:rsid w:val="0083698A"/>
    <w:rsid w:val="008376CA"/>
    <w:rsid w:val="0084044B"/>
    <w:rsid w:val="00841802"/>
    <w:rsid w:val="00841DCC"/>
    <w:rsid w:val="0084236C"/>
    <w:rsid w:val="00842AAA"/>
    <w:rsid w:val="00844389"/>
    <w:rsid w:val="00844A2D"/>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D6A"/>
    <w:rsid w:val="00975E72"/>
    <w:rsid w:val="00976A8F"/>
    <w:rsid w:val="0097733E"/>
    <w:rsid w:val="00977863"/>
    <w:rsid w:val="009818DF"/>
    <w:rsid w:val="00981F13"/>
    <w:rsid w:val="00982049"/>
    <w:rsid w:val="00985B95"/>
    <w:rsid w:val="00986BEA"/>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1A6"/>
    <w:rsid w:val="009C241C"/>
    <w:rsid w:val="009C3EFE"/>
    <w:rsid w:val="009C4237"/>
    <w:rsid w:val="009C43A7"/>
    <w:rsid w:val="009C4AD3"/>
    <w:rsid w:val="009C4E07"/>
    <w:rsid w:val="009C5481"/>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CFD"/>
    <w:rsid w:val="009E333B"/>
    <w:rsid w:val="009E4237"/>
    <w:rsid w:val="009E4431"/>
    <w:rsid w:val="009E6145"/>
    <w:rsid w:val="009F04BF"/>
    <w:rsid w:val="009F1195"/>
    <w:rsid w:val="009F3EDD"/>
    <w:rsid w:val="009F4C7F"/>
    <w:rsid w:val="009F5B44"/>
    <w:rsid w:val="009F5B45"/>
    <w:rsid w:val="009F6080"/>
    <w:rsid w:val="009F64CF"/>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B89"/>
    <w:rsid w:val="00A4037D"/>
    <w:rsid w:val="00A41E70"/>
    <w:rsid w:val="00A42096"/>
    <w:rsid w:val="00A4340B"/>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986"/>
    <w:rsid w:val="00A76F3A"/>
    <w:rsid w:val="00A77BF0"/>
    <w:rsid w:val="00A801B3"/>
    <w:rsid w:val="00A8143C"/>
    <w:rsid w:val="00A82E8C"/>
    <w:rsid w:val="00A83DF2"/>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168"/>
    <w:rsid w:val="00AA73EA"/>
    <w:rsid w:val="00AB054D"/>
    <w:rsid w:val="00AB1898"/>
    <w:rsid w:val="00AB2617"/>
    <w:rsid w:val="00AB392D"/>
    <w:rsid w:val="00AB44D6"/>
    <w:rsid w:val="00AB606B"/>
    <w:rsid w:val="00AB62AC"/>
    <w:rsid w:val="00AB645D"/>
    <w:rsid w:val="00AC0180"/>
    <w:rsid w:val="00AC0B69"/>
    <w:rsid w:val="00AC0FF1"/>
    <w:rsid w:val="00AC323A"/>
    <w:rsid w:val="00AC5992"/>
    <w:rsid w:val="00AC637D"/>
    <w:rsid w:val="00AC72AB"/>
    <w:rsid w:val="00AC7F06"/>
    <w:rsid w:val="00AD373E"/>
    <w:rsid w:val="00AD396B"/>
    <w:rsid w:val="00AD3A02"/>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20660"/>
    <w:rsid w:val="00B20729"/>
    <w:rsid w:val="00B20C80"/>
    <w:rsid w:val="00B21023"/>
    <w:rsid w:val="00B22603"/>
    <w:rsid w:val="00B23F00"/>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50071"/>
    <w:rsid w:val="00B522C1"/>
    <w:rsid w:val="00B526E9"/>
    <w:rsid w:val="00B54135"/>
    <w:rsid w:val="00B544EB"/>
    <w:rsid w:val="00B5649C"/>
    <w:rsid w:val="00B56964"/>
    <w:rsid w:val="00B61121"/>
    <w:rsid w:val="00B61B94"/>
    <w:rsid w:val="00B61BD6"/>
    <w:rsid w:val="00B62527"/>
    <w:rsid w:val="00B64882"/>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327E"/>
    <w:rsid w:val="00BC3A6A"/>
    <w:rsid w:val="00BC3AED"/>
    <w:rsid w:val="00BC3DF6"/>
    <w:rsid w:val="00BC49BD"/>
    <w:rsid w:val="00BC6AA9"/>
    <w:rsid w:val="00BD0747"/>
    <w:rsid w:val="00BD198F"/>
    <w:rsid w:val="00BD2047"/>
    <w:rsid w:val="00BD2599"/>
    <w:rsid w:val="00BD277B"/>
    <w:rsid w:val="00BD373F"/>
    <w:rsid w:val="00BD431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6FD"/>
    <w:rsid w:val="00C06FA6"/>
    <w:rsid w:val="00C070BE"/>
    <w:rsid w:val="00C07218"/>
    <w:rsid w:val="00C07939"/>
    <w:rsid w:val="00C100BB"/>
    <w:rsid w:val="00C1049D"/>
    <w:rsid w:val="00C11446"/>
    <w:rsid w:val="00C11642"/>
    <w:rsid w:val="00C119C5"/>
    <w:rsid w:val="00C163DF"/>
    <w:rsid w:val="00C17A6A"/>
    <w:rsid w:val="00C17AA3"/>
    <w:rsid w:val="00C21864"/>
    <w:rsid w:val="00C22507"/>
    <w:rsid w:val="00C23D5F"/>
    <w:rsid w:val="00C25FCB"/>
    <w:rsid w:val="00C26457"/>
    <w:rsid w:val="00C2652E"/>
    <w:rsid w:val="00C26E1D"/>
    <w:rsid w:val="00C275C9"/>
    <w:rsid w:val="00C27B5F"/>
    <w:rsid w:val="00C3221B"/>
    <w:rsid w:val="00C3230F"/>
    <w:rsid w:val="00C33F56"/>
    <w:rsid w:val="00C3482A"/>
    <w:rsid w:val="00C34A5E"/>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49D9"/>
    <w:rsid w:val="00D24B1E"/>
    <w:rsid w:val="00D24D2A"/>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4770"/>
    <w:rsid w:val="00D4665A"/>
    <w:rsid w:val="00D50ABD"/>
    <w:rsid w:val="00D50C64"/>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E9"/>
    <w:rsid w:val="00D94508"/>
    <w:rsid w:val="00D954DE"/>
    <w:rsid w:val="00D95E54"/>
    <w:rsid w:val="00D962F1"/>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309D"/>
    <w:rsid w:val="00DF3B8D"/>
    <w:rsid w:val="00DF47CE"/>
    <w:rsid w:val="00DF491D"/>
    <w:rsid w:val="00DF49A8"/>
    <w:rsid w:val="00DF4DAC"/>
    <w:rsid w:val="00DF63D9"/>
    <w:rsid w:val="00DF6A03"/>
    <w:rsid w:val="00DF72FC"/>
    <w:rsid w:val="00E00B5D"/>
    <w:rsid w:val="00E00D3A"/>
    <w:rsid w:val="00E01B24"/>
    <w:rsid w:val="00E027CF"/>
    <w:rsid w:val="00E0296E"/>
    <w:rsid w:val="00E03E1C"/>
    <w:rsid w:val="00E03ECF"/>
    <w:rsid w:val="00E04A0B"/>
    <w:rsid w:val="00E05FEC"/>
    <w:rsid w:val="00E064CF"/>
    <w:rsid w:val="00E13459"/>
    <w:rsid w:val="00E139B6"/>
    <w:rsid w:val="00E14B0D"/>
    <w:rsid w:val="00E14E7D"/>
    <w:rsid w:val="00E16724"/>
    <w:rsid w:val="00E1798E"/>
    <w:rsid w:val="00E200C9"/>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EA"/>
    <w:rsid w:val="00E41EF8"/>
    <w:rsid w:val="00E4232A"/>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70A8F"/>
    <w:rsid w:val="00E71604"/>
    <w:rsid w:val="00E72A95"/>
    <w:rsid w:val="00E72D91"/>
    <w:rsid w:val="00E74687"/>
    <w:rsid w:val="00E74F77"/>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50B2"/>
    <w:rsid w:val="00E956A2"/>
    <w:rsid w:val="00E9614D"/>
    <w:rsid w:val="00EA1508"/>
    <w:rsid w:val="00EA1536"/>
    <w:rsid w:val="00EA4185"/>
    <w:rsid w:val="00EA45EE"/>
    <w:rsid w:val="00EA497E"/>
    <w:rsid w:val="00EA5661"/>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B76"/>
    <w:rsid w:val="00EC6C24"/>
    <w:rsid w:val="00ED2EBF"/>
    <w:rsid w:val="00ED38A3"/>
    <w:rsid w:val="00ED3992"/>
    <w:rsid w:val="00ED5188"/>
    <w:rsid w:val="00ED5AEC"/>
    <w:rsid w:val="00ED7EF2"/>
    <w:rsid w:val="00EE05A7"/>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6599"/>
    <w:rsid w:val="00F36DFD"/>
    <w:rsid w:val="00F3798A"/>
    <w:rsid w:val="00F441F3"/>
    <w:rsid w:val="00F45627"/>
    <w:rsid w:val="00F45A57"/>
    <w:rsid w:val="00F47131"/>
    <w:rsid w:val="00F50ACA"/>
    <w:rsid w:val="00F511FD"/>
    <w:rsid w:val="00F51282"/>
    <w:rsid w:val="00F51307"/>
    <w:rsid w:val="00F51754"/>
    <w:rsid w:val="00F52894"/>
    <w:rsid w:val="00F52A92"/>
    <w:rsid w:val="00F52EF0"/>
    <w:rsid w:val="00F53C4A"/>
    <w:rsid w:val="00F54B23"/>
    <w:rsid w:val="00F554C9"/>
    <w:rsid w:val="00F55D22"/>
    <w:rsid w:val="00F55D2D"/>
    <w:rsid w:val="00F56250"/>
    <w:rsid w:val="00F57129"/>
    <w:rsid w:val="00F57820"/>
    <w:rsid w:val="00F60371"/>
    <w:rsid w:val="00F60451"/>
    <w:rsid w:val="00F6089D"/>
    <w:rsid w:val="00F60D3D"/>
    <w:rsid w:val="00F6234B"/>
    <w:rsid w:val="00F62682"/>
    <w:rsid w:val="00F63BE4"/>
    <w:rsid w:val="00F6438C"/>
    <w:rsid w:val="00F672D5"/>
    <w:rsid w:val="00F6740B"/>
    <w:rsid w:val="00F7167A"/>
    <w:rsid w:val="00F73884"/>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108"/>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2023-07-25T20:44:00Z</cp:lastPrinted>
  <dcterms:created xsi:type="dcterms:W3CDTF">2023-12-14T00:53:00Z</dcterms:created>
  <dcterms:modified xsi:type="dcterms:W3CDTF">2023-12-14T01:40:00Z</dcterms:modified>
</cp:coreProperties>
</file>