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FA4834" w:rsidRDefault="00934AE3" w:rsidP="00934AE3">
      <w:pPr>
        <w:spacing w:after="110" w:line="288" w:lineRule="auto"/>
        <w:ind w:firstLine="0"/>
        <w:rPr>
          <w:color w:val="010000"/>
          <w:sz w:val="24"/>
          <w:shd w:val="clear" w:color="auto" w:fill="FFFFFF"/>
        </w:rPr>
      </w:pPr>
      <w:bookmarkStart w:id="0" w:name="_Toc524440032"/>
      <w:r w:rsidRPr="00FA4834">
        <w:rPr>
          <w:b/>
          <w:bCs/>
          <w:iCs/>
        </w:rPr>
        <w:t>“</w:t>
      </w:r>
      <w:r w:rsidR="00E23370">
        <w:rPr>
          <w:b/>
        </w:rPr>
        <w:t>A Righteous Branch</w:t>
      </w:r>
      <w:r w:rsidRPr="00FA4834">
        <w:rPr>
          <w:b/>
          <w:bCs/>
          <w:iCs/>
        </w:rPr>
        <w:t>”</w:t>
      </w:r>
      <w:bookmarkEnd w:id="0"/>
      <w:r w:rsidR="00873250" w:rsidRPr="00FA4834">
        <w:rPr>
          <w:sz w:val="24"/>
        </w:rPr>
        <w:t xml:space="preserve"> by S. Finlan, at The First Church</w:t>
      </w:r>
      <w:r w:rsidR="00351DFA" w:rsidRPr="00FA4834">
        <w:rPr>
          <w:sz w:val="24"/>
        </w:rPr>
        <w:t xml:space="preserve">, </w:t>
      </w:r>
      <w:r w:rsidR="006F3CE0" w:rsidRPr="00FA4834">
        <w:rPr>
          <w:sz w:val="24"/>
        </w:rPr>
        <w:t xml:space="preserve">November </w:t>
      </w:r>
      <w:r w:rsidR="00E23370">
        <w:rPr>
          <w:sz w:val="24"/>
        </w:rPr>
        <w:t>28</w:t>
      </w:r>
      <w:r w:rsidR="00351DFA" w:rsidRPr="00FA4834">
        <w:rPr>
          <w:sz w:val="24"/>
        </w:rPr>
        <w:t>, 202</w:t>
      </w:r>
      <w:r w:rsidR="00B27D16" w:rsidRPr="00FA4834">
        <w:rPr>
          <w:sz w:val="24"/>
        </w:rPr>
        <w:t>1</w:t>
      </w:r>
    </w:p>
    <w:p w:rsidR="00E23370" w:rsidRPr="004D65A9" w:rsidRDefault="00E23370" w:rsidP="00E23370">
      <w:pPr>
        <w:spacing w:line="293" w:lineRule="auto"/>
        <w:ind w:firstLine="0"/>
        <w:rPr>
          <w:b/>
          <w:i/>
          <w:sz w:val="23"/>
        </w:rPr>
      </w:pPr>
      <w:r>
        <w:rPr>
          <w:b/>
          <w:sz w:val="23"/>
          <w:shd w:val="clear" w:color="auto" w:fill="FFFFFF"/>
        </w:rPr>
        <w:t>Jeremiah 33:14–16</w:t>
      </w:r>
    </w:p>
    <w:p w:rsidR="00E23370" w:rsidRDefault="00E23370" w:rsidP="00E23370">
      <w:pPr>
        <w:pStyle w:val="NormalWeb"/>
        <w:spacing w:before="0" w:beforeAutospacing="0" w:after="0" w:afterAutospacing="0" w:line="290" w:lineRule="auto"/>
        <w:rPr>
          <w:bCs/>
          <w:sz w:val="23"/>
          <w:szCs w:val="27"/>
        </w:rPr>
      </w:pPr>
      <w:r>
        <w:rPr>
          <w:bCs/>
          <w:sz w:val="23"/>
          <w:szCs w:val="27"/>
          <w:shd w:val="clear" w:color="auto" w:fill="FFFFFF"/>
          <w:vertAlign w:val="superscript"/>
        </w:rPr>
        <w:t>14</w:t>
      </w:r>
      <w:r w:rsidRPr="00846F79">
        <w:rPr>
          <w:bCs/>
          <w:sz w:val="23"/>
          <w:szCs w:val="27"/>
          <w:shd w:val="clear" w:color="auto" w:fill="FFFFFF"/>
        </w:rPr>
        <w:t>The</w:t>
      </w:r>
      <w:r>
        <w:rPr>
          <w:bCs/>
          <w:sz w:val="23"/>
          <w:szCs w:val="27"/>
          <w:shd w:val="clear" w:color="auto" w:fill="FFFFFF"/>
        </w:rPr>
        <w:t xml:space="preserve"> </w:t>
      </w:r>
      <w:r w:rsidRPr="00846F79">
        <w:rPr>
          <w:bCs/>
          <w:sz w:val="23"/>
          <w:szCs w:val="27"/>
          <w:shd w:val="clear" w:color="auto" w:fill="FFFFFF"/>
        </w:rPr>
        <w:t>days</w:t>
      </w:r>
      <w:r>
        <w:rPr>
          <w:bCs/>
          <w:sz w:val="23"/>
          <w:szCs w:val="27"/>
          <w:shd w:val="clear" w:color="auto" w:fill="FFFFFF"/>
        </w:rPr>
        <w:t xml:space="preserve"> </w:t>
      </w:r>
      <w:r w:rsidRPr="00846F79">
        <w:rPr>
          <w:bCs/>
          <w:sz w:val="23"/>
          <w:szCs w:val="27"/>
          <w:shd w:val="clear" w:color="auto" w:fill="FFFFFF"/>
        </w:rPr>
        <w:t>are</w:t>
      </w:r>
      <w:r>
        <w:rPr>
          <w:bCs/>
          <w:sz w:val="23"/>
          <w:szCs w:val="27"/>
          <w:shd w:val="clear" w:color="auto" w:fill="FFFFFF"/>
        </w:rPr>
        <w:t xml:space="preserve"> </w:t>
      </w:r>
      <w:r w:rsidRPr="00846F79">
        <w:rPr>
          <w:bCs/>
          <w:sz w:val="23"/>
          <w:szCs w:val="27"/>
          <w:shd w:val="clear" w:color="auto" w:fill="FFFFFF"/>
        </w:rPr>
        <w:t>surely</w:t>
      </w:r>
      <w:r>
        <w:rPr>
          <w:bCs/>
          <w:sz w:val="23"/>
          <w:szCs w:val="27"/>
          <w:shd w:val="clear" w:color="auto" w:fill="FFFFFF"/>
        </w:rPr>
        <w:t xml:space="preserve"> </w:t>
      </w:r>
      <w:r w:rsidRPr="00846F79">
        <w:rPr>
          <w:bCs/>
          <w:sz w:val="23"/>
          <w:szCs w:val="27"/>
          <w:shd w:val="clear" w:color="auto" w:fill="FFFFFF"/>
        </w:rPr>
        <w:t>coming,</w:t>
      </w:r>
      <w:r>
        <w:rPr>
          <w:bCs/>
          <w:sz w:val="23"/>
          <w:szCs w:val="27"/>
          <w:shd w:val="clear" w:color="auto" w:fill="FFFFFF"/>
        </w:rPr>
        <w:t xml:space="preserve"> </w:t>
      </w:r>
      <w:r w:rsidRPr="00846F79">
        <w:rPr>
          <w:bCs/>
          <w:sz w:val="23"/>
          <w:szCs w:val="27"/>
          <w:shd w:val="clear" w:color="auto" w:fill="FFFFFF"/>
        </w:rPr>
        <w:t>says</w:t>
      </w:r>
      <w:r>
        <w:rPr>
          <w:bCs/>
          <w:sz w:val="23"/>
          <w:szCs w:val="27"/>
          <w:shd w:val="clear" w:color="auto" w:fill="FFFFFF"/>
        </w:rPr>
        <w:t xml:space="preserve"> </w:t>
      </w:r>
      <w:r w:rsidRPr="00846F79">
        <w:rPr>
          <w:bCs/>
          <w:sz w:val="23"/>
          <w:szCs w:val="27"/>
          <w:shd w:val="clear" w:color="auto" w:fill="FFFFFF"/>
        </w:rPr>
        <w:t>the</w:t>
      </w:r>
      <w:r>
        <w:rPr>
          <w:bCs/>
          <w:sz w:val="23"/>
          <w:szCs w:val="27"/>
          <w:shd w:val="clear" w:color="auto" w:fill="FFFFFF"/>
        </w:rPr>
        <w:t xml:space="preserve"> </w:t>
      </w:r>
      <w:r w:rsidRPr="00E30371">
        <w:rPr>
          <w:rStyle w:val="sc"/>
          <w:bCs/>
          <w:smallCaps w:val="0"/>
          <w:sz w:val="23"/>
          <w:szCs w:val="27"/>
          <w:shd w:val="clear" w:color="auto" w:fill="FFFFFF"/>
        </w:rPr>
        <w:t>Lord</w:t>
      </w:r>
      <w:r w:rsidRPr="00846F79">
        <w:rPr>
          <w:bCs/>
          <w:sz w:val="23"/>
          <w:szCs w:val="27"/>
          <w:shd w:val="clear" w:color="auto" w:fill="FFFFFF"/>
        </w:rPr>
        <w:t>,</w:t>
      </w:r>
      <w:r>
        <w:rPr>
          <w:bCs/>
          <w:sz w:val="23"/>
          <w:szCs w:val="27"/>
          <w:shd w:val="clear" w:color="auto" w:fill="FFFFFF"/>
        </w:rPr>
        <w:t xml:space="preserve"> </w:t>
      </w:r>
      <w:r w:rsidRPr="00846F79">
        <w:rPr>
          <w:bCs/>
          <w:sz w:val="23"/>
          <w:szCs w:val="27"/>
          <w:shd w:val="clear" w:color="auto" w:fill="FFFFFF"/>
        </w:rPr>
        <w:t>when</w:t>
      </w:r>
      <w:r>
        <w:rPr>
          <w:bCs/>
          <w:sz w:val="23"/>
          <w:szCs w:val="27"/>
          <w:shd w:val="clear" w:color="auto" w:fill="FFFFFF"/>
        </w:rPr>
        <w:t xml:space="preserve"> </w:t>
      </w:r>
      <w:r w:rsidRPr="00846F79">
        <w:rPr>
          <w:bCs/>
          <w:sz w:val="23"/>
          <w:szCs w:val="27"/>
          <w:shd w:val="clear" w:color="auto" w:fill="FFFFFF"/>
        </w:rPr>
        <w:t>I</w:t>
      </w:r>
      <w:r>
        <w:rPr>
          <w:bCs/>
          <w:sz w:val="23"/>
          <w:szCs w:val="27"/>
          <w:shd w:val="clear" w:color="auto" w:fill="FFFFFF"/>
        </w:rPr>
        <w:t xml:space="preserve"> </w:t>
      </w:r>
      <w:r w:rsidRPr="00846F79">
        <w:rPr>
          <w:bCs/>
          <w:sz w:val="23"/>
          <w:szCs w:val="27"/>
          <w:shd w:val="clear" w:color="auto" w:fill="FFFFFF"/>
        </w:rPr>
        <w:t>will</w:t>
      </w:r>
      <w:r>
        <w:rPr>
          <w:bCs/>
          <w:sz w:val="23"/>
          <w:szCs w:val="27"/>
          <w:shd w:val="clear" w:color="auto" w:fill="FFFFFF"/>
        </w:rPr>
        <w:t xml:space="preserve"> </w:t>
      </w:r>
      <w:r w:rsidRPr="00846F79">
        <w:rPr>
          <w:bCs/>
          <w:sz w:val="23"/>
          <w:szCs w:val="27"/>
          <w:shd w:val="clear" w:color="auto" w:fill="FFFFFF"/>
        </w:rPr>
        <w:t>fulfil</w:t>
      </w:r>
      <w:r>
        <w:rPr>
          <w:bCs/>
          <w:sz w:val="23"/>
          <w:szCs w:val="27"/>
          <w:shd w:val="clear" w:color="auto" w:fill="FFFFFF"/>
        </w:rPr>
        <w:t xml:space="preserve">l </w:t>
      </w:r>
      <w:r w:rsidRPr="00846F79">
        <w:rPr>
          <w:bCs/>
          <w:sz w:val="23"/>
          <w:szCs w:val="27"/>
          <w:shd w:val="clear" w:color="auto" w:fill="FFFFFF"/>
        </w:rPr>
        <w:t>the</w:t>
      </w:r>
      <w:r>
        <w:rPr>
          <w:bCs/>
          <w:sz w:val="23"/>
          <w:szCs w:val="27"/>
          <w:shd w:val="clear" w:color="auto" w:fill="FFFFFF"/>
        </w:rPr>
        <w:t xml:space="preserve"> </w:t>
      </w:r>
      <w:r w:rsidRPr="00846F79">
        <w:rPr>
          <w:bCs/>
          <w:sz w:val="23"/>
          <w:szCs w:val="27"/>
          <w:shd w:val="clear" w:color="auto" w:fill="FFFFFF"/>
        </w:rPr>
        <w:t>promise</w:t>
      </w:r>
      <w:r>
        <w:rPr>
          <w:bCs/>
          <w:sz w:val="23"/>
          <w:szCs w:val="27"/>
          <w:shd w:val="clear" w:color="auto" w:fill="FFFFFF"/>
        </w:rPr>
        <w:t xml:space="preserve"> </w:t>
      </w:r>
      <w:r w:rsidRPr="00846F79">
        <w:rPr>
          <w:bCs/>
          <w:sz w:val="23"/>
          <w:szCs w:val="27"/>
          <w:shd w:val="clear" w:color="auto" w:fill="FFFFFF"/>
        </w:rPr>
        <w:t>I</w:t>
      </w:r>
      <w:r>
        <w:rPr>
          <w:bCs/>
          <w:sz w:val="23"/>
          <w:szCs w:val="27"/>
          <w:shd w:val="clear" w:color="auto" w:fill="FFFFFF"/>
        </w:rPr>
        <w:t xml:space="preserve"> </w:t>
      </w:r>
      <w:r w:rsidRPr="00846F79">
        <w:rPr>
          <w:bCs/>
          <w:sz w:val="23"/>
          <w:szCs w:val="27"/>
          <w:shd w:val="clear" w:color="auto" w:fill="FFFFFF"/>
        </w:rPr>
        <w:t>made</w:t>
      </w:r>
      <w:r>
        <w:rPr>
          <w:bCs/>
          <w:sz w:val="23"/>
          <w:szCs w:val="27"/>
          <w:shd w:val="clear" w:color="auto" w:fill="FFFFFF"/>
        </w:rPr>
        <w:t xml:space="preserve"> </w:t>
      </w:r>
      <w:r w:rsidRPr="00846F79">
        <w:rPr>
          <w:bCs/>
          <w:sz w:val="23"/>
          <w:szCs w:val="27"/>
          <w:shd w:val="clear" w:color="auto" w:fill="FFFFFF"/>
        </w:rPr>
        <w:t>to</w:t>
      </w:r>
      <w:r>
        <w:rPr>
          <w:bCs/>
          <w:sz w:val="23"/>
          <w:szCs w:val="27"/>
          <w:shd w:val="clear" w:color="auto" w:fill="FFFFFF"/>
        </w:rPr>
        <w:t xml:space="preserve"> </w:t>
      </w:r>
      <w:r w:rsidRPr="00846F79">
        <w:rPr>
          <w:bCs/>
          <w:sz w:val="23"/>
          <w:szCs w:val="27"/>
          <w:shd w:val="clear" w:color="auto" w:fill="FFFFFF"/>
        </w:rPr>
        <w:t>the</w:t>
      </w:r>
      <w:r>
        <w:rPr>
          <w:bCs/>
          <w:sz w:val="23"/>
          <w:szCs w:val="27"/>
          <w:shd w:val="clear" w:color="auto" w:fill="FFFFFF"/>
        </w:rPr>
        <w:t xml:space="preserve"> </w:t>
      </w:r>
      <w:r w:rsidRPr="00846F79">
        <w:rPr>
          <w:bCs/>
          <w:sz w:val="23"/>
          <w:szCs w:val="27"/>
          <w:shd w:val="clear" w:color="auto" w:fill="FFFFFF"/>
        </w:rPr>
        <w:t>house</w:t>
      </w:r>
      <w:r>
        <w:rPr>
          <w:bCs/>
          <w:sz w:val="23"/>
          <w:szCs w:val="27"/>
          <w:shd w:val="clear" w:color="auto" w:fill="FFFFFF"/>
        </w:rPr>
        <w:t xml:space="preserve"> </w:t>
      </w:r>
      <w:r w:rsidRPr="00846F79">
        <w:rPr>
          <w:bCs/>
          <w:sz w:val="23"/>
          <w:szCs w:val="27"/>
          <w:shd w:val="clear" w:color="auto" w:fill="FFFFFF"/>
        </w:rPr>
        <w:t>of</w:t>
      </w:r>
      <w:r>
        <w:rPr>
          <w:bCs/>
          <w:sz w:val="23"/>
          <w:szCs w:val="27"/>
          <w:shd w:val="clear" w:color="auto" w:fill="FFFFFF"/>
        </w:rPr>
        <w:t xml:space="preserve"> </w:t>
      </w:r>
      <w:r w:rsidRPr="00846F79">
        <w:rPr>
          <w:bCs/>
          <w:sz w:val="23"/>
          <w:szCs w:val="27"/>
          <w:shd w:val="clear" w:color="auto" w:fill="FFFFFF"/>
        </w:rPr>
        <w:t>Israel</w:t>
      </w:r>
      <w:r>
        <w:rPr>
          <w:bCs/>
          <w:sz w:val="23"/>
          <w:szCs w:val="27"/>
          <w:shd w:val="clear" w:color="auto" w:fill="FFFFFF"/>
        </w:rPr>
        <w:t xml:space="preserve"> </w:t>
      </w:r>
      <w:r w:rsidRPr="00846F79">
        <w:rPr>
          <w:bCs/>
          <w:sz w:val="23"/>
          <w:szCs w:val="27"/>
          <w:shd w:val="clear" w:color="auto" w:fill="FFFFFF"/>
        </w:rPr>
        <w:t>and</w:t>
      </w:r>
      <w:r>
        <w:rPr>
          <w:bCs/>
          <w:sz w:val="23"/>
          <w:szCs w:val="27"/>
          <w:shd w:val="clear" w:color="auto" w:fill="FFFFFF"/>
        </w:rPr>
        <w:t xml:space="preserve"> </w:t>
      </w:r>
      <w:r w:rsidRPr="00846F79">
        <w:rPr>
          <w:bCs/>
          <w:sz w:val="23"/>
          <w:szCs w:val="27"/>
          <w:shd w:val="clear" w:color="auto" w:fill="FFFFFF"/>
        </w:rPr>
        <w:t>the</w:t>
      </w:r>
      <w:r>
        <w:rPr>
          <w:bCs/>
          <w:sz w:val="23"/>
          <w:szCs w:val="27"/>
          <w:shd w:val="clear" w:color="auto" w:fill="FFFFFF"/>
        </w:rPr>
        <w:t xml:space="preserve"> </w:t>
      </w:r>
      <w:r w:rsidRPr="00846F79">
        <w:rPr>
          <w:bCs/>
          <w:sz w:val="23"/>
          <w:szCs w:val="27"/>
          <w:shd w:val="clear" w:color="auto" w:fill="FFFFFF"/>
        </w:rPr>
        <w:t>house</w:t>
      </w:r>
      <w:r>
        <w:rPr>
          <w:bCs/>
          <w:sz w:val="23"/>
          <w:szCs w:val="27"/>
          <w:shd w:val="clear" w:color="auto" w:fill="FFFFFF"/>
        </w:rPr>
        <w:t xml:space="preserve"> </w:t>
      </w:r>
      <w:r w:rsidRPr="00846F79">
        <w:rPr>
          <w:bCs/>
          <w:sz w:val="23"/>
          <w:szCs w:val="27"/>
          <w:shd w:val="clear" w:color="auto" w:fill="FFFFFF"/>
        </w:rPr>
        <w:t>of</w:t>
      </w:r>
      <w:r>
        <w:rPr>
          <w:bCs/>
          <w:sz w:val="23"/>
          <w:szCs w:val="27"/>
          <w:shd w:val="clear" w:color="auto" w:fill="FFFFFF"/>
        </w:rPr>
        <w:t xml:space="preserve"> </w:t>
      </w:r>
      <w:r w:rsidRPr="00846F79">
        <w:rPr>
          <w:bCs/>
          <w:sz w:val="23"/>
          <w:szCs w:val="27"/>
          <w:shd w:val="clear" w:color="auto" w:fill="FFFFFF"/>
        </w:rPr>
        <w:t>Judah.</w:t>
      </w:r>
      <w:r>
        <w:rPr>
          <w:bCs/>
          <w:sz w:val="23"/>
          <w:szCs w:val="27"/>
          <w:shd w:val="clear" w:color="auto" w:fill="FFFFFF"/>
        </w:rPr>
        <w:t xml:space="preserve"> </w:t>
      </w:r>
      <w:r w:rsidRPr="00846F79">
        <w:rPr>
          <w:bCs/>
          <w:sz w:val="23"/>
          <w:szCs w:val="27"/>
          <w:shd w:val="clear" w:color="auto" w:fill="FFFFFF"/>
          <w:vertAlign w:val="superscript"/>
        </w:rPr>
        <w:t>15</w:t>
      </w:r>
      <w:r w:rsidRPr="00846F79">
        <w:rPr>
          <w:bCs/>
          <w:sz w:val="23"/>
          <w:szCs w:val="27"/>
          <w:shd w:val="clear" w:color="auto" w:fill="FFFFFF"/>
        </w:rPr>
        <w:t>In</w:t>
      </w:r>
      <w:r>
        <w:rPr>
          <w:bCs/>
          <w:sz w:val="23"/>
          <w:szCs w:val="27"/>
          <w:shd w:val="clear" w:color="auto" w:fill="FFFFFF"/>
        </w:rPr>
        <w:t xml:space="preserve"> </w:t>
      </w:r>
      <w:r w:rsidRPr="00846F79">
        <w:rPr>
          <w:bCs/>
          <w:sz w:val="23"/>
          <w:szCs w:val="27"/>
          <w:shd w:val="clear" w:color="auto" w:fill="FFFFFF"/>
        </w:rPr>
        <w:t>those</w:t>
      </w:r>
      <w:r>
        <w:rPr>
          <w:bCs/>
          <w:sz w:val="23"/>
          <w:szCs w:val="27"/>
          <w:shd w:val="clear" w:color="auto" w:fill="FFFFFF"/>
        </w:rPr>
        <w:t xml:space="preserve"> </w:t>
      </w:r>
      <w:r w:rsidRPr="00846F79">
        <w:rPr>
          <w:bCs/>
          <w:sz w:val="23"/>
          <w:szCs w:val="27"/>
          <w:shd w:val="clear" w:color="auto" w:fill="FFFFFF"/>
        </w:rPr>
        <w:t>days</w:t>
      </w:r>
      <w:r>
        <w:rPr>
          <w:bCs/>
          <w:sz w:val="23"/>
          <w:szCs w:val="27"/>
          <w:shd w:val="clear" w:color="auto" w:fill="FFFFFF"/>
        </w:rPr>
        <w:t xml:space="preserve"> </w:t>
      </w:r>
      <w:r w:rsidRPr="00846F79">
        <w:rPr>
          <w:bCs/>
          <w:sz w:val="23"/>
          <w:szCs w:val="27"/>
          <w:shd w:val="clear" w:color="auto" w:fill="FFFFFF"/>
        </w:rPr>
        <w:t>and</w:t>
      </w:r>
      <w:r>
        <w:rPr>
          <w:bCs/>
          <w:sz w:val="23"/>
          <w:szCs w:val="27"/>
          <w:shd w:val="clear" w:color="auto" w:fill="FFFFFF"/>
        </w:rPr>
        <w:t xml:space="preserve"> </w:t>
      </w:r>
      <w:r w:rsidRPr="00846F79">
        <w:rPr>
          <w:bCs/>
          <w:sz w:val="23"/>
          <w:szCs w:val="27"/>
          <w:shd w:val="clear" w:color="auto" w:fill="FFFFFF"/>
        </w:rPr>
        <w:t>at</w:t>
      </w:r>
      <w:r>
        <w:rPr>
          <w:bCs/>
          <w:sz w:val="23"/>
          <w:szCs w:val="27"/>
          <w:shd w:val="clear" w:color="auto" w:fill="FFFFFF"/>
        </w:rPr>
        <w:t xml:space="preserve"> </w:t>
      </w:r>
      <w:r w:rsidRPr="00846F79">
        <w:rPr>
          <w:bCs/>
          <w:sz w:val="23"/>
          <w:szCs w:val="27"/>
          <w:shd w:val="clear" w:color="auto" w:fill="FFFFFF"/>
        </w:rPr>
        <w:t>that</w:t>
      </w:r>
      <w:r>
        <w:rPr>
          <w:bCs/>
          <w:sz w:val="23"/>
          <w:szCs w:val="27"/>
          <w:shd w:val="clear" w:color="auto" w:fill="FFFFFF"/>
        </w:rPr>
        <w:t xml:space="preserve"> </w:t>
      </w:r>
      <w:r w:rsidRPr="00846F79">
        <w:rPr>
          <w:bCs/>
          <w:sz w:val="23"/>
          <w:szCs w:val="27"/>
          <w:shd w:val="clear" w:color="auto" w:fill="FFFFFF"/>
        </w:rPr>
        <w:t>time</w:t>
      </w:r>
      <w:r>
        <w:rPr>
          <w:bCs/>
          <w:sz w:val="23"/>
          <w:szCs w:val="27"/>
          <w:shd w:val="clear" w:color="auto" w:fill="FFFFFF"/>
        </w:rPr>
        <w:t xml:space="preserve"> </w:t>
      </w:r>
      <w:r w:rsidRPr="00846F79">
        <w:rPr>
          <w:bCs/>
          <w:sz w:val="23"/>
          <w:szCs w:val="27"/>
          <w:shd w:val="clear" w:color="auto" w:fill="FFFFFF"/>
        </w:rPr>
        <w:t>I</w:t>
      </w:r>
      <w:r>
        <w:rPr>
          <w:bCs/>
          <w:sz w:val="23"/>
          <w:szCs w:val="27"/>
          <w:shd w:val="clear" w:color="auto" w:fill="FFFFFF"/>
        </w:rPr>
        <w:t xml:space="preserve"> </w:t>
      </w:r>
      <w:r w:rsidRPr="00846F79">
        <w:rPr>
          <w:bCs/>
          <w:sz w:val="23"/>
          <w:szCs w:val="27"/>
          <w:shd w:val="clear" w:color="auto" w:fill="FFFFFF"/>
        </w:rPr>
        <w:t>will</w:t>
      </w:r>
      <w:r>
        <w:rPr>
          <w:bCs/>
          <w:sz w:val="23"/>
          <w:szCs w:val="27"/>
          <w:shd w:val="clear" w:color="auto" w:fill="FFFFFF"/>
        </w:rPr>
        <w:t xml:space="preserve"> </w:t>
      </w:r>
      <w:r w:rsidRPr="00846F79">
        <w:rPr>
          <w:bCs/>
          <w:sz w:val="23"/>
          <w:szCs w:val="27"/>
          <w:shd w:val="clear" w:color="auto" w:fill="FFFFFF"/>
        </w:rPr>
        <w:t>cause</w:t>
      </w:r>
      <w:r>
        <w:rPr>
          <w:bCs/>
          <w:sz w:val="23"/>
          <w:szCs w:val="27"/>
          <w:shd w:val="clear" w:color="auto" w:fill="FFFFFF"/>
        </w:rPr>
        <w:t xml:space="preserve"> </w:t>
      </w:r>
      <w:r w:rsidRPr="00846F79">
        <w:rPr>
          <w:bCs/>
          <w:sz w:val="23"/>
          <w:szCs w:val="27"/>
          <w:shd w:val="clear" w:color="auto" w:fill="FFFFFF"/>
        </w:rPr>
        <w:t>a</w:t>
      </w:r>
      <w:r>
        <w:rPr>
          <w:bCs/>
          <w:sz w:val="23"/>
          <w:szCs w:val="27"/>
          <w:shd w:val="clear" w:color="auto" w:fill="FFFFFF"/>
        </w:rPr>
        <w:t xml:space="preserve"> </w:t>
      </w:r>
      <w:r w:rsidRPr="00846F79">
        <w:rPr>
          <w:bCs/>
          <w:sz w:val="23"/>
          <w:szCs w:val="27"/>
          <w:shd w:val="clear" w:color="auto" w:fill="FFFFFF"/>
        </w:rPr>
        <w:t>righteous</w:t>
      </w:r>
      <w:r>
        <w:rPr>
          <w:bCs/>
          <w:sz w:val="23"/>
          <w:szCs w:val="27"/>
          <w:shd w:val="clear" w:color="auto" w:fill="FFFFFF"/>
        </w:rPr>
        <w:t xml:space="preserve"> </w:t>
      </w:r>
      <w:r w:rsidRPr="00846F79">
        <w:rPr>
          <w:bCs/>
          <w:sz w:val="23"/>
          <w:szCs w:val="27"/>
          <w:shd w:val="clear" w:color="auto" w:fill="FFFFFF"/>
        </w:rPr>
        <w:t>Branch</w:t>
      </w:r>
      <w:r>
        <w:rPr>
          <w:bCs/>
          <w:sz w:val="23"/>
          <w:szCs w:val="27"/>
          <w:shd w:val="clear" w:color="auto" w:fill="FFFFFF"/>
        </w:rPr>
        <w:t xml:space="preserve"> </w:t>
      </w:r>
      <w:r w:rsidRPr="00846F79">
        <w:rPr>
          <w:bCs/>
          <w:sz w:val="23"/>
          <w:szCs w:val="27"/>
          <w:shd w:val="clear" w:color="auto" w:fill="FFFFFF"/>
        </w:rPr>
        <w:t>to</w:t>
      </w:r>
      <w:r>
        <w:rPr>
          <w:bCs/>
          <w:sz w:val="23"/>
          <w:szCs w:val="27"/>
          <w:shd w:val="clear" w:color="auto" w:fill="FFFFFF"/>
        </w:rPr>
        <w:t xml:space="preserve"> </w:t>
      </w:r>
      <w:r w:rsidRPr="00846F79">
        <w:rPr>
          <w:bCs/>
          <w:sz w:val="23"/>
          <w:szCs w:val="27"/>
          <w:shd w:val="clear" w:color="auto" w:fill="FFFFFF"/>
        </w:rPr>
        <w:t>spring</w:t>
      </w:r>
      <w:r>
        <w:rPr>
          <w:bCs/>
          <w:sz w:val="23"/>
          <w:szCs w:val="27"/>
          <w:shd w:val="clear" w:color="auto" w:fill="FFFFFF"/>
        </w:rPr>
        <w:t xml:space="preserve"> </w:t>
      </w:r>
      <w:r w:rsidRPr="00846F79">
        <w:rPr>
          <w:bCs/>
          <w:sz w:val="23"/>
          <w:szCs w:val="27"/>
          <w:shd w:val="clear" w:color="auto" w:fill="FFFFFF"/>
        </w:rPr>
        <w:t>up</w:t>
      </w:r>
      <w:r>
        <w:rPr>
          <w:bCs/>
          <w:sz w:val="23"/>
          <w:szCs w:val="27"/>
          <w:shd w:val="clear" w:color="auto" w:fill="FFFFFF"/>
        </w:rPr>
        <w:t xml:space="preserve"> </w:t>
      </w:r>
      <w:r w:rsidRPr="00846F79">
        <w:rPr>
          <w:bCs/>
          <w:sz w:val="23"/>
          <w:szCs w:val="27"/>
          <w:shd w:val="clear" w:color="auto" w:fill="FFFFFF"/>
        </w:rPr>
        <w:t>for</w:t>
      </w:r>
      <w:r>
        <w:rPr>
          <w:bCs/>
          <w:sz w:val="23"/>
          <w:szCs w:val="27"/>
          <w:shd w:val="clear" w:color="auto" w:fill="FFFFFF"/>
        </w:rPr>
        <w:t xml:space="preserve"> </w:t>
      </w:r>
      <w:r w:rsidRPr="00846F79">
        <w:rPr>
          <w:bCs/>
          <w:sz w:val="23"/>
          <w:szCs w:val="27"/>
          <w:shd w:val="clear" w:color="auto" w:fill="FFFFFF"/>
        </w:rPr>
        <w:t>David;</w:t>
      </w:r>
      <w:r>
        <w:rPr>
          <w:bCs/>
          <w:sz w:val="23"/>
          <w:szCs w:val="27"/>
          <w:shd w:val="clear" w:color="auto" w:fill="FFFFFF"/>
        </w:rPr>
        <w:t xml:space="preserve"> </w:t>
      </w:r>
      <w:r w:rsidRPr="00846F79">
        <w:rPr>
          <w:bCs/>
          <w:sz w:val="23"/>
          <w:szCs w:val="27"/>
          <w:shd w:val="clear" w:color="auto" w:fill="FFFFFF"/>
        </w:rPr>
        <w:t>and</w:t>
      </w:r>
      <w:r>
        <w:rPr>
          <w:bCs/>
          <w:sz w:val="23"/>
          <w:szCs w:val="27"/>
          <w:shd w:val="clear" w:color="auto" w:fill="FFFFFF"/>
        </w:rPr>
        <w:t xml:space="preserve"> </w:t>
      </w:r>
      <w:r w:rsidRPr="00846F79">
        <w:rPr>
          <w:bCs/>
          <w:sz w:val="23"/>
          <w:szCs w:val="27"/>
          <w:shd w:val="clear" w:color="auto" w:fill="FFFFFF"/>
        </w:rPr>
        <w:t>he</w:t>
      </w:r>
      <w:r>
        <w:rPr>
          <w:bCs/>
          <w:sz w:val="23"/>
          <w:szCs w:val="27"/>
          <w:shd w:val="clear" w:color="auto" w:fill="FFFFFF"/>
        </w:rPr>
        <w:t xml:space="preserve"> </w:t>
      </w:r>
      <w:r w:rsidRPr="00846F79">
        <w:rPr>
          <w:bCs/>
          <w:sz w:val="23"/>
          <w:szCs w:val="27"/>
          <w:shd w:val="clear" w:color="auto" w:fill="FFFFFF"/>
        </w:rPr>
        <w:t>shall</w:t>
      </w:r>
      <w:r>
        <w:rPr>
          <w:bCs/>
          <w:sz w:val="23"/>
          <w:szCs w:val="27"/>
          <w:shd w:val="clear" w:color="auto" w:fill="FFFFFF"/>
        </w:rPr>
        <w:t xml:space="preserve"> </w:t>
      </w:r>
      <w:r w:rsidRPr="00846F79">
        <w:rPr>
          <w:bCs/>
          <w:sz w:val="23"/>
          <w:szCs w:val="27"/>
          <w:shd w:val="clear" w:color="auto" w:fill="FFFFFF"/>
        </w:rPr>
        <w:t>execute</w:t>
      </w:r>
      <w:r>
        <w:rPr>
          <w:bCs/>
          <w:sz w:val="23"/>
          <w:szCs w:val="27"/>
          <w:shd w:val="clear" w:color="auto" w:fill="FFFFFF"/>
        </w:rPr>
        <w:t xml:space="preserve"> </w:t>
      </w:r>
      <w:r w:rsidRPr="00846F79">
        <w:rPr>
          <w:bCs/>
          <w:sz w:val="23"/>
          <w:szCs w:val="27"/>
          <w:shd w:val="clear" w:color="auto" w:fill="FFFFFF"/>
        </w:rPr>
        <w:t>justice</w:t>
      </w:r>
      <w:r>
        <w:rPr>
          <w:bCs/>
          <w:sz w:val="23"/>
          <w:szCs w:val="27"/>
          <w:shd w:val="clear" w:color="auto" w:fill="FFFFFF"/>
        </w:rPr>
        <w:t xml:space="preserve"> </w:t>
      </w:r>
      <w:r w:rsidRPr="00846F79">
        <w:rPr>
          <w:bCs/>
          <w:sz w:val="23"/>
          <w:szCs w:val="27"/>
          <w:shd w:val="clear" w:color="auto" w:fill="FFFFFF"/>
        </w:rPr>
        <w:t>and</w:t>
      </w:r>
      <w:r>
        <w:rPr>
          <w:bCs/>
          <w:sz w:val="23"/>
          <w:szCs w:val="27"/>
          <w:shd w:val="clear" w:color="auto" w:fill="FFFFFF"/>
        </w:rPr>
        <w:t xml:space="preserve"> </w:t>
      </w:r>
      <w:r w:rsidRPr="00846F79">
        <w:rPr>
          <w:bCs/>
          <w:sz w:val="23"/>
          <w:szCs w:val="27"/>
          <w:shd w:val="clear" w:color="auto" w:fill="FFFFFF"/>
        </w:rPr>
        <w:t>righteousness</w:t>
      </w:r>
      <w:r>
        <w:rPr>
          <w:bCs/>
          <w:sz w:val="23"/>
          <w:szCs w:val="27"/>
          <w:shd w:val="clear" w:color="auto" w:fill="FFFFFF"/>
        </w:rPr>
        <w:t xml:space="preserve"> </w:t>
      </w:r>
      <w:r w:rsidRPr="00846F79">
        <w:rPr>
          <w:bCs/>
          <w:sz w:val="23"/>
          <w:szCs w:val="27"/>
          <w:shd w:val="clear" w:color="auto" w:fill="FFFFFF"/>
        </w:rPr>
        <w:t>in</w:t>
      </w:r>
      <w:r>
        <w:rPr>
          <w:bCs/>
          <w:sz w:val="23"/>
          <w:szCs w:val="27"/>
          <w:shd w:val="clear" w:color="auto" w:fill="FFFFFF"/>
        </w:rPr>
        <w:t xml:space="preserve"> </w:t>
      </w:r>
      <w:r w:rsidRPr="00846F79">
        <w:rPr>
          <w:bCs/>
          <w:sz w:val="23"/>
          <w:szCs w:val="27"/>
          <w:shd w:val="clear" w:color="auto" w:fill="FFFFFF"/>
        </w:rPr>
        <w:t>the</w:t>
      </w:r>
      <w:r>
        <w:rPr>
          <w:bCs/>
          <w:sz w:val="23"/>
          <w:szCs w:val="27"/>
          <w:shd w:val="clear" w:color="auto" w:fill="FFFFFF"/>
        </w:rPr>
        <w:t xml:space="preserve"> </w:t>
      </w:r>
      <w:r w:rsidRPr="00846F79">
        <w:rPr>
          <w:bCs/>
          <w:sz w:val="23"/>
          <w:szCs w:val="27"/>
          <w:shd w:val="clear" w:color="auto" w:fill="FFFFFF"/>
        </w:rPr>
        <w:t>land.</w:t>
      </w:r>
      <w:r>
        <w:rPr>
          <w:bCs/>
          <w:sz w:val="23"/>
          <w:szCs w:val="27"/>
          <w:shd w:val="clear" w:color="auto" w:fill="FFFFFF"/>
        </w:rPr>
        <w:t xml:space="preserve"> </w:t>
      </w:r>
      <w:r w:rsidRPr="00846F79">
        <w:rPr>
          <w:bCs/>
          <w:sz w:val="23"/>
          <w:szCs w:val="27"/>
          <w:shd w:val="clear" w:color="auto" w:fill="FFFFFF"/>
          <w:vertAlign w:val="superscript"/>
        </w:rPr>
        <w:t>16</w:t>
      </w:r>
      <w:r w:rsidRPr="00846F79">
        <w:rPr>
          <w:bCs/>
          <w:sz w:val="23"/>
          <w:szCs w:val="27"/>
          <w:shd w:val="clear" w:color="auto" w:fill="FFFFFF"/>
        </w:rPr>
        <w:t>In</w:t>
      </w:r>
      <w:r>
        <w:rPr>
          <w:bCs/>
          <w:sz w:val="23"/>
          <w:szCs w:val="27"/>
          <w:shd w:val="clear" w:color="auto" w:fill="FFFFFF"/>
        </w:rPr>
        <w:t xml:space="preserve"> </w:t>
      </w:r>
      <w:r w:rsidRPr="00846F79">
        <w:rPr>
          <w:bCs/>
          <w:sz w:val="23"/>
          <w:szCs w:val="27"/>
          <w:shd w:val="clear" w:color="auto" w:fill="FFFFFF"/>
        </w:rPr>
        <w:t>those</w:t>
      </w:r>
      <w:r>
        <w:rPr>
          <w:bCs/>
          <w:sz w:val="23"/>
          <w:szCs w:val="27"/>
          <w:shd w:val="clear" w:color="auto" w:fill="FFFFFF"/>
        </w:rPr>
        <w:t xml:space="preserve"> </w:t>
      </w:r>
      <w:r w:rsidRPr="00846F79">
        <w:rPr>
          <w:bCs/>
          <w:sz w:val="23"/>
          <w:szCs w:val="27"/>
          <w:shd w:val="clear" w:color="auto" w:fill="FFFFFF"/>
        </w:rPr>
        <w:t>days</w:t>
      </w:r>
      <w:r>
        <w:rPr>
          <w:bCs/>
          <w:sz w:val="23"/>
          <w:szCs w:val="27"/>
          <w:shd w:val="clear" w:color="auto" w:fill="FFFFFF"/>
        </w:rPr>
        <w:t xml:space="preserve"> </w:t>
      </w:r>
      <w:r w:rsidRPr="00846F79">
        <w:rPr>
          <w:bCs/>
          <w:sz w:val="23"/>
          <w:szCs w:val="27"/>
          <w:shd w:val="clear" w:color="auto" w:fill="FFFFFF"/>
        </w:rPr>
        <w:t>Judah</w:t>
      </w:r>
      <w:r>
        <w:rPr>
          <w:bCs/>
          <w:sz w:val="23"/>
          <w:szCs w:val="27"/>
          <w:shd w:val="clear" w:color="auto" w:fill="FFFFFF"/>
        </w:rPr>
        <w:t xml:space="preserve"> </w:t>
      </w:r>
      <w:r w:rsidRPr="00846F79">
        <w:rPr>
          <w:bCs/>
          <w:sz w:val="23"/>
          <w:szCs w:val="27"/>
          <w:shd w:val="clear" w:color="auto" w:fill="FFFFFF"/>
        </w:rPr>
        <w:t>will</w:t>
      </w:r>
      <w:r>
        <w:rPr>
          <w:bCs/>
          <w:sz w:val="23"/>
          <w:szCs w:val="27"/>
          <w:shd w:val="clear" w:color="auto" w:fill="FFFFFF"/>
        </w:rPr>
        <w:t xml:space="preserve"> </w:t>
      </w:r>
      <w:r w:rsidRPr="00846F79">
        <w:rPr>
          <w:bCs/>
          <w:sz w:val="23"/>
          <w:szCs w:val="27"/>
          <w:shd w:val="clear" w:color="auto" w:fill="FFFFFF"/>
        </w:rPr>
        <w:t>be</w:t>
      </w:r>
      <w:r>
        <w:rPr>
          <w:bCs/>
          <w:sz w:val="23"/>
          <w:szCs w:val="27"/>
          <w:shd w:val="clear" w:color="auto" w:fill="FFFFFF"/>
        </w:rPr>
        <w:t xml:space="preserve"> </w:t>
      </w:r>
      <w:r w:rsidRPr="00846F79">
        <w:rPr>
          <w:bCs/>
          <w:sz w:val="23"/>
          <w:szCs w:val="27"/>
          <w:shd w:val="clear" w:color="auto" w:fill="FFFFFF"/>
        </w:rPr>
        <w:t>saved</w:t>
      </w:r>
      <w:r>
        <w:rPr>
          <w:bCs/>
          <w:sz w:val="23"/>
          <w:szCs w:val="27"/>
          <w:shd w:val="clear" w:color="auto" w:fill="FFFFFF"/>
        </w:rPr>
        <w:t xml:space="preserve"> </w:t>
      </w:r>
      <w:r w:rsidRPr="00846F79">
        <w:rPr>
          <w:bCs/>
          <w:sz w:val="23"/>
          <w:szCs w:val="27"/>
          <w:shd w:val="clear" w:color="auto" w:fill="FFFFFF"/>
        </w:rPr>
        <w:t>and</w:t>
      </w:r>
      <w:r>
        <w:rPr>
          <w:bCs/>
          <w:sz w:val="23"/>
          <w:szCs w:val="27"/>
          <w:shd w:val="clear" w:color="auto" w:fill="FFFFFF"/>
        </w:rPr>
        <w:t xml:space="preserve"> </w:t>
      </w:r>
      <w:r w:rsidRPr="00846F79">
        <w:rPr>
          <w:bCs/>
          <w:sz w:val="23"/>
          <w:szCs w:val="27"/>
          <w:shd w:val="clear" w:color="auto" w:fill="FFFFFF"/>
        </w:rPr>
        <w:t>Jerusalem</w:t>
      </w:r>
      <w:r>
        <w:rPr>
          <w:bCs/>
          <w:sz w:val="23"/>
          <w:szCs w:val="27"/>
          <w:shd w:val="clear" w:color="auto" w:fill="FFFFFF"/>
        </w:rPr>
        <w:t xml:space="preserve"> </w:t>
      </w:r>
      <w:r w:rsidRPr="00846F79">
        <w:rPr>
          <w:bCs/>
          <w:sz w:val="23"/>
          <w:szCs w:val="27"/>
          <w:shd w:val="clear" w:color="auto" w:fill="FFFFFF"/>
        </w:rPr>
        <w:t>will</w:t>
      </w:r>
      <w:r>
        <w:rPr>
          <w:bCs/>
          <w:sz w:val="23"/>
          <w:szCs w:val="27"/>
          <w:shd w:val="clear" w:color="auto" w:fill="FFFFFF"/>
        </w:rPr>
        <w:t xml:space="preserve"> </w:t>
      </w:r>
      <w:r w:rsidRPr="00846F79">
        <w:rPr>
          <w:bCs/>
          <w:sz w:val="23"/>
          <w:szCs w:val="27"/>
          <w:shd w:val="clear" w:color="auto" w:fill="FFFFFF"/>
        </w:rPr>
        <w:t>live</w:t>
      </w:r>
      <w:r>
        <w:rPr>
          <w:bCs/>
          <w:sz w:val="23"/>
          <w:szCs w:val="27"/>
          <w:shd w:val="clear" w:color="auto" w:fill="FFFFFF"/>
        </w:rPr>
        <w:t xml:space="preserve"> </w:t>
      </w:r>
      <w:r w:rsidRPr="00846F79">
        <w:rPr>
          <w:bCs/>
          <w:sz w:val="23"/>
          <w:szCs w:val="27"/>
          <w:shd w:val="clear" w:color="auto" w:fill="FFFFFF"/>
        </w:rPr>
        <w:t>in</w:t>
      </w:r>
      <w:r>
        <w:rPr>
          <w:bCs/>
          <w:sz w:val="23"/>
          <w:szCs w:val="27"/>
          <w:shd w:val="clear" w:color="auto" w:fill="FFFFFF"/>
        </w:rPr>
        <w:t xml:space="preserve"> </w:t>
      </w:r>
      <w:r w:rsidRPr="00846F79">
        <w:rPr>
          <w:bCs/>
          <w:sz w:val="23"/>
          <w:szCs w:val="27"/>
          <w:shd w:val="clear" w:color="auto" w:fill="FFFFFF"/>
        </w:rPr>
        <w:t>safety.</w:t>
      </w:r>
      <w:r>
        <w:rPr>
          <w:bCs/>
          <w:sz w:val="23"/>
          <w:szCs w:val="27"/>
          <w:shd w:val="clear" w:color="auto" w:fill="FFFFFF"/>
        </w:rPr>
        <w:t xml:space="preserve"> </w:t>
      </w:r>
      <w:r w:rsidRPr="00846F79">
        <w:rPr>
          <w:bCs/>
          <w:sz w:val="23"/>
          <w:szCs w:val="27"/>
          <w:shd w:val="clear" w:color="auto" w:fill="FFFFFF"/>
        </w:rPr>
        <w:t>And</w:t>
      </w:r>
      <w:r>
        <w:rPr>
          <w:bCs/>
          <w:sz w:val="23"/>
          <w:szCs w:val="27"/>
          <w:shd w:val="clear" w:color="auto" w:fill="FFFFFF"/>
        </w:rPr>
        <w:t xml:space="preserve"> </w:t>
      </w:r>
      <w:r w:rsidRPr="00846F79">
        <w:rPr>
          <w:bCs/>
          <w:sz w:val="23"/>
          <w:szCs w:val="27"/>
          <w:shd w:val="clear" w:color="auto" w:fill="FFFFFF"/>
        </w:rPr>
        <w:t>this</w:t>
      </w:r>
      <w:r>
        <w:rPr>
          <w:bCs/>
          <w:sz w:val="23"/>
          <w:szCs w:val="27"/>
          <w:shd w:val="clear" w:color="auto" w:fill="FFFFFF"/>
        </w:rPr>
        <w:t xml:space="preserve"> </w:t>
      </w:r>
      <w:r w:rsidRPr="00846F79">
        <w:rPr>
          <w:bCs/>
          <w:sz w:val="23"/>
          <w:szCs w:val="27"/>
          <w:shd w:val="clear" w:color="auto" w:fill="FFFFFF"/>
        </w:rPr>
        <w:t>is</w:t>
      </w:r>
      <w:r>
        <w:rPr>
          <w:bCs/>
          <w:sz w:val="23"/>
          <w:szCs w:val="27"/>
          <w:shd w:val="clear" w:color="auto" w:fill="FFFFFF"/>
        </w:rPr>
        <w:t xml:space="preserve"> </w:t>
      </w:r>
      <w:r w:rsidRPr="00846F79">
        <w:rPr>
          <w:bCs/>
          <w:sz w:val="23"/>
          <w:szCs w:val="27"/>
          <w:shd w:val="clear" w:color="auto" w:fill="FFFFFF"/>
        </w:rPr>
        <w:t>the</w:t>
      </w:r>
      <w:r>
        <w:rPr>
          <w:bCs/>
          <w:sz w:val="23"/>
          <w:szCs w:val="27"/>
          <w:shd w:val="clear" w:color="auto" w:fill="FFFFFF"/>
        </w:rPr>
        <w:t xml:space="preserve"> </w:t>
      </w:r>
      <w:r w:rsidRPr="00846F79">
        <w:rPr>
          <w:bCs/>
          <w:sz w:val="23"/>
          <w:szCs w:val="27"/>
          <w:shd w:val="clear" w:color="auto" w:fill="FFFFFF"/>
        </w:rPr>
        <w:t>name</w:t>
      </w:r>
      <w:r>
        <w:rPr>
          <w:bCs/>
          <w:sz w:val="23"/>
          <w:szCs w:val="27"/>
          <w:shd w:val="clear" w:color="auto" w:fill="FFFFFF"/>
        </w:rPr>
        <w:t xml:space="preserve"> </w:t>
      </w:r>
      <w:r w:rsidRPr="00846F79">
        <w:rPr>
          <w:bCs/>
          <w:sz w:val="23"/>
          <w:szCs w:val="27"/>
          <w:shd w:val="clear" w:color="auto" w:fill="FFFFFF"/>
        </w:rPr>
        <w:t>by</w:t>
      </w:r>
      <w:r>
        <w:rPr>
          <w:bCs/>
          <w:sz w:val="23"/>
          <w:szCs w:val="27"/>
          <w:shd w:val="clear" w:color="auto" w:fill="FFFFFF"/>
        </w:rPr>
        <w:t xml:space="preserve"> </w:t>
      </w:r>
      <w:r w:rsidRPr="00846F79">
        <w:rPr>
          <w:bCs/>
          <w:sz w:val="23"/>
          <w:szCs w:val="27"/>
          <w:shd w:val="clear" w:color="auto" w:fill="FFFFFF"/>
        </w:rPr>
        <w:t>which</w:t>
      </w:r>
      <w:r>
        <w:rPr>
          <w:bCs/>
          <w:sz w:val="23"/>
          <w:szCs w:val="27"/>
          <w:shd w:val="clear" w:color="auto" w:fill="FFFFFF"/>
        </w:rPr>
        <w:t xml:space="preserve"> </w:t>
      </w:r>
      <w:r w:rsidRPr="00846F79">
        <w:rPr>
          <w:bCs/>
          <w:sz w:val="23"/>
          <w:szCs w:val="27"/>
          <w:shd w:val="clear" w:color="auto" w:fill="FFFFFF"/>
        </w:rPr>
        <w:t>it</w:t>
      </w:r>
      <w:r>
        <w:rPr>
          <w:bCs/>
          <w:sz w:val="23"/>
          <w:szCs w:val="27"/>
          <w:shd w:val="clear" w:color="auto" w:fill="FFFFFF"/>
        </w:rPr>
        <w:t xml:space="preserve"> </w:t>
      </w:r>
      <w:r w:rsidRPr="00846F79">
        <w:rPr>
          <w:bCs/>
          <w:sz w:val="23"/>
          <w:szCs w:val="27"/>
          <w:shd w:val="clear" w:color="auto" w:fill="FFFFFF"/>
        </w:rPr>
        <w:t>will</w:t>
      </w:r>
      <w:r>
        <w:rPr>
          <w:bCs/>
          <w:sz w:val="23"/>
          <w:szCs w:val="27"/>
          <w:shd w:val="clear" w:color="auto" w:fill="FFFFFF"/>
        </w:rPr>
        <w:t xml:space="preserve"> </w:t>
      </w:r>
      <w:r w:rsidRPr="00846F79">
        <w:rPr>
          <w:bCs/>
          <w:sz w:val="23"/>
          <w:szCs w:val="27"/>
          <w:shd w:val="clear" w:color="auto" w:fill="FFFFFF"/>
        </w:rPr>
        <w:t>be</w:t>
      </w:r>
      <w:r>
        <w:rPr>
          <w:bCs/>
          <w:sz w:val="23"/>
          <w:szCs w:val="27"/>
          <w:shd w:val="clear" w:color="auto" w:fill="FFFFFF"/>
        </w:rPr>
        <w:t xml:space="preserve"> </w:t>
      </w:r>
      <w:r w:rsidRPr="00846F79">
        <w:rPr>
          <w:bCs/>
          <w:sz w:val="23"/>
          <w:szCs w:val="27"/>
          <w:shd w:val="clear" w:color="auto" w:fill="FFFFFF"/>
        </w:rPr>
        <w:t>called:</w:t>
      </w:r>
      <w:r>
        <w:rPr>
          <w:bCs/>
          <w:sz w:val="23"/>
          <w:szCs w:val="27"/>
          <w:shd w:val="clear" w:color="auto" w:fill="FFFFFF"/>
        </w:rPr>
        <w:t xml:space="preserve"> </w:t>
      </w:r>
      <w:r w:rsidRPr="00846F79">
        <w:rPr>
          <w:bCs/>
          <w:sz w:val="23"/>
          <w:szCs w:val="27"/>
          <w:shd w:val="clear" w:color="auto" w:fill="FFFFFF"/>
        </w:rPr>
        <w:t>“The</w:t>
      </w:r>
      <w:r>
        <w:rPr>
          <w:bCs/>
          <w:sz w:val="23"/>
          <w:szCs w:val="27"/>
          <w:shd w:val="clear" w:color="auto" w:fill="FFFFFF"/>
        </w:rPr>
        <w:t xml:space="preserve"> </w:t>
      </w:r>
      <w:r w:rsidRPr="00E30371">
        <w:rPr>
          <w:rStyle w:val="sc"/>
          <w:bCs/>
          <w:smallCaps w:val="0"/>
          <w:sz w:val="23"/>
          <w:szCs w:val="27"/>
          <w:shd w:val="clear" w:color="auto" w:fill="FFFFFF"/>
        </w:rPr>
        <w:t>Lord</w:t>
      </w:r>
      <w:r>
        <w:rPr>
          <w:bCs/>
          <w:sz w:val="23"/>
          <w:szCs w:val="27"/>
          <w:shd w:val="clear" w:color="auto" w:fill="FFFFFF"/>
        </w:rPr>
        <w:t xml:space="preserve"> </w:t>
      </w:r>
      <w:r w:rsidRPr="00846F79">
        <w:rPr>
          <w:bCs/>
          <w:sz w:val="23"/>
          <w:szCs w:val="27"/>
          <w:shd w:val="clear" w:color="auto" w:fill="FFFFFF"/>
        </w:rPr>
        <w:t>is</w:t>
      </w:r>
      <w:r>
        <w:rPr>
          <w:bCs/>
          <w:sz w:val="23"/>
          <w:szCs w:val="27"/>
          <w:shd w:val="clear" w:color="auto" w:fill="FFFFFF"/>
        </w:rPr>
        <w:t xml:space="preserve"> </w:t>
      </w:r>
      <w:r w:rsidRPr="00846F79">
        <w:rPr>
          <w:bCs/>
          <w:sz w:val="23"/>
          <w:szCs w:val="27"/>
          <w:shd w:val="clear" w:color="auto" w:fill="FFFFFF"/>
        </w:rPr>
        <w:t>our</w:t>
      </w:r>
      <w:r>
        <w:rPr>
          <w:bCs/>
          <w:sz w:val="23"/>
          <w:szCs w:val="27"/>
          <w:shd w:val="clear" w:color="auto" w:fill="FFFFFF"/>
        </w:rPr>
        <w:t xml:space="preserve"> </w:t>
      </w:r>
      <w:r w:rsidRPr="00846F79">
        <w:rPr>
          <w:bCs/>
          <w:sz w:val="23"/>
          <w:szCs w:val="27"/>
          <w:shd w:val="clear" w:color="auto" w:fill="FFFFFF"/>
        </w:rPr>
        <w:t>righteousness.”</w:t>
      </w:r>
    </w:p>
    <w:p w:rsidR="00E23370" w:rsidRPr="004D65A9" w:rsidRDefault="00E23370" w:rsidP="00187EEC">
      <w:pPr>
        <w:spacing w:before="100" w:line="293" w:lineRule="auto"/>
        <w:ind w:firstLine="0"/>
        <w:rPr>
          <w:b/>
          <w:i/>
          <w:sz w:val="23"/>
        </w:rPr>
      </w:pPr>
      <w:r w:rsidRPr="00E30371">
        <w:rPr>
          <w:b/>
          <w:sz w:val="23"/>
          <w:lang w:bidi="he-IL"/>
        </w:rPr>
        <w:t>Luke 21</w:t>
      </w:r>
      <w:r w:rsidRPr="00E30371">
        <w:rPr>
          <w:b/>
          <w:sz w:val="23"/>
          <w:shd w:val="clear" w:color="auto" w:fill="FFFFFF"/>
        </w:rPr>
        <w:t>:5–6, 20, 25–2</w:t>
      </w:r>
      <w:r>
        <w:rPr>
          <w:b/>
          <w:sz w:val="23"/>
          <w:shd w:val="clear" w:color="auto" w:fill="FFFFFF"/>
        </w:rPr>
        <w:t>7</w:t>
      </w:r>
    </w:p>
    <w:p w:rsidR="00E23370" w:rsidRDefault="00E23370" w:rsidP="00E23370">
      <w:pPr>
        <w:pStyle w:val="NormalWeb"/>
        <w:spacing w:before="0" w:beforeAutospacing="0" w:after="0" w:afterAutospacing="0" w:line="288" w:lineRule="auto"/>
        <w:rPr>
          <w:bCs/>
          <w:sz w:val="23"/>
          <w:szCs w:val="27"/>
          <w:shd w:val="clear" w:color="auto" w:fill="FFFFFF"/>
        </w:rPr>
      </w:pPr>
      <w:r w:rsidRPr="00846F79">
        <w:rPr>
          <w:rStyle w:val="vv"/>
          <w:bCs/>
          <w:sz w:val="23"/>
          <w:szCs w:val="27"/>
          <w:shd w:val="clear" w:color="auto" w:fill="FFFFFF"/>
          <w:vertAlign w:val="superscript"/>
        </w:rPr>
        <w:t>5</w:t>
      </w:r>
      <w:r w:rsidRPr="00846F79">
        <w:rPr>
          <w:rStyle w:val="vv"/>
          <w:bCs/>
          <w:sz w:val="23"/>
          <w:szCs w:val="27"/>
          <w:shd w:val="clear" w:color="auto" w:fill="FFFFFF"/>
        </w:rPr>
        <w:t> </w:t>
      </w:r>
      <w:r w:rsidRPr="00846F79">
        <w:rPr>
          <w:bCs/>
          <w:sz w:val="23"/>
          <w:szCs w:val="27"/>
          <w:shd w:val="clear" w:color="auto" w:fill="FFFFFF"/>
        </w:rPr>
        <w:t>When some were speaking about the temple, how it was adorned with beautiful stones and gifts dedicated to God, he said,</w:t>
      </w:r>
      <w:r>
        <w:rPr>
          <w:bCs/>
          <w:sz w:val="23"/>
          <w:szCs w:val="27"/>
          <w:shd w:val="clear" w:color="auto" w:fill="FFFFFF"/>
        </w:rPr>
        <w:t xml:space="preserve"> </w:t>
      </w:r>
      <w:r w:rsidRPr="00846F79">
        <w:rPr>
          <w:bCs/>
          <w:sz w:val="23"/>
          <w:szCs w:val="27"/>
          <w:shd w:val="clear" w:color="auto" w:fill="FFFFFF"/>
          <w:vertAlign w:val="superscript"/>
        </w:rPr>
        <w:t>6</w:t>
      </w:r>
      <w:r>
        <w:rPr>
          <w:bCs/>
          <w:sz w:val="23"/>
          <w:szCs w:val="27"/>
          <w:shd w:val="clear" w:color="auto" w:fill="FFFFFF"/>
          <w:vertAlign w:val="superscript"/>
        </w:rPr>
        <w:t xml:space="preserve"> </w:t>
      </w:r>
      <w:r>
        <w:rPr>
          <w:bCs/>
          <w:sz w:val="23"/>
          <w:szCs w:val="27"/>
          <w:shd w:val="clear" w:color="auto" w:fill="FFFFFF"/>
        </w:rPr>
        <w:t>“</w:t>
      </w:r>
      <w:r w:rsidRPr="00846F79">
        <w:rPr>
          <w:bCs/>
          <w:sz w:val="23"/>
          <w:szCs w:val="27"/>
          <w:shd w:val="clear" w:color="auto" w:fill="FFFFFF"/>
        </w:rPr>
        <w:t>As for these things that you see, the days will come when not one stone will be left upon another; all will be thrown down</w:t>
      </w:r>
      <w:r>
        <w:rPr>
          <w:bCs/>
          <w:sz w:val="23"/>
          <w:szCs w:val="27"/>
          <w:shd w:val="clear" w:color="auto" w:fill="FFFFFF"/>
        </w:rPr>
        <w:t>. . .</w:t>
      </w:r>
    </w:p>
    <w:p w:rsidR="00E23370" w:rsidRPr="00846F79" w:rsidRDefault="00E23370" w:rsidP="00E23370">
      <w:pPr>
        <w:pStyle w:val="NormalWeb"/>
        <w:spacing w:before="0" w:beforeAutospacing="0" w:after="0" w:afterAutospacing="0" w:line="288" w:lineRule="auto"/>
        <w:rPr>
          <w:bCs/>
          <w:sz w:val="23"/>
          <w:szCs w:val="27"/>
          <w:shd w:val="clear" w:color="auto" w:fill="FFFFFF"/>
        </w:rPr>
      </w:pPr>
      <w:r w:rsidRPr="00846F79">
        <w:rPr>
          <w:rStyle w:val="vv"/>
          <w:bCs/>
          <w:sz w:val="23"/>
          <w:szCs w:val="27"/>
          <w:shd w:val="clear" w:color="auto" w:fill="FFFFFF"/>
          <w:vertAlign w:val="superscript"/>
        </w:rPr>
        <w:t>20</w:t>
      </w:r>
      <w:r>
        <w:rPr>
          <w:rStyle w:val="vv"/>
          <w:bCs/>
          <w:sz w:val="23"/>
          <w:szCs w:val="27"/>
          <w:shd w:val="clear" w:color="auto" w:fill="FFFFFF"/>
        </w:rPr>
        <w:t xml:space="preserve"> </w:t>
      </w:r>
      <w:r>
        <w:rPr>
          <w:bCs/>
          <w:sz w:val="23"/>
          <w:szCs w:val="27"/>
          <w:shd w:val="clear" w:color="auto" w:fill="FFFFFF"/>
        </w:rPr>
        <w:t>“</w:t>
      </w:r>
      <w:r w:rsidRPr="00846F79">
        <w:rPr>
          <w:bCs/>
          <w:sz w:val="23"/>
          <w:szCs w:val="27"/>
          <w:shd w:val="clear" w:color="auto" w:fill="FFFFFF"/>
        </w:rPr>
        <w:t>When you see Jerusalem surrounded by armies, then know that its desolation has come near. . . .</w:t>
      </w:r>
    </w:p>
    <w:p w:rsidR="00E23370" w:rsidRPr="008E687A" w:rsidRDefault="00E23370" w:rsidP="00E23370">
      <w:pPr>
        <w:pStyle w:val="NormalWeb"/>
        <w:spacing w:before="0" w:beforeAutospacing="0" w:after="0" w:afterAutospacing="0" w:line="288" w:lineRule="auto"/>
        <w:rPr>
          <w:bCs/>
          <w:sz w:val="23"/>
          <w:szCs w:val="27"/>
        </w:rPr>
      </w:pPr>
      <w:r w:rsidRPr="008E687A">
        <w:rPr>
          <w:bCs/>
          <w:sz w:val="23"/>
          <w:szCs w:val="27"/>
          <w:shd w:val="clear" w:color="auto" w:fill="FFFFFF"/>
          <w:vertAlign w:val="superscript"/>
        </w:rPr>
        <w:t>25</w:t>
      </w:r>
      <w:r>
        <w:rPr>
          <w:bCs/>
          <w:sz w:val="23"/>
          <w:szCs w:val="27"/>
          <w:shd w:val="clear" w:color="auto" w:fill="FFFFFF"/>
          <w:vertAlign w:val="superscript"/>
        </w:rPr>
        <w:t xml:space="preserve"> </w:t>
      </w:r>
      <w:r w:rsidRPr="008E687A">
        <w:rPr>
          <w:bCs/>
          <w:sz w:val="23"/>
          <w:szCs w:val="27"/>
        </w:rPr>
        <w:t>“There</w:t>
      </w:r>
      <w:r>
        <w:rPr>
          <w:bCs/>
          <w:sz w:val="23"/>
          <w:szCs w:val="27"/>
        </w:rPr>
        <w:t xml:space="preserve"> </w:t>
      </w:r>
      <w:r w:rsidRPr="008E687A">
        <w:rPr>
          <w:bCs/>
          <w:sz w:val="23"/>
          <w:szCs w:val="27"/>
        </w:rPr>
        <w:t>will</w:t>
      </w:r>
      <w:r>
        <w:rPr>
          <w:bCs/>
          <w:sz w:val="23"/>
          <w:szCs w:val="27"/>
        </w:rPr>
        <w:t xml:space="preserve"> </w:t>
      </w:r>
      <w:r w:rsidRPr="008E687A">
        <w:rPr>
          <w:bCs/>
          <w:sz w:val="23"/>
          <w:szCs w:val="27"/>
        </w:rPr>
        <w:t>be</w:t>
      </w:r>
      <w:r>
        <w:rPr>
          <w:bCs/>
          <w:sz w:val="23"/>
          <w:szCs w:val="27"/>
        </w:rPr>
        <w:t xml:space="preserve"> </w:t>
      </w:r>
      <w:r w:rsidRPr="008E687A">
        <w:rPr>
          <w:bCs/>
          <w:sz w:val="23"/>
          <w:szCs w:val="27"/>
        </w:rPr>
        <w:t>signs</w:t>
      </w:r>
      <w:r>
        <w:rPr>
          <w:bCs/>
          <w:sz w:val="23"/>
          <w:szCs w:val="27"/>
        </w:rPr>
        <w:t xml:space="preserve"> </w:t>
      </w:r>
      <w:r w:rsidRPr="008E687A">
        <w:rPr>
          <w:bCs/>
          <w:sz w:val="23"/>
          <w:szCs w:val="27"/>
        </w:rPr>
        <w:t>in</w:t>
      </w:r>
      <w:r>
        <w:rPr>
          <w:bCs/>
          <w:sz w:val="23"/>
          <w:szCs w:val="27"/>
        </w:rPr>
        <w:t xml:space="preserve"> </w:t>
      </w:r>
      <w:r w:rsidRPr="008E687A">
        <w:rPr>
          <w:bCs/>
          <w:sz w:val="23"/>
          <w:szCs w:val="27"/>
        </w:rPr>
        <w:t>the</w:t>
      </w:r>
      <w:r>
        <w:rPr>
          <w:bCs/>
          <w:sz w:val="23"/>
          <w:szCs w:val="27"/>
        </w:rPr>
        <w:t xml:space="preserve"> </w:t>
      </w:r>
      <w:r w:rsidRPr="008E687A">
        <w:rPr>
          <w:bCs/>
          <w:sz w:val="23"/>
          <w:szCs w:val="27"/>
        </w:rPr>
        <w:t>sun,</w:t>
      </w:r>
      <w:r>
        <w:rPr>
          <w:bCs/>
          <w:sz w:val="23"/>
          <w:szCs w:val="27"/>
        </w:rPr>
        <w:t xml:space="preserve"> </w:t>
      </w:r>
      <w:r w:rsidRPr="008E687A">
        <w:rPr>
          <w:bCs/>
          <w:sz w:val="23"/>
          <w:szCs w:val="27"/>
        </w:rPr>
        <w:t>the</w:t>
      </w:r>
      <w:r>
        <w:rPr>
          <w:bCs/>
          <w:sz w:val="23"/>
          <w:szCs w:val="27"/>
        </w:rPr>
        <w:t xml:space="preserve"> </w:t>
      </w:r>
      <w:r w:rsidRPr="008E687A">
        <w:rPr>
          <w:bCs/>
          <w:sz w:val="23"/>
          <w:szCs w:val="27"/>
        </w:rPr>
        <w:t>moon,</w:t>
      </w:r>
      <w:r>
        <w:rPr>
          <w:bCs/>
          <w:sz w:val="23"/>
          <w:szCs w:val="27"/>
        </w:rPr>
        <w:t xml:space="preserve"> </w:t>
      </w:r>
      <w:r w:rsidRPr="008E687A">
        <w:rPr>
          <w:bCs/>
          <w:sz w:val="23"/>
          <w:szCs w:val="27"/>
        </w:rPr>
        <w:t>and</w:t>
      </w:r>
      <w:r>
        <w:rPr>
          <w:bCs/>
          <w:sz w:val="23"/>
          <w:szCs w:val="27"/>
        </w:rPr>
        <w:t xml:space="preserve"> </w:t>
      </w:r>
      <w:r w:rsidRPr="008E687A">
        <w:rPr>
          <w:bCs/>
          <w:sz w:val="23"/>
          <w:szCs w:val="27"/>
        </w:rPr>
        <w:t>the</w:t>
      </w:r>
      <w:r>
        <w:rPr>
          <w:bCs/>
          <w:sz w:val="23"/>
          <w:szCs w:val="27"/>
        </w:rPr>
        <w:t xml:space="preserve"> </w:t>
      </w:r>
      <w:r w:rsidRPr="008E687A">
        <w:rPr>
          <w:bCs/>
          <w:sz w:val="23"/>
          <w:szCs w:val="27"/>
        </w:rPr>
        <w:t>stars,</w:t>
      </w:r>
      <w:r>
        <w:rPr>
          <w:bCs/>
          <w:sz w:val="23"/>
          <w:szCs w:val="27"/>
        </w:rPr>
        <w:t xml:space="preserve"> </w:t>
      </w:r>
      <w:r w:rsidRPr="008E687A">
        <w:rPr>
          <w:bCs/>
          <w:sz w:val="23"/>
          <w:szCs w:val="27"/>
        </w:rPr>
        <w:t>and</w:t>
      </w:r>
      <w:r>
        <w:rPr>
          <w:bCs/>
          <w:sz w:val="23"/>
          <w:szCs w:val="27"/>
        </w:rPr>
        <w:t xml:space="preserve"> </w:t>
      </w:r>
      <w:r w:rsidRPr="008E687A">
        <w:rPr>
          <w:bCs/>
          <w:sz w:val="23"/>
          <w:szCs w:val="27"/>
        </w:rPr>
        <w:t>on</w:t>
      </w:r>
      <w:r>
        <w:rPr>
          <w:bCs/>
          <w:sz w:val="23"/>
          <w:szCs w:val="27"/>
        </w:rPr>
        <w:t xml:space="preserve"> </w:t>
      </w:r>
      <w:r w:rsidRPr="008E687A">
        <w:rPr>
          <w:bCs/>
          <w:sz w:val="23"/>
          <w:szCs w:val="27"/>
        </w:rPr>
        <w:t>the</w:t>
      </w:r>
      <w:r>
        <w:rPr>
          <w:bCs/>
          <w:sz w:val="23"/>
          <w:szCs w:val="27"/>
        </w:rPr>
        <w:t xml:space="preserve"> </w:t>
      </w:r>
      <w:r w:rsidRPr="008E687A">
        <w:rPr>
          <w:bCs/>
          <w:sz w:val="23"/>
          <w:szCs w:val="27"/>
        </w:rPr>
        <w:t>earth</w:t>
      </w:r>
      <w:r>
        <w:rPr>
          <w:bCs/>
          <w:sz w:val="23"/>
          <w:szCs w:val="27"/>
        </w:rPr>
        <w:t xml:space="preserve"> </w:t>
      </w:r>
      <w:r w:rsidRPr="008E687A">
        <w:rPr>
          <w:bCs/>
          <w:sz w:val="23"/>
          <w:szCs w:val="27"/>
        </w:rPr>
        <w:t>distress</w:t>
      </w:r>
      <w:r>
        <w:rPr>
          <w:bCs/>
          <w:sz w:val="23"/>
          <w:szCs w:val="27"/>
        </w:rPr>
        <w:t xml:space="preserve"> </w:t>
      </w:r>
      <w:r w:rsidRPr="008E687A">
        <w:rPr>
          <w:bCs/>
          <w:sz w:val="23"/>
          <w:szCs w:val="27"/>
        </w:rPr>
        <w:t>among</w:t>
      </w:r>
      <w:r>
        <w:rPr>
          <w:bCs/>
          <w:sz w:val="23"/>
          <w:szCs w:val="27"/>
        </w:rPr>
        <w:t xml:space="preserve"> </w:t>
      </w:r>
      <w:r w:rsidRPr="008E687A">
        <w:rPr>
          <w:bCs/>
          <w:sz w:val="23"/>
          <w:szCs w:val="27"/>
        </w:rPr>
        <w:t>nations</w:t>
      </w:r>
      <w:r>
        <w:rPr>
          <w:bCs/>
          <w:sz w:val="23"/>
          <w:szCs w:val="27"/>
        </w:rPr>
        <w:t xml:space="preserve"> </w:t>
      </w:r>
      <w:r w:rsidRPr="008E687A">
        <w:rPr>
          <w:bCs/>
          <w:sz w:val="23"/>
          <w:szCs w:val="27"/>
        </w:rPr>
        <w:t>confused</w:t>
      </w:r>
      <w:r>
        <w:rPr>
          <w:bCs/>
          <w:sz w:val="23"/>
          <w:szCs w:val="27"/>
        </w:rPr>
        <w:t xml:space="preserve"> </w:t>
      </w:r>
      <w:r w:rsidRPr="008E687A">
        <w:rPr>
          <w:bCs/>
          <w:sz w:val="23"/>
          <w:szCs w:val="27"/>
        </w:rPr>
        <w:t>by</w:t>
      </w:r>
      <w:r>
        <w:rPr>
          <w:bCs/>
          <w:sz w:val="23"/>
          <w:szCs w:val="27"/>
        </w:rPr>
        <w:t xml:space="preserve"> </w:t>
      </w:r>
      <w:r w:rsidRPr="008E687A">
        <w:rPr>
          <w:bCs/>
          <w:sz w:val="23"/>
          <w:szCs w:val="27"/>
        </w:rPr>
        <w:t>the</w:t>
      </w:r>
      <w:r>
        <w:rPr>
          <w:bCs/>
          <w:sz w:val="23"/>
          <w:szCs w:val="27"/>
        </w:rPr>
        <w:t xml:space="preserve"> </w:t>
      </w:r>
      <w:r w:rsidRPr="008E687A">
        <w:rPr>
          <w:bCs/>
          <w:sz w:val="23"/>
          <w:szCs w:val="27"/>
        </w:rPr>
        <w:t>roaring</w:t>
      </w:r>
      <w:r>
        <w:rPr>
          <w:bCs/>
          <w:sz w:val="23"/>
          <w:szCs w:val="27"/>
        </w:rPr>
        <w:t xml:space="preserve"> </w:t>
      </w:r>
      <w:r w:rsidRPr="008E687A">
        <w:rPr>
          <w:bCs/>
          <w:sz w:val="23"/>
          <w:szCs w:val="27"/>
        </w:rPr>
        <w:t>of</w:t>
      </w:r>
      <w:r>
        <w:rPr>
          <w:bCs/>
          <w:sz w:val="23"/>
          <w:szCs w:val="27"/>
        </w:rPr>
        <w:t xml:space="preserve"> </w:t>
      </w:r>
      <w:r w:rsidRPr="008E687A">
        <w:rPr>
          <w:bCs/>
          <w:sz w:val="23"/>
          <w:szCs w:val="27"/>
        </w:rPr>
        <w:t>the</w:t>
      </w:r>
      <w:r>
        <w:rPr>
          <w:bCs/>
          <w:sz w:val="23"/>
          <w:szCs w:val="27"/>
        </w:rPr>
        <w:t xml:space="preserve"> </w:t>
      </w:r>
      <w:r w:rsidRPr="008E687A">
        <w:rPr>
          <w:bCs/>
          <w:sz w:val="23"/>
          <w:szCs w:val="27"/>
        </w:rPr>
        <w:t>sea</w:t>
      </w:r>
      <w:r>
        <w:rPr>
          <w:bCs/>
          <w:sz w:val="23"/>
          <w:szCs w:val="27"/>
        </w:rPr>
        <w:t xml:space="preserve"> </w:t>
      </w:r>
      <w:r w:rsidRPr="008E687A">
        <w:rPr>
          <w:bCs/>
          <w:sz w:val="23"/>
          <w:szCs w:val="27"/>
        </w:rPr>
        <w:t>and</w:t>
      </w:r>
      <w:r>
        <w:rPr>
          <w:bCs/>
          <w:sz w:val="23"/>
          <w:szCs w:val="27"/>
        </w:rPr>
        <w:t xml:space="preserve"> </w:t>
      </w:r>
      <w:r w:rsidRPr="008E687A">
        <w:rPr>
          <w:bCs/>
          <w:sz w:val="23"/>
          <w:szCs w:val="27"/>
        </w:rPr>
        <w:t>the</w:t>
      </w:r>
      <w:r>
        <w:rPr>
          <w:bCs/>
          <w:sz w:val="23"/>
          <w:szCs w:val="27"/>
        </w:rPr>
        <w:t xml:space="preserve"> </w:t>
      </w:r>
      <w:r w:rsidRPr="008E687A">
        <w:rPr>
          <w:bCs/>
          <w:sz w:val="23"/>
          <w:szCs w:val="27"/>
        </w:rPr>
        <w:t>waves.</w:t>
      </w:r>
      <w:r>
        <w:rPr>
          <w:bCs/>
          <w:sz w:val="23"/>
          <w:szCs w:val="27"/>
        </w:rPr>
        <w:t xml:space="preserve"> </w:t>
      </w:r>
      <w:r w:rsidRPr="008E687A">
        <w:rPr>
          <w:bCs/>
          <w:sz w:val="23"/>
          <w:szCs w:val="27"/>
          <w:vertAlign w:val="superscript"/>
        </w:rPr>
        <w:t>26</w:t>
      </w:r>
      <w:r w:rsidRPr="008E687A">
        <w:rPr>
          <w:bCs/>
          <w:sz w:val="23"/>
          <w:szCs w:val="27"/>
        </w:rPr>
        <w:t>People</w:t>
      </w:r>
      <w:r>
        <w:rPr>
          <w:bCs/>
          <w:sz w:val="23"/>
          <w:szCs w:val="27"/>
        </w:rPr>
        <w:t xml:space="preserve"> </w:t>
      </w:r>
      <w:r w:rsidRPr="008E687A">
        <w:rPr>
          <w:bCs/>
          <w:sz w:val="23"/>
          <w:szCs w:val="27"/>
        </w:rPr>
        <w:t>will</w:t>
      </w:r>
      <w:r>
        <w:rPr>
          <w:bCs/>
          <w:sz w:val="23"/>
          <w:szCs w:val="27"/>
        </w:rPr>
        <w:t xml:space="preserve"> </w:t>
      </w:r>
      <w:r w:rsidRPr="008E687A">
        <w:rPr>
          <w:bCs/>
          <w:sz w:val="23"/>
          <w:szCs w:val="27"/>
        </w:rPr>
        <w:t>faint</w:t>
      </w:r>
      <w:r>
        <w:rPr>
          <w:bCs/>
          <w:sz w:val="23"/>
          <w:szCs w:val="27"/>
        </w:rPr>
        <w:t xml:space="preserve"> </w:t>
      </w:r>
      <w:r w:rsidRPr="008E687A">
        <w:rPr>
          <w:bCs/>
          <w:sz w:val="23"/>
          <w:szCs w:val="27"/>
        </w:rPr>
        <w:t>from</w:t>
      </w:r>
      <w:r>
        <w:rPr>
          <w:bCs/>
          <w:sz w:val="23"/>
          <w:szCs w:val="27"/>
        </w:rPr>
        <w:t xml:space="preserve"> </w:t>
      </w:r>
      <w:r w:rsidRPr="008E687A">
        <w:rPr>
          <w:bCs/>
          <w:sz w:val="23"/>
          <w:szCs w:val="27"/>
        </w:rPr>
        <w:t>fear</w:t>
      </w:r>
      <w:r>
        <w:rPr>
          <w:bCs/>
          <w:sz w:val="23"/>
          <w:szCs w:val="27"/>
        </w:rPr>
        <w:t xml:space="preserve"> </w:t>
      </w:r>
      <w:r w:rsidRPr="008E687A">
        <w:rPr>
          <w:bCs/>
          <w:sz w:val="23"/>
          <w:szCs w:val="27"/>
        </w:rPr>
        <w:t>and</w:t>
      </w:r>
      <w:r>
        <w:rPr>
          <w:bCs/>
          <w:sz w:val="23"/>
          <w:szCs w:val="27"/>
        </w:rPr>
        <w:t xml:space="preserve"> </w:t>
      </w:r>
      <w:r w:rsidRPr="008E687A">
        <w:rPr>
          <w:bCs/>
          <w:sz w:val="23"/>
          <w:szCs w:val="27"/>
        </w:rPr>
        <w:t>foreboding</w:t>
      </w:r>
      <w:r>
        <w:rPr>
          <w:bCs/>
          <w:sz w:val="23"/>
          <w:szCs w:val="27"/>
        </w:rPr>
        <w:t xml:space="preserve"> </w:t>
      </w:r>
      <w:r w:rsidRPr="008E687A">
        <w:rPr>
          <w:bCs/>
          <w:sz w:val="23"/>
          <w:szCs w:val="27"/>
        </w:rPr>
        <w:t>of</w:t>
      </w:r>
      <w:r>
        <w:rPr>
          <w:bCs/>
          <w:sz w:val="23"/>
          <w:szCs w:val="27"/>
        </w:rPr>
        <w:t xml:space="preserve"> </w:t>
      </w:r>
      <w:r w:rsidRPr="008E687A">
        <w:rPr>
          <w:bCs/>
          <w:sz w:val="23"/>
          <w:szCs w:val="27"/>
        </w:rPr>
        <w:t>what</w:t>
      </w:r>
      <w:r>
        <w:rPr>
          <w:bCs/>
          <w:sz w:val="23"/>
          <w:szCs w:val="27"/>
        </w:rPr>
        <w:t xml:space="preserve"> </w:t>
      </w:r>
      <w:r w:rsidRPr="008E687A">
        <w:rPr>
          <w:bCs/>
          <w:sz w:val="23"/>
          <w:szCs w:val="27"/>
        </w:rPr>
        <w:t>is</w:t>
      </w:r>
      <w:r>
        <w:rPr>
          <w:bCs/>
          <w:sz w:val="23"/>
          <w:szCs w:val="27"/>
        </w:rPr>
        <w:t xml:space="preserve"> </w:t>
      </w:r>
      <w:r w:rsidRPr="008E687A">
        <w:rPr>
          <w:bCs/>
          <w:sz w:val="23"/>
          <w:szCs w:val="27"/>
        </w:rPr>
        <w:t>coming</w:t>
      </w:r>
      <w:r>
        <w:rPr>
          <w:bCs/>
          <w:sz w:val="23"/>
          <w:szCs w:val="27"/>
        </w:rPr>
        <w:t xml:space="preserve"> </w:t>
      </w:r>
      <w:r w:rsidRPr="008E687A">
        <w:rPr>
          <w:bCs/>
          <w:sz w:val="23"/>
          <w:szCs w:val="27"/>
        </w:rPr>
        <w:t>upon</w:t>
      </w:r>
      <w:r>
        <w:rPr>
          <w:bCs/>
          <w:sz w:val="23"/>
          <w:szCs w:val="27"/>
        </w:rPr>
        <w:t xml:space="preserve"> </w:t>
      </w:r>
      <w:r w:rsidRPr="008E687A">
        <w:rPr>
          <w:bCs/>
          <w:sz w:val="23"/>
          <w:szCs w:val="27"/>
        </w:rPr>
        <w:t>the</w:t>
      </w:r>
      <w:r>
        <w:rPr>
          <w:bCs/>
          <w:sz w:val="23"/>
          <w:szCs w:val="27"/>
        </w:rPr>
        <w:t xml:space="preserve"> </w:t>
      </w:r>
      <w:r w:rsidRPr="008E687A">
        <w:rPr>
          <w:bCs/>
          <w:sz w:val="23"/>
          <w:szCs w:val="27"/>
        </w:rPr>
        <w:t>world,</w:t>
      </w:r>
      <w:r>
        <w:rPr>
          <w:bCs/>
          <w:sz w:val="23"/>
          <w:szCs w:val="27"/>
        </w:rPr>
        <w:t xml:space="preserve"> </w:t>
      </w:r>
      <w:r w:rsidRPr="008E687A">
        <w:rPr>
          <w:bCs/>
          <w:sz w:val="23"/>
          <w:szCs w:val="27"/>
        </w:rPr>
        <w:t>for</w:t>
      </w:r>
      <w:r>
        <w:rPr>
          <w:bCs/>
          <w:sz w:val="23"/>
          <w:szCs w:val="27"/>
        </w:rPr>
        <w:t xml:space="preserve"> </w:t>
      </w:r>
      <w:r w:rsidRPr="008E687A">
        <w:rPr>
          <w:bCs/>
          <w:sz w:val="23"/>
          <w:szCs w:val="27"/>
        </w:rPr>
        <w:t>the</w:t>
      </w:r>
      <w:r>
        <w:rPr>
          <w:bCs/>
          <w:sz w:val="23"/>
          <w:szCs w:val="27"/>
        </w:rPr>
        <w:t xml:space="preserve"> </w:t>
      </w:r>
      <w:r w:rsidRPr="008E687A">
        <w:rPr>
          <w:bCs/>
          <w:sz w:val="23"/>
          <w:szCs w:val="27"/>
        </w:rPr>
        <w:t>powers</w:t>
      </w:r>
      <w:r>
        <w:rPr>
          <w:bCs/>
          <w:sz w:val="23"/>
          <w:szCs w:val="27"/>
        </w:rPr>
        <w:t xml:space="preserve"> </w:t>
      </w:r>
      <w:r w:rsidRPr="008E687A">
        <w:rPr>
          <w:bCs/>
          <w:sz w:val="23"/>
          <w:szCs w:val="27"/>
        </w:rPr>
        <w:t>of</w:t>
      </w:r>
      <w:r>
        <w:rPr>
          <w:bCs/>
          <w:sz w:val="23"/>
          <w:szCs w:val="27"/>
        </w:rPr>
        <w:t xml:space="preserve"> </w:t>
      </w:r>
      <w:r w:rsidRPr="008E687A">
        <w:rPr>
          <w:bCs/>
          <w:sz w:val="23"/>
          <w:szCs w:val="27"/>
        </w:rPr>
        <w:t>the</w:t>
      </w:r>
      <w:r>
        <w:rPr>
          <w:bCs/>
          <w:sz w:val="23"/>
          <w:szCs w:val="27"/>
        </w:rPr>
        <w:t xml:space="preserve"> </w:t>
      </w:r>
      <w:r w:rsidRPr="008E687A">
        <w:rPr>
          <w:bCs/>
          <w:sz w:val="23"/>
          <w:szCs w:val="27"/>
        </w:rPr>
        <w:t>heavens</w:t>
      </w:r>
      <w:r>
        <w:rPr>
          <w:bCs/>
          <w:sz w:val="23"/>
          <w:szCs w:val="27"/>
        </w:rPr>
        <w:t xml:space="preserve"> </w:t>
      </w:r>
      <w:r w:rsidRPr="008E687A">
        <w:rPr>
          <w:bCs/>
          <w:sz w:val="23"/>
          <w:szCs w:val="27"/>
        </w:rPr>
        <w:t>will</w:t>
      </w:r>
      <w:r>
        <w:rPr>
          <w:bCs/>
          <w:sz w:val="23"/>
          <w:szCs w:val="27"/>
        </w:rPr>
        <w:t xml:space="preserve"> </w:t>
      </w:r>
      <w:r w:rsidRPr="008E687A">
        <w:rPr>
          <w:bCs/>
          <w:sz w:val="23"/>
          <w:szCs w:val="27"/>
        </w:rPr>
        <w:t>be</w:t>
      </w:r>
      <w:r>
        <w:rPr>
          <w:bCs/>
          <w:sz w:val="23"/>
          <w:szCs w:val="27"/>
        </w:rPr>
        <w:t xml:space="preserve"> </w:t>
      </w:r>
      <w:r w:rsidRPr="008E687A">
        <w:rPr>
          <w:bCs/>
          <w:sz w:val="23"/>
          <w:szCs w:val="27"/>
        </w:rPr>
        <w:t>shaken.</w:t>
      </w:r>
      <w:r w:rsidRPr="00E30371">
        <w:rPr>
          <w:bCs/>
          <w:sz w:val="23"/>
          <w:szCs w:val="27"/>
          <w:vertAlign w:val="superscript"/>
        </w:rPr>
        <w:t xml:space="preserve"> </w:t>
      </w:r>
      <w:r w:rsidRPr="008E687A">
        <w:rPr>
          <w:bCs/>
          <w:sz w:val="23"/>
          <w:szCs w:val="27"/>
          <w:vertAlign w:val="superscript"/>
        </w:rPr>
        <w:t>27</w:t>
      </w:r>
      <w:r w:rsidRPr="008E687A">
        <w:rPr>
          <w:bCs/>
          <w:sz w:val="23"/>
          <w:szCs w:val="27"/>
        </w:rPr>
        <w:t>Then</w:t>
      </w:r>
      <w:r>
        <w:rPr>
          <w:bCs/>
          <w:sz w:val="23"/>
          <w:szCs w:val="27"/>
        </w:rPr>
        <w:t xml:space="preserve"> </w:t>
      </w:r>
      <w:r w:rsidRPr="008E687A">
        <w:rPr>
          <w:bCs/>
          <w:sz w:val="23"/>
          <w:szCs w:val="27"/>
        </w:rPr>
        <w:t>they</w:t>
      </w:r>
      <w:r>
        <w:rPr>
          <w:bCs/>
          <w:sz w:val="23"/>
          <w:szCs w:val="27"/>
        </w:rPr>
        <w:t xml:space="preserve"> </w:t>
      </w:r>
      <w:r w:rsidRPr="008E687A">
        <w:rPr>
          <w:bCs/>
          <w:sz w:val="23"/>
          <w:szCs w:val="27"/>
        </w:rPr>
        <w:t>will</w:t>
      </w:r>
      <w:r>
        <w:rPr>
          <w:bCs/>
          <w:sz w:val="23"/>
          <w:szCs w:val="27"/>
        </w:rPr>
        <w:t xml:space="preserve"> </w:t>
      </w:r>
      <w:r w:rsidRPr="008E687A">
        <w:rPr>
          <w:bCs/>
          <w:sz w:val="23"/>
          <w:szCs w:val="27"/>
        </w:rPr>
        <w:t>see</w:t>
      </w:r>
      <w:r>
        <w:rPr>
          <w:bCs/>
          <w:sz w:val="23"/>
          <w:szCs w:val="27"/>
        </w:rPr>
        <w:t xml:space="preserve"> </w:t>
      </w:r>
      <w:r w:rsidRPr="008E687A">
        <w:rPr>
          <w:bCs/>
          <w:sz w:val="23"/>
          <w:szCs w:val="27"/>
        </w:rPr>
        <w:t>‘the</w:t>
      </w:r>
      <w:r>
        <w:rPr>
          <w:bCs/>
          <w:sz w:val="23"/>
          <w:szCs w:val="27"/>
        </w:rPr>
        <w:t xml:space="preserve"> </w:t>
      </w:r>
      <w:r w:rsidRPr="008E687A">
        <w:rPr>
          <w:bCs/>
          <w:sz w:val="23"/>
          <w:szCs w:val="27"/>
        </w:rPr>
        <w:t>Son</w:t>
      </w:r>
      <w:r>
        <w:rPr>
          <w:bCs/>
          <w:sz w:val="23"/>
          <w:szCs w:val="27"/>
        </w:rPr>
        <w:t xml:space="preserve"> </w:t>
      </w:r>
      <w:r w:rsidRPr="008E687A">
        <w:rPr>
          <w:bCs/>
          <w:sz w:val="23"/>
          <w:szCs w:val="27"/>
        </w:rPr>
        <w:t>of</w:t>
      </w:r>
      <w:r>
        <w:rPr>
          <w:bCs/>
          <w:sz w:val="23"/>
          <w:szCs w:val="27"/>
        </w:rPr>
        <w:t xml:space="preserve"> </w:t>
      </w:r>
      <w:r w:rsidRPr="008E687A">
        <w:rPr>
          <w:bCs/>
          <w:sz w:val="23"/>
          <w:szCs w:val="27"/>
        </w:rPr>
        <w:t>Man</w:t>
      </w:r>
      <w:r>
        <w:rPr>
          <w:bCs/>
          <w:sz w:val="23"/>
          <w:szCs w:val="27"/>
        </w:rPr>
        <w:t xml:space="preserve"> </w:t>
      </w:r>
      <w:r w:rsidRPr="008E687A">
        <w:rPr>
          <w:bCs/>
          <w:sz w:val="23"/>
          <w:szCs w:val="27"/>
        </w:rPr>
        <w:t>coming</w:t>
      </w:r>
      <w:r>
        <w:rPr>
          <w:bCs/>
          <w:sz w:val="23"/>
          <w:szCs w:val="27"/>
        </w:rPr>
        <w:t xml:space="preserve"> </w:t>
      </w:r>
      <w:r w:rsidRPr="008E687A">
        <w:rPr>
          <w:bCs/>
          <w:sz w:val="23"/>
          <w:szCs w:val="27"/>
        </w:rPr>
        <w:t>in</w:t>
      </w:r>
      <w:r>
        <w:rPr>
          <w:bCs/>
          <w:sz w:val="23"/>
          <w:szCs w:val="27"/>
        </w:rPr>
        <w:t xml:space="preserve"> </w:t>
      </w:r>
      <w:r w:rsidRPr="008E687A">
        <w:rPr>
          <w:bCs/>
          <w:sz w:val="23"/>
          <w:szCs w:val="27"/>
        </w:rPr>
        <w:t>a</w:t>
      </w:r>
      <w:r>
        <w:rPr>
          <w:bCs/>
          <w:sz w:val="23"/>
          <w:szCs w:val="27"/>
        </w:rPr>
        <w:t xml:space="preserve"> </w:t>
      </w:r>
      <w:r w:rsidRPr="008E687A">
        <w:rPr>
          <w:bCs/>
          <w:sz w:val="23"/>
          <w:szCs w:val="27"/>
        </w:rPr>
        <w:t>cloud’</w:t>
      </w:r>
      <w:r>
        <w:rPr>
          <w:bCs/>
          <w:sz w:val="23"/>
          <w:szCs w:val="27"/>
        </w:rPr>
        <w:t xml:space="preserve"> </w:t>
      </w:r>
      <w:r w:rsidRPr="008E687A">
        <w:rPr>
          <w:bCs/>
          <w:sz w:val="23"/>
          <w:szCs w:val="27"/>
        </w:rPr>
        <w:t>with</w:t>
      </w:r>
      <w:r>
        <w:rPr>
          <w:bCs/>
          <w:sz w:val="23"/>
          <w:szCs w:val="27"/>
        </w:rPr>
        <w:t xml:space="preserve"> </w:t>
      </w:r>
      <w:r w:rsidRPr="008E687A">
        <w:rPr>
          <w:bCs/>
          <w:sz w:val="23"/>
          <w:szCs w:val="27"/>
        </w:rPr>
        <w:t>power</w:t>
      </w:r>
      <w:r>
        <w:rPr>
          <w:bCs/>
          <w:sz w:val="23"/>
          <w:szCs w:val="27"/>
        </w:rPr>
        <w:t xml:space="preserve"> </w:t>
      </w:r>
      <w:r w:rsidRPr="008E687A">
        <w:rPr>
          <w:bCs/>
          <w:sz w:val="23"/>
          <w:szCs w:val="27"/>
        </w:rPr>
        <w:t>and</w:t>
      </w:r>
      <w:r>
        <w:rPr>
          <w:bCs/>
          <w:sz w:val="23"/>
          <w:szCs w:val="27"/>
        </w:rPr>
        <w:t xml:space="preserve"> </w:t>
      </w:r>
      <w:r w:rsidRPr="008E687A">
        <w:rPr>
          <w:bCs/>
          <w:sz w:val="23"/>
          <w:szCs w:val="27"/>
        </w:rPr>
        <w:t>great</w:t>
      </w:r>
      <w:r>
        <w:rPr>
          <w:bCs/>
          <w:sz w:val="23"/>
          <w:szCs w:val="27"/>
        </w:rPr>
        <w:t xml:space="preserve"> </w:t>
      </w:r>
      <w:r w:rsidRPr="008E687A">
        <w:rPr>
          <w:bCs/>
          <w:sz w:val="23"/>
          <w:szCs w:val="27"/>
        </w:rPr>
        <w:t>glory.</w:t>
      </w:r>
      <w:r>
        <w:rPr>
          <w:bCs/>
          <w:sz w:val="23"/>
          <w:szCs w:val="27"/>
        </w:rPr>
        <w:t xml:space="preserve">” </w:t>
      </w:r>
      <w:r>
        <w:rPr>
          <w:bCs/>
          <w:sz w:val="23"/>
          <w:szCs w:val="27"/>
        </w:rPr>
        <w:br/>
      </w:r>
    </w:p>
    <w:p w:rsidR="00E23370" w:rsidRDefault="00BD68C1" w:rsidP="003C08B0">
      <w:pPr>
        <w:pStyle w:val="NormalWeb"/>
        <w:overflowPunct w:val="0"/>
        <w:autoSpaceDE w:val="0"/>
        <w:autoSpaceDN w:val="0"/>
        <w:adjustRightInd w:val="0"/>
        <w:spacing w:before="0" w:beforeAutospacing="0" w:after="0" w:afterAutospacing="0" w:line="403" w:lineRule="auto"/>
        <w:ind w:firstLine="389"/>
        <w:textAlignment w:val="baseline"/>
        <w:rPr>
          <w:rStyle w:val="text"/>
          <w:bCs/>
          <w:sz w:val="27"/>
          <w:szCs w:val="27"/>
          <w:shd w:val="clear" w:color="auto" w:fill="FFFFFF"/>
        </w:rPr>
      </w:pPr>
      <w:r>
        <w:rPr>
          <w:rStyle w:val="text"/>
          <w:bCs/>
          <w:sz w:val="27"/>
          <w:szCs w:val="27"/>
          <w:shd w:val="clear" w:color="auto" w:fill="FFFFFF"/>
        </w:rPr>
        <w:t>You may be thinking of the theme of Thanksgiving, and I hope your Thanksgiving was memorable for both family and feast. We have many reasons to be thankful</w:t>
      </w:r>
      <w:r w:rsidR="00E23370">
        <w:rPr>
          <w:rStyle w:val="text"/>
          <w:bCs/>
          <w:sz w:val="27"/>
          <w:szCs w:val="27"/>
          <w:shd w:val="clear" w:color="auto" w:fill="FFFFFF"/>
        </w:rPr>
        <w:t>.</w:t>
      </w:r>
      <w:r w:rsidR="00174270">
        <w:rPr>
          <w:rStyle w:val="text"/>
          <w:bCs/>
          <w:sz w:val="27"/>
          <w:szCs w:val="27"/>
          <w:shd w:val="clear" w:color="auto" w:fill="FFFFFF"/>
        </w:rPr>
        <w:t xml:space="preserve"> I want to suggest that one of the things that enables us to be thankful is hope. Our</w:t>
      </w:r>
      <w:r w:rsidR="00174270" w:rsidRPr="00174270">
        <w:rPr>
          <w:rStyle w:val="text"/>
          <w:bCs/>
          <w:sz w:val="27"/>
          <w:szCs w:val="27"/>
          <w:shd w:val="clear" w:color="auto" w:fill="FFFFFF"/>
        </w:rPr>
        <w:t xml:space="preserve"> </w:t>
      </w:r>
      <w:r w:rsidR="00174270">
        <w:rPr>
          <w:rStyle w:val="text"/>
          <w:bCs/>
          <w:sz w:val="27"/>
          <w:szCs w:val="27"/>
          <w:shd w:val="clear" w:color="auto" w:fill="FFFFFF"/>
        </w:rPr>
        <w:t>two Bible passages are very much situated in their time and place. Both have something to say about the author’s hope</w:t>
      </w:r>
      <w:r w:rsidR="00174270" w:rsidRPr="00D96291">
        <w:rPr>
          <w:rStyle w:val="text"/>
          <w:bCs/>
          <w:sz w:val="27"/>
          <w:szCs w:val="27"/>
          <w:shd w:val="clear" w:color="auto" w:fill="FFFFFF"/>
        </w:rPr>
        <w:t xml:space="preserve"> </w:t>
      </w:r>
      <w:r w:rsidR="00174270">
        <w:rPr>
          <w:rStyle w:val="text"/>
          <w:bCs/>
          <w:sz w:val="27"/>
          <w:szCs w:val="27"/>
          <w:shd w:val="clear" w:color="auto" w:fill="FFFFFF"/>
        </w:rPr>
        <w:t>for the future. They can also offer us hope for the present.</w:t>
      </w:r>
    </w:p>
    <w:p w:rsidR="00E23370" w:rsidRDefault="00E23370" w:rsidP="003C08B0">
      <w:pPr>
        <w:pStyle w:val="NormalWeb"/>
        <w:overflowPunct w:val="0"/>
        <w:autoSpaceDE w:val="0"/>
        <w:autoSpaceDN w:val="0"/>
        <w:adjustRightInd w:val="0"/>
        <w:spacing w:before="0" w:beforeAutospacing="0" w:after="0" w:afterAutospacing="0" w:line="403" w:lineRule="auto"/>
        <w:ind w:firstLine="389"/>
        <w:textAlignment w:val="baseline"/>
        <w:rPr>
          <w:rStyle w:val="text"/>
          <w:bCs/>
          <w:sz w:val="27"/>
          <w:szCs w:val="27"/>
          <w:shd w:val="clear" w:color="auto" w:fill="FFFFFF"/>
        </w:rPr>
      </w:pPr>
      <w:r>
        <w:rPr>
          <w:rStyle w:val="text"/>
          <w:bCs/>
          <w:sz w:val="27"/>
          <w:szCs w:val="27"/>
          <w:shd w:val="clear" w:color="auto" w:fill="FFFFFF"/>
        </w:rPr>
        <w:t xml:space="preserve">We saw a few weeks ago, in our reading of Mark 13, that Mark seems to have mixed together two different speeches of Jesus, one concerning an attack on Jerusalem with a destruction of the temple, the other concerning the return of the Son of Man on the clouds with power. Luke uses Mark as one of his main sources, and he follows Mark in this mingling of two different events. </w:t>
      </w:r>
      <w:r w:rsidR="00E92B6C">
        <w:rPr>
          <w:rStyle w:val="text"/>
          <w:bCs/>
          <w:sz w:val="27"/>
          <w:szCs w:val="27"/>
          <w:shd w:val="clear" w:color="auto" w:fill="FFFFFF"/>
        </w:rPr>
        <w:t xml:space="preserve">We know that indeed, the temple was overthrown and Jerusalem was attacked by the Romans in 70 </w:t>
      </w:r>
      <w:r w:rsidR="00E92B6C" w:rsidRPr="00A52CA0">
        <w:rPr>
          <w:rStyle w:val="text"/>
          <w:bCs/>
          <w:smallCaps/>
          <w:sz w:val="27"/>
          <w:szCs w:val="27"/>
          <w:shd w:val="clear" w:color="auto" w:fill="FFFFFF"/>
        </w:rPr>
        <w:t>a.d</w:t>
      </w:r>
      <w:r w:rsidR="00E92B6C">
        <w:rPr>
          <w:rStyle w:val="text"/>
          <w:bCs/>
          <w:sz w:val="27"/>
          <w:szCs w:val="27"/>
          <w:shd w:val="clear" w:color="auto" w:fill="FFFFFF"/>
        </w:rPr>
        <w:t xml:space="preserve">., however, we know that the Son of Man has not yet </w:t>
      </w:r>
      <w:r>
        <w:rPr>
          <w:rStyle w:val="text"/>
          <w:bCs/>
          <w:sz w:val="27"/>
          <w:szCs w:val="27"/>
          <w:shd w:val="clear" w:color="auto" w:fill="FFFFFF"/>
        </w:rPr>
        <w:t>returned.</w:t>
      </w:r>
    </w:p>
    <w:p w:rsidR="00E23370" w:rsidRDefault="00E23370" w:rsidP="003C08B0">
      <w:pPr>
        <w:pStyle w:val="NormalWeb"/>
        <w:overflowPunct w:val="0"/>
        <w:autoSpaceDE w:val="0"/>
        <w:autoSpaceDN w:val="0"/>
        <w:adjustRightInd w:val="0"/>
        <w:spacing w:before="0" w:beforeAutospacing="0" w:after="0" w:afterAutospacing="0" w:line="403" w:lineRule="auto"/>
        <w:ind w:firstLine="389"/>
        <w:textAlignment w:val="baseline"/>
        <w:rPr>
          <w:rStyle w:val="text"/>
          <w:bCs/>
          <w:sz w:val="27"/>
          <w:szCs w:val="27"/>
          <w:shd w:val="clear" w:color="auto" w:fill="FFFFFF"/>
        </w:rPr>
      </w:pPr>
      <w:r>
        <w:rPr>
          <w:rStyle w:val="text"/>
          <w:bCs/>
          <w:sz w:val="27"/>
          <w:szCs w:val="27"/>
          <w:shd w:val="clear" w:color="auto" w:fill="FFFFFF"/>
        </w:rPr>
        <w:t>If we want to build on the Advent theme of hope we probably</w:t>
      </w:r>
      <w:r w:rsidRPr="00377682">
        <w:rPr>
          <w:rStyle w:val="text"/>
          <w:bCs/>
          <w:sz w:val="27"/>
          <w:szCs w:val="27"/>
          <w:shd w:val="clear" w:color="auto" w:fill="FFFFFF"/>
        </w:rPr>
        <w:t xml:space="preserve"> </w:t>
      </w:r>
      <w:r>
        <w:rPr>
          <w:rStyle w:val="text"/>
          <w:bCs/>
          <w:sz w:val="27"/>
          <w:szCs w:val="27"/>
          <w:shd w:val="clear" w:color="auto" w:fill="FFFFFF"/>
        </w:rPr>
        <w:t>have to use the Jeremiah passage. It promises the coming of a righteous Davidic ruler. We believe Jesus was that Davidic ruler, but not an earthly king, rather, a heavenly one.</w:t>
      </w:r>
      <w:r w:rsidR="00E92B6C">
        <w:rPr>
          <w:rStyle w:val="text"/>
          <w:bCs/>
          <w:sz w:val="27"/>
          <w:szCs w:val="27"/>
          <w:shd w:val="clear" w:color="auto" w:fill="FFFFFF"/>
        </w:rPr>
        <w:t xml:space="preserve"> “My kingdom is not of this world” (John 18:36 RSV), he said.</w:t>
      </w:r>
    </w:p>
    <w:p w:rsidR="00E23370" w:rsidRDefault="00E23370" w:rsidP="003C08B0">
      <w:pPr>
        <w:pStyle w:val="NormalWeb"/>
        <w:overflowPunct w:val="0"/>
        <w:autoSpaceDE w:val="0"/>
        <w:autoSpaceDN w:val="0"/>
        <w:adjustRightInd w:val="0"/>
        <w:spacing w:before="0" w:beforeAutospacing="0" w:after="0" w:afterAutospacing="0" w:line="403" w:lineRule="auto"/>
        <w:ind w:firstLine="389"/>
        <w:textAlignment w:val="baseline"/>
        <w:rPr>
          <w:rStyle w:val="text"/>
          <w:bCs/>
          <w:sz w:val="27"/>
          <w:szCs w:val="27"/>
          <w:shd w:val="clear" w:color="auto" w:fill="FFFFFF"/>
        </w:rPr>
      </w:pPr>
      <w:r>
        <w:rPr>
          <w:rStyle w:val="text"/>
          <w:bCs/>
          <w:sz w:val="27"/>
          <w:szCs w:val="27"/>
          <w:shd w:val="clear" w:color="auto" w:fill="FFFFFF"/>
        </w:rPr>
        <w:lastRenderedPageBreak/>
        <w:t xml:space="preserve">We can plumb Jeremiah for signs of hope, which is key to the season of Advent. Jeremiah’s hope for a righteous king who would restore the fortunes of Judah was never fulfilled in a literal way. Rather, he prophesied and witnessed the end of the Jewish kingship. The early Christian hope for the </w:t>
      </w:r>
      <w:r w:rsidR="00E92B6C">
        <w:rPr>
          <w:rStyle w:val="text"/>
          <w:bCs/>
          <w:sz w:val="27"/>
          <w:szCs w:val="27"/>
          <w:shd w:val="clear" w:color="auto" w:fill="FFFFFF"/>
        </w:rPr>
        <w:t xml:space="preserve">dramatic and </w:t>
      </w:r>
      <w:r>
        <w:rPr>
          <w:rStyle w:val="text"/>
          <w:bCs/>
          <w:sz w:val="27"/>
          <w:szCs w:val="27"/>
          <w:shd w:val="clear" w:color="auto" w:fill="FFFFFF"/>
        </w:rPr>
        <w:t>imminent return of Jesus</w:t>
      </w:r>
      <w:r w:rsidR="00E92B6C">
        <w:rPr>
          <w:rStyle w:val="text"/>
          <w:bCs/>
          <w:sz w:val="27"/>
          <w:szCs w:val="27"/>
          <w:shd w:val="clear" w:color="auto" w:fill="FFFFFF"/>
        </w:rPr>
        <w:t>,</w:t>
      </w:r>
      <w:r>
        <w:rPr>
          <w:rStyle w:val="text"/>
          <w:bCs/>
          <w:sz w:val="27"/>
          <w:szCs w:val="27"/>
          <w:shd w:val="clear" w:color="auto" w:fill="FFFFFF"/>
        </w:rPr>
        <w:t xml:space="preserve"> accompanied by upheaval and by people fainting with fear</w:t>
      </w:r>
      <w:r w:rsidR="00E92B6C">
        <w:rPr>
          <w:rStyle w:val="text"/>
          <w:bCs/>
          <w:sz w:val="27"/>
          <w:szCs w:val="27"/>
          <w:shd w:val="clear" w:color="auto" w:fill="FFFFFF"/>
        </w:rPr>
        <w:t>,</w:t>
      </w:r>
      <w:r>
        <w:rPr>
          <w:rStyle w:val="text"/>
          <w:bCs/>
          <w:sz w:val="27"/>
          <w:szCs w:val="27"/>
          <w:shd w:val="clear" w:color="auto" w:fill="FFFFFF"/>
        </w:rPr>
        <w:t xml:space="preserve"> has also not been fulfilled. </w:t>
      </w:r>
      <w:r w:rsidR="00E92B6C">
        <w:rPr>
          <w:rStyle w:val="text"/>
          <w:bCs/>
          <w:sz w:val="27"/>
          <w:szCs w:val="27"/>
          <w:shd w:val="clear" w:color="auto" w:fill="FFFFFF"/>
        </w:rPr>
        <w:t>But t</w:t>
      </w:r>
      <w:r>
        <w:rPr>
          <w:rStyle w:val="text"/>
          <w:bCs/>
          <w:sz w:val="27"/>
          <w:szCs w:val="27"/>
          <w:shd w:val="clear" w:color="auto" w:fill="FFFFFF"/>
        </w:rPr>
        <w:t xml:space="preserve">his does not make their hope </w:t>
      </w:r>
      <w:r w:rsidR="00E92B6C">
        <w:rPr>
          <w:rStyle w:val="text"/>
          <w:bCs/>
          <w:sz w:val="27"/>
          <w:szCs w:val="27"/>
          <w:shd w:val="clear" w:color="auto" w:fill="FFFFFF"/>
        </w:rPr>
        <w:t xml:space="preserve">entirely </w:t>
      </w:r>
      <w:r>
        <w:rPr>
          <w:rStyle w:val="text"/>
          <w:bCs/>
          <w:sz w:val="27"/>
          <w:szCs w:val="27"/>
          <w:shd w:val="clear" w:color="auto" w:fill="FFFFFF"/>
        </w:rPr>
        <w:t>false. Hope can be true and spiritually motivated even when what is hoped for is wrong as regards the literal factuality of the precise events that are anticipated.</w:t>
      </w:r>
    </w:p>
    <w:p w:rsidR="00E23370" w:rsidRDefault="00E23370" w:rsidP="003C08B0">
      <w:pPr>
        <w:pStyle w:val="NormalWeb"/>
        <w:overflowPunct w:val="0"/>
        <w:autoSpaceDE w:val="0"/>
        <w:autoSpaceDN w:val="0"/>
        <w:adjustRightInd w:val="0"/>
        <w:spacing w:before="0" w:beforeAutospacing="0" w:after="0" w:afterAutospacing="0" w:line="403" w:lineRule="auto"/>
        <w:ind w:firstLine="389"/>
        <w:textAlignment w:val="baseline"/>
        <w:rPr>
          <w:rStyle w:val="text"/>
          <w:bCs/>
          <w:sz w:val="27"/>
          <w:szCs w:val="27"/>
          <w:shd w:val="clear" w:color="auto" w:fill="FFFFFF"/>
        </w:rPr>
      </w:pPr>
      <w:r>
        <w:rPr>
          <w:rStyle w:val="text"/>
          <w:bCs/>
          <w:sz w:val="27"/>
          <w:szCs w:val="27"/>
          <w:shd w:val="clear" w:color="auto" w:fill="FFFFFF"/>
        </w:rPr>
        <w:t xml:space="preserve">The truth of hope is spiritual. </w:t>
      </w:r>
      <w:r w:rsidR="00E92B6C">
        <w:rPr>
          <w:rStyle w:val="text"/>
          <w:bCs/>
          <w:sz w:val="27"/>
          <w:szCs w:val="27"/>
          <w:shd w:val="clear" w:color="auto" w:fill="FFFFFF"/>
        </w:rPr>
        <w:t xml:space="preserve">The greatest hope is for a world in which we all accept God as Father and every man and woman as part of God’s family. </w:t>
      </w:r>
      <w:r>
        <w:rPr>
          <w:rStyle w:val="text"/>
          <w:bCs/>
          <w:sz w:val="27"/>
          <w:szCs w:val="27"/>
          <w:shd w:val="clear" w:color="auto" w:fill="FFFFFF"/>
        </w:rPr>
        <w:t xml:space="preserve">Hope is </w:t>
      </w:r>
      <w:r w:rsidR="00E92B6C">
        <w:rPr>
          <w:rStyle w:val="text"/>
          <w:bCs/>
          <w:sz w:val="27"/>
          <w:szCs w:val="27"/>
          <w:shd w:val="clear" w:color="auto" w:fill="FFFFFF"/>
        </w:rPr>
        <w:t>o</w:t>
      </w:r>
      <w:r>
        <w:rPr>
          <w:rStyle w:val="text"/>
          <w:bCs/>
          <w:sz w:val="27"/>
          <w:szCs w:val="27"/>
          <w:shd w:val="clear" w:color="auto" w:fill="FFFFFF"/>
        </w:rPr>
        <w:t>n</w:t>
      </w:r>
      <w:r w:rsidR="00E92B6C">
        <w:rPr>
          <w:rStyle w:val="text"/>
          <w:bCs/>
          <w:sz w:val="27"/>
          <w:szCs w:val="27"/>
          <w:shd w:val="clear" w:color="auto" w:fill="FFFFFF"/>
        </w:rPr>
        <w:t>e</w:t>
      </w:r>
      <w:r>
        <w:rPr>
          <w:rStyle w:val="text"/>
          <w:bCs/>
          <w:sz w:val="27"/>
          <w:szCs w:val="27"/>
          <w:shd w:val="clear" w:color="auto" w:fill="FFFFFF"/>
        </w:rPr>
        <w:t xml:space="preserve"> </w:t>
      </w:r>
      <w:r w:rsidR="00E92B6C">
        <w:rPr>
          <w:rStyle w:val="text"/>
          <w:bCs/>
          <w:sz w:val="27"/>
          <w:szCs w:val="27"/>
          <w:shd w:val="clear" w:color="auto" w:fill="FFFFFF"/>
        </w:rPr>
        <w:t xml:space="preserve">of our </w:t>
      </w:r>
      <w:r>
        <w:rPr>
          <w:rStyle w:val="text"/>
          <w:bCs/>
          <w:sz w:val="27"/>
          <w:szCs w:val="27"/>
          <w:shd w:val="clear" w:color="auto" w:fill="FFFFFF"/>
        </w:rPr>
        <w:t>emotional and spiritual link</w:t>
      </w:r>
      <w:r w:rsidR="00E92B6C">
        <w:rPr>
          <w:rStyle w:val="text"/>
          <w:bCs/>
          <w:sz w:val="27"/>
          <w:szCs w:val="27"/>
          <w:shd w:val="clear" w:color="auto" w:fill="FFFFFF"/>
        </w:rPr>
        <w:t>s</w:t>
      </w:r>
      <w:r>
        <w:rPr>
          <w:rStyle w:val="text"/>
          <w:bCs/>
          <w:sz w:val="27"/>
          <w:szCs w:val="27"/>
          <w:shd w:val="clear" w:color="auto" w:fill="FFFFFF"/>
        </w:rPr>
        <w:t xml:space="preserve"> to God. The test of hope is in the heartfelt spirituality, not in the factual content of the thing hoped-for. Many Jews had a hope for a new king that would vindicate the Jewish nation and lead them into their destiny. When they linked that hope with Jesus, they made the right spiritual choice, even though it meant they had to revise the </w:t>
      </w:r>
      <w:r>
        <w:rPr>
          <w:rStyle w:val="text"/>
          <w:bCs/>
          <w:i/>
          <w:sz w:val="27"/>
          <w:szCs w:val="27"/>
          <w:shd w:val="clear" w:color="auto" w:fill="FFFFFF"/>
        </w:rPr>
        <w:t xml:space="preserve">content </w:t>
      </w:r>
      <w:r>
        <w:rPr>
          <w:rStyle w:val="text"/>
          <w:bCs/>
          <w:sz w:val="27"/>
          <w:szCs w:val="27"/>
          <w:shd w:val="clear" w:color="auto" w:fill="FFFFFF"/>
        </w:rPr>
        <w:t>of their hope.</w:t>
      </w:r>
    </w:p>
    <w:p w:rsidR="00E23370" w:rsidRDefault="00E23370" w:rsidP="003C08B0">
      <w:pPr>
        <w:pStyle w:val="NormalWeb"/>
        <w:overflowPunct w:val="0"/>
        <w:autoSpaceDE w:val="0"/>
        <w:autoSpaceDN w:val="0"/>
        <w:adjustRightInd w:val="0"/>
        <w:spacing w:before="0" w:beforeAutospacing="0" w:after="0" w:afterAutospacing="0" w:line="403" w:lineRule="auto"/>
        <w:ind w:firstLine="389"/>
        <w:textAlignment w:val="baseline"/>
        <w:rPr>
          <w:color w:val="292929"/>
          <w:spacing w:val="-1"/>
          <w:sz w:val="27"/>
          <w:szCs w:val="25"/>
          <w:shd w:val="clear" w:color="auto" w:fill="FFFFFF"/>
        </w:rPr>
      </w:pPr>
      <w:r>
        <w:rPr>
          <w:rStyle w:val="text"/>
          <w:bCs/>
          <w:sz w:val="27"/>
          <w:szCs w:val="27"/>
          <w:shd w:val="clear" w:color="auto" w:fill="FFFFFF"/>
        </w:rPr>
        <w:t xml:space="preserve">Hope is a dynamic, not a static, thing. It is an energizing force within that moves us to act. </w:t>
      </w:r>
      <w:r w:rsidR="00E92B6C">
        <w:rPr>
          <w:rStyle w:val="text"/>
          <w:bCs/>
          <w:sz w:val="27"/>
          <w:szCs w:val="27"/>
          <w:shd w:val="clear" w:color="auto" w:fill="FFFFFF"/>
        </w:rPr>
        <w:t xml:space="preserve">Hope’s essence remains the same, though the details of the things hoped for change as the world changes. </w:t>
      </w:r>
      <w:r>
        <w:rPr>
          <w:rStyle w:val="text"/>
          <w:bCs/>
          <w:sz w:val="27"/>
          <w:szCs w:val="27"/>
          <w:shd w:val="clear" w:color="auto" w:fill="FFFFFF"/>
        </w:rPr>
        <w:t xml:space="preserve">Hope does not mean </w:t>
      </w:r>
      <w:r w:rsidR="00E92B6C">
        <w:rPr>
          <w:rStyle w:val="text"/>
          <w:bCs/>
          <w:sz w:val="27"/>
          <w:szCs w:val="27"/>
          <w:shd w:val="clear" w:color="auto" w:fill="FFFFFF"/>
        </w:rPr>
        <w:t xml:space="preserve">blind </w:t>
      </w:r>
      <w:r>
        <w:rPr>
          <w:rStyle w:val="text"/>
          <w:bCs/>
          <w:sz w:val="27"/>
          <w:szCs w:val="27"/>
          <w:shd w:val="clear" w:color="auto" w:fill="FFFFFF"/>
        </w:rPr>
        <w:t xml:space="preserve">optimism. Hope means the freedom to take action to better one’s life or to better someone else’s life. Even in prison, hope tells one that some action </w:t>
      </w:r>
      <w:r w:rsidRPr="00FB56B6">
        <w:rPr>
          <w:rStyle w:val="text"/>
          <w:bCs/>
          <w:sz w:val="27"/>
          <w:szCs w:val="27"/>
          <w:shd w:val="clear" w:color="auto" w:fill="FFFFFF"/>
        </w:rPr>
        <w:t>can be taken to better one’s condition. The author Viktor Frankl, who survived Auschwitz, called hope “</w:t>
      </w:r>
      <w:r w:rsidRPr="00FB56B6">
        <w:rPr>
          <w:color w:val="292929"/>
          <w:spacing w:val="-1"/>
          <w:sz w:val="27"/>
          <w:szCs w:val="25"/>
          <w:shd w:val="clear" w:color="auto" w:fill="FFFFFF"/>
        </w:rPr>
        <w:t>the last of human freedoms: to choose one’s attitude in any given set of circumstances, to choose one’s own way” (</w:t>
      </w:r>
      <w:hyperlink r:id="rId8" w:history="1">
        <w:r w:rsidRPr="00EF3632">
          <w:rPr>
            <w:rStyle w:val="Hyperlink"/>
            <w:spacing w:val="-1"/>
            <w:sz w:val="27"/>
            <w:szCs w:val="25"/>
            <w:shd w:val="clear" w:color="auto" w:fill="FFFFFF"/>
          </w:rPr>
          <w:t>https://muldoont.medium.com/facing-our-hardships-with-hope-lessons-from-viktor-frankl-7a44b7bb4990</w:t>
        </w:r>
      </w:hyperlink>
      <w:r w:rsidRPr="00FB56B6">
        <w:rPr>
          <w:color w:val="292929"/>
          <w:spacing w:val="-1"/>
          <w:sz w:val="27"/>
          <w:szCs w:val="25"/>
          <w:shd w:val="clear" w:color="auto" w:fill="FFFFFF"/>
        </w:rPr>
        <w:t>).</w:t>
      </w:r>
      <w:r>
        <w:rPr>
          <w:color w:val="292929"/>
          <w:spacing w:val="-1"/>
          <w:sz w:val="27"/>
          <w:szCs w:val="25"/>
          <w:shd w:val="clear" w:color="auto" w:fill="FFFFFF"/>
        </w:rPr>
        <w:t xml:space="preserve"> Frankl was not naïve or ignorant of the moral evil around him. But he knew that those who had hope could survive that experience, while those who lost hope suffered a loss of meaning and purpose, and rarely survived. Once they became hopeless, they became helpless. Find the </w:t>
      </w:r>
      <w:r w:rsidRPr="00FB56B6">
        <w:rPr>
          <w:i/>
          <w:color w:val="292929"/>
          <w:spacing w:val="-1"/>
          <w:sz w:val="27"/>
          <w:szCs w:val="25"/>
          <w:u w:val="single"/>
          <w:shd w:val="clear" w:color="auto" w:fill="FFFFFF"/>
        </w:rPr>
        <w:t>meaning</w:t>
      </w:r>
      <w:r>
        <w:rPr>
          <w:color w:val="292929"/>
          <w:spacing w:val="-1"/>
          <w:sz w:val="27"/>
          <w:szCs w:val="25"/>
          <w:shd w:val="clear" w:color="auto" w:fill="FFFFFF"/>
        </w:rPr>
        <w:t xml:space="preserve"> in your life, Frankl said, </w:t>
      </w:r>
      <w:r>
        <w:rPr>
          <w:color w:val="292929"/>
          <w:spacing w:val="-1"/>
          <w:sz w:val="27"/>
          <w:szCs w:val="25"/>
          <w:shd w:val="clear" w:color="auto" w:fill="FFFFFF"/>
        </w:rPr>
        <w:lastRenderedPageBreak/>
        <w:t xml:space="preserve">and live into it. If you have that meaning, life will unfold with beauty and purpose, even if there is also suffering. </w:t>
      </w:r>
    </w:p>
    <w:p w:rsidR="00E23370" w:rsidRDefault="00E23370" w:rsidP="003C08B0">
      <w:pPr>
        <w:pStyle w:val="NormalWeb"/>
        <w:overflowPunct w:val="0"/>
        <w:autoSpaceDE w:val="0"/>
        <w:autoSpaceDN w:val="0"/>
        <w:adjustRightInd w:val="0"/>
        <w:spacing w:before="0" w:beforeAutospacing="0" w:after="0" w:afterAutospacing="0" w:line="398" w:lineRule="auto"/>
        <w:ind w:firstLine="389"/>
        <w:textAlignment w:val="baseline"/>
        <w:rPr>
          <w:color w:val="292929"/>
          <w:spacing w:val="-1"/>
          <w:sz w:val="27"/>
          <w:szCs w:val="25"/>
          <w:shd w:val="clear" w:color="auto" w:fill="FFFFFF"/>
        </w:rPr>
      </w:pPr>
      <w:r>
        <w:rPr>
          <w:color w:val="292929"/>
          <w:spacing w:val="-1"/>
          <w:sz w:val="27"/>
          <w:szCs w:val="25"/>
          <w:shd w:val="clear" w:color="auto" w:fill="FFFFFF"/>
        </w:rPr>
        <w:t xml:space="preserve">Hope is inseparable from aspiration, the desire to achieve some noble end. Therefore, hope is also inseparable from idealism, the motivation to act spiritually. </w:t>
      </w:r>
      <w:r w:rsidR="00E92B6C">
        <w:rPr>
          <w:color w:val="292929"/>
          <w:spacing w:val="-1"/>
          <w:sz w:val="27"/>
          <w:szCs w:val="25"/>
          <w:shd w:val="clear" w:color="auto" w:fill="FFFFFF"/>
        </w:rPr>
        <w:t xml:space="preserve">And hope </w:t>
      </w:r>
      <w:r>
        <w:rPr>
          <w:color w:val="292929"/>
          <w:spacing w:val="-1"/>
          <w:sz w:val="27"/>
          <w:szCs w:val="25"/>
          <w:shd w:val="clear" w:color="auto" w:fill="FFFFFF"/>
        </w:rPr>
        <w:t>is inspired by love. As Paul wrote, “</w:t>
      </w:r>
      <w:r w:rsidRPr="00A17971">
        <w:rPr>
          <w:color w:val="292929"/>
          <w:spacing w:val="-1"/>
          <w:sz w:val="27"/>
          <w:szCs w:val="25"/>
          <w:shd w:val="clear" w:color="auto" w:fill="FFFFFF"/>
        </w:rPr>
        <w:t>hope</w:t>
      </w:r>
      <w:r>
        <w:rPr>
          <w:color w:val="292929"/>
          <w:spacing w:val="-1"/>
          <w:sz w:val="27"/>
          <w:szCs w:val="25"/>
          <w:shd w:val="clear" w:color="auto" w:fill="FFFFFF"/>
        </w:rPr>
        <w:t xml:space="preserve"> </w:t>
      </w:r>
      <w:r w:rsidRPr="00A17971">
        <w:rPr>
          <w:color w:val="292929"/>
          <w:spacing w:val="-1"/>
          <w:sz w:val="27"/>
          <w:szCs w:val="25"/>
          <w:shd w:val="clear" w:color="auto" w:fill="FFFFFF"/>
        </w:rPr>
        <w:t>does not disappoint, because the love of God has been</w:t>
      </w:r>
      <w:r>
        <w:rPr>
          <w:color w:val="292929"/>
          <w:spacing w:val="-1"/>
          <w:sz w:val="27"/>
          <w:szCs w:val="25"/>
          <w:shd w:val="clear" w:color="auto" w:fill="FFFFFF"/>
        </w:rPr>
        <w:t xml:space="preserve"> </w:t>
      </w:r>
      <w:r w:rsidRPr="00A17971">
        <w:rPr>
          <w:color w:val="292929"/>
          <w:spacing w:val="-1"/>
          <w:sz w:val="27"/>
          <w:szCs w:val="25"/>
          <w:shd w:val="clear" w:color="auto" w:fill="FFFFFF"/>
        </w:rPr>
        <w:t>poured out within our hearts through the Holy Spirit</w:t>
      </w:r>
      <w:r>
        <w:rPr>
          <w:color w:val="292929"/>
          <w:spacing w:val="-1"/>
          <w:sz w:val="27"/>
          <w:szCs w:val="25"/>
          <w:shd w:val="clear" w:color="auto" w:fill="FFFFFF"/>
        </w:rPr>
        <w:t>” (Rom 5:5)</w:t>
      </w:r>
      <w:r w:rsidR="00E92B6C">
        <w:rPr>
          <w:color w:val="292929"/>
          <w:spacing w:val="-1"/>
          <w:sz w:val="27"/>
          <w:szCs w:val="25"/>
          <w:shd w:val="clear" w:color="auto" w:fill="FFFFFF"/>
        </w:rPr>
        <w:t>. Hope is like a tailored coat that adapts to each person, each purpose, or each need.</w:t>
      </w:r>
    </w:p>
    <w:p w:rsidR="00BE3639" w:rsidRDefault="00E23370" w:rsidP="003C08B0">
      <w:pPr>
        <w:pStyle w:val="NormalWeb"/>
        <w:overflowPunct w:val="0"/>
        <w:autoSpaceDE w:val="0"/>
        <w:autoSpaceDN w:val="0"/>
        <w:adjustRightInd w:val="0"/>
        <w:spacing w:before="0" w:beforeAutospacing="0" w:after="0" w:afterAutospacing="0" w:line="398" w:lineRule="auto"/>
        <w:ind w:firstLine="389"/>
        <w:textAlignment w:val="baseline"/>
        <w:rPr>
          <w:bCs/>
          <w:sz w:val="27"/>
          <w:szCs w:val="27"/>
        </w:rPr>
      </w:pPr>
      <w:r>
        <w:rPr>
          <w:color w:val="292929"/>
          <w:spacing w:val="-1"/>
          <w:sz w:val="27"/>
          <w:szCs w:val="25"/>
          <w:shd w:val="clear" w:color="auto" w:fill="FFFFFF"/>
        </w:rPr>
        <w:t>Idealism and love are the engines that empower hope. Jeremiah expressed the hope for a ruler who “</w:t>
      </w:r>
      <w:r w:rsidRPr="003B116E">
        <w:rPr>
          <w:bCs/>
          <w:sz w:val="27"/>
          <w:szCs w:val="27"/>
          <w:shd w:val="clear" w:color="auto" w:fill="FFFFFF"/>
        </w:rPr>
        <w:t xml:space="preserve">shall execute justice and righteousness in the land” </w:t>
      </w:r>
      <w:r>
        <w:rPr>
          <w:bCs/>
          <w:sz w:val="27"/>
          <w:szCs w:val="27"/>
          <w:shd w:val="clear" w:color="auto" w:fill="FFFFFF"/>
        </w:rPr>
        <w:t xml:space="preserve">(33:15), </w:t>
      </w:r>
      <w:r w:rsidRPr="003B116E">
        <w:rPr>
          <w:bCs/>
          <w:sz w:val="27"/>
          <w:szCs w:val="27"/>
          <w:shd w:val="clear" w:color="auto" w:fill="FFFFFF"/>
        </w:rPr>
        <w:t>and Christians have long hoped to be ready for the day when</w:t>
      </w:r>
      <w:r w:rsidRPr="003B116E">
        <w:rPr>
          <w:bCs/>
          <w:sz w:val="27"/>
          <w:szCs w:val="27"/>
        </w:rPr>
        <w:t xml:space="preserve"> they “will see ‘the Son of Man coming in a cloud’ with power and great glory” (Luke 21:27).</w:t>
      </w:r>
      <w:r>
        <w:rPr>
          <w:bCs/>
          <w:sz w:val="27"/>
          <w:szCs w:val="27"/>
        </w:rPr>
        <w:t xml:space="preserve"> These are hopes for rectification and justice, for correction and fulfillment. These are highly theological hopes. Some of our hopes may be more down-to-earth and personal, perhaps hope for a new job, hope for gaining the respect of a certain group of people, or hope for a personal relationship. </w:t>
      </w:r>
    </w:p>
    <w:p w:rsidR="00187EEC" w:rsidRDefault="00E23370" w:rsidP="003C08B0">
      <w:pPr>
        <w:pStyle w:val="NormalWeb"/>
        <w:overflowPunct w:val="0"/>
        <w:autoSpaceDE w:val="0"/>
        <w:autoSpaceDN w:val="0"/>
        <w:adjustRightInd w:val="0"/>
        <w:spacing w:before="0" w:beforeAutospacing="0" w:after="0" w:afterAutospacing="0" w:line="398" w:lineRule="auto"/>
        <w:ind w:firstLine="389"/>
        <w:textAlignment w:val="baseline"/>
        <w:rPr>
          <w:bCs/>
          <w:sz w:val="27"/>
          <w:szCs w:val="27"/>
        </w:rPr>
      </w:pPr>
      <w:r>
        <w:rPr>
          <w:bCs/>
          <w:sz w:val="27"/>
          <w:szCs w:val="27"/>
        </w:rPr>
        <w:t xml:space="preserve">The structure of such hope is the same, even if the subject matter is different. Like the more theological hopes, these hopes are motivating and energizing. They draw upon our ideals and our desire for love and fairness. </w:t>
      </w:r>
    </w:p>
    <w:p w:rsidR="00E23370" w:rsidRDefault="00E23370" w:rsidP="003C08B0">
      <w:pPr>
        <w:pStyle w:val="NormalWeb"/>
        <w:overflowPunct w:val="0"/>
        <w:autoSpaceDE w:val="0"/>
        <w:autoSpaceDN w:val="0"/>
        <w:adjustRightInd w:val="0"/>
        <w:spacing w:before="0" w:beforeAutospacing="0" w:after="0" w:afterAutospacing="0" w:line="398" w:lineRule="auto"/>
        <w:ind w:firstLine="389"/>
        <w:textAlignment w:val="baseline"/>
        <w:rPr>
          <w:bCs/>
          <w:sz w:val="27"/>
          <w:szCs w:val="27"/>
        </w:rPr>
      </w:pPr>
      <w:r>
        <w:rPr>
          <w:bCs/>
          <w:sz w:val="27"/>
          <w:szCs w:val="27"/>
        </w:rPr>
        <w:t xml:space="preserve">You can pray for God to spiritualize your hopes, to link your down-to-earth hopes with higher, spiritual hopes. The supreme hope is </w:t>
      </w:r>
      <w:r w:rsidR="00187EEC">
        <w:rPr>
          <w:bCs/>
          <w:sz w:val="27"/>
          <w:szCs w:val="27"/>
        </w:rPr>
        <w:t xml:space="preserve">ultimately </w:t>
      </w:r>
      <w:r>
        <w:rPr>
          <w:bCs/>
          <w:sz w:val="27"/>
          <w:szCs w:val="27"/>
        </w:rPr>
        <w:t>to be transform</w:t>
      </w:r>
      <w:r w:rsidRPr="00B80151">
        <w:rPr>
          <w:bCs/>
          <w:sz w:val="27"/>
          <w:szCs w:val="27"/>
        </w:rPr>
        <w:t>ed so that you may be like Jesus. As John writes, “</w:t>
      </w:r>
      <w:r w:rsidRPr="00B80151">
        <w:rPr>
          <w:bCs/>
          <w:sz w:val="27"/>
          <w:szCs w:val="27"/>
          <w:shd w:val="clear" w:color="auto" w:fill="FFFFFF"/>
        </w:rPr>
        <w:t>when he</w:t>
      </w:r>
      <w:r w:rsidR="00187EEC">
        <w:rPr>
          <w:bCs/>
          <w:sz w:val="27"/>
          <w:szCs w:val="27"/>
          <w:shd w:val="clear" w:color="auto" w:fill="FFFFFF"/>
        </w:rPr>
        <w:t xml:space="preserve"> </w:t>
      </w:r>
      <w:r w:rsidRPr="00B80151">
        <w:rPr>
          <w:bCs/>
          <w:sz w:val="27"/>
          <w:szCs w:val="27"/>
          <w:shd w:val="clear" w:color="auto" w:fill="FFFFFF"/>
        </w:rPr>
        <w:t>is revealed, we will be like him, for we will see him as he is.</w:t>
      </w:r>
      <w:r w:rsidRPr="00B80151">
        <w:rPr>
          <w:bCs/>
          <w:shd w:val="clear" w:color="auto" w:fill="FFFFFF"/>
          <w:vertAlign w:val="superscript"/>
        </w:rPr>
        <w:t xml:space="preserve"> </w:t>
      </w:r>
      <w:r w:rsidRPr="00B80151">
        <w:rPr>
          <w:bCs/>
          <w:sz w:val="27"/>
          <w:szCs w:val="27"/>
          <w:shd w:val="clear" w:color="auto" w:fill="FFFFFF"/>
        </w:rPr>
        <w:t>And all who have this hope in him purify themselves, just as he is pure</w:t>
      </w:r>
      <w:r w:rsidRPr="00B80151">
        <w:rPr>
          <w:bCs/>
          <w:sz w:val="27"/>
          <w:szCs w:val="27"/>
        </w:rPr>
        <w:t xml:space="preserve">” (1 John </w:t>
      </w:r>
      <w:r>
        <w:rPr>
          <w:bCs/>
          <w:sz w:val="27"/>
          <w:szCs w:val="27"/>
        </w:rPr>
        <w:t xml:space="preserve">3:2–3). This is an even greater hope than the hope for Jesus’ return, </w:t>
      </w:r>
      <w:r w:rsidR="00187EEC">
        <w:rPr>
          <w:bCs/>
          <w:sz w:val="27"/>
          <w:szCs w:val="27"/>
        </w:rPr>
        <w:t>since it has to do with our own linkage with God</w:t>
      </w:r>
      <w:r>
        <w:rPr>
          <w:bCs/>
          <w:sz w:val="27"/>
          <w:szCs w:val="27"/>
        </w:rPr>
        <w:t>. The desire to be like Jesus is a desire to be loving, noble, pure, in line with God’s will. That is the highest hope. If we are Jesus-like, we will have ethical and satisfying relationships. We can contribute to transformation of the world</w:t>
      </w:r>
      <w:r w:rsidR="00187EEC">
        <w:rPr>
          <w:bCs/>
          <w:sz w:val="27"/>
          <w:szCs w:val="27"/>
        </w:rPr>
        <w:t>, each in our own way</w:t>
      </w:r>
      <w:r>
        <w:rPr>
          <w:bCs/>
          <w:sz w:val="27"/>
          <w:szCs w:val="27"/>
        </w:rPr>
        <w:t xml:space="preserve">. But it all begins by being aligned </w:t>
      </w:r>
      <w:r>
        <w:rPr>
          <w:bCs/>
          <w:sz w:val="27"/>
          <w:szCs w:val="27"/>
        </w:rPr>
        <w:lastRenderedPageBreak/>
        <w:t xml:space="preserve">with God’s will. You can’t make the world a better place until you make yourself a better person. </w:t>
      </w:r>
    </w:p>
    <w:p w:rsidR="00E23370" w:rsidRDefault="00E23370" w:rsidP="003C08B0">
      <w:pPr>
        <w:pStyle w:val="NormalWeb"/>
        <w:overflowPunct w:val="0"/>
        <w:autoSpaceDE w:val="0"/>
        <w:autoSpaceDN w:val="0"/>
        <w:adjustRightInd w:val="0"/>
        <w:spacing w:before="0" w:beforeAutospacing="0" w:after="0" w:afterAutospacing="0" w:line="403" w:lineRule="auto"/>
        <w:ind w:firstLine="389"/>
        <w:textAlignment w:val="baseline"/>
        <w:rPr>
          <w:bCs/>
          <w:sz w:val="27"/>
          <w:szCs w:val="27"/>
        </w:rPr>
      </w:pPr>
      <w:r>
        <w:rPr>
          <w:bCs/>
          <w:sz w:val="27"/>
          <w:szCs w:val="27"/>
        </w:rPr>
        <w:t>The slaver John Newton had a religious experience when his ship was miraculously saved from sinking, he believed. He later retired from the slave trade, wrote the hymn “Amazing Grace,” and wrote an anti-slavery pamphlet that contributed to slavery being outlawed in England in 1833. His personal transformation preceded his ability to contribute to social change.</w:t>
      </w:r>
      <w:r w:rsidR="00187EEC">
        <w:rPr>
          <w:bCs/>
          <w:sz w:val="27"/>
          <w:szCs w:val="27"/>
        </w:rPr>
        <w:t xml:space="preserve"> Perhaps your transformation may not be so dramatic but it still matters, even if it happens over a course of time.</w:t>
      </w:r>
    </w:p>
    <w:p w:rsidR="00E23370" w:rsidRDefault="00E23370" w:rsidP="003C08B0">
      <w:pPr>
        <w:pStyle w:val="NormalWeb"/>
        <w:overflowPunct w:val="0"/>
        <w:autoSpaceDE w:val="0"/>
        <w:autoSpaceDN w:val="0"/>
        <w:adjustRightInd w:val="0"/>
        <w:spacing w:before="0" w:beforeAutospacing="0" w:after="0" w:afterAutospacing="0" w:line="403" w:lineRule="auto"/>
        <w:ind w:firstLine="389"/>
        <w:textAlignment w:val="baseline"/>
        <w:rPr>
          <w:bCs/>
          <w:sz w:val="27"/>
          <w:szCs w:val="27"/>
        </w:rPr>
      </w:pPr>
      <w:r>
        <w:rPr>
          <w:bCs/>
          <w:sz w:val="27"/>
          <w:szCs w:val="27"/>
        </w:rPr>
        <w:t>Transformation requires consistency as well as commitment. If you consistently pray for help, God will work on you. You will be “strengthen[ed] in your inner being with power through his Spirit” (Eph 3:16). Seek for this inner strengthening. Seek for your hope to be ennobled by the Spirit and so honored by God. Then you will be empowered to be a light in the world, capable of serving others. As Paul said, “</w:t>
      </w:r>
      <w:r w:rsidRPr="002655AD">
        <w:rPr>
          <w:bCs/>
          <w:sz w:val="27"/>
          <w:szCs w:val="27"/>
          <w:shd w:val="clear" w:color="auto" w:fill="FFFFFF"/>
        </w:rPr>
        <w:t>now faith, hope, and love abide, these three; and the greatest of these is love</w:t>
      </w:r>
      <w:r>
        <w:rPr>
          <w:bCs/>
          <w:sz w:val="27"/>
          <w:szCs w:val="27"/>
        </w:rPr>
        <w:t>” (1 Cor 13:13).</w:t>
      </w:r>
    </w:p>
    <w:p w:rsidR="00E23370" w:rsidRDefault="00E23370" w:rsidP="003C08B0">
      <w:pPr>
        <w:pStyle w:val="NormalWeb"/>
        <w:overflowPunct w:val="0"/>
        <w:autoSpaceDE w:val="0"/>
        <w:autoSpaceDN w:val="0"/>
        <w:adjustRightInd w:val="0"/>
        <w:spacing w:before="0" w:beforeAutospacing="0" w:after="0" w:afterAutospacing="0" w:line="403" w:lineRule="auto"/>
        <w:ind w:firstLine="389"/>
        <w:textAlignment w:val="baseline"/>
        <w:rPr>
          <w:bCs/>
          <w:sz w:val="27"/>
          <w:szCs w:val="27"/>
        </w:rPr>
      </w:pPr>
      <w:r>
        <w:rPr>
          <w:bCs/>
          <w:sz w:val="27"/>
          <w:szCs w:val="27"/>
        </w:rPr>
        <w:t xml:space="preserve">And this experience leads to gratitude. Writer Melody Beattie </w:t>
      </w:r>
      <w:r w:rsidR="00FD4DF8">
        <w:rPr>
          <w:bCs/>
          <w:sz w:val="27"/>
          <w:szCs w:val="27"/>
        </w:rPr>
        <w:t>say</w:t>
      </w:r>
      <w:r w:rsidR="00EB1B57">
        <w:rPr>
          <w:bCs/>
          <w:sz w:val="27"/>
          <w:szCs w:val="27"/>
        </w:rPr>
        <w:t xml:space="preserve"> </w:t>
      </w:r>
      <w:r>
        <w:rPr>
          <w:bCs/>
          <w:sz w:val="27"/>
          <w:szCs w:val="27"/>
        </w:rPr>
        <w:t>s</w:t>
      </w:r>
      <w:r w:rsidRPr="007333AE">
        <w:rPr>
          <w:bCs/>
          <w:sz w:val="27"/>
          <w:szCs w:val="27"/>
        </w:rPr>
        <w:t xml:space="preserve"> “Gratitude unlocks the fullness of life. It turns what we have into enough, and more. It turns denial </w:t>
      </w:r>
      <w:r w:rsidRPr="003C08B0">
        <w:rPr>
          <w:bCs/>
          <w:sz w:val="26"/>
          <w:szCs w:val="27"/>
        </w:rPr>
        <w:t xml:space="preserve">into acceptance, chaos to order, confusion to clarity. It can turn a </w:t>
      </w:r>
      <w:r w:rsidR="003C08B0" w:rsidRPr="003C08B0">
        <w:rPr>
          <w:bCs/>
          <w:sz w:val="26"/>
          <w:szCs w:val="27"/>
        </w:rPr>
        <w:t xml:space="preserve">meal into a feast, a </w:t>
      </w:r>
      <w:r w:rsidRPr="003C08B0">
        <w:rPr>
          <w:bCs/>
          <w:sz w:val="26"/>
          <w:szCs w:val="27"/>
        </w:rPr>
        <w:t>house</w:t>
      </w:r>
      <w:r>
        <w:rPr>
          <w:bCs/>
          <w:sz w:val="27"/>
          <w:szCs w:val="27"/>
        </w:rPr>
        <w:t xml:space="preserve"> </w:t>
      </w:r>
      <w:r w:rsidRPr="003C08B0">
        <w:rPr>
          <w:bCs/>
          <w:sz w:val="26"/>
          <w:szCs w:val="27"/>
        </w:rPr>
        <w:t>into a home, a stranger into a friend. Gratitude makes sense of our past, brings peace for</w:t>
      </w:r>
      <w:r w:rsidRPr="007333AE">
        <w:rPr>
          <w:bCs/>
          <w:sz w:val="27"/>
          <w:szCs w:val="27"/>
        </w:rPr>
        <w:t xml:space="preserve"> today and creates a vision for tomorro</w:t>
      </w:r>
      <w:r>
        <w:rPr>
          <w:bCs/>
          <w:sz w:val="27"/>
          <w:szCs w:val="27"/>
        </w:rPr>
        <w:t xml:space="preserve">w.” </w:t>
      </w:r>
      <w:r w:rsidRPr="003C08B0">
        <w:rPr>
          <w:bCs/>
          <w:sz w:val="26"/>
          <w:szCs w:val="27"/>
        </w:rPr>
        <w:t>(</w:t>
      </w:r>
      <w:hyperlink r:id="rId9" w:history="1">
        <w:r w:rsidRPr="003C08B0">
          <w:rPr>
            <w:rStyle w:val="Hyperlink"/>
            <w:bCs/>
            <w:sz w:val="26"/>
            <w:szCs w:val="27"/>
          </w:rPr>
          <w:t>https://www.goodreads.com/quotes/67563-gratitude-unlocks-the-fullness-of-life-it-turns-what-we</w:t>
        </w:r>
      </w:hyperlink>
      <w:r w:rsidRPr="003C08B0">
        <w:rPr>
          <w:bCs/>
          <w:sz w:val="26"/>
          <w:szCs w:val="27"/>
        </w:rPr>
        <w:t>).</w:t>
      </w:r>
    </w:p>
    <w:p w:rsidR="00E23370" w:rsidRPr="00FB56B6" w:rsidRDefault="00E23370" w:rsidP="003C08B0">
      <w:pPr>
        <w:pStyle w:val="NormalWeb"/>
        <w:overflowPunct w:val="0"/>
        <w:autoSpaceDE w:val="0"/>
        <w:autoSpaceDN w:val="0"/>
        <w:adjustRightInd w:val="0"/>
        <w:spacing w:before="0" w:beforeAutospacing="0" w:after="0" w:afterAutospacing="0" w:line="403" w:lineRule="auto"/>
        <w:ind w:firstLine="389"/>
        <w:textAlignment w:val="baseline"/>
        <w:rPr>
          <w:rStyle w:val="text"/>
          <w:b/>
          <w:bCs/>
          <w:sz w:val="27"/>
          <w:szCs w:val="27"/>
          <w:shd w:val="clear" w:color="auto" w:fill="FFFFFF"/>
        </w:rPr>
      </w:pPr>
      <w:r>
        <w:rPr>
          <w:color w:val="292929"/>
          <w:spacing w:val="-1"/>
          <w:sz w:val="27"/>
          <w:szCs w:val="25"/>
          <w:shd w:val="clear" w:color="auto" w:fill="FFFFFF"/>
        </w:rPr>
        <w:t>To summarize, hope gives meaning, and meaning helps us to achieve worthy outcomes in life. Hope also energizes and motivates. The highest hope is to be transformed to be like Jesus, so that we might do the will of God. Such transformation empower</w:t>
      </w:r>
      <w:r w:rsidR="00E2588C">
        <w:rPr>
          <w:color w:val="292929"/>
          <w:spacing w:val="-1"/>
          <w:sz w:val="27"/>
          <w:szCs w:val="25"/>
          <w:shd w:val="clear" w:color="auto" w:fill="FFFFFF"/>
        </w:rPr>
        <w:t>s</w:t>
      </w:r>
      <w:r>
        <w:rPr>
          <w:color w:val="292929"/>
          <w:spacing w:val="-1"/>
          <w:sz w:val="27"/>
          <w:szCs w:val="25"/>
          <w:shd w:val="clear" w:color="auto" w:fill="FFFFFF"/>
        </w:rPr>
        <w:t xml:space="preserve"> us to do good in the world. </w:t>
      </w:r>
      <w:r w:rsidR="00E2588C">
        <w:rPr>
          <w:color w:val="292929"/>
          <w:spacing w:val="-1"/>
          <w:sz w:val="27"/>
          <w:szCs w:val="25"/>
          <w:shd w:val="clear" w:color="auto" w:fill="FFFFFF"/>
        </w:rPr>
        <w:t xml:space="preserve">Your meaningful and hopeful living is of value to others. </w:t>
      </w:r>
      <w:r>
        <w:rPr>
          <w:color w:val="292929"/>
          <w:spacing w:val="-1"/>
          <w:sz w:val="27"/>
          <w:szCs w:val="25"/>
          <w:shd w:val="clear" w:color="auto" w:fill="FFFFFF"/>
        </w:rPr>
        <w:t>Faith, hope, and love work together, and the greatest of these is love.</w:t>
      </w:r>
      <w:r w:rsidR="003C08B0" w:rsidRPr="003C08B0">
        <w:rPr>
          <w:color w:val="292929"/>
          <w:spacing w:val="-1"/>
          <w:sz w:val="27"/>
          <w:szCs w:val="25"/>
          <w:shd w:val="clear" w:color="auto" w:fill="FFFFFF"/>
        </w:rPr>
        <w:t xml:space="preserve"> </w:t>
      </w:r>
      <w:r w:rsidR="003C08B0">
        <w:rPr>
          <w:color w:val="292929"/>
          <w:spacing w:val="-1"/>
          <w:sz w:val="27"/>
          <w:szCs w:val="25"/>
          <w:shd w:val="clear" w:color="auto" w:fill="FFFFFF"/>
        </w:rPr>
        <w:t>My hope is that each one of you appreciate the loved ones in your lives, experience a joyous Christmas season, and that you have good health.</w:t>
      </w:r>
    </w:p>
    <w:sectPr w:rsidR="00E23370" w:rsidRPr="00FB56B6" w:rsidSect="00126360">
      <w:headerReference w:type="default" r:id="rId10"/>
      <w:pgSz w:w="12240" w:h="15840" w:code="1"/>
      <w:pgMar w:top="720" w:right="1382" w:bottom="600" w:left="1397" w:header="741"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17F" w:rsidRDefault="0036117F" w:rsidP="00793E8A">
      <w:r>
        <w:separator/>
      </w:r>
    </w:p>
  </w:endnote>
  <w:endnote w:type="continuationSeparator" w:id="1">
    <w:p w:rsidR="0036117F" w:rsidRDefault="0036117F"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17F" w:rsidRDefault="0036117F" w:rsidP="00793E8A">
      <w:r>
        <w:separator/>
      </w:r>
    </w:p>
  </w:footnote>
  <w:footnote w:type="continuationSeparator" w:id="1">
    <w:p w:rsidR="0036117F" w:rsidRDefault="0036117F"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E23370" w:rsidP="00934AE3">
        <w:pPr>
          <w:pStyle w:val="Header"/>
          <w:tabs>
            <w:tab w:val="clear" w:pos="8640"/>
            <w:tab w:val="right" w:pos="9360"/>
          </w:tabs>
          <w:spacing w:before="0" w:after="418" w:line="240" w:lineRule="auto"/>
          <w:ind w:firstLine="0"/>
          <w:rPr>
            <w:b w:val="0"/>
            <w:bCs/>
            <w:sz w:val="14"/>
          </w:rPr>
        </w:pPr>
        <w:r>
          <w:rPr>
            <w:b w:val="0"/>
            <w:bCs/>
            <w:sz w:val="14"/>
          </w:rPr>
          <w:t>“A Righteous Branch”</w:t>
        </w:r>
        <w:r w:rsidR="007F18B1" w:rsidRPr="00C22464">
          <w:rPr>
            <w:b w:val="0"/>
            <w:bCs/>
            <w:sz w:val="14"/>
          </w:rPr>
          <w:tab/>
        </w:r>
        <w:r w:rsidR="007F18B1" w:rsidRPr="00C22464">
          <w:rPr>
            <w:b w:val="0"/>
            <w:bCs/>
            <w:sz w:val="14"/>
          </w:rPr>
          <w:tab/>
          <w:t xml:space="preserve"> </w:t>
        </w:r>
        <w:r w:rsidR="006C6988" w:rsidRPr="00C22464">
          <w:rPr>
            <w:b w:val="0"/>
            <w:bCs/>
            <w:sz w:val="14"/>
          </w:rPr>
          <w:fldChar w:fldCharType="begin"/>
        </w:r>
        <w:r w:rsidR="007F18B1" w:rsidRPr="00C22464">
          <w:rPr>
            <w:b w:val="0"/>
            <w:bCs/>
            <w:sz w:val="14"/>
          </w:rPr>
          <w:instrText xml:space="preserve"> PAGE   \* MERGEFORMAT </w:instrText>
        </w:r>
        <w:r w:rsidR="006C6988" w:rsidRPr="00C22464">
          <w:rPr>
            <w:b w:val="0"/>
            <w:bCs/>
            <w:sz w:val="14"/>
          </w:rPr>
          <w:fldChar w:fldCharType="separate"/>
        </w:r>
        <w:r w:rsidR="00EB1B57">
          <w:rPr>
            <w:b w:val="0"/>
            <w:bCs/>
            <w:noProof/>
            <w:sz w:val="14"/>
          </w:rPr>
          <w:t>4</w:t>
        </w:r>
        <w:r w:rsidR="006C6988"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36909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6B0"/>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0"/>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EEC"/>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BA5"/>
    <w:rsid w:val="00351DFA"/>
    <w:rsid w:val="00353361"/>
    <w:rsid w:val="00353C93"/>
    <w:rsid w:val="0035408C"/>
    <w:rsid w:val="00354B74"/>
    <w:rsid w:val="0035559C"/>
    <w:rsid w:val="00356055"/>
    <w:rsid w:val="0035678B"/>
    <w:rsid w:val="003572F8"/>
    <w:rsid w:val="0035750A"/>
    <w:rsid w:val="00360751"/>
    <w:rsid w:val="0036117F"/>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8B0"/>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936"/>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988"/>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232"/>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423EB"/>
    <w:rsid w:val="008425CF"/>
    <w:rsid w:val="00842708"/>
    <w:rsid w:val="00842ACC"/>
    <w:rsid w:val="00842FC4"/>
    <w:rsid w:val="00843013"/>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C71F2"/>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008"/>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8C1"/>
    <w:rsid w:val="00BD6B87"/>
    <w:rsid w:val="00BD6BED"/>
    <w:rsid w:val="00BD721F"/>
    <w:rsid w:val="00BD7691"/>
    <w:rsid w:val="00BE128F"/>
    <w:rsid w:val="00BE1602"/>
    <w:rsid w:val="00BE1B78"/>
    <w:rsid w:val="00BE2FAD"/>
    <w:rsid w:val="00BE32DE"/>
    <w:rsid w:val="00BE3639"/>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D7A"/>
    <w:rsid w:val="00CD0043"/>
    <w:rsid w:val="00CD08FE"/>
    <w:rsid w:val="00CD0B9D"/>
    <w:rsid w:val="00CD17CC"/>
    <w:rsid w:val="00CD1BA8"/>
    <w:rsid w:val="00CD1DF6"/>
    <w:rsid w:val="00CD31B4"/>
    <w:rsid w:val="00CD55BC"/>
    <w:rsid w:val="00CD5D44"/>
    <w:rsid w:val="00CD6357"/>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3F7"/>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08CB"/>
    <w:rsid w:val="00E216A3"/>
    <w:rsid w:val="00E218AE"/>
    <w:rsid w:val="00E21968"/>
    <w:rsid w:val="00E21EDF"/>
    <w:rsid w:val="00E22573"/>
    <w:rsid w:val="00E227BC"/>
    <w:rsid w:val="00E2318A"/>
    <w:rsid w:val="00E232FD"/>
    <w:rsid w:val="00E23370"/>
    <w:rsid w:val="00E2337C"/>
    <w:rsid w:val="00E2431E"/>
    <w:rsid w:val="00E249C0"/>
    <w:rsid w:val="00E2588C"/>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2B6C"/>
    <w:rsid w:val="00E93066"/>
    <w:rsid w:val="00E93D3A"/>
    <w:rsid w:val="00E94087"/>
    <w:rsid w:val="00E94C42"/>
    <w:rsid w:val="00E94E14"/>
    <w:rsid w:val="00E952C2"/>
    <w:rsid w:val="00E96679"/>
    <w:rsid w:val="00E96B3A"/>
    <w:rsid w:val="00E96CF7"/>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B57"/>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28D"/>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834"/>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4DF8"/>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6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uldoont.medium.com/facing-our-hardships-with-hope-lessons-from-viktor-frankl-7a44b7bb49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dreads.com/quotes/67563-gratitude-unlocks-the-fullness-of-life-it-turns-what-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7</cp:revision>
  <cp:lastPrinted>2021-11-27T22:59:00Z</cp:lastPrinted>
  <dcterms:created xsi:type="dcterms:W3CDTF">2021-11-27T18:11:00Z</dcterms:created>
  <dcterms:modified xsi:type="dcterms:W3CDTF">2021-11-27T23:30:00Z</dcterms:modified>
</cp:coreProperties>
</file>