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0F" w:rsidRDefault="0088347E" w:rsidP="007C1076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7C1076">
        <w:rPr>
          <w:rFonts w:ascii="Arial Black" w:hAnsi="Arial Black"/>
          <w:sz w:val="36"/>
          <w:szCs w:val="36"/>
        </w:rPr>
        <w:t>NOVEMBER</w:t>
      </w: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C1076">
              <w:rPr>
                <w:rFonts w:ascii="Arial" w:eastAsia="Times New Roman" w:hAnsi="Arial" w:cs="Arial"/>
                <w:b/>
                <w:bCs/>
              </w:rPr>
              <w:t>$48,645.41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$679.92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$21.25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$239.92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$255.35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FF0000"/>
              </w:rPr>
              <w:t>$27.00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0000FF"/>
              </w:rPr>
              <w:t>$1.67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7C1076">
              <w:rPr>
                <w:rFonts w:ascii="Arial" w:eastAsia="Times New Roman" w:hAnsi="Arial" w:cs="Arial"/>
                <w:b/>
                <w:bCs/>
                <w:color w:val="0000FF"/>
              </w:rPr>
              <w:t>$176.00</w:t>
            </w: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C1076" w:rsidRPr="007C1076" w:rsidTr="007C1076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7C1076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76" w:rsidRPr="007C1076" w:rsidRDefault="007C1076" w:rsidP="007C1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C1076">
              <w:rPr>
                <w:rFonts w:ascii="Arial" w:eastAsia="Times New Roman" w:hAnsi="Arial" w:cs="Arial"/>
                <w:b/>
                <w:bCs/>
              </w:rPr>
              <w:t>$46,294.67</w:t>
            </w:r>
          </w:p>
        </w:tc>
      </w:tr>
    </w:tbl>
    <w:p w:rsidR="007C1076" w:rsidRDefault="007C1076" w:rsidP="007C1076">
      <w:pPr>
        <w:jc w:val="center"/>
        <w:rPr>
          <w:rFonts w:ascii="Arial Black" w:hAnsi="Arial Black"/>
          <w:sz w:val="36"/>
          <w:szCs w:val="36"/>
        </w:rPr>
      </w:pPr>
    </w:p>
    <w:sectPr w:rsidR="007C1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135DBD"/>
    <w:rsid w:val="0029500E"/>
    <w:rsid w:val="003F0D0D"/>
    <w:rsid w:val="0046224F"/>
    <w:rsid w:val="00510CE0"/>
    <w:rsid w:val="007C1076"/>
    <w:rsid w:val="00811287"/>
    <w:rsid w:val="0088347E"/>
    <w:rsid w:val="00AA700A"/>
    <w:rsid w:val="00C54ED8"/>
    <w:rsid w:val="00EF4D0F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2019-01-10T01:27:00Z</dcterms:created>
  <dcterms:modified xsi:type="dcterms:W3CDTF">2019-01-10T01:27:00Z</dcterms:modified>
</cp:coreProperties>
</file>