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5D0BAE" w:rsidP="003C2496">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E303</w:t>
            </w:r>
            <w:r w:rsidR="002937A7">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071016" w:rsidP="00F4241B">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Pe</w:t>
            </w:r>
            <w:bookmarkStart w:id="3" w:name="_GoBack"/>
            <w:bookmarkEnd w:id="3"/>
            <w:r>
              <w:rPr>
                <w:rFonts w:ascii="Arial"/>
                <w:b/>
                <w:spacing w:val="-1"/>
                <w:sz w:val="36"/>
              </w:rPr>
              <w:t>rsonnel Records</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D6370A" w:rsidRDefault="00241DCD">
            <w:pPr>
              <w:pStyle w:val="TableParagraph"/>
              <w:spacing w:line="227" w:lineRule="exact"/>
              <w:ind w:left="93" w:right="123"/>
              <w:jc w:val="center"/>
              <w:rPr>
                <w:rFonts w:eastAsia="Arial" w:cs="Arial"/>
                <w:sz w:val="20"/>
                <w:szCs w:val="20"/>
              </w:rPr>
            </w:pPr>
            <w:r w:rsidRPr="00D6370A">
              <w:rPr>
                <w:spacing w:val="-1"/>
                <w:sz w:val="20"/>
                <w:szCs w:val="20"/>
              </w:rPr>
              <w:t>Effective Date:</w:t>
            </w:r>
          </w:p>
          <w:p w:rsidR="00141E47" w:rsidRPr="00D6370A" w:rsidRDefault="00D6370A"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071016"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D6370A" w:rsidRDefault="00234136" w:rsidP="002937A7">
            <w:pPr>
              <w:jc w:val="center"/>
              <w:rPr>
                <w:sz w:val="20"/>
                <w:szCs w:val="20"/>
              </w:rPr>
            </w:pPr>
            <w:r w:rsidRPr="00D6370A">
              <w:rPr>
                <w:sz w:val="20"/>
                <w:szCs w:val="20"/>
              </w:rPr>
              <w:t xml:space="preserve">Board </w:t>
            </w:r>
            <w:r w:rsidR="002937A7" w:rsidRPr="00D6370A">
              <w:rPr>
                <w:sz w:val="20"/>
                <w:szCs w:val="20"/>
              </w:rPr>
              <w:t>Approval Date:</w:t>
            </w:r>
          </w:p>
          <w:p w:rsidR="002937A7" w:rsidRDefault="002937A7" w:rsidP="002937A7">
            <w:pPr>
              <w:jc w:val="center"/>
              <w:rPr>
                <w:rFonts w:cs="Arial"/>
                <w:b/>
                <w:sz w:val="20"/>
                <w:szCs w:val="20"/>
              </w:rPr>
            </w:pPr>
          </w:p>
          <w:p w:rsidR="00D6370A" w:rsidRPr="00D6370A" w:rsidRDefault="00D6370A"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D6370A">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3C2496" w:rsidRDefault="003C2496">
      <w:pPr>
        <w:spacing w:line="200" w:lineRule="exact"/>
        <w:rPr>
          <w:sz w:val="20"/>
          <w:szCs w:val="20"/>
        </w:rPr>
      </w:pPr>
    </w:p>
    <w:p w:rsidR="003C2496" w:rsidRPr="003C2496" w:rsidRDefault="003C2496" w:rsidP="003C2496">
      <w:pPr>
        <w:rPr>
          <w:sz w:val="20"/>
          <w:szCs w:val="20"/>
        </w:rPr>
      </w:pPr>
    </w:p>
    <w:p w:rsidR="00071016" w:rsidRPr="00071016" w:rsidRDefault="00071016" w:rsidP="00071016">
      <w:pPr>
        <w:widowControl/>
        <w:numPr>
          <w:ilvl w:val="0"/>
          <w:numId w:val="17"/>
        </w:numPr>
        <w:spacing w:after="200" w:line="276" w:lineRule="auto"/>
        <w:contextualSpacing/>
        <w:rPr>
          <w:rFonts w:ascii="Times New Roman" w:hAnsi="Times New Roman" w:cs="Times New Roman"/>
          <w:b/>
          <w:sz w:val="20"/>
          <w:szCs w:val="20"/>
        </w:rPr>
      </w:pPr>
      <w:r w:rsidRPr="00071016">
        <w:rPr>
          <w:rFonts w:ascii="Times New Roman" w:hAnsi="Times New Roman" w:cs="Times New Roman"/>
          <w:b/>
          <w:sz w:val="20"/>
          <w:szCs w:val="20"/>
        </w:rPr>
        <w:t>PURPOSE</w:t>
      </w:r>
    </w:p>
    <w:p w:rsidR="00071016" w:rsidRPr="00071016" w:rsidRDefault="00071016" w:rsidP="00071016">
      <w:pPr>
        <w:widowControl/>
        <w:ind w:left="1080"/>
        <w:contextualSpacing/>
        <w:rPr>
          <w:rFonts w:ascii="Times New Roman" w:hAnsi="Times New Roman" w:cs="Times New Roman"/>
          <w:b/>
          <w:sz w:val="20"/>
          <w:szCs w:val="20"/>
        </w:rPr>
      </w:pPr>
    </w:p>
    <w:p w:rsidR="00071016" w:rsidRPr="00071016" w:rsidRDefault="00071016" w:rsidP="00071016">
      <w:pPr>
        <w:widowControl/>
        <w:ind w:left="1080"/>
        <w:contextualSpacing/>
        <w:rPr>
          <w:rFonts w:ascii="Times New Roman" w:hAnsi="Times New Roman" w:cs="Times New Roman"/>
          <w:sz w:val="20"/>
          <w:szCs w:val="20"/>
        </w:rPr>
      </w:pPr>
      <w:r w:rsidRPr="00071016">
        <w:rPr>
          <w:rFonts w:ascii="Times New Roman" w:hAnsi="Times New Roman" w:cs="Times New Roman"/>
          <w:sz w:val="20"/>
          <w:szCs w:val="20"/>
        </w:rPr>
        <w:t>To establish standards by which information contained in personnel records shall be managed to achieve accuracy, privacy, and legal compliance.</w:t>
      </w:r>
    </w:p>
    <w:p w:rsidR="00071016" w:rsidRPr="00071016" w:rsidRDefault="00071016" w:rsidP="00071016">
      <w:pPr>
        <w:widowControl/>
        <w:ind w:left="1080"/>
        <w:contextualSpacing/>
        <w:rPr>
          <w:rFonts w:ascii="Times New Roman" w:hAnsi="Times New Roman" w:cs="Times New Roman"/>
          <w:sz w:val="20"/>
          <w:szCs w:val="20"/>
        </w:rPr>
      </w:pPr>
    </w:p>
    <w:p w:rsidR="00071016" w:rsidRPr="00071016" w:rsidRDefault="00071016" w:rsidP="00071016">
      <w:pPr>
        <w:widowControl/>
        <w:numPr>
          <w:ilvl w:val="0"/>
          <w:numId w:val="17"/>
        </w:numPr>
        <w:spacing w:after="200" w:line="276" w:lineRule="auto"/>
        <w:contextualSpacing/>
        <w:rPr>
          <w:rFonts w:ascii="Times New Roman" w:hAnsi="Times New Roman" w:cs="Times New Roman"/>
          <w:b/>
          <w:sz w:val="20"/>
          <w:szCs w:val="20"/>
        </w:rPr>
      </w:pPr>
      <w:r w:rsidRPr="00071016">
        <w:rPr>
          <w:rFonts w:ascii="Times New Roman" w:hAnsi="Times New Roman" w:cs="Times New Roman"/>
          <w:b/>
          <w:sz w:val="20"/>
          <w:szCs w:val="20"/>
        </w:rPr>
        <w:t>SCOPE</w:t>
      </w:r>
    </w:p>
    <w:p w:rsidR="00071016" w:rsidRPr="00071016" w:rsidRDefault="00071016" w:rsidP="00071016">
      <w:pPr>
        <w:widowControl/>
        <w:ind w:left="1080"/>
        <w:contextualSpacing/>
        <w:rPr>
          <w:rFonts w:ascii="Times New Roman" w:hAnsi="Times New Roman" w:cs="Times New Roman"/>
          <w:sz w:val="20"/>
          <w:szCs w:val="20"/>
        </w:rPr>
      </w:pPr>
    </w:p>
    <w:p w:rsidR="00071016" w:rsidRPr="00071016" w:rsidRDefault="00071016" w:rsidP="00071016">
      <w:pPr>
        <w:widowControl/>
        <w:ind w:left="1080"/>
        <w:contextualSpacing/>
        <w:rPr>
          <w:rFonts w:ascii="Times New Roman" w:hAnsi="Times New Roman" w:cs="Times New Roman"/>
          <w:sz w:val="20"/>
          <w:szCs w:val="20"/>
        </w:rPr>
      </w:pPr>
      <w:r w:rsidRPr="00071016">
        <w:rPr>
          <w:rFonts w:ascii="Times New Roman" w:hAnsi="Times New Roman" w:cs="Times New Roman"/>
          <w:sz w:val="20"/>
          <w:szCs w:val="20"/>
        </w:rPr>
        <w:t>This policy applies to all employees of the District.</w:t>
      </w:r>
    </w:p>
    <w:p w:rsidR="00071016" w:rsidRPr="00071016" w:rsidRDefault="00071016" w:rsidP="00071016">
      <w:pPr>
        <w:widowControl/>
        <w:ind w:left="1080"/>
        <w:contextualSpacing/>
        <w:rPr>
          <w:rFonts w:ascii="Times New Roman" w:hAnsi="Times New Roman" w:cs="Times New Roman"/>
          <w:sz w:val="20"/>
          <w:szCs w:val="20"/>
        </w:rPr>
      </w:pPr>
    </w:p>
    <w:p w:rsidR="00071016" w:rsidRPr="00071016" w:rsidRDefault="00071016" w:rsidP="00071016">
      <w:pPr>
        <w:widowControl/>
        <w:numPr>
          <w:ilvl w:val="0"/>
          <w:numId w:val="17"/>
        </w:numPr>
        <w:spacing w:after="200" w:line="276" w:lineRule="auto"/>
        <w:contextualSpacing/>
        <w:rPr>
          <w:rFonts w:ascii="Times New Roman" w:hAnsi="Times New Roman" w:cs="Times New Roman"/>
          <w:b/>
          <w:sz w:val="20"/>
          <w:szCs w:val="20"/>
        </w:rPr>
      </w:pPr>
      <w:r w:rsidRPr="00071016">
        <w:rPr>
          <w:rFonts w:ascii="Times New Roman" w:hAnsi="Times New Roman" w:cs="Times New Roman"/>
          <w:b/>
          <w:sz w:val="20"/>
          <w:szCs w:val="20"/>
        </w:rPr>
        <w:t xml:space="preserve"> POLICY</w:t>
      </w:r>
    </w:p>
    <w:p w:rsidR="00071016" w:rsidRPr="00071016" w:rsidRDefault="00071016" w:rsidP="00071016">
      <w:pPr>
        <w:widowControl/>
        <w:ind w:left="1080"/>
        <w:contextualSpacing/>
        <w:rPr>
          <w:rFonts w:ascii="Times New Roman" w:hAnsi="Times New Roman" w:cs="Times New Roman"/>
          <w:b/>
          <w:sz w:val="20"/>
          <w:szCs w:val="20"/>
        </w:rPr>
      </w:pPr>
    </w:p>
    <w:p w:rsidR="00071016" w:rsidRPr="00071016" w:rsidRDefault="00071016" w:rsidP="00071016">
      <w:pPr>
        <w:widowControl/>
        <w:ind w:left="1080"/>
        <w:contextualSpacing/>
        <w:rPr>
          <w:rFonts w:ascii="Times New Roman" w:hAnsi="Times New Roman" w:cs="Times New Roman"/>
          <w:sz w:val="20"/>
          <w:szCs w:val="20"/>
        </w:rPr>
      </w:pPr>
      <w:r w:rsidRPr="00071016">
        <w:rPr>
          <w:rFonts w:ascii="Times New Roman" w:hAnsi="Times New Roman" w:cs="Times New Roman"/>
          <w:sz w:val="20"/>
          <w:szCs w:val="20"/>
        </w:rPr>
        <w:t>It is the policy of the District to maintain all employee files according to all Federal and State record keeping requirements, as well as the following guidelines.</w:t>
      </w:r>
    </w:p>
    <w:p w:rsidR="00071016" w:rsidRPr="00071016" w:rsidRDefault="00071016" w:rsidP="00071016">
      <w:pPr>
        <w:widowControl/>
        <w:ind w:left="1080"/>
        <w:contextualSpacing/>
        <w:rPr>
          <w:rFonts w:ascii="Times New Roman" w:hAnsi="Times New Roman" w:cs="Times New Roman"/>
          <w:sz w:val="20"/>
          <w:szCs w:val="20"/>
        </w:rPr>
      </w:pPr>
    </w:p>
    <w:p w:rsidR="00071016" w:rsidRPr="00071016" w:rsidRDefault="00071016" w:rsidP="00071016">
      <w:pPr>
        <w:widowControl/>
        <w:numPr>
          <w:ilvl w:val="0"/>
          <w:numId w:val="17"/>
        </w:numPr>
        <w:spacing w:after="200" w:line="276" w:lineRule="auto"/>
        <w:contextualSpacing/>
        <w:rPr>
          <w:rFonts w:ascii="Times New Roman" w:hAnsi="Times New Roman" w:cs="Times New Roman"/>
          <w:b/>
          <w:sz w:val="20"/>
          <w:szCs w:val="20"/>
        </w:rPr>
      </w:pPr>
      <w:r w:rsidRPr="00071016">
        <w:rPr>
          <w:rFonts w:ascii="Times New Roman" w:hAnsi="Times New Roman" w:cs="Times New Roman"/>
          <w:b/>
          <w:sz w:val="20"/>
          <w:szCs w:val="20"/>
        </w:rPr>
        <w:t>GUIDELINES</w:t>
      </w:r>
    </w:p>
    <w:p w:rsidR="00071016" w:rsidRPr="00071016" w:rsidRDefault="00071016" w:rsidP="00071016">
      <w:pPr>
        <w:widowControl/>
        <w:ind w:left="1080"/>
        <w:contextualSpacing/>
        <w:rPr>
          <w:rFonts w:ascii="Times New Roman" w:hAnsi="Times New Roman" w:cs="Times New Roman"/>
          <w:b/>
          <w:sz w:val="20"/>
          <w:szCs w:val="20"/>
        </w:rPr>
      </w:pPr>
    </w:p>
    <w:p w:rsidR="00071016" w:rsidRPr="00071016" w:rsidRDefault="00071016" w:rsidP="00071016">
      <w:pPr>
        <w:widowControl/>
        <w:numPr>
          <w:ilvl w:val="0"/>
          <w:numId w:val="25"/>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 xml:space="preserve"> </w:t>
      </w:r>
      <w:r w:rsidRPr="00071016">
        <w:rPr>
          <w:rFonts w:ascii="Times New Roman" w:hAnsi="Times New Roman" w:cs="Times New Roman"/>
          <w:b/>
          <w:sz w:val="20"/>
          <w:szCs w:val="20"/>
        </w:rPr>
        <w:t>Changes</w:t>
      </w:r>
      <w:r w:rsidRPr="00071016">
        <w:rPr>
          <w:rFonts w:ascii="Times New Roman" w:hAnsi="Times New Roman" w:cs="Times New Roman"/>
          <w:sz w:val="20"/>
          <w:szCs w:val="20"/>
        </w:rPr>
        <w:t xml:space="preserve"> – All changes of address, telephone number, family status (i.e., birth, adoption, marriage, death, divorce, and legal separation) shall be reported to the Administration Office within one week.  An employee’s income tax status may be affected by</w:t>
      </w:r>
      <w:r>
        <w:rPr>
          <w:rFonts w:ascii="Times New Roman" w:hAnsi="Times New Roman" w:cs="Times New Roman"/>
          <w:sz w:val="20"/>
          <w:szCs w:val="20"/>
        </w:rPr>
        <w:t xml:space="preserve"> these changes. </w:t>
      </w:r>
    </w:p>
    <w:p w:rsidR="00071016" w:rsidRPr="00071016" w:rsidRDefault="00071016" w:rsidP="00071016">
      <w:pPr>
        <w:widowControl/>
        <w:ind w:left="1800"/>
        <w:contextualSpacing/>
        <w:rPr>
          <w:rFonts w:ascii="Times New Roman" w:hAnsi="Times New Roman" w:cs="Times New Roman"/>
          <w:sz w:val="20"/>
          <w:szCs w:val="20"/>
        </w:rPr>
      </w:pPr>
    </w:p>
    <w:p w:rsidR="00071016" w:rsidRPr="00071016" w:rsidRDefault="00071016" w:rsidP="00071016">
      <w:pPr>
        <w:widowControl/>
        <w:numPr>
          <w:ilvl w:val="0"/>
          <w:numId w:val="25"/>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Personnel File Access</w:t>
      </w:r>
      <w:r w:rsidRPr="00071016">
        <w:rPr>
          <w:rFonts w:ascii="Times New Roman" w:hAnsi="Times New Roman" w:cs="Times New Roman"/>
          <w:sz w:val="20"/>
          <w:szCs w:val="20"/>
        </w:rPr>
        <w:t xml:space="preserve"> – Access to personnel files shall be restricted to the Fire Chief or his designated representative.</w:t>
      </w:r>
      <w:r>
        <w:rPr>
          <w:rFonts w:ascii="Times New Roman" w:hAnsi="Times New Roman" w:cs="Times New Roman"/>
          <w:sz w:val="20"/>
          <w:szCs w:val="20"/>
        </w:rPr>
        <w:t xml:space="preserve"> </w:t>
      </w:r>
      <w:r w:rsidRPr="00071016">
        <w:rPr>
          <w:rFonts w:ascii="Times New Roman" w:hAnsi="Times New Roman" w:cs="Times New Roman"/>
          <w:sz w:val="20"/>
          <w:szCs w:val="20"/>
        </w:rPr>
        <w:t xml:space="preserve"> District Board members access will be limited to the same rights as the public.</w:t>
      </w:r>
    </w:p>
    <w:p w:rsidR="00071016" w:rsidRPr="00071016" w:rsidRDefault="00071016" w:rsidP="00071016">
      <w:pPr>
        <w:widowControl/>
        <w:spacing w:after="200" w:line="276" w:lineRule="auto"/>
        <w:ind w:left="720"/>
        <w:contextualSpacing/>
        <w:rPr>
          <w:rFonts w:ascii="Times New Roman" w:hAnsi="Times New Roman" w:cs="Times New Roman"/>
          <w:sz w:val="20"/>
          <w:szCs w:val="20"/>
        </w:rPr>
      </w:pPr>
    </w:p>
    <w:p w:rsidR="00071016" w:rsidRPr="00071016" w:rsidRDefault="00071016" w:rsidP="00071016">
      <w:pPr>
        <w:widowControl/>
        <w:numPr>
          <w:ilvl w:val="0"/>
          <w:numId w:val="25"/>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Information Requests and Employment References</w:t>
      </w:r>
      <w:r w:rsidRPr="00071016">
        <w:rPr>
          <w:rFonts w:ascii="Times New Roman" w:hAnsi="Times New Roman" w:cs="Times New Roman"/>
          <w:sz w:val="20"/>
          <w:szCs w:val="20"/>
        </w:rPr>
        <w:t xml:space="preserve"> – Requests for information from one employee files received from outside the District, including request for references on former employees, shall be directed to the Fire Chief or a designated r</w:t>
      </w:r>
      <w:r>
        <w:rPr>
          <w:rFonts w:ascii="Times New Roman" w:hAnsi="Times New Roman" w:cs="Times New Roman"/>
          <w:sz w:val="20"/>
          <w:szCs w:val="20"/>
        </w:rPr>
        <w:t xml:space="preserve">epresentative. </w:t>
      </w:r>
    </w:p>
    <w:p w:rsidR="00071016" w:rsidRPr="00071016" w:rsidRDefault="00071016" w:rsidP="00071016">
      <w:pPr>
        <w:widowControl/>
        <w:ind w:left="1800"/>
        <w:contextualSpacing/>
        <w:rPr>
          <w:rFonts w:ascii="Times New Roman" w:hAnsi="Times New Roman" w:cs="Times New Roman"/>
          <w:sz w:val="20"/>
          <w:szCs w:val="20"/>
        </w:rPr>
      </w:pPr>
    </w:p>
    <w:p w:rsidR="00071016" w:rsidRPr="00071016" w:rsidRDefault="00071016" w:rsidP="00071016">
      <w:pPr>
        <w:widowControl/>
        <w:ind w:left="1800"/>
        <w:contextualSpacing/>
        <w:rPr>
          <w:rFonts w:ascii="Times New Roman" w:hAnsi="Times New Roman" w:cs="Times New Roman"/>
          <w:sz w:val="20"/>
          <w:szCs w:val="20"/>
        </w:rPr>
      </w:pPr>
      <w:r w:rsidRPr="00071016">
        <w:rPr>
          <w:rFonts w:ascii="Times New Roman" w:hAnsi="Times New Roman" w:cs="Times New Roman"/>
          <w:sz w:val="20"/>
          <w:szCs w:val="20"/>
        </w:rPr>
        <w:t xml:space="preserve">Note:  Supervisors and other employees may provide letters of references for current or former employees.  However, the Fire Chief or his designated representative shall approve all letters that are signed as representative of </w:t>
      </w:r>
      <w:r>
        <w:rPr>
          <w:rFonts w:ascii="Times New Roman" w:hAnsi="Times New Roman" w:cs="Times New Roman"/>
          <w:sz w:val="20"/>
          <w:szCs w:val="20"/>
        </w:rPr>
        <w:t>the Blue Ridge Fire District</w:t>
      </w:r>
      <w:r w:rsidRPr="00071016">
        <w:rPr>
          <w:rFonts w:ascii="Times New Roman" w:hAnsi="Times New Roman" w:cs="Times New Roman"/>
          <w:sz w:val="20"/>
          <w:szCs w:val="20"/>
        </w:rPr>
        <w:t xml:space="preserve"> prior to distribution.</w:t>
      </w:r>
    </w:p>
    <w:p w:rsidR="00071016" w:rsidRPr="00071016" w:rsidRDefault="00071016" w:rsidP="00071016">
      <w:pPr>
        <w:widowControl/>
        <w:ind w:left="1800"/>
        <w:contextualSpacing/>
        <w:rPr>
          <w:rFonts w:ascii="Times New Roman" w:hAnsi="Times New Roman" w:cs="Times New Roman"/>
          <w:sz w:val="20"/>
          <w:szCs w:val="20"/>
        </w:rPr>
      </w:pPr>
    </w:p>
    <w:p w:rsidR="00071016" w:rsidRPr="00071016" w:rsidRDefault="00071016" w:rsidP="00071016">
      <w:pPr>
        <w:widowControl/>
        <w:numPr>
          <w:ilvl w:val="0"/>
          <w:numId w:val="17"/>
        </w:numPr>
        <w:spacing w:after="200" w:line="276" w:lineRule="auto"/>
        <w:contextualSpacing/>
        <w:rPr>
          <w:rFonts w:ascii="Times New Roman" w:hAnsi="Times New Roman" w:cs="Times New Roman"/>
          <w:b/>
          <w:sz w:val="20"/>
          <w:szCs w:val="20"/>
        </w:rPr>
      </w:pPr>
      <w:r w:rsidRPr="00071016">
        <w:rPr>
          <w:rFonts w:ascii="Times New Roman" w:hAnsi="Times New Roman" w:cs="Times New Roman"/>
          <w:sz w:val="20"/>
          <w:szCs w:val="20"/>
        </w:rPr>
        <w:t xml:space="preserve"> </w:t>
      </w:r>
      <w:r w:rsidRPr="00071016">
        <w:rPr>
          <w:rFonts w:ascii="Times New Roman" w:hAnsi="Times New Roman" w:cs="Times New Roman"/>
          <w:b/>
          <w:sz w:val="20"/>
          <w:szCs w:val="20"/>
        </w:rPr>
        <w:t>PROCEDURE</w:t>
      </w:r>
    </w:p>
    <w:p w:rsidR="00071016" w:rsidRPr="00071016" w:rsidRDefault="00071016" w:rsidP="00071016">
      <w:pPr>
        <w:widowControl/>
        <w:ind w:left="1080"/>
        <w:contextualSpacing/>
        <w:rPr>
          <w:rFonts w:ascii="Times New Roman" w:hAnsi="Times New Roman" w:cs="Times New Roman"/>
          <w:sz w:val="20"/>
          <w:szCs w:val="20"/>
        </w:rPr>
      </w:pPr>
    </w:p>
    <w:p w:rsidR="00071016" w:rsidRPr="00071016" w:rsidRDefault="00071016" w:rsidP="00071016">
      <w:pPr>
        <w:widowControl/>
        <w:numPr>
          <w:ilvl w:val="0"/>
          <w:numId w:val="26"/>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 xml:space="preserve"> </w:t>
      </w:r>
      <w:r w:rsidRPr="00071016">
        <w:rPr>
          <w:rFonts w:ascii="Times New Roman" w:hAnsi="Times New Roman" w:cs="Times New Roman"/>
          <w:b/>
          <w:sz w:val="20"/>
          <w:szCs w:val="20"/>
        </w:rPr>
        <w:t>Telephone Inquiries</w:t>
      </w:r>
      <w:r w:rsidRPr="00071016">
        <w:rPr>
          <w:rFonts w:ascii="Times New Roman" w:hAnsi="Times New Roman" w:cs="Times New Roman"/>
          <w:sz w:val="20"/>
          <w:szCs w:val="20"/>
        </w:rPr>
        <w:t xml:space="preserve"> – Information shall be verified  by the </w:t>
      </w:r>
      <w:r>
        <w:rPr>
          <w:rFonts w:ascii="Times New Roman" w:hAnsi="Times New Roman" w:cs="Times New Roman"/>
          <w:sz w:val="20"/>
          <w:szCs w:val="20"/>
        </w:rPr>
        <w:t>Supervisor</w:t>
      </w:r>
      <w:r w:rsidRPr="00071016">
        <w:rPr>
          <w:rFonts w:ascii="Times New Roman" w:hAnsi="Times New Roman" w:cs="Times New Roman"/>
          <w:sz w:val="20"/>
          <w:szCs w:val="20"/>
        </w:rPr>
        <w:t xml:space="preserve"> or the Fire Chief via telephone, but shall be limited to the following:</w:t>
      </w:r>
    </w:p>
    <w:p w:rsidR="00071016" w:rsidRPr="00071016" w:rsidRDefault="00071016" w:rsidP="00071016">
      <w:pPr>
        <w:widowControl/>
        <w:ind w:left="1440"/>
        <w:contextualSpacing/>
        <w:rPr>
          <w:rFonts w:ascii="Times New Roman" w:hAnsi="Times New Roman" w:cs="Times New Roman"/>
          <w:sz w:val="20"/>
          <w:szCs w:val="20"/>
        </w:rPr>
      </w:pPr>
    </w:p>
    <w:p w:rsidR="00071016" w:rsidRPr="00071016" w:rsidRDefault="00071016" w:rsidP="00071016">
      <w:pPr>
        <w:widowControl/>
        <w:numPr>
          <w:ilvl w:val="0"/>
          <w:numId w:val="27"/>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Date of hire</w:t>
      </w:r>
    </w:p>
    <w:p w:rsidR="00071016" w:rsidRPr="00071016" w:rsidRDefault="00071016" w:rsidP="00071016">
      <w:pPr>
        <w:widowControl/>
        <w:numPr>
          <w:ilvl w:val="0"/>
          <w:numId w:val="27"/>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Date of termination</w:t>
      </w:r>
    </w:p>
    <w:p w:rsidR="00071016" w:rsidRPr="00071016" w:rsidRDefault="00071016" w:rsidP="00071016">
      <w:pPr>
        <w:widowControl/>
        <w:numPr>
          <w:ilvl w:val="0"/>
          <w:numId w:val="27"/>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Most recent position held</w:t>
      </w:r>
    </w:p>
    <w:p w:rsidR="00071016" w:rsidRPr="00071016" w:rsidRDefault="00071016" w:rsidP="00071016">
      <w:pPr>
        <w:widowControl/>
        <w:ind w:left="720"/>
        <w:rPr>
          <w:rFonts w:ascii="Times New Roman" w:hAnsi="Times New Roman" w:cs="Times New Roman"/>
          <w:sz w:val="20"/>
          <w:szCs w:val="20"/>
        </w:rPr>
      </w:pPr>
      <w:r w:rsidRPr="00071016">
        <w:rPr>
          <w:rFonts w:ascii="Times New Roman" w:hAnsi="Times New Roman" w:cs="Times New Roman"/>
          <w:sz w:val="20"/>
          <w:szCs w:val="20"/>
        </w:rPr>
        <w:t>Note:  No other person is authorized to provide information via a telephone inquiry, unless previously authorized by the Fire Chief.</w:t>
      </w:r>
    </w:p>
    <w:p w:rsidR="00071016" w:rsidRPr="00071016" w:rsidRDefault="00071016" w:rsidP="00071016">
      <w:pPr>
        <w:widowControl/>
        <w:ind w:left="2160"/>
        <w:contextualSpacing/>
        <w:rPr>
          <w:rFonts w:ascii="Times New Roman" w:hAnsi="Times New Roman" w:cs="Times New Roman"/>
          <w:sz w:val="20"/>
          <w:szCs w:val="20"/>
        </w:rPr>
      </w:pPr>
    </w:p>
    <w:p w:rsidR="00071016" w:rsidRPr="00071016" w:rsidRDefault="00071016" w:rsidP="00071016">
      <w:pPr>
        <w:widowControl/>
        <w:numPr>
          <w:ilvl w:val="0"/>
          <w:numId w:val="26"/>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 xml:space="preserve"> </w:t>
      </w:r>
      <w:r w:rsidRPr="00071016">
        <w:rPr>
          <w:rFonts w:ascii="Times New Roman" w:hAnsi="Times New Roman" w:cs="Times New Roman"/>
          <w:b/>
          <w:sz w:val="20"/>
          <w:szCs w:val="20"/>
        </w:rPr>
        <w:t>Written Inquires</w:t>
      </w:r>
      <w:r w:rsidRPr="00071016">
        <w:rPr>
          <w:rFonts w:ascii="Times New Roman" w:hAnsi="Times New Roman" w:cs="Times New Roman"/>
          <w:sz w:val="20"/>
          <w:szCs w:val="20"/>
        </w:rPr>
        <w:t xml:space="preserve"> – If the request for information is in writing and signed by the employee or former employee, salary information may be verified in addition to the items set forth in Guideline V above.  This verification shall be</w:t>
      </w:r>
      <w:r>
        <w:rPr>
          <w:rFonts w:ascii="Times New Roman" w:hAnsi="Times New Roman" w:cs="Times New Roman"/>
          <w:sz w:val="20"/>
          <w:szCs w:val="20"/>
        </w:rPr>
        <w:t xml:space="preserve"> in writing from the Fire Chief</w:t>
      </w:r>
      <w:r w:rsidRPr="00071016">
        <w:rPr>
          <w:rFonts w:ascii="Times New Roman" w:hAnsi="Times New Roman" w:cs="Times New Roman"/>
          <w:sz w:val="20"/>
          <w:szCs w:val="20"/>
        </w:rPr>
        <w:t>.  A copy shall be retained in the employee’s p</w:t>
      </w:r>
      <w:r>
        <w:rPr>
          <w:rFonts w:ascii="Times New Roman" w:hAnsi="Times New Roman" w:cs="Times New Roman"/>
          <w:sz w:val="20"/>
          <w:szCs w:val="20"/>
        </w:rPr>
        <w:t xml:space="preserve">ersonnel file. </w:t>
      </w:r>
    </w:p>
    <w:p w:rsidR="00071016" w:rsidRPr="00071016" w:rsidRDefault="00071016" w:rsidP="00071016">
      <w:pPr>
        <w:widowControl/>
        <w:ind w:left="1440"/>
        <w:contextualSpacing/>
        <w:rPr>
          <w:rFonts w:ascii="Times New Roman" w:hAnsi="Times New Roman" w:cs="Times New Roman"/>
          <w:sz w:val="20"/>
          <w:szCs w:val="20"/>
        </w:rPr>
      </w:pPr>
    </w:p>
    <w:p w:rsidR="00071016" w:rsidRPr="00071016" w:rsidRDefault="00071016" w:rsidP="00071016">
      <w:pPr>
        <w:widowControl/>
        <w:numPr>
          <w:ilvl w:val="0"/>
          <w:numId w:val="26"/>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Reference with Written Approval</w:t>
      </w:r>
      <w:r w:rsidRPr="00071016">
        <w:rPr>
          <w:rFonts w:ascii="Times New Roman" w:hAnsi="Times New Roman" w:cs="Times New Roman"/>
          <w:sz w:val="20"/>
          <w:szCs w:val="20"/>
        </w:rPr>
        <w:t xml:space="preserve"> – With written approval from the current or former employee, salary, job chronology, and performance information may be released in writing only.  This may be explained to separating employees in the e</w:t>
      </w:r>
      <w:r>
        <w:rPr>
          <w:rFonts w:ascii="Times New Roman" w:hAnsi="Times New Roman" w:cs="Times New Roman"/>
          <w:sz w:val="20"/>
          <w:szCs w:val="20"/>
        </w:rPr>
        <w:t xml:space="preserve">xit interview. </w:t>
      </w:r>
    </w:p>
    <w:p w:rsidR="00071016" w:rsidRPr="00071016" w:rsidRDefault="00071016" w:rsidP="00071016">
      <w:pPr>
        <w:widowControl/>
        <w:ind w:left="1440"/>
        <w:contextualSpacing/>
        <w:rPr>
          <w:rFonts w:ascii="Times New Roman" w:hAnsi="Times New Roman" w:cs="Times New Roman"/>
          <w:sz w:val="20"/>
          <w:szCs w:val="20"/>
        </w:rPr>
      </w:pPr>
    </w:p>
    <w:p w:rsidR="00071016" w:rsidRPr="00071016" w:rsidRDefault="00071016" w:rsidP="00071016">
      <w:pPr>
        <w:widowControl/>
        <w:numPr>
          <w:ilvl w:val="0"/>
          <w:numId w:val="26"/>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Examination of an Employee File</w:t>
      </w:r>
      <w:r w:rsidRPr="00071016">
        <w:rPr>
          <w:rFonts w:ascii="Times New Roman" w:hAnsi="Times New Roman" w:cs="Times New Roman"/>
          <w:sz w:val="20"/>
          <w:szCs w:val="20"/>
        </w:rPr>
        <w:t xml:space="preserve"> – Inspection of an employee’s personnel file may be accomplished at reasonable times during office hours under the following conditions:</w:t>
      </w:r>
    </w:p>
    <w:p w:rsidR="00071016" w:rsidRPr="00071016" w:rsidRDefault="00071016" w:rsidP="00071016">
      <w:pPr>
        <w:widowControl/>
        <w:spacing w:after="200" w:line="276" w:lineRule="auto"/>
        <w:ind w:left="720"/>
        <w:contextualSpacing/>
        <w:rPr>
          <w:rFonts w:ascii="Times New Roman" w:hAnsi="Times New Roman" w:cs="Times New Roman"/>
          <w:sz w:val="20"/>
          <w:szCs w:val="20"/>
        </w:rPr>
      </w:pPr>
    </w:p>
    <w:p w:rsidR="00071016" w:rsidRPr="00071016" w:rsidRDefault="00071016" w:rsidP="00071016">
      <w:pPr>
        <w:widowControl/>
        <w:numPr>
          <w:ilvl w:val="0"/>
          <w:numId w:val="28"/>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 xml:space="preserve"> </w:t>
      </w:r>
      <w:r w:rsidRPr="00071016">
        <w:rPr>
          <w:rFonts w:ascii="Times New Roman" w:hAnsi="Times New Roman" w:cs="Times New Roman"/>
          <w:b/>
          <w:sz w:val="20"/>
          <w:szCs w:val="20"/>
        </w:rPr>
        <w:t>Employee</w:t>
      </w:r>
      <w:r w:rsidRPr="00071016">
        <w:rPr>
          <w:rFonts w:ascii="Times New Roman" w:hAnsi="Times New Roman" w:cs="Times New Roman"/>
          <w:sz w:val="20"/>
          <w:szCs w:val="20"/>
        </w:rPr>
        <w:t xml:space="preserve"> – Upon request by an employee and in the presence of the Fire Chief</w:t>
      </w:r>
      <w:r>
        <w:rPr>
          <w:rFonts w:ascii="Times New Roman" w:hAnsi="Times New Roman" w:cs="Times New Roman"/>
          <w:sz w:val="20"/>
          <w:szCs w:val="20"/>
        </w:rPr>
        <w:t xml:space="preserve"> or designee</w:t>
      </w:r>
      <w:r w:rsidRPr="00071016">
        <w:rPr>
          <w:rFonts w:ascii="Times New Roman" w:hAnsi="Times New Roman" w:cs="Times New Roman"/>
          <w:sz w:val="20"/>
          <w:szCs w:val="20"/>
        </w:rPr>
        <w:t>, the employee may inspect the personnel file.  Employees have the right to obtain copies of any documents in the file that are signed by the employee as a condition of initial or continued employment.</w:t>
      </w:r>
    </w:p>
    <w:p w:rsidR="00071016" w:rsidRPr="00071016" w:rsidRDefault="00071016" w:rsidP="00071016">
      <w:pPr>
        <w:widowControl/>
        <w:ind w:left="1800"/>
        <w:contextualSpacing/>
        <w:rPr>
          <w:rFonts w:ascii="Times New Roman" w:hAnsi="Times New Roman" w:cs="Times New Roman"/>
          <w:sz w:val="20"/>
          <w:szCs w:val="20"/>
        </w:rPr>
      </w:pPr>
    </w:p>
    <w:p w:rsidR="00071016" w:rsidRPr="00071016" w:rsidRDefault="00071016" w:rsidP="00071016">
      <w:pPr>
        <w:widowControl/>
        <w:numPr>
          <w:ilvl w:val="0"/>
          <w:numId w:val="28"/>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Government Inquires</w:t>
      </w:r>
      <w:r w:rsidRPr="00071016">
        <w:rPr>
          <w:rFonts w:ascii="Times New Roman" w:hAnsi="Times New Roman" w:cs="Times New Roman"/>
          <w:sz w:val="20"/>
          <w:szCs w:val="20"/>
        </w:rPr>
        <w:t xml:space="preserve"> – The District shall cooperate with Federal, State and local governmental agencies investigating an employee if the investigators furnish proper identification and proof of legal authority to investigate.  The investigation shall be permitted on the District premises, but the investigator shall not be allowed to remove or reproduce this information without consent from the Fire Chief and the District’s legal counsel.</w:t>
      </w:r>
    </w:p>
    <w:p w:rsidR="00071016" w:rsidRPr="00071016" w:rsidRDefault="00071016" w:rsidP="00071016">
      <w:pPr>
        <w:widowControl/>
        <w:spacing w:after="200" w:line="276" w:lineRule="auto"/>
        <w:ind w:left="720"/>
        <w:contextualSpacing/>
        <w:rPr>
          <w:rFonts w:ascii="Times New Roman" w:hAnsi="Times New Roman" w:cs="Times New Roman"/>
          <w:sz w:val="20"/>
          <w:szCs w:val="20"/>
        </w:rPr>
      </w:pPr>
    </w:p>
    <w:p w:rsidR="00071016" w:rsidRPr="00071016" w:rsidRDefault="00071016" w:rsidP="00071016">
      <w:pPr>
        <w:widowControl/>
        <w:ind w:left="1800"/>
        <w:contextualSpacing/>
        <w:rPr>
          <w:rFonts w:ascii="Times New Roman" w:hAnsi="Times New Roman" w:cs="Times New Roman"/>
          <w:sz w:val="20"/>
          <w:szCs w:val="20"/>
        </w:rPr>
      </w:pPr>
    </w:p>
    <w:p w:rsidR="00071016" w:rsidRPr="00071016" w:rsidRDefault="00071016" w:rsidP="00071016">
      <w:pPr>
        <w:widowControl/>
        <w:numPr>
          <w:ilvl w:val="0"/>
          <w:numId w:val="26"/>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 xml:space="preserve"> </w:t>
      </w:r>
      <w:r w:rsidRPr="00071016">
        <w:rPr>
          <w:rFonts w:ascii="Times New Roman" w:hAnsi="Times New Roman" w:cs="Times New Roman"/>
          <w:b/>
          <w:sz w:val="20"/>
          <w:szCs w:val="20"/>
        </w:rPr>
        <w:t>File Retention</w:t>
      </w:r>
      <w:r w:rsidRPr="00071016">
        <w:rPr>
          <w:rFonts w:ascii="Times New Roman" w:hAnsi="Times New Roman" w:cs="Times New Roman"/>
          <w:sz w:val="20"/>
          <w:szCs w:val="20"/>
        </w:rPr>
        <w:t xml:space="preserve"> – The permanent or “central” file containing all employee information shall be maintained in the Administration Office.  Originals of personnel records shall be maintained for a period of five years after an employee’s separation date.  Supervisors may maintain a “local” file with information relating to performance, emergency contact, certifications, etc.  This file may be transferred to the new supervisor in the event of an employee transfer.  See documentation removal from employee files for additional timelines.</w:t>
      </w:r>
    </w:p>
    <w:p w:rsidR="00071016" w:rsidRPr="00071016" w:rsidRDefault="00071016" w:rsidP="00071016">
      <w:pPr>
        <w:widowControl/>
        <w:ind w:left="1440"/>
        <w:contextualSpacing/>
        <w:rPr>
          <w:rFonts w:ascii="Times New Roman" w:hAnsi="Times New Roman" w:cs="Times New Roman"/>
          <w:sz w:val="20"/>
          <w:szCs w:val="20"/>
        </w:rPr>
      </w:pPr>
    </w:p>
    <w:p w:rsidR="00071016" w:rsidRPr="00071016" w:rsidRDefault="00071016" w:rsidP="00071016">
      <w:pPr>
        <w:widowControl/>
        <w:numPr>
          <w:ilvl w:val="0"/>
          <w:numId w:val="26"/>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Medical Files</w:t>
      </w:r>
      <w:r w:rsidRPr="00071016">
        <w:rPr>
          <w:rFonts w:ascii="Times New Roman" w:hAnsi="Times New Roman" w:cs="Times New Roman"/>
          <w:sz w:val="20"/>
          <w:szCs w:val="20"/>
        </w:rPr>
        <w:t xml:space="preserve"> – All medical files shall be maintained separate from the employee personnel files.</w:t>
      </w:r>
    </w:p>
    <w:p w:rsidR="00071016" w:rsidRPr="00071016" w:rsidRDefault="00071016" w:rsidP="00071016">
      <w:pPr>
        <w:widowControl/>
        <w:spacing w:after="200" w:line="276" w:lineRule="auto"/>
        <w:ind w:left="720"/>
        <w:contextualSpacing/>
        <w:rPr>
          <w:rFonts w:ascii="Times New Roman" w:hAnsi="Times New Roman" w:cs="Times New Roman"/>
          <w:sz w:val="20"/>
          <w:szCs w:val="20"/>
        </w:rPr>
      </w:pPr>
    </w:p>
    <w:p w:rsidR="00071016" w:rsidRPr="00071016" w:rsidRDefault="00071016" w:rsidP="00071016">
      <w:pPr>
        <w:widowControl/>
        <w:numPr>
          <w:ilvl w:val="0"/>
          <w:numId w:val="29"/>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 xml:space="preserve"> </w:t>
      </w:r>
      <w:r w:rsidRPr="00071016">
        <w:rPr>
          <w:rFonts w:ascii="Times New Roman" w:hAnsi="Times New Roman" w:cs="Times New Roman"/>
          <w:b/>
          <w:sz w:val="20"/>
          <w:szCs w:val="20"/>
        </w:rPr>
        <w:t>Content</w:t>
      </w:r>
      <w:r w:rsidRPr="00071016">
        <w:rPr>
          <w:rFonts w:ascii="Times New Roman" w:hAnsi="Times New Roman" w:cs="Times New Roman"/>
          <w:sz w:val="20"/>
          <w:szCs w:val="20"/>
        </w:rPr>
        <w:t xml:space="preserve"> – Medical files shall contain any information related to one’s medical or physical condition including but not limited to such items as:  physical condition including but not limited to such items as: Physical Examination results, PSPRS Medical Review, Workers’ Compensation reports, Drug Screen results, and Hazardous Material Exposure reports.</w:t>
      </w:r>
    </w:p>
    <w:p w:rsidR="00071016" w:rsidRPr="00071016" w:rsidRDefault="00071016" w:rsidP="00071016">
      <w:pPr>
        <w:widowControl/>
        <w:numPr>
          <w:ilvl w:val="0"/>
          <w:numId w:val="29"/>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 xml:space="preserve">Access </w:t>
      </w:r>
      <w:r w:rsidRPr="00071016">
        <w:rPr>
          <w:rFonts w:ascii="Times New Roman" w:hAnsi="Times New Roman" w:cs="Times New Roman"/>
          <w:sz w:val="20"/>
          <w:szCs w:val="20"/>
        </w:rPr>
        <w:t>– Access to the medical files shall be restricted to the Fire Chief</w:t>
      </w:r>
      <w:r>
        <w:rPr>
          <w:rFonts w:ascii="Times New Roman" w:hAnsi="Times New Roman" w:cs="Times New Roman"/>
          <w:sz w:val="20"/>
          <w:szCs w:val="20"/>
        </w:rPr>
        <w:t xml:space="preserve"> or designee</w:t>
      </w:r>
      <w:r w:rsidRPr="00071016">
        <w:rPr>
          <w:rFonts w:ascii="Times New Roman" w:hAnsi="Times New Roman" w:cs="Times New Roman"/>
          <w:sz w:val="20"/>
          <w:szCs w:val="20"/>
        </w:rPr>
        <w:t>.</w:t>
      </w:r>
    </w:p>
    <w:p w:rsidR="00071016" w:rsidRPr="00071016" w:rsidRDefault="00071016" w:rsidP="00071016">
      <w:pPr>
        <w:widowControl/>
        <w:ind w:left="1800"/>
        <w:contextualSpacing/>
        <w:rPr>
          <w:rFonts w:ascii="Times New Roman" w:hAnsi="Times New Roman" w:cs="Times New Roman"/>
          <w:b/>
          <w:sz w:val="20"/>
          <w:szCs w:val="20"/>
        </w:rPr>
      </w:pPr>
    </w:p>
    <w:p w:rsidR="00071016" w:rsidRPr="00071016" w:rsidRDefault="00071016" w:rsidP="00071016">
      <w:pPr>
        <w:widowControl/>
        <w:numPr>
          <w:ilvl w:val="0"/>
          <w:numId w:val="29"/>
        </w:numPr>
        <w:spacing w:after="200" w:line="276" w:lineRule="auto"/>
        <w:contextualSpacing/>
        <w:rPr>
          <w:rFonts w:ascii="Times New Roman" w:hAnsi="Times New Roman" w:cs="Times New Roman"/>
          <w:sz w:val="20"/>
          <w:szCs w:val="20"/>
        </w:rPr>
      </w:pPr>
      <w:r w:rsidRPr="00071016">
        <w:rPr>
          <w:rFonts w:ascii="Times New Roman" w:hAnsi="Times New Roman" w:cs="Times New Roman"/>
          <w:b/>
          <w:sz w:val="20"/>
          <w:szCs w:val="20"/>
        </w:rPr>
        <w:t xml:space="preserve"> Release of Information – </w:t>
      </w:r>
      <w:r w:rsidRPr="00071016">
        <w:rPr>
          <w:rFonts w:ascii="Times New Roman" w:hAnsi="Times New Roman" w:cs="Times New Roman"/>
          <w:sz w:val="20"/>
          <w:szCs w:val="20"/>
        </w:rPr>
        <w:t>Medical information shall be released only upon written authorization of the employee or upon proper request from other persons or agencies that have legal rights to th</w:t>
      </w:r>
      <w:r>
        <w:rPr>
          <w:rFonts w:ascii="Times New Roman" w:hAnsi="Times New Roman" w:cs="Times New Roman"/>
          <w:sz w:val="20"/>
          <w:szCs w:val="20"/>
        </w:rPr>
        <w:t xml:space="preserve">e information. </w:t>
      </w:r>
    </w:p>
    <w:p w:rsidR="00071016" w:rsidRPr="00071016" w:rsidRDefault="00071016" w:rsidP="00071016">
      <w:pPr>
        <w:widowControl/>
        <w:spacing w:after="200" w:line="276" w:lineRule="auto"/>
        <w:ind w:left="720"/>
        <w:contextualSpacing/>
        <w:rPr>
          <w:rFonts w:ascii="Times New Roman" w:hAnsi="Times New Roman" w:cs="Times New Roman"/>
          <w:sz w:val="20"/>
          <w:szCs w:val="20"/>
        </w:rPr>
      </w:pPr>
    </w:p>
    <w:p w:rsidR="00071016" w:rsidRPr="00071016" w:rsidRDefault="00071016" w:rsidP="00071016">
      <w:pPr>
        <w:widowControl/>
        <w:numPr>
          <w:ilvl w:val="0"/>
          <w:numId w:val="26"/>
        </w:numPr>
        <w:spacing w:after="200" w:line="276" w:lineRule="auto"/>
        <w:contextualSpacing/>
        <w:rPr>
          <w:rFonts w:ascii="Times New Roman" w:hAnsi="Times New Roman" w:cs="Times New Roman"/>
          <w:b/>
          <w:sz w:val="20"/>
          <w:szCs w:val="20"/>
        </w:rPr>
      </w:pPr>
      <w:r w:rsidRPr="00071016">
        <w:rPr>
          <w:rFonts w:ascii="Times New Roman" w:hAnsi="Times New Roman" w:cs="Times New Roman"/>
          <w:b/>
          <w:sz w:val="20"/>
          <w:szCs w:val="20"/>
        </w:rPr>
        <w:t>Reports to the District</w:t>
      </w:r>
    </w:p>
    <w:p w:rsidR="00071016" w:rsidRPr="00071016" w:rsidRDefault="00071016" w:rsidP="00071016">
      <w:pPr>
        <w:widowControl/>
        <w:spacing w:after="200" w:line="276" w:lineRule="auto"/>
        <w:ind w:left="1440"/>
        <w:rPr>
          <w:rFonts w:ascii="Times New Roman" w:hAnsi="Times New Roman" w:cs="Times New Roman"/>
          <w:sz w:val="20"/>
          <w:szCs w:val="20"/>
        </w:rPr>
      </w:pPr>
      <w:r w:rsidRPr="00071016">
        <w:rPr>
          <w:rFonts w:ascii="Times New Roman" w:hAnsi="Times New Roman" w:cs="Times New Roman"/>
          <w:sz w:val="20"/>
          <w:szCs w:val="20"/>
        </w:rPr>
        <w:t xml:space="preserve">Every appointment, transfer, promotion, demotion, dismissal or other change in the status of employees in both the classified and exempt services will be reported to the </w:t>
      </w:r>
      <w:r>
        <w:rPr>
          <w:rFonts w:ascii="Times New Roman" w:hAnsi="Times New Roman" w:cs="Times New Roman"/>
          <w:sz w:val="20"/>
          <w:szCs w:val="20"/>
        </w:rPr>
        <w:t>Fire Chief</w:t>
      </w:r>
      <w:r w:rsidRPr="00071016">
        <w:rPr>
          <w:rFonts w:ascii="Times New Roman" w:hAnsi="Times New Roman" w:cs="Times New Roman"/>
          <w:sz w:val="20"/>
          <w:szCs w:val="20"/>
        </w:rPr>
        <w:t>, in writing, utilizing the personnel action form.</w:t>
      </w:r>
    </w:p>
    <w:p w:rsidR="00071016" w:rsidRPr="00071016" w:rsidRDefault="00071016" w:rsidP="00071016">
      <w:pPr>
        <w:widowControl/>
        <w:numPr>
          <w:ilvl w:val="0"/>
          <w:numId w:val="30"/>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lastRenderedPageBreak/>
        <w:t xml:space="preserve">The District will provide adequate forms for making any written report, which may be generally stipulated in any of these policies and procedures. If no </w:t>
      </w:r>
      <w:proofErr w:type="gramStart"/>
      <w:r w:rsidRPr="00071016">
        <w:rPr>
          <w:rFonts w:ascii="Times New Roman" w:hAnsi="Times New Roman" w:cs="Times New Roman"/>
          <w:sz w:val="20"/>
          <w:szCs w:val="20"/>
        </w:rPr>
        <w:t>for</w:t>
      </w:r>
      <w:r>
        <w:rPr>
          <w:rFonts w:ascii="Times New Roman" w:hAnsi="Times New Roman" w:cs="Times New Roman"/>
          <w:sz w:val="20"/>
          <w:szCs w:val="20"/>
        </w:rPr>
        <w:t>m</w:t>
      </w:r>
      <w:r w:rsidRPr="00071016">
        <w:rPr>
          <w:rFonts w:ascii="Times New Roman" w:hAnsi="Times New Roman" w:cs="Times New Roman"/>
          <w:sz w:val="20"/>
          <w:szCs w:val="20"/>
        </w:rPr>
        <w:t xml:space="preserve"> exist</w:t>
      </w:r>
      <w:proofErr w:type="gramEnd"/>
      <w:r w:rsidRPr="00071016">
        <w:rPr>
          <w:rFonts w:ascii="Times New Roman" w:hAnsi="Times New Roman" w:cs="Times New Roman"/>
          <w:sz w:val="20"/>
          <w:szCs w:val="20"/>
        </w:rPr>
        <w:t xml:space="preserve"> a written memo or letter may be substituted.</w:t>
      </w:r>
    </w:p>
    <w:p w:rsidR="00071016" w:rsidRPr="00071016" w:rsidRDefault="00071016" w:rsidP="00071016">
      <w:pPr>
        <w:widowControl/>
        <w:numPr>
          <w:ilvl w:val="0"/>
          <w:numId w:val="30"/>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Completion of training schools, professional, technical courses and other like training will be noted, certified, and inserted in the personnel folder of each employee of the District.</w:t>
      </w:r>
    </w:p>
    <w:p w:rsidR="00071016" w:rsidRPr="00071016" w:rsidRDefault="00071016" w:rsidP="00071016">
      <w:pPr>
        <w:widowControl/>
        <w:numPr>
          <w:ilvl w:val="0"/>
          <w:numId w:val="30"/>
        </w:numPr>
        <w:spacing w:after="200" w:line="276" w:lineRule="auto"/>
        <w:contextualSpacing/>
        <w:rPr>
          <w:rFonts w:ascii="Times New Roman" w:hAnsi="Times New Roman" w:cs="Times New Roman"/>
          <w:sz w:val="20"/>
          <w:szCs w:val="20"/>
        </w:rPr>
      </w:pPr>
      <w:r w:rsidRPr="00071016">
        <w:rPr>
          <w:rFonts w:ascii="Times New Roman" w:hAnsi="Times New Roman" w:cs="Times New Roman"/>
          <w:sz w:val="20"/>
          <w:szCs w:val="20"/>
        </w:rPr>
        <w:t>Personnel folders will be utilized by the Chief in making assignments, reassignments, transfers, promotions, demotions, dismissals, or other personnel actions.</w:t>
      </w:r>
    </w:p>
    <w:p w:rsidR="003C2496" w:rsidRPr="00071016" w:rsidRDefault="003C2496" w:rsidP="003C2496">
      <w:pPr>
        <w:rPr>
          <w:rFonts w:ascii="Times New Roman" w:hAnsi="Times New Roman" w:cs="Times New Roman"/>
          <w:sz w:val="20"/>
          <w:szCs w:val="20"/>
        </w:rPr>
      </w:pPr>
    </w:p>
    <w:sectPr w:rsidR="003C2496" w:rsidRPr="00071016"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A5" w:rsidRDefault="00AB3FA5">
      <w:r>
        <w:separator/>
      </w:r>
    </w:p>
  </w:endnote>
  <w:endnote w:type="continuationSeparator" w:id="0">
    <w:p w:rsidR="00AB3FA5" w:rsidRDefault="00AB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5D0BAE">
    <w:pPr>
      <w:pStyle w:val="Footer"/>
    </w:pPr>
    <w:r>
      <w:t>BRFD Policy E303</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D6370A">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D6370A">
      <w:rPr>
        <w:b/>
        <w:noProof/>
      </w:rPr>
      <w:t>3</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A5" w:rsidRDefault="00AB3FA5">
      <w:r>
        <w:separator/>
      </w:r>
    </w:p>
  </w:footnote>
  <w:footnote w:type="continuationSeparator" w:id="0">
    <w:p w:rsidR="00AB3FA5" w:rsidRDefault="00AB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371"/>
    <w:multiLevelType w:val="hybridMultilevel"/>
    <w:tmpl w:val="42A2CBFC"/>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2">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4">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5">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6">
    <w:nsid w:val="1E874CBB"/>
    <w:multiLevelType w:val="hybridMultilevel"/>
    <w:tmpl w:val="D38AFD08"/>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8">
    <w:nsid w:val="30E73EE5"/>
    <w:multiLevelType w:val="hybridMultilevel"/>
    <w:tmpl w:val="C5BC723E"/>
    <w:lvl w:ilvl="0" w:tplc="DBFE4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3DE23569"/>
    <w:multiLevelType w:val="hybridMultilevel"/>
    <w:tmpl w:val="0E36B2A2"/>
    <w:lvl w:ilvl="0" w:tplc="90A6B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2">
    <w:nsid w:val="43B539AD"/>
    <w:multiLevelType w:val="hybridMultilevel"/>
    <w:tmpl w:val="C4C44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45F047C1"/>
    <w:multiLevelType w:val="hybridMultilevel"/>
    <w:tmpl w:val="7372641A"/>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52757"/>
    <w:multiLevelType w:val="hybridMultilevel"/>
    <w:tmpl w:val="3814B0FE"/>
    <w:lvl w:ilvl="0" w:tplc="D9DA29E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936E76"/>
    <w:multiLevelType w:val="hybridMultilevel"/>
    <w:tmpl w:val="B888A89A"/>
    <w:lvl w:ilvl="0" w:tplc="B04015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E14E37"/>
    <w:multiLevelType w:val="hybridMultilevel"/>
    <w:tmpl w:val="8A0451EC"/>
    <w:lvl w:ilvl="0" w:tplc="B49EB2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2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22">
    <w:nsid w:val="67B67AE9"/>
    <w:multiLevelType w:val="hybridMultilevel"/>
    <w:tmpl w:val="40B24102"/>
    <w:lvl w:ilvl="0" w:tplc="7E785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4">
    <w:nsid w:val="6F864651"/>
    <w:multiLevelType w:val="hybridMultilevel"/>
    <w:tmpl w:val="0D04D046"/>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F67ABD"/>
    <w:multiLevelType w:val="hybridMultilevel"/>
    <w:tmpl w:val="C58AEDD8"/>
    <w:lvl w:ilvl="0" w:tplc="6622C6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8C07F5"/>
    <w:multiLevelType w:val="hybridMultilevel"/>
    <w:tmpl w:val="BE14C0BE"/>
    <w:lvl w:ilvl="0" w:tplc="EC10A6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9">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4"/>
  </w:num>
  <w:num w:numId="2">
    <w:abstractNumId w:val="20"/>
  </w:num>
  <w:num w:numId="3">
    <w:abstractNumId w:val="29"/>
  </w:num>
  <w:num w:numId="4">
    <w:abstractNumId w:val="11"/>
  </w:num>
  <w:num w:numId="5">
    <w:abstractNumId w:val="28"/>
  </w:num>
  <w:num w:numId="6">
    <w:abstractNumId w:val="15"/>
  </w:num>
  <w:num w:numId="7">
    <w:abstractNumId w:val="2"/>
  </w:num>
  <w:num w:numId="8">
    <w:abstractNumId w:val="1"/>
  </w:num>
  <w:num w:numId="9">
    <w:abstractNumId w:val="13"/>
  </w:num>
  <w:num w:numId="10">
    <w:abstractNumId w:val="3"/>
  </w:num>
  <w:num w:numId="11">
    <w:abstractNumId w:val="21"/>
  </w:num>
  <w:num w:numId="12">
    <w:abstractNumId w:val="7"/>
  </w:num>
  <w:num w:numId="13">
    <w:abstractNumId w:val="5"/>
  </w:num>
  <w:num w:numId="14">
    <w:abstractNumId w:val="23"/>
  </w:num>
  <w:num w:numId="15">
    <w:abstractNumId w:val="9"/>
  </w:num>
  <w:num w:numId="16">
    <w:abstractNumId w:val="26"/>
  </w:num>
  <w:num w:numId="17">
    <w:abstractNumId w:val="16"/>
  </w:num>
  <w:num w:numId="18">
    <w:abstractNumId w:val="18"/>
  </w:num>
  <w:num w:numId="19">
    <w:abstractNumId w:val="22"/>
  </w:num>
  <w:num w:numId="20">
    <w:abstractNumId w:val="14"/>
  </w:num>
  <w:num w:numId="21">
    <w:abstractNumId w:val="25"/>
  </w:num>
  <w:num w:numId="22">
    <w:abstractNumId w:val="17"/>
  </w:num>
  <w:num w:numId="23">
    <w:abstractNumId w:val="10"/>
  </w:num>
  <w:num w:numId="24">
    <w:abstractNumId w:val="0"/>
  </w:num>
  <w:num w:numId="25">
    <w:abstractNumId w:val="27"/>
  </w:num>
  <w:num w:numId="26">
    <w:abstractNumId w:val="19"/>
  </w:num>
  <w:num w:numId="27">
    <w:abstractNumId w:val="12"/>
  </w:num>
  <w:num w:numId="28">
    <w:abstractNumId w:val="6"/>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71016"/>
    <w:rsid w:val="00141E47"/>
    <w:rsid w:val="0018457C"/>
    <w:rsid w:val="00234136"/>
    <w:rsid w:val="00241DCD"/>
    <w:rsid w:val="002937A7"/>
    <w:rsid w:val="003662A3"/>
    <w:rsid w:val="003C2496"/>
    <w:rsid w:val="00564F6B"/>
    <w:rsid w:val="005D0BAE"/>
    <w:rsid w:val="007D6343"/>
    <w:rsid w:val="00A77CB8"/>
    <w:rsid w:val="00AB3FA5"/>
    <w:rsid w:val="00CA5C9F"/>
    <w:rsid w:val="00D6370A"/>
    <w:rsid w:val="00E03E56"/>
    <w:rsid w:val="00F4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2015-04-01T22:56:00Z</cp:lastPrinted>
  <dcterms:created xsi:type="dcterms:W3CDTF">2014-10-07T07:57:00Z</dcterms:created>
  <dcterms:modified xsi:type="dcterms:W3CDTF">2015-04-01T22:57:00Z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