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C5C" w:rsidRPr="00793C5C" w:rsidRDefault="00793C5C" w:rsidP="00793C5C">
      <w:pPr>
        <w:pStyle w:val="ListParagraph"/>
        <w:numPr>
          <w:ilvl w:val="0"/>
          <w:numId w:val="11"/>
        </w:numPr>
        <w:spacing w:after="200"/>
        <w:jc w:val="center"/>
        <w:rPr>
          <w:rFonts w:ascii="Times New Roman" w:eastAsia="Times New Roman" w:hAnsi="Times New Roman" w:cs="Times New Roman"/>
          <w:kern w:val="0"/>
          <w14:ligatures w14:val="none"/>
        </w:rPr>
      </w:pPr>
      <w:r>
        <w:rPr>
          <w:rFonts w:ascii="Calibri" w:eastAsia="Times New Roman" w:hAnsi="Calibri" w:cs="Calibri"/>
          <w:b/>
          <w:bCs/>
          <w:color w:val="000000"/>
          <w:kern w:val="0"/>
          <w:sz w:val="40"/>
          <w:szCs w:val="40"/>
          <w14:ligatures w14:val="none"/>
        </w:rPr>
        <w:t xml:space="preserve"> Bur</w:t>
      </w:r>
      <w:r w:rsidRPr="00793C5C">
        <w:rPr>
          <w:rFonts w:ascii="Calibri" w:eastAsia="Times New Roman" w:hAnsi="Calibri" w:cs="Calibri"/>
          <w:b/>
          <w:bCs/>
          <w:color w:val="000000"/>
          <w:kern w:val="0"/>
          <w:sz w:val="40"/>
          <w:szCs w:val="40"/>
          <w14:ligatures w14:val="none"/>
        </w:rPr>
        <w:t>ley Regatta, Inc. Concession Rules</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1.</w:t>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 </w:t>
      </w:r>
      <w:r w:rsidRPr="00793C5C">
        <w:rPr>
          <w:rFonts w:ascii="Calibri" w:eastAsia="Times New Roman" w:hAnsi="Calibri" w:cs="Calibri"/>
          <w:color w:val="000000"/>
          <w:kern w:val="0"/>
          <w:sz w:val="22"/>
          <w:szCs w:val="22"/>
          <w:shd w:val="clear" w:color="auto" w:fill="FFFF00"/>
          <w14:ligatures w14:val="none"/>
        </w:rPr>
        <w:t>All food concessionaires are responsible for all required health and food permits. The regatta is not responsible for these permits. A copy of all permits will be required by June 1, 2026. </w:t>
      </w:r>
    </w:p>
    <w:p w:rsidR="00793C5C" w:rsidRPr="00793C5C" w:rsidRDefault="00793C5C" w:rsidP="00793C5C">
      <w:pPr>
        <w:rPr>
          <w:rFonts w:ascii="Times New Roman" w:eastAsia="Times New Roman" w:hAnsi="Times New Roman" w:cs="Times New Roman"/>
          <w:kern w:val="0"/>
          <w14:ligatures w14:val="none"/>
        </w:rPr>
      </w:pPr>
      <w:r w:rsidRPr="00793C5C">
        <w:rPr>
          <w:rFonts w:ascii="Times New Roman" w:eastAsia="Times New Roman" w:hAnsi="Times New Roman" w:cs="Times New Roman"/>
          <w:kern w:val="0"/>
          <w14:ligatures w14:val="none"/>
        </w:rPr>
        <w:br/>
      </w:r>
    </w:p>
    <w:p w:rsidR="00793C5C" w:rsidRPr="00793C5C" w:rsidRDefault="00793C5C" w:rsidP="00793C5C">
      <w:pPr>
        <w:numPr>
          <w:ilvl w:val="0"/>
          <w:numId w:val="2"/>
        </w:num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All concessionaires, excepting those with pavilion rights, will be assigned a numbered space on the asphalt frontage road.  Concessions will face the river. </w:t>
      </w:r>
    </w:p>
    <w:p w:rsidR="00793C5C" w:rsidRPr="00793C5C" w:rsidRDefault="00793C5C" w:rsidP="00793C5C">
      <w:pPr>
        <w:rPr>
          <w:rFonts w:ascii="Times New Roman" w:eastAsia="Times New Roman" w:hAnsi="Times New Roman" w:cs="Times New Roman"/>
          <w:kern w:val="0"/>
          <w14:ligatures w14:val="none"/>
        </w:rPr>
      </w:pPr>
      <w:r w:rsidRPr="00793C5C">
        <w:rPr>
          <w:rFonts w:ascii="Times New Roman" w:eastAsia="Times New Roman" w:hAnsi="Times New Roman" w:cs="Times New Roman"/>
          <w:kern w:val="0"/>
          <w14:ligatures w14:val="none"/>
        </w:rPr>
        <w:br/>
      </w:r>
    </w:p>
    <w:p w:rsidR="00793C5C" w:rsidRPr="00793C5C" w:rsidRDefault="00793C5C" w:rsidP="00793C5C">
      <w:pPr>
        <w:numPr>
          <w:ilvl w:val="0"/>
          <w:numId w:val="3"/>
        </w:num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Concessionaires will be allocated 2 or 4 weekend entry passes depending on size. Extra adult weekend passes may be purchased upon request at $25.00 per person. 1 vehicle pass will be included. </w:t>
      </w:r>
    </w:p>
    <w:p w:rsidR="00793C5C" w:rsidRPr="00793C5C" w:rsidRDefault="00793C5C" w:rsidP="00793C5C">
      <w:pPr>
        <w:rPr>
          <w:rFonts w:ascii="Times New Roman" w:eastAsia="Times New Roman" w:hAnsi="Times New Roman" w:cs="Times New Roman"/>
          <w:kern w:val="0"/>
          <w14:ligatures w14:val="none"/>
        </w:rPr>
      </w:pPr>
      <w:r w:rsidRPr="00793C5C">
        <w:rPr>
          <w:rFonts w:ascii="Times New Roman" w:eastAsia="Times New Roman" w:hAnsi="Times New Roman" w:cs="Times New Roman"/>
          <w:kern w:val="0"/>
          <w14:ligatures w14:val="none"/>
        </w:rPr>
        <w:br/>
      </w:r>
    </w:p>
    <w:p w:rsidR="00793C5C" w:rsidRPr="00793C5C" w:rsidRDefault="00793C5C" w:rsidP="00793C5C">
      <w:pPr>
        <w:numPr>
          <w:ilvl w:val="0"/>
          <w:numId w:val="4"/>
        </w:numPr>
        <w:spacing w:after="200"/>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Concessionaire fees and passes will be as follows: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Default="00793C5C" w:rsidP="00793C5C">
      <w:pPr>
        <w:spacing w:after="200"/>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Class </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Fee       </w:t>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 xml:space="preserve">Weekend Passes     </w:t>
      </w:r>
    </w:p>
    <w:p w:rsidR="00793C5C" w:rsidRDefault="00793C5C" w:rsidP="00793C5C">
      <w:pPr>
        <w:spacing w:after="200"/>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xml:space="preserve">10x10            </w:t>
      </w:r>
      <w:r w:rsidRPr="00793C5C">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$150.0</w:t>
      </w:r>
      <w:r>
        <w:rPr>
          <w:rFonts w:ascii="Calibri" w:eastAsia="Times New Roman" w:hAnsi="Calibri" w:cs="Calibri"/>
          <w:color w:val="000000"/>
          <w:kern w:val="0"/>
          <w:sz w:val="22"/>
          <w:szCs w:val="22"/>
          <w14:ligatures w14:val="none"/>
        </w:rPr>
        <w:t xml:space="preserve">0.               </w:t>
      </w:r>
      <w:r w:rsidRPr="00793C5C">
        <w:rPr>
          <w:rFonts w:ascii="Calibri" w:eastAsia="Times New Roman" w:hAnsi="Calibri" w:cs="Calibri"/>
          <w:color w:val="000000"/>
          <w:kern w:val="0"/>
          <w:sz w:val="22"/>
          <w:szCs w:val="22"/>
          <w14:ligatures w14:val="none"/>
        </w:rPr>
        <w:tab/>
        <w:t xml:space="preserve"> 2 Included  </w:t>
      </w:r>
      <w:r w:rsidRPr="00793C5C">
        <w:rPr>
          <w:rFonts w:ascii="Calibri" w:eastAsia="Times New Roman" w:hAnsi="Calibri" w:cs="Calibri"/>
          <w:color w:val="000000"/>
          <w:kern w:val="0"/>
          <w:sz w:val="22"/>
          <w:szCs w:val="22"/>
          <w14:ligatures w14:val="none"/>
        </w:rPr>
        <w:tab/>
        <w:t xml:space="preserve">    </w:t>
      </w:r>
    </w:p>
    <w:p w:rsidR="00793C5C" w:rsidRDefault="00793C5C" w:rsidP="00793C5C">
      <w:pPr>
        <w:spacing w:after="200"/>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10x20 </w:t>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$200.00           </w:t>
      </w:r>
      <w:r w:rsidRPr="00793C5C">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 xml:space="preserve"> 2 Included  </w:t>
      </w:r>
      <w:r w:rsidRPr="00793C5C">
        <w:rPr>
          <w:rFonts w:ascii="Calibri" w:eastAsia="Times New Roman" w:hAnsi="Calibri" w:cs="Calibri"/>
          <w:color w:val="000000"/>
          <w:kern w:val="0"/>
          <w:sz w:val="22"/>
          <w:szCs w:val="22"/>
          <w14:ligatures w14:val="none"/>
        </w:rPr>
        <w:tab/>
        <w:t xml:space="preserve">    </w:t>
      </w:r>
    </w:p>
    <w:p w:rsidR="00793C5C" w:rsidRDefault="00793C5C" w:rsidP="00793C5C">
      <w:pPr>
        <w:spacing w:after="200"/>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xml:space="preserve">Single Item Small Food Vendor        </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t xml:space="preserve">$225.00          </w:t>
      </w:r>
      <w:r w:rsidRPr="00793C5C">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 xml:space="preserve">                </w:t>
      </w:r>
      <w:r w:rsidRPr="00793C5C">
        <w:rPr>
          <w:rFonts w:ascii="Calibri" w:eastAsia="Times New Roman" w:hAnsi="Calibri" w:cs="Calibri"/>
          <w:color w:val="000000"/>
          <w:kern w:val="0"/>
          <w:sz w:val="22"/>
          <w:szCs w:val="22"/>
          <w14:ligatures w14:val="none"/>
        </w:rPr>
        <w:t xml:space="preserve">4 Included   </w:t>
      </w:r>
      <w:r w:rsidRPr="00793C5C">
        <w:rPr>
          <w:rFonts w:ascii="Calibri" w:eastAsia="Times New Roman" w:hAnsi="Calibri" w:cs="Calibri"/>
          <w:color w:val="000000"/>
          <w:kern w:val="0"/>
          <w:sz w:val="22"/>
          <w:szCs w:val="22"/>
          <w14:ligatures w14:val="none"/>
        </w:rPr>
        <w:tab/>
        <w:t xml:space="preserve">    </w:t>
      </w:r>
    </w:p>
    <w:p w:rsidR="00793C5C" w:rsidRDefault="00793C5C" w:rsidP="00793C5C">
      <w:pPr>
        <w:spacing w:after="200"/>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Multi Item Large Food Vendor</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t xml:space="preserve">$400.00 </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t xml:space="preserve"> 4 Included </w:t>
      </w:r>
      <w:r w:rsidRPr="00793C5C">
        <w:rPr>
          <w:rFonts w:ascii="Calibri" w:eastAsia="Times New Roman" w:hAnsi="Calibri" w:cs="Calibri"/>
          <w:color w:val="000000"/>
          <w:kern w:val="0"/>
          <w:sz w:val="22"/>
          <w:szCs w:val="22"/>
          <w14:ligatures w14:val="none"/>
        </w:rPr>
        <w:tab/>
        <w:t xml:space="preserve">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xml:space="preserve">Extra Adult Passes </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t>$25.00</w:t>
      </w:r>
      <w:r w:rsidRPr="00793C5C">
        <w:rPr>
          <w:rFonts w:ascii="Calibri" w:eastAsia="Times New Roman" w:hAnsi="Calibri" w:cs="Calibri"/>
          <w:color w:val="000000"/>
          <w:kern w:val="0"/>
          <w:sz w:val="22"/>
          <w:szCs w:val="22"/>
          <w14:ligatures w14:val="none"/>
        </w:rPr>
        <w:tab/>
      </w:r>
      <w:r w:rsidRPr="00793C5C">
        <w:rPr>
          <w:rFonts w:ascii="Calibri" w:eastAsia="Times New Roman" w:hAnsi="Calibri" w:cs="Calibri"/>
          <w:color w:val="000000"/>
          <w:kern w:val="0"/>
          <w:sz w:val="22"/>
          <w:szCs w:val="22"/>
          <w14:ligatures w14:val="none"/>
        </w:rPr>
        <w:tab/>
        <w:t>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numPr>
          <w:ilvl w:val="0"/>
          <w:numId w:val="5"/>
        </w:numPr>
        <w:spacing w:after="200"/>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w:t>
      </w:r>
      <w:r w:rsidRPr="00793C5C">
        <w:rPr>
          <w:rFonts w:ascii="Calibri" w:eastAsia="Times New Roman" w:hAnsi="Calibri" w:cs="Calibri"/>
          <w:b/>
          <w:bCs/>
          <w:color w:val="000000"/>
          <w:kern w:val="0"/>
          <w:sz w:val="22"/>
          <w:szCs w:val="22"/>
          <w14:ligatures w14:val="none"/>
        </w:rPr>
        <w:t>If you have a parking lot spot, you will be assigned a time slot to come park and begin setup. If you do not arrive at your assigned time, you will have to move your trailer and wait until everyone else is parked.</w:t>
      </w:r>
      <w:r w:rsidRPr="00793C5C">
        <w:rPr>
          <w:rFonts w:ascii="Calibri" w:eastAsia="Times New Roman" w:hAnsi="Calibri" w:cs="Calibri"/>
          <w:color w:val="000000"/>
          <w:kern w:val="0"/>
          <w:sz w:val="22"/>
          <w:szCs w:val="22"/>
          <w14:ligatures w14:val="none"/>
        </w:rPr>
        <w:t xml:space="preserve"> Concessions will be set up between 5:00 and 7:00 p.m. on Thursday or before 9:00 a.m. Friday morning and must be serviced prior to 9:00 a.m.  Absolutely no vehicular traffic or parking will be allowed in the concession area from 9:00 a.m. until the conclusion of the day’s events. Food concessionaires will be assigned one space to park by your concession.  A utility vehicle will be available at the main gate to deliver supplies during the day.  Concessionaires should make every effort to be fully stocked prior to 9:00 a.m. to prevent the need for stocking during the day.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numPr>
          <w:ilvl w:val="0"/>
          <w:numId w:val="6"/>
        </w:num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Concessions not located in pavilions will be asked to provide their own power supply.  There is a limited amount of electric power supplies from the city power source (Optional on availability and type required). So please come prepared with your own. </w:t>
      </w:r>
    </w:p>
    <w:p w:rsidR="00793C5C" w:rsidRPr="00793C5C" w:rsidRDefault="00793C5C" w:rsidP="00793C5C">
      <w:pPr>
        <w:rPr>
          <w:rFonts w:ascii="Times New Roman" w:eastAsia="Times New Roman" w:hAnsi="Times New Roman" w:cs="Times New Roman"/>
          <w:kern w:val="0"/>
          <w14:ligatures w14:val="none"/>
        </w:rPr>
      </w:pPr>
    </w:p>
    <w:p w:rsidR="00793C5C" w:rsidRPr="00793C5C" w:rsidRDefault="00793C5C" w:rsidP="00793C5C">
      <w:pPr>
        <w:ind w:left="72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numPr>
          <w:ilvl w:val="0"/>
          <w:numId w:val="7"/>
        </w:num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lastRenderedPageBreak/>
        <w:t> All concessionaires will be required to execute a release and indemnification agreement protecting the Burley Regatta, Inc., from liability.  Each concessionaire must show proof of public liability insurance identifying</w:t>
      </w:r>
      <w:r w:rsidRPr="00793C5C">
        <w:rPr>
          <w:rFonts w:ascii="Calibri" w:eastAsia="Times New Roman" w:hAnsi="Calibri" w:cs="Calibri"/>
          <w:color w:val="000000"/>
          <w:kern w:val="0"/>
          <w:sz w:val="22"/>
          <w:szCs w:val="22"/>
          <w:shd w:val="clear" w:color="auto" w:fill="FFFF00"/>
          <w14:ligatures w14:val="none"/>
        </w:rPr>
        <w:t xml:space="preserve"> the Idaho Regatta &amp; Burley Regatta Committee, City of Burley, and APBA as an additional insured.  Policies combined coverage shall not be less than $1,000,000.00 per person per event. </w:t>
      </w:r>
    </w:p>
    <w:p w:rsidR="00793C5C" w:rsidRPr="00793C5C" w:rsidRDefault="00793C5C" w:rsidP="00793C5C">
      <w:pPr>
        <w:rPr>
          <w:rFonts w:ascii="Times New Roman" w:eastAsia="Times New Roman" w:hAnsi="Times New Roman" w:cs="Times New Roman"/>
          <w:kern w:val="0"/>
          <w14:ligatures w14:val="none"/>
        </w:rPr>
      </w:pPr>
      <w:r w:rsidRPr="00793C5C">
        <w:rPr>
          <w:rFonts w:ascii="Times New Roman" w:eastAsia="Times New Roman" w:hAnsi="Times New Roman" w:cs="Times New Roman"/>
          <w:kern w:val="0"/>
          <w14:ligatures w14:val="none"/>
        </w:rPr>
        <w:br/>
      </w:r>
    </w:p>
    <w:p w:rsidR="00793C5C" w:rsidRPr="00793C5C" w:rsidRDefault="00793C5C" w:rsidP="00793C5C">
      <w:pPr>
        <w:numPr>
          <w:ilvl w:val="0"/>
          <w:numId w:val="8"/>
        </w:numPr>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 Absolutely no motorized vehicles, including motorcycles, 4-wheelers, motor scooter, mopeds or any other form will be allowed in the concession or viewing areas. </w:t>
      </w:r>
    </w:p>
    <w:p w:rsidR="00793C5C" w:rsidRPr="00793C5C" w:rsidRDefault="00793C5C" w:rsidP="00793C5C">
      <w:pPr>
        <w:rPr>
          <w:rFonts w:ascii="Times New Roman" w:eastAsia="Times New Roman" w:hAnsi="Times New Roman" w:cs="Times New Roman"/>
          <w:kern w:val="0"/>
          <w14:ligatures w14:val="none"/>
        </w:rPr>
      </w:pPr>
      <w:r w:rsidRPr="00793C5C">
        <w:rPr>
          <w:rFonts w:ascii="Times New Roman" w:eastAsia="Times New Roman" w:hAnsi="Times New Roman" w:cs="Times New Roman"/>
          <w:kern w:val="0"/>
          <w14:ligatures w14:val="none"/>
        </w:rPr>
        <w:br/>
      </w:r>
      <w:r w:rsidRPr="00793C5C">
        <w:rPr>
          <w:rFonts w:ascii="Times New Roman" w:eastAsia="Times New Roman" w:hAnsi="Times New Roman" w:cs="Times New Roman"/>
          <w:kern w:val="0"/>
          <w14:ligatures w14:val="none"/>
        </w:rPr>
        <w:br/>
      </w:r>
    </w:p>
    <w:p w:rsidR="00793C5C" w:rsidRPr="00793C5C" w:rsidRDefault="00793C5C" w:rsidP="00793C5C">
      <w:pPr>
        <w:numPr>
          <w:ilvl w:val="0"/>
          <w:numId w:val="9"/>
        </w:numPr>
        <w:spacing w:after="200"/>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The application must be accompanied by a signed Concessionaire’s Release and Indemnification Agreement, the required fee, and proof of insurance.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numPr>
          <w:ilvl w:val="0"/>
          <w:numId w:val="10"/>
        </w:numPr>
        <w:spacing w:after="200"/>
        <w:textAlignment w:val="baseline"/>
        <w:rPr>
          <w:rFonts w:ascii="Calibri" w:eastAsia="Times New Roman" w:hAnsi="Calibri" w:cs="Calibri"/>
          <w:color w:val="000000"/>
          <w:kern w:val="0"/>
          <w:sz w:val="22"/>
          <w:szCs w:val="22"/>
          <w14:ligatures w14:val="none"/>
        </w:rPr>
      </w:pPr>
      <w:r w:rsidRPr="00793C5C">
        <w:rPr>
          <w:rFonts w:ascii="Calibri" w:eastAsia="Times New Roman" w:hAnsi="Calibri" w:cs="Calibri"/>
          <w:color w:val="000000"/>
          <w:kern w:val="0"/>
          <w:sz w:val="22"/>
          <w:szCs w:val="22"/>
          <w14:ligatures w14:val="none"/>
        </w:rPr>
        <w:t>Complete and enclose an Idaho Sales Tax Declaration, make sure you sign and date and return the Promoter’s copy with your application and payment.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 </w:t>
      </w:r>
    </w:p>
    <w:p w:rsidR="00793C5C" w:rsidRPr="00793C5C" w:rsidRDefault="00793C5C" w:rsidP="00793C5C">
      <w:pPr>
        <w:spacing w:after="200"/>
        <w:rPr>
          <w:rFonts w:ascii="Times New Roman" w:eastAsia="Times New Roman" w:hAnsi="Times New Roman" w:cs="Times New Roman"/>
          <w:kern w:val="0"/>
          <w14:ligatures w14:val="none"/>
        </w:rPr>
      </w:pPr>
      <w:r w:rsidRPr="00793C5C">
        <w:rPr>
          <w:rFonts w:ascii="Calibri" w:eastAsia="Times New Roman" w:hAnsi="Calibri" w:cs="Calibri"/>
          <w:color w:val="000000"/>
          <w:kern w:val="0"/>
          <w:sz w:val="22"/>
          <w:szCs w:val="22"/>
          <w14:ligatures w14:val="none"/>
        </w:rPr>
        <w:t>If you have any comments or suggestions, we appreciate your input.  Contact Chandi Marston at 208-316-2862, P.O. Box 64, Burley, Idaho 83318.</w:t>
      </w:r>
    </w:p>
    <w:p w:rsidR="00793C5C" w:rsidRPr="00793C5C" w:rsidRDefault="00793C5C" w:rsidP="00793C5C">
      <w:pPr>
        <w:rPr>
          <w:rFonts w:ascii="Times New Roman" w:eastAsia="Times New Roman" w:hAnsi="Times New Roman" w:cs="Times New Roman"/>
          <w:kern w:val="0"/>
          <w14:ligatures w14:val="none"/>
        </w:rPr>
      </w:pPr>
    </w:p>
    <w:p w:rsidR="009F23C4" w:rsidRDefault="009F23C4"/>
    <w:sectPr w:rsidR="009F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1B9"/>
    <w:multiLevelType w:val="multilevel"/>
    <w:tmpl w:val="6DB08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87E93"/>
    <w:multiLevelType w:val="multilevel"/>
    <w:tmpl w:val="41782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05C91"/>
    <w:multiLevelType w:val="multilevel"/>
    <w:tmpl w:val="F2542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E1498"/>
    <w:multiLevelType w:val="hybridMultilevel"/>
    <w:tmpl w:val="1F0EDA0E"/>
    <w:lvl w:ilvl="0" w:tplc="AE22D550">
      <w:start w:val="2026"/>
      <w:numFmt w:val="decimal"/>
      <w:lvlText w:val="%1"/>
      <w:lvlJc w:val="left"/>
      <w:pPr>
        <w:ind w:left="1180" w:hanging="820"/>
      </w:pPr>
      <w:rPr>
        <w:rFonts w:ascii="Calibri" w:hAnsi="Calibri" w:cs="Calibri" w:hint="default"/>
        <w:b/>
        <w:color w:val="00000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B7369"/>
    <w:multiLevelType w:val="multilevel"/>
    <w:tmpl w:val="C95C5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D2245"/>
    <w:multiLevelType w:val="multilevel"/>
    <w:tmpl w:val="E320B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C07F0F"/>
    <w:multiLevelType w:val="hybridMultilevel"/>
    <w:tmpl w:val="40DC8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D35F7"/>
    <w:multiLevelType w:val="multilevel"/>
    <w:tmpl w:val="F39E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647D5"/>
    <w:multiLevelType w:val="multilevel"/>
    <w:tmpl w:val="04CC7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6A0A71"/>
    <w:multiLevelType w:val="multilevel"/>
    <w:tmpl w:val="9DF41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A019F7"/>
    <w:multiLevelType w:val="multilevel"/>
    <w:tmpl w:val="88D614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17EA7"/>
    <w:multiLevelType w:val="multilevel"/>
    <w:tmpl w:val="3E84B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241005">
    <w:abstractNumId w:val="7"/>
  </w:num>
  <w:num w:numId="2" w16cid:durableId="887568172">
    <w:abstractNumId w:val="1"/>
    <w:lvlOverride w:ilvl="0">
      <w:lvl w:ilvl="0">
        <w:numFmt w:val="decimal"/>
        <w:lvlText w:val="%1."/>
        <w:lvlJc w:val="left"/>
      </w:lvl>
    </w:lvlOverride>
  </w:num>
  <w:num w:numId="3" w16cid:durableId="1483695934">
    <w:abstractNumId w:val="5"/>
    <w:lvlOverride w:ilvl="0">
      <w:lvl w:ilvl="0">
        <w:numFmt w:val="decimal"/>
        <w:lvlText w:val="%1."/>
        <w:lvlJc w:val="left"/>
      </w:lvl>
    </w:lvlOverride>
  </w:num>
  <w:num w:numId="4" w16cid:durableId="1034160551">
    <w:abstractNumId w:val="4"/>
    <w:lvlOverride w:ilvl="0">
      <w:lvl w:ilvl="0">
        <w:numFmt w:val="decimal"/>
        <w:lvlText w:val="%1."/>
        <w:lvlJc w:val="left"/>
      </w:lvl>
    </w:lvlOverride>
  </w:num>
  <w:num w:numId="5" w16cid:durableId="181288401">
    <w:abstractNumId w:val="2"/>
    <w:lvlOverride w:ilvl="0">
      <w:lvl w:ilvl="0">
        <w:numFmt w:val="decimal"/>
        <w:lvlText w:val="%1."/>
        <w:lvlJc w:val="left"/>
      </w:lvl>
    </w:lvlOverride>
  </w:num>
  <w:num w:numId="6" w16cid:durableId="272596182">
    <w:abstractNumId w:val="11"/>
    <w:lvlOverride w:ilvl="0">
      <w:lvl w:ilvl="0">
        <w:numFmt w:val="decimal"/>
        <w:lvlText w:val="%1."/>
        <w:lvlJc w:val="left"/>
      </w:lvl>
    </w:lvlOverride>
  </w:num>
  <w:num w:numId="7" w16cid:durableId="601381605">
    <w:abstractNumId w:val="0"/>
    <w:lvlOverride w:ilvl="0">
      <w:lvl w:ilvl="0">
        <w:numFmt w:val="decimal"/>
        <w:lvlText w:val="%1."/>
        <w:lvlJc w:val="left"/>
      </w:lvl>
    </w:lvlOverride>
  </w:num>
  <w:num w:numId="8" w16cid:durableId="797262376">
    <w:abstractNumId w:val="8"/>
    <w:lvlOverride w:ilvl="0">
      <w:lvl w:ilvl="0">
        <w:numFmt w:val="decimal"/>
        <w:lvlText w:val="%1."/>
        <w:lvlJc w:val="left"/>
      </w:lvl>
    </w:lvlOverride>
  </w:num>
  <w:num w:numId="9" w16cid:durableId="1717316665">
    <w:abstractNumId w:val="10"/>
    <w:lvlOverride w:ilvl="0">
      <w:lvl w:ilvl="0">
        <w:numFmt w:val="decimal"/>
        <w:lvlText w:val="%1."/>
        <w:lvlJc w:val="left"/>
      </w:lvl>
    </w:lvlOverride>
  </w:num>
  <w:num w:numId="10" w16cid:durableId="548417849">
    <w:abstractNumId w:val="9"/>
    <w:lvlOverride w:ilvl="0">
      <w:lvl w:ilvl="0">
        <w:numFmt w:val="decimal"/>
        <w:lvlText w:val="%1."/>
        <w:lvlJc w:val="left"/>
      </w:lvl>
    </w:lvlOverride>
  </w:num>
  <w:num w:numId="11" w16cid:durableId="1587960206">
    <w:abstractNumId w:val="3"/>
  </w:num>
  <w:num w:numId="12" w16cid:durableId="6858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5C"/>
    <w:rsid w:val="002E1C30"/>
    <w:rsid w:val="005032A1"/>
    <w:rsid w:val="006930EC"/>
    <w:rsid w:val="00793C5C"/>
    <w:rsid w:val="009F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B8DD8"/>
  <w15:chartTrackingRefBased/>
  <w15:docId w15:val="{29A6E541-385B-2E4B-8706-2BC3CF38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C5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93C5C"/>
  </w:style>
  <w:style w:type="paragraph" w:styleId="ListParagraph">
    <w:name w:val="List Paragraph"/>
    <w:basedOn w:val="Normal"/>
    <w:uiPriority w:val="34"/>
    <w:qFormat/>
    <w:rsid w:val="00793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Marston</dc:creator>
  <cp:keywords/>
  <dc:description/>
  <cp:lastModifiedBy>Chandi Marston</cp:lastModifiedBy>
  <cp:revision>1</cp:revision>
  <dcterms:created xsi:type="dcterms:W3CDTF">2026-03-27T19:07:00Z</dcterms:created>
  <dcterms:modified xsi:type="dcterms:W3CDTF">2026-03-27T19:12:00Z</dcterms:modified>
</cp:coreProperties>
</file>