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D46" w:rsidRDefault="00FB4B3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2D46" w:rsidRDefault="00FB4B3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1524</wp:posOffset>
            </wp:positionH>
            <wp:positionV relativeFrom="page">
              <wp:posOffset>1</wp:posOffset>
            </wp:positionV>
            <wp:extent cx="7769352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2D4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D46"/>
    <w:rsid w:val="000A2D46"/>
    <w:rsid w:val="00FB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D8470-06F9-4AB5-8BB9-AC1D318D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Mono 72M_Topoint Solar.pdf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Mono 72M_Topoint Solar.pdf</dc:title>
  <dc:subject/>
  <dc:creator>Pat</dc:creator>
  <cp:keywords/>
  <cp:lastModifiedBy>Nemer Chino Ahmad</cp:lastModifiedBy>
  <cp:revision>2</cp:revision>
  <dcterms:created xsi:type="dcterms:W3CDTF">2015-08-10T17:44:00Z</dcterms:created>
  <dcterms:modified xsi:type="dcterms:W3CDTF">2015-08-10T17:44:00Z</dcterms:modified>
</cp:coreProperties>
</file>